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8"/>
        <w:tblW w:w="0" w:type="auto"/>
        <w:tblInd w:w="5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79"/>
        <w:gridCol w:w="5267"/>
      </w:tblGrid>
      <w:tr w:rsidR="00C7767D" w:rsidRPr="00A00E7C" w14:paraId="299C5D09" w14:textId="77777777" w:rsidTr="00C7767D">
        <w:tc>
          <w:tcPr>
            <w:tcW w:w="5179" w:type="dxa"/>
          </w:tcPr>
          <w:p w14:paraId="0184FB73" w14:textId="77777777" w:rsidR="00C7767D" w:rsidRPr="00A00E7C" w:rsidRDefault="00C7767D" w:rsidP="00C7767D">
            <w:pPr>
              <w:pStyle w:val="a3"/>
              <w:ind w:left="0"/>
              <w:rPr>
                <w:b/>
              </w:rPr>
            </w:pPr>
            <w:r w:rsidRPr="00A00E7C">
              <w:rPr>
                <w:b/>
              </w:rPr>
              <w:t>ПРИНЯТО:</w:t>
            </w:r>
          </w:p>
          <w:p w14:paraId="65AF158F" w14:textId="77777777" w:rsidR="00C7767D" w:rsidRDefault="00C7767D" w:rsidP="00C7767D">
            <w:pPr>
              <w:pStyle w:val="a3"/>
              <w:ind w:left="0"/>
            </w:pPr>
            <w:r>
              <w:t>педагогическим советом</w:t>
            </w:r>
          </w:p>
          <w:p w14:paraId="5A39743F" w14:textId="2477C7F2" w:rsidR="00C7767D" w:rsidRPr="00A00E7C" w:rsidRDefault="00BD2898" w:rsidP="00C7767D">
            <w:pPr>
              <w:pStyle w:val="a3"/>
              <w:ind w:left="0"/>
            </w:pPr>
            <w:r>
              <w:t xml:space="preserve">протокол от </w:t>
            </w:r>
            <w:r w:rsidR="00277048">
              <w:t>31</w:t>
            </w:r>
            <w:r>
              <w:t>.0</w:t>
            </w:r>
            <w:r w:rsidR="00277048">
              <w:t>8</w:t>
            </w:r>
            <w:r>
              <w:t>.2023 №</w:t>
            </w:r>
            <w:r w:rsidR="00277048">
              <w:t>1</w:t>
            </w:r>
          </w:p>
        </w:tc>
        <w:tc>
          <w:tcPr>
            <w:tcW w:w="5267" w:type="dxa"/>
          </w:tcPr>
          <w:p w14:paraId="20F20F90" w14:textId="77777777" w:rsidR="00C7767D" w:rsidRPr="00C91773" w:rsidRDefault="00C7767D" w:rsidP="00C7767D">
            <w:pPr>
              <w:pStyle w:val="a3"/>
              <w:ind w:left="0"/>
              <w:rPr>
                <w:b/>
              </w:rPr>
            </w:pPr>
            <w:r w:rsidRPr="00C91773">
              <w:rPr>
                <w:b/>
              </w:rPr>
              <w:t>УТВЕРЖДЕНО:</w:t>
            </w:r>
          </w:p>
          <w:p w14:paraId="014BDB3D" w14:textId="3717ABEA" w:rsidR="00C7767D" w:rsidRDefault="00BD2898" w:rsidP="00C7767D">
            <w:pPr>
              <w:pStyle w:val="a3"/>
              <w:ind w:left="0"/>
            </w:pPr>
            <w:r>
              <w:t xml:space="preserve">приказом от </w:t>
            </w:r>
            <w:r w:rsidR="00277048">
              <w:t>31</w:t>
            </w:r>
            <w:r>
              <w:t>.0</w:t>
            </w:r>
            <w:r w:rsidR="00277048">
              <w:t>8</w:t>
            </w:r>
            <w:r>
              <w:t>.2023</w:t>
            </w:r>
            <w:r w:rsidR="00C7767D">
              <w:t>г. №</w:t>
            </w:r>
          </w:p>
          <w:p w14:paraId="5626510E" w14:textId="77777777" w:rsidR="00C7767D" w:rsidRDefault="00C7767D" w:rsidP="00C7767D">
            <w:pPr>
              <w:pStyle w:val="a3"/>
              <w:ind w:left="0"/>
            </w:pPr>
            <w:r>
              <w:t>Заведующий МБДОУ</w:t>
            </w:r>
          </w:p>
          <w:p w14:paraId="17007223" w14:textId="77777777" w:rsidR="00C7767D" w:rsidRDefault="00C7767D" w:rsidP="00C7767D">
            <w:pPr>
              <w:pStyle w:val="a3"/>
              <w:ind w:left="0"/>
            </w:pPr>
            <w:r>
              <w:t>«Детский сад №65»</w:t>
            </w:r>
          </w:p>
          <w:p w14:paraId="613AD8CF" w14:textId="072764D0" w:rsidR="00C7767D" w:rsidRPr="00A00E7C" w:rsidRDefault="00C7767D" w:rsidP="00C7767D">
            <w:pPr>
              <w:pStyle w:val="a3"/>
              <w:ind w:left="0"/>
            </w:pPr>
            <w:r>
              <w:t>____________________ Богатова И.С.</w:t>
            </w:r>
          </w:p>
        </w:tc>
      </w:tr>
    </w:tbl>
    <w:p w14:paraId="6EA9E1F5" w14:textId="77777777" w:rsidR="005422A7" w:rsidRDefault="005422A7" w:rsidP="005422A7">
      <w:pPr>
        <w:pStyle w:val="a3"/>
        <w:ind w:left="564"/>
      </w:pPr>
    </w:p>
    <w:p w14:paraId="064E5CFB" w14:textId="77777777" w:rsidR="005422A7" w:rsidRDefault="005422A7" w:rsidP="005422A7">
      <w:pPr>
        <w:pStyle w:val="a3"/>
        <w:ind w:left="564"/>
      </w:pPr>
    </w:p>
    <w:p w14:paraId="0751CF18" w14:textId="77777777" w:rsidR="005422A7" w:rsidRDefault="005422A7" w:rsidP="005422A7">
      <w:pPr>
        <w:pStyle w:val="a3"/>
        <w:ind w:left="564"/>
      </w:pPr>
    </w:p>
    <w:p w14:paraId="68829140" w14:textId="77777777" w:rsidR="005422A7" w:rsidRDefault="005422A7" w:rsidP="005422A7">
      <w:pPr>
        <w:pStyle w:val="a3"/>
        <w:ind w:left="564"/>
      </w:pPr>
    </w:p>
    <w:p w14:paraId="740B33AA" w14:textId="77777777" w:rsidR="005422A7" w:rsidRDefault="005422A7" w:rsidP="005422A7">
      <w:pPr>
        <w:pStyle w:val="a3"/>
        <w:ind w:left="564"/>
      </w:pPr>
    </w:p>
    <w:p w14:paraId="6CCA04C7" w14:textId="77777777" w:rsidR="005422A7" w:rsidRPr="00C91773" w:rsidRDefault="005422A7" w:rsidP="005422A7">
      <w:pPr>
        <w:pStyle w:val="a3"/>
        <w:ind w:left="564"/>
        <w:rPr>
          <w:b/>
          <w:sz w:val="32"/>
          <w:szCs w:val="32"/>
        </w:rPr>
      </w:pPr>
    </w:p>
    <w:p w14:paraId="4E7E1253" w14:textId="77777777" w:rsidR="00E70E55" w:rsidRPr="00E70E55" w:rsidRDefault="00E70E55" w:rsidP="00E70E55">
      <w:pPr>
        <w:ind w:right="80"/>
        <w:jc w:val="center"/>
        <w:rPr>
          <w:b/>
          <w:sz w:val="32"/>
          <w:szCs w:val="32"/>
        </w:rPr>
      </w:pPr>
      <w:r w:rsidRPr="00E70E55">
        <w:rPr>
          <w:b/>
          <w:sz w:val="32"/>
          <w:szCs w:val="32"/>
        </w:rPr>
        <w:t>Рабочая программа образовательной деятельности в первой группе раннего возраста</w:t>
      </w:r>
    </w:p>
    <w:p w14:paraId="5591E24D" w14:textId="77777777" w:rsidR="00E70E55" w:rsidRPr="00E70E55" w:rsidRDefault="00E70E55" w:rsidP="00E70E55">
      <w:pPr>
        <w:ind w:right="80"/>
        <w:jc w:val="center"/>
        <w:rPr>
          <w:b/>
          <w:sz w:val="32"/>
          <w:szCs w:val="32"/>
        </w:rPr>
      </w:pPr>
      <w:bookmarkStart w:id="0" w:name="bookmark1"/>
      <w:r w:rsidRPr="00E70E55">
        <w:rPr>
          <w:b/>
          <w:sz w:val="32"/>
          <w:szCs w:val="32"/>
        </w:rPr>
        <w:t>(детей 1,6-2 лет)</w:t>
      </w:r>
      <w:bookmarkEnd w:id="0"/>
    </w:p>
    <w:p w14:paraId="284C03A7" w14:textId="06FCAD8E" w:rsidR="005422A7" w:rsidRPr="00E70E55" w:rsidRDefault="005422A7" w:rsidP="00E70E55">
      <w:pPr>
        <w:pStyle w:val="a3"/>
        <w:ind w:left="0"/>
        <w:jc w:val="center"/>
        <w:rPr>
          <w:b/>
          <w:sz w:val="28"/>
          <w:szCs w:val="28"/>
        </w:rPr>
      </w:pPr>
      <w:r w:rsidRPr="00E70E55">
        <w:rPr>
          <w:b/>
          <w:sz w:val="28"/>
          <w:szCs w:val="28"/>
        </w:rPr>
        <w:t>Муниципального бюджетного дошкольного образовательного учреждения</w:t>
      </w:r>
    </w:p>
    <w:p w14:paraId="0734D3EB" w14:textId="77777777" w:rsidR="005422A7" w:rsidRPr="00E70E55" w:rsidRDefault="005422A7" w:rsidP="00E70E55">
      <w:pPr>
        <w:pStyle w:val="a3"/>
        <w:ind w:left="0"/>
        <w:jc w:val="center"/>
        <w:rPr>
          <w:b/>
          <w:sz w:val="28"/>
          <w:szCs w:val="28"/>
        </w:rPr>
      </w:pPr>
      <w:r w:rsidRPr="00E70E55">
        <w:rPr>
          <w:b/>
          <w:sz w:val="28"/>
          <w:szCs w:val="28"/>
        </w:rPr>
        <w:t>«Детский сад №65»</w:t>
      </w:r>
    </w:p>
    <w:p w14:paraId="76D27FE4" w14:textId="3622A417" w:rsidR="00E70E55" w:rsidRDefault="00E70E55" w:rsidP="00E70E55">
      <w:pPr>
        <w:ind w:right="80"/>
        <w:jc w:val="center"/>
      </w:pPr>
      <w:r>
        <w:rPr>
          <w:rStyle w:val="32"/>
          <w:rFonts w:eastAsiaTheme="minorHAnsi"/>
        </w:rPr>
        <w:t>на 2023/24 учебный год</w:t>
      </w:r>
    </w:p>
    <w:p w14:paraId="04814B90" w14:textId="77777777" w:rsidR="00E70E55" w:rsidRDefault="00E70E55" w:rsidP="00E70E55">
      <w:pPr>
        <w:jc w:val="both"/>
      </w:pPr>
    </w:p>
    <w:p w14:paraId="6F3C7EFE" w14:textId="77777777" w:rsidR="00E70E55" w:rsidRDefault="00E70E55" w:rsidP="00E70E55">
      <w:pPr>
        <w:jc w:val="both"/>
      </w:pPr>
    </w:p>
    <w:p w14:paraId="7EE0D280" w14:textId="77777777" w:rsidR="00E70E55" w:rsidRDefault="00E70E55" w:rsidP="00E70E55">
      <w:pPr>
        <w:tabs>
          <w:tab w:val="left" w:pos="8647"/>
        </w:tabs>
        <w:ind w:left="5480" w:right="-1"/>
        <w:rPr>
          <w:rStyle w:val="42"/>
          <w:rFonts w:eastAsiaTheme="minorHAnsi"/>
        </w:rPr>
      </w:pPr>
    </w:p>
    <w:p w14:paraId="11F87F00" w14:textId="77777777" w:rsidR="00E70E55" w:rsidRDefault="00E70E55" w:rsidP="00E70E55">
      <w:pPr>
        <w:tabs>
          <w:tab w:val="left" w:pos="8647"/>
        </w:tabs>
        <w:ind w:left="5480" w:right="-1"/>
        <w:rPr>
          <w:rStyle w:val="42"/>
          <w:rFonts w:eastAsiaTheme="minorHAnsi"/>
        </w:rPr>
      </w:pPr>
    </w:p>
    <w:p w14:paraId="052CD847" w14:textId="12DBA910" w:rsidR="00E70E55" w:rsidRDefault="00E70E55" w:rsidP="00E70E55">
      <w:pPr>
        <w:tabs>
          <w:tab w:val="left" w:pos="8647"/>
        </w:tabs>
        <w:ind w:left="5480" w:right="-1"/>
        <w:rPr>
          <w:rStyle w:val="42"/>
          <w:rFonts w:eastAsiaTheme="minorHAnsi"/>
        </w:rPr>
      </w:pPr>
    </w:p>
    <w:p w14:paraId="0FF17899" w14:textId="173657E9" w:rsidR="00E70E55" w:rsidRDefault="00E70E55" w:rsidP="00E70E55">
      <w:pPr>
        <w:tabs>
          <w:tab w:val="left" w:pos="8647"/>
        </w:tabs>
        <w:ind w:left="5480" w:right="-1"/>
        <w:rPr>
          <w:rStyle w:val="42"/>
          <w:rFonts w:eastAsiaTheme="minorHAnsi"/>
        </w:rPr>
      </w:pPr>
    </w:p>
    <w:p w14:paraId="1AD74C14" w14:textId="14D063B8" w:rsidR="00E70E55" w:rsidRDefault="00E70E55" w:rsidP="00E70E55">
      <w:pPr>
        <w:tabs>
          <w:tab w:val="left" w:pos="8647"/>
        </w:tabs>
        <w:ind w:left="5480" w:right="-1"/>
        <w:rPr>
          <w:rStyle w:val="42"/>
          <w:rFonts w:eastAsiaTheme="minorHAnsi"/>
        </w:rPr>
      </w:pPr>
    </w:p>
    <w:p w14:paraId="198E4231" w14:textId="7BB876F8" w:rsidR="00E70E55" w:rsidRDefault="00E70E55" w:rsidP="00E70E55">
      <w:pPr>
        <w:tabs>
          <w:tab w:val="left" w:pos="8647"/>
        </w:tabs>
        <w:ind w:left="5480" w:right="-1"/>
        <w:rPr>
          <w:rStyle w:val="42"/>
          <w:rFonts w:eastAsiaTheme="minorHAnsi"/>
        </w:rPr>
      </w:pPr>
    </w:p>
    <w:p w14:paraId="6EB900A7" w14:textId="5272873D" w:rsidR="00E70E55" w:rsidRDefault="00E70E55" w:rsidP="00E70E55">
      <w:pPr>
        <w:tabs>
          <w:tab w:val="left" w:pos="8647"/>
        </w:tabs>
        <w:ind w:left="5480" w:right="-1"/>
        <w:rPr>
          <w:rStyle w:val="42"/>
          <w:rFonts w:eastAsiaTheme="minorHAnsi"/>
        </w:rPr>
      </w:pPr>
    </w:p>
    <w:p w14:paraId="0EBB19B6" w14:textId="51836611" w:rsidR="00E70E55" w:rsidRDefault="00E70E55" w:rsidP="00E70E55">
      <w:pPr>
        <w:tabs>
          <w:tab w:val="left" w:pos="8647"/>
        </w:tabs>
        <w:ind w:left="5480" w:right="-1"/>
        <w:rPr>
          <w:rStyle w:val="42"/>
          <w:rFonts w:eastAsiaTheme="minorHAnsi"/>
        </w:rPr>
      </w:pPr>
    </w:p>
    <w:p w14:paraId="38EF73A4" w14:textId="5462EF25" w:rsidR="00E70E55" w:rsidRDefault="00E70E55" w:rsidP="00E70E55">
      <w:pPr>
        <w:tabs>
          <w:tab w:val="left" w:pos="8647"/>
        </w:tabs>
        <w:ind w:left="5480" w:right="-1"/>
        <w:rPr>
          <w:rStyle w:val="42"/>
          <w:rFonts w:eastAsiaTheme="minorHAnsi"/>
        </w:rPr>
      </w:pPr>
    </w:p>
    <w:p w14:paraId="727D4FBB" w14:textId="1D61D853" w:rsidR="00E70E55" w:rsidRDefault="00E70E55" w:rsidP="00E70E55">
      <w:pPr>
        <w:tabs>
          <w:tab w:val="left" w:pos="8647"/>
        </w:tabs>
        <w:ind w:left="5480" w:right="-1"/>
        <w:rPr>
          <w:rStyle w:val="42"/>
          <w:rFonts w:eastAsiaTheme="minorHAnsi"/>
        </w:rPr>
      </w:pPr>
    </w:p>
    <w:p w14:paraId="4DB4A00C" w14:textId="77777777" w:rsidR="00E70E55" w:rsidRDefault="00E70E55" w:rsidP="00E70E55">
      <w:pPr>
        <w:tabs>
          <w:tab w:val="left" w:pos="8647"/>
        </w:tabs>
        <w:ind w:left="5480" w:right="-1"/>
        <w:rPr>
          <w:rStyle w:val="42"/>
          <w:rFonts w:eastAsiaTheme="minorHAnsi"/>
        </w:rPr>
      </w:pPr>
    </w:p>
    <w:p w14:paraId="2471D4E4" w14:textId="77777777" w:rsidR="00E70E55" w:rsidRDefault="00E70E55" w:rsidP="00E70E55">
      <w:pPr>
        <w:tabs>
          <w:tab w:val="left" w:pos="8647"/>
        </w:tabs>
        <w:ind w:left="5480" w:right="-1" w:firstLine="1608"/>
        <w:jc w:val="both"/>
        <w:rPr>
          <w:rStyle w:val="42"/>
          <w:rFonts w:eastAsiaTheme="minorHAnsi"/>
        </w:rPr>
      </w:pPr>
      <w:r>
        <w:rPr>
          <w:rStyle w:val="42"/>
          <w:rFonts w:eastAsiaTheme="minorHAnsi"/>
        </w:rPr>
        <w:t xml:space="preserve">Составитель воспитатели </w:t>
      </w:r>
    </w:p>
    <w:p w14:paraId="6125B437" w14:textId="65C3D9B5" w:rsidR="005422A7" w:rsidRDefault="005422A7" w:rsidP="005422A7">
      <w:pPr>
        <w:pStyle w:val="a3"/>
        <w:ind w:left="564" w:firstLine="5248"/>
        <w:jc w:val="both"/>
      </w:pPr>
    </w:p>
    <w:p w14:paraId="7E7F7EAA" w14:textId="77777777" w:rsidR="005422A7" w:rsidRDefault="005422A7" w:rsidP="005422A7">
      <w:pPr>
        <w:pStyle w:val="a3"/>
        <w:ind w:left="564" w:firstLine="3"/>
        <w:jc w:val="center"/>
      </w:pPr>
    </w:p>
    <w:p w14:paraId="7C2B340B" w14:textId="77777777" w:rsidR="005422A7" w:rsidRDefault="005422A7" w:rsidP="005422A7">
      <w:pPr>
        <w:pStyle w:val="a3"/>
        <w:ind w:left="564" w:firstLine="3"/>
        <w:jc w:val="center"/>
      </w:pPr>
    </w:p>
    <w:p w14:paraId="2078869B" w14:textId="77777777" w:rsidR="005422A7" w:rsidRDefault="005422A7" w:rsidP="005422A7">
      <w:pPr>
        <w:pStyle w:val="a3"/>
        <w:ind w:left="564" w:firstLine="3"/>
        <w:jc w:val="center"/>
      </w:pPr>
    </w:p>
    <w:p w14:paraId="4AD09E7B" w14:textId="77777777" w:rsidR="005422A7" w:rsidRDefault="005422A7" w:rsidP="005422A7">
      <w:pPr>
        <w:pStyle w:val="a3"/>
        <w:ind w:left="564" w:firstLine="3"/>
        <w:jc w:val="center"/>
      </w:pPr>
    </w:p>
    <w:p w14:paraId="405CBB09" w14:textId="77777777" w:rsidR="005422A7" w:rsidRDefault="005422A7" w:rsidP="005422A7">
      <w:pPr>
        <w:pStyle w:val="a3"/>
        <w:ind w:left="564" w:firstLine="3"/>
        <w:jc w:val="center"/>
      </w:pPr>
    </w:p>
    <w:p w14:paraId="408026C1" w14:textId="77777777" w:rsidR="005422A7" w:rsidRDefault="005422A7" w:rsidP="005422A7">
      <w:pPr>
        <w:pStyle w:val="a3"/>
        <w:ind w:left="564" w:firstLine="3"/>
        <w:jc w:val="center"/>
      </w:pPr>
    </w:p>
    <w:p w14:paraId="0F5B95D4" w14:textId="77777777" w:rsidR="005422A7" w:rsidRDefault="005422A7" w:rsidP="005422A7">
      <w:pPr>
        <w:pStyle w:val="a3"/>
        <w:ind w:left="564" w:firstLine="3"/>
        <w:jc w:val="center"/>
      </w:pPr>
    </w:p>
    <w:p w14:paraId="478FA614" w14:textId="77777777" w:rsidR="005422A7" w:rsidRDefault="005422A7" w:rsidP="005422A7">
      <w:pPr>
        <w:pStyle w:val="a3"/>
        <w:ind w:left="564" w:firstLine="3"/>
        <w:jc w:val="center"/>
      </w:pPr>
    </w:p>
    <w:p w14:paraId="6CE332B7" w14:textId="77777777" w:rsidR="005422A7" w:rsidRDefault="005422A7" w:rsidP="005422A7">
      <w:pPr>
        <w:pStyle w:val="a3"/>
        <w:ind w:left="564" w:firstLine="3"/>
        <w:jc w:val="center"/>
      </w:pPr>
    </w:p>
    <w:p w14:paraId="631D946F" w14:textId="77777777" w:rsidR="005422A7" w:rsidRDefault="005422A7" w:rsidP="005422A7">
      <w:pPr>
        <w:pStyle w:val="a3"/>
        <w:ind w:left="564" w:firstLine="3"/>
        <w:jc w:val="center"/>
      </w:pPr>
    </w:p>
    <w:p w14:paraId="00D44D34" w14:textId="77777777" w:rsidR="005422A7" w:rsidRDefault="005422A7" w:rsidP="005422A7">
      <w:pPr>
        <w:pStyle w:val="a3"/>
        <w:ind w:left="564" w:firstLine="3"/>
        <w:jc w:val="center"/>
      </w:pPr>
    </w:p>
    <w:p w14:paraId="6BA2866D" w14:textId="77777777" w:rsidR="005422A7" w:rsidRDefault="005422A7" w:rsidP="005422A7">
      <w:pPr>
        <w:pStyle w:val="a3"/>
        <w:ind w:left="564" w:firstLine="3"/>
        <w:jc w:val="center"/>
      </w:pPr>
    </w:p>
    <w:p w14:paraId="550BE8D3" w14:textId="77777777" w:rsidR="005422A7" w:rsidRDefault="005422A7" w:rsidP="005422A7">
      <w:pPr>
        <w:pStyle w:val="a3"/>
        <w:ind w:left="564" w:firstLine="3"/>
        <w:jc w:val="center"/>
      </w:pPr>
    </w:p>
    <w:p w14:paraId="44EFDB51" w14:textId="77777777" w:rsidR="005422A7" w:rsidRDefault="005422A7" w:rsidP="005422A7">
      <w:pPr>
        <w:pStyle w:val="a3"/>
        <w:ind w:left="564" w:firstLine="3"/>
        <w:jc w:val="center"/>
      </w:pPr>
    </w:p>
    <w:p w14:paraId="40BD8526" w14:textId="77777777" w:rsidR="005422A7" w:rsidRDefault="005422A7" w:rsidP="005422A7">
      <w:pPr>
        <w:pStyle w:val="a3"/>
        <w:ind w:left="564" w:firstLine="3"/>
        <w:jc w:val="center"/>
      </w:pPr>
    </w:p>
    <w:p w14:paraId="41A9CAA9" w14:textId="77777777" w:rsidR="005422A7" w:rsidRDefault="005422A7" w:rsidP="005422A7">
      <w:pPr>
        <w:pStyle w:val="a3"/>
        <w:ind w:left="564" w:firstLine="3"/>
        <w:jc w:val="center"/>
      </w:pPr>
    </w:p>
    <w:p w14:paraId="29D096A7" w14:textId="77777777" w:rsidR="005422A7" w:rsidRDefault="005422A7" w:rsidP="005422A7">
      <w:pPr>
        <w:pStyle w:val="a3"/>
        <w:ind w:left="564" w:firstLine="3"/>
        <w:jc w:val="center"/>
      </w:pPr>
    </w:p>
    <w:p w14:paraId="423055AA" w14:textId="77777777" w:rsidR="005422A7" w:rsidRDefault="005422A7" w:rsidP="005422A7">
      <w:pPr>
        <w:pStyle w:val="a3"/>
        <w:ind w:left="564" w:firstLine="3"/>
        <w:jc w:val="center"/>
      </w:pPr>
      <w:r>
        <w:t>г.Дзержинск</w:t>
      </w:r>
    </w:p>
    <w:p w14:paraId="53534228" w14:textId="77777777" w:rsidR="005422A7" w:rsidRDefault="005422A7" w:rsidP="005422A7">
      <w:pPr>
        <w:pStyle w:val="a3"/>
        <w:ind w:left="564" w:firstLine="3"/>
        <w:jc w:val="center"/>
      </w:pPr>
    </w:p>
    <w:p w14:paraId="1D3278AD" w14:textId="2A948370" w:rsidR="0059088C" w:rsidRDefault="0059088C">
      <w:pPr>
        <w:rPr>
          <w:sz w:val="20"/>
        </w:rPr>
      </w:pPr>
    </w:p>
    <w:p w14:paraId="1E831B42" w14:textId="77777777" w:rsidR="003E2030" w:rsidRDefault="003E2030" w:rsidP="003E2030">
      <w:pPr>
        <w:jc w:val="center"/>
        <w:rPr>
          <w:sz w:val="20"/>
        </w:rPr>
      </w:pP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9"/>
        <w:gridCol w:w="8709"/>
      </w:tblGrid>
      <w:tr w:rsidR="00E70E55" w:rsidRPr="0099655B" w14:paraId="2DB40726" w14:textId="77777777" w:rsidTr="007D7A95">
        <w:trPr>
          <w:trHeight w:val="275"/>
        </w:trPr>
        <w:tc>
          <w:tcPr>
            <w:tcW w:w="9758" w:type="dxa"/>
            <w:gridSpan w:val="2"/>
          </w:tcPr>
          <w:p w14:paraId="539CB078" w14:textId="77777777" w:rsidR="00E70E55" w:rsidRDefault="00E70E55" w:rsidP="007D7A95">
            <w:pPr>
              <w:pStyle w:val="TableParagraph"/>
              <w:spacing w:line="256" w:lineRule="exact"/>
              <w:rPr>
                <w:b/>
                <w:sz w:val="24"/>
              </w:rPr>
            </w:pPr>
            <w:r>
              <w:rPr>
                <w:b/>
                <w:sz w:val="24"/>
              </w:rPr>
              <w:t>Содержание:</w:t>
            </w:r>
          </w:p>
        </w:tc>
      </w:tr>
      <w:tr w:rsidR="00E70E55" w:rsidRPr="0099655B" w14:paraId="1A4AA95C" w14:textId="77777777" w:rsidTr="007D7A95">
        <w:trPr>
          <w:trHeight w:val="275"/>
        </w:trPr>
        <w:tc>
          <w:tcPr>
            <w:tcW w:w="1049" w:type="dxa"/>
          </w:tcPr>
          <w:p w14:paraId="6E83185D" w14:textId="77777777" w:rsidR="00E70E55" w:rsidRDefault="00E70E55" w:rsidP="007D7A95">
            <w:pPr>
              <w:pStyle w:val="TableParagraph"/>
              <w:spacing w:line="256" w:lineRule="exact"/>
              <w:rPr>
                <w:b/>
                <w:sz w:val="24"/>
              </w:rPr>
            </w:pPr>
            <w:r>
              <w:rPr>
                <w:b/>
                <w:sz w:val="24"/>
              </w:rPr>
              <w:t>I.</w:t>
            </w:r>
          </w:p>
        </w:tc>
        <w:tc>
          <w:tcPr>
            <w:tcW w:w="8709" w:type="dxa"/>
          </w:tcPr>
          <w:p w14:paraId="364AA6A4" w14:textId="77777777" w:rsidR="00E70E55" w:rsidRDefault="00E70E55" w:rsidP="007D7A95">
            <w:pPr>
              <w:pStyle w:val="TableParagraph"/>
              <w:spacing w:line="247" w:lineRule="exact"/>
              <w:ind w:left="108"/>
              <w:rPr>
                <w:b/>
              </w:rPr>
            </w:pPr>
            <w:r>
              <w:rPr>
                <w:b/>
              </w:rPr>
              <w:t>Целевой раздел</w:t>
            </w:r>
          </w:p>
        </w:tc>
      </w:tr>
      <w:tr w:rsidR="00E70E55" w:rsidRPr="00D76F46" w14:paraId="24FCC015" w14:textId="77777777" w:rsidTr="007D7A95">
        <w:trPr>
          <w:trHeight w:val="275"/>
        </w:trPr>
        <w:tc>
          <w:tcPr>
            <w:tcW w:w="1049" w:type="dxa"/>
          </w:tcPr>
          <w:p w14:paraId="3D4FF1C8" w14:textId="77777777" w:rsidR="00E70E55" w:rsidRDefault="00E70E55" w:rsidP="007D7A95">
            <w:pPr>
              <w:pStyle w:val="TableParagraph"/>
              <w:ind w:left="0"/>
              <w:rPr>
                <w:sz w:val="20"/>
              </w:rPr>
            </w:pPr>
          </w:p>
        </w:tc>
        <w:tc>
          <w:tcPr>
            <w:tcW w:w="8709" w:type="dxa"/>
          </w:tcPr>
          <w:p w14:paraId="3EFB6ACF" w14:textId="77777777" w:rsidR="00E70E55" w:rsidRDefault="00E70E55" w:rsidP="007D7A95">
            <w:pPr>
              <w:pStyle w:val="TableParagraph"/>
              <w:spacing w:line="248" w:lineRule="exact"/>
              <w:ind w:left="108"/>
              <w:rPr>
                <w:b/>
              </w:rPr>
            </w:pPr>
            <w:r>
              <w:rPr>
                <w:b/>
              </w:rPr>
              <w:t>Обязательная часть</w:t>
            </w:r>
          </w:p>
        </w:tc>
      </w:tr>
      <w:tr w:rsidR="00E70E55" w:rsidRPr="0099655B" w14:paraId="7A2EE2F8" w14:textId="77777777" w:rsidTr="007D7A95">
        <w:trPr>
          <w:trHeight w:val="275"/>
        </w:trPr>
        <w:tc>
          <w:tcPr>
            <w:tcW w:w="1049" w:type="dxa"/>
          </w:tcPr>
          <w:p w14:paraId="0F619FB4" w14:textId="77777777" w:rsidR="00E70E55" w:rsidRDefault="00E70E55" w:rsidP="007D7A95">
            <w:pPr>
              <w:pStyle w:val="TableParagraph"/>
              <w:spacing w:line="243" w:lineRule="exact"/>
            </w:pPr>
            <w:r>
              <w:t>1.1.</w:t>
            </w:r>
          </w:p>
        </w:tc>
        <w:tc>
          <w:tcPr>
            <w:tcW w:w="8709" w:type="dxa"/>
          </w:tcPr>
          <w:p w14:paraId="2F38671A" w14:textId="77777777" w:rsidR="00E70E55" w:rsidRDefault="00E70E55" w:rsidP="007D7A95">
            <w:pPr>
              <w:pStyle w:val="TableParagraph"/>
              <w:spacing w:line="243" w:lineRule="exact"/>
              <w:ind w:left="108"/>
            </w:pPr>
            <w:r>
              <w:t>Пояснительная записка</w:t>
            </w:r>
          </w:p>
        </w:tc>
      </w:tr>
      <w:tr w:rsidR="00E70E55" w:rsidRPr="0099655B" w14:paraId="575DCC9D" w14:textId="77777777" w:rsidTr="007D7A95">
        <w:trPr>
          <w:trHeight w:val="278"/>
        </w:trPr>
        <w:tc>
          <w:tcPr>
            <w:tcW w:w="1049" w:type="dxa"/>
          </w:tcPr>
          <w:p w14:paraId="73C63336" w14:textId="77777777" w:rsidR="00E70E55" w:rsidRDefault="00E70E55" w:rsidP="007D7A95">
            <w:pPr>
              <w:pStyle w:val="TableParagraph"/>
              <w:spacing w:line="245" w:lineRule="exact"/>
            </w:pPr>
            <w:r>
              <w:t>1.1.1</w:t>
            </w:r>
          </w:p>
        </w:tc>
        <w:tc>
          <w:tcPr>
            <w:tcW w:w="8709" w:type="dxa"/>
          </w:tcPr>
          <w:p w14:paraId="15A786D8" w14:textId="77777777" w:rsidR="00E70E55" w:rsidRDefault="00E70E55" w:rsidP="007D7A95">
            <w:pPr>
              <w:pStyle w:val="TableParagraph"/>
              <w:spacing w:line="245" w:lineRule="exact"/>
              <w:ind w:left="108"/>
            </w:pPr>
            <w:r>
              <w:t>Цель и задачи Программы</w:t>
            </w:r>
          </w:p>
        </w:tc>
      </w:tr>
      <w:tr w:rsidR="00E70E55" w:rsidRPr="0099655B" w14:paraId="43CC3C4F" w14:textId="77777777" w:rsidTr="007D7A95">
        <w:trPr>
          <w:trHeight w:val="275"/>
        </w:trPr>
        <w:tc>
          <w:tcPr>
            <w:tcW w:w="1049" w:type="dxa"/>
          </w:tcPr>
          <w:p w14:paraId="447F8EB5" w14:textId="77777777" w:rsidR="00E70E55" w:rsidRDefault="00E70E55" w:rsidP="007D7A95">
            <w:pPr>
              <w:pStyle w:val="TableParagraph"/>
              <w:spacing w:line="243" w:lineRule="exact"/>
            </w:pPr>
            <w:r>
              <w:t>1.1.2</w:t>
            </w:r>
          </w:p>
        </w:tc>
        <w:tc>
          <w:tcPr>
            <w:tcW w:w="8709" w:type="dxa"/>
          </w:tcPr>
          <w:p w14:paraId="6C929044" w14:textId="77777777" w:rsidR="00E70E55" w:rsidRPr="008F0AD6" w:rsidRDefault="00E70E55" w:rsidP="007D7A95">
            <w:pPr>
              <w:pStyle w:val="TableParagraph"/>
              <w:spacing w:line="243" w:lineRule="exact"/>
              <w:ind w:left="108"/>
            </w:pPr>
            <w:r w:rsidRPr="008F0AD6">
              <w:t>Принципы и подходы к формированию Программы</w:t>
            </w:r>
          </w:p>
        </w:tc>
      </w:tr>
      <w:tr w:rsidR="00E70E55" w:rsidRPr="0099655B" w14:paraId="0C393418" w14:textId="77777777" w:rsidTr="007D7A95">
        <w:trPr>
          <w:trHeight w:val="506"/>
        </w:trPr>
        <w:tc>
          <w:tcPr>
            <w:tcW w:w="1049" w:type="dxa"/>
          </w:tcPr>
          <w:p w14:paraId="0D327B45" w14:textId="77777777" w:rsidR="00E70E55" w:rsidRDefault="00E70E55" w:rsidP="007D7A95">
            <w:pPr>
              <w:pStyle w:val="TableParagraph"/>
              <w:spacing w:line="243" w:lineRule="exact"/>
            </w:pPr>
            <w:r>
              <w:t>1.1.3</w:t>
            </w:r>
          </w:p>
        </w:tc>
        <w:tc>
          <w:tcPr>
            <w:tcW w:w="8709" w:type="dxa"/>
          </w:tcPr>
          <w:p w14:paraId="64AFAE00" w14:textId="77777777" w:rsidR="00E70E55" w:rsidRPr="008F0AD6" w:rsidRDefault="00E70E55" w:rsidP="007D7A95">
            <w:pPr>
              <w:pStyle w:val="TableParagraph"/>
              <w:spacing w:line="242" w:lineRule="exact"/>
              <w:ind w:left="108"/>
            </w:pPr>
            <w:r w:rsidRPr="008F0AD6">
              <w:t>Значимые для разработки и реализации Программы характеристики, в том числе</w:t>
            </w:r>
          </w:p>
          <w:p w14:paraId="42B32F16" w14:textId="768F5234" w:rsidR="00E70E55" w:rsidRPr="008F0AD6" w:rsidRDefault="00E70E55" w:rsidP="007D7A95">
            <w:pPr>
              <w:pStyle w:val="TableParagraph"/>
              <w:spacing w:line="244" w:lineRule="exact"/>
              <w:ind w:left="108"/>
            </w:pPr>
            <w:r w:rsidRPr="008F0AD6">
              <w:t>характеристики особенн</w:t>
            </w:r>
            <w:r>
              <w:t>остей развития детей от 1,6 до 2</w:t>
            </w:r>
            <w:r w:rsidRPr="008F0AD6">
              <w:t xml:space="preserve"> лет.</w:t>
            </w:r>
          </w:p>
        </w:tc>
      </w:tr>
      <w:tr w:rsidR="00E70E55" w:rsidRPr="0099655B" w14:paraId="3E46E522" w14:textId="77777777" w:rsidTr="007D7A95">
        <w:trPr>
          <w:trHeight w:val="506"/>
        </w:trPr>
        <w:tc>
          <w:tcPr>
            <w:tcW w:w="1049" w:type="dxa"/>
          </w:tcPr>
          <w:p w14:paraId="09902782" w14:textId="77777777" w:rsidR="00E70E55" w:rsidRDefault="00E70E55" w:rsidP="007D7A95">
            <w:pPr>
              <w:pStyle w:val="TableParagraph"/>
              <w:spacing w:line="243" w:lineRule="exact"/>
            </w:pPr>
            <w:r>
              <w:t>1.1.4</w:t>
            </w:r>
          </w:p>
        </w:tc>
        <w:tc>
          <w:tcPr>
            <w:tcW w:w="8709" w:type="dxa"/>
          </w:tcPr>
          <w:p w14:paraId="7A484ED6" w14:textId="77777777" w:rsidR="00E70E55" w:rsidRPr="008F0AD6" w:rsidRDefault="00E70E55" w:rsidP="007D7A95">
            <w:pPr>
              <w:pStyle w:val="TableParagraph"/>
              <w:spacing w:line="242" w:lineRule="exact"/>
              <w:ind w:left="108"/>
            </w:pPr>
            <w:r w:rsidRPr="008F0AD6">
              <w:rPr>
                <w:color w:val="000000"/>
              </w:rPr>
              <w:t>Характеристики особенностей развития детей раннего и дошкольного возраста</w:t>
            </w:r>
          </w:p>
        </w:tc>
      </w:tr>
      <w:tr w:rsidR="00E70E55" w:rsidRPr="0099655B" w14:paraId="402A0BCC" w14:textId="77777777" w:rsidTr="007D7A95">
        <w:trPr>
          <w:trHeight w:val="275"/>
        </w:trPr>
        <w:tc>
          <w:tcPr>
            <w:tcW w:w="1049" w:type="dxa"/>
          </w:tcPr>
          <w:p w14:paraId="40D10E96" w14:textId="77777777" w:rsidR="00E70E55" w:rsidRDefault="00E70E55" w:rsidP="007D7A95">
            <w:pPr>
              <w:pStyle w:val="TableParagraph"/>
              <w:spacing w:line="243" w:lineRule="exact"/>
            </w:pPr>
            <w:r>
              <w:t>1.2</w:t>
            </w:r>
          </w:p>
        </w:tc>
        <w:tc>
          <w:tcPr>
            <w:tcW w:w="8709" w:type="dxa"/>
          </w:tcPr>
          <w:p w14:paraId="2F29640A" w14:textId="77777777" w:rsidR="00E70E55" w:rsidRDefault="00E70E55" w:rsidP="007D7A95">
            <w:pPr>
              <w:pStyle w:val="TableParagraph"/>
              <w:spacing w:line="243" w:lineRule="exact"/>
              <w:ind w:left="108"/>
            </w:pPr>
            <w:r>
              <w:t>Планируемые результаты освоения Программы</w:t>
            </w:r>
          </w:p>
        </w:tc>
      </w:tr>
      <w:tr w:rsidR="00E70E55" w:rsidRPr="0099655B" w14:paraId="049D6D93" w14:textId="77777777" w:rsidTr="007D7A95">
        <w:trPr>
          <w:trHeight w:val="275"/>
        </w:trPr>
        <w:tc>
          <w:tcPr>
            <w:tcW w:w="1049" w:type="dxa"/>
          </w:tcPr>
          <w:p w14:paraId="2813663B" w14:textId="77777777" w:rsidR="00E70E55" w:rsidRDefault="00E70E55" w:rsidP="007D7A95">
            <w:pPr>
              <w:pStyle w:val="TableParagraph"/>
              <w:spacing w:line="243" w:lineRule="exact"/>
            </w:pPr>
            <w:r>
              <w:t>1.3</w:t>
            </w:r>
          </w:p>
        </w:tc>
        <w:tc>
          <w:tcPr>
            <w:tcW w:w="8709" w:type="dxa"/>
          </w:tcPr>
          <w:p w14:paraId="0B45A61A" w14:textId="77777777" w:rsidR="00E70E55" w:rsidRPr="008F0AD6" w:rsidRDefault="00E70E55" w:rsidP="007D7A95">
            <w:pPr>
              <w:pStyle w:val="TableParagraph"/>
              <w:spacing w:line="243" w:lineRule="exact"/>
              <w:ind w:left="108"/>
            </w:pPr>
            <w:r w:rsidRPr="008F0AD6">
              <w:rPr>
                <w:color w:val="000000"/>
              </w:rPr>
              <w:t>Педагогическая диагностика достижения планируемых результатов</w:t>
            </w:r>
          </w:p>
        </w:tc>
      </w:tr>
      <w:tr w:rsidR="00E70E55" w:rsidRPr="0099655B" w14:paraId="241FE4BB" w14:textId="77777777" w:rsidTr="007D7A95">
        <w:trPr>
          <w:trHeight w:val="275"/>
        </w:trPr>
        <w:tc>
          <w:tcPr>
            <w:tcW w:w="1049" w:type="dxa"/>
          </w:tcPr>
          <w:p w14:paraId="26C9512C" w14:textId="77777777" w:rsidR="00E70E55" w:rsidRDefault="00E70E55" w:rsidP="007D7A95">
            <w:pPr>
              <w:pStyle w:val="TableParagraph"/>
              <w:spacing w:line="247" w:lineRule="exact"/>
              <w:rPr>
                <w:b/>
              </w:rPr>
            </w:pPr>
            <w:r>
              <w:rPr>
                <w:b/>
              </w:rPr>
              <w:t>II.</w:t>
            </w:r>
          </w:p>
        </w:tc>
        <w:tc>
          <w:tcPr>
            <w:tcW w:w="8709" w:type="dxa"/>
          </w:tcPr>
          <w:p w14:paraId="143BC13B" w14:textId="77777777" w:rsidR="00E70E55" w:rsidRDefault="00E70E55" w:rsidP="007D7A95">
            <w:pPr>
              <w:pStyle w:val="TableParagraph"/>
              <w:spacing w:line="247" w:lineRule="exact"/>
              <w:ind w:left="108"/>
              <w:rPr>
                <w:b/>
              </w:rPr>
            </w:pPr>
            <w:r>
              <w:rPr>
                <w:b/>
              </w:rPr>
              <w:t>Содержательный раздел</w:t>
            </w:r>
          </w:p>
        </w:tc>
      </w:tr>
      <w:tr w:rsidR="00E70E55" w:rsidRPr="0099655B" w14:paraId="4951BDD7" w14:textId="77777777" w:rsidTr="007D7A95">
        <w:trPr>
          <w:trHeight w:val="278"/>
        </w:trPr>
        <w:tc>
          <w:tcPr>
            <w:tcW w:w="1049" w:type="dxa"/>
          </w:tcPr>
          <w:p w14:paraId="7696ADA0" w14:textId="77777777" w:rsidR="00E70E55" w:rsidRDefault="00E70E55" w:rsidP="007D7A95">
            <w:pPr>
              <w:pStyle w:val="TableParagraph"/>
              <w:ind w:left="0"/>
              <w:rPr>
                <w:sz w:val="20"/>
              </w:rPr>
            </w:pPr>
          </w:p>
        </w:tc>
        <w:tc>
          <w:tcPr>
            <w:tcW w:w="8709" w:type="dxa"/>
          </w:tcPr>
          <w:p w14:paraId="0D8FCF36" w14:textId="77777777" w:rsidR="00E70E55" w:rsidRDefault="00E70E55" w:rsidP="007D7A95">
            <w:pPr>
              <w:pStyle w:val="TableParagraph"/>
              <w:spacing w:line="250" w:lineRule="exact"/>
              <w:ind w:left="108"/>
              <w:rPr>
                <w:b/>
              </w:rPr>
            </w:pPr>
            <w:r>
              <w:rPr>
                <w:b/>
              </w:rPr>
              <w:t>Обязательная часть</w:t>
            </w:r>
          </w:p>
        </w:tc>
      </w:tr>
      <w:tr w:rsidR="00E70E55" w:rsidRPr="0099655B" w14:paraId="569548AD" w14:textId="77777777" w:rsidTr="007D7A95">
        <w:trPr>
          <w:trHeight w:val="757"/>
        </w:trPr>
        <w:tc>
          <w:tcPr>
            <w:tcW w:w="1049" w:type="dxa"/>
          </w:tcPr>
          <w:p w14:paraId="5FECC116" w14:textId="77777777" w:rsidR="00E70E55" w:rsidRDefault="00E70E55" w:rsidP="007D7A95">
            <w:pPr>
              <w:pStyle w:val="TableParagraph"/>
              <w:spacing w:line="243" w:lineRule="exact"/>
            </w:pPr>
            <w:r>
              <w:t>2.1.</w:t>
            </w:r>
          </w:p>
        </w:tc>
        <w:tc>
          <w:tcPr>
            <w:tcW w:w="8709" w:type="dxa"/>
          </w:tcPr>
          <w:p w14:paraId="18B85CFC" w14:textId="77777777" w:rsidR="00E70E55" w:rsidRPr="008F0AD6" w:rsidRDefault="00E70E55" w:rsidP="007D7A95">
            <w:pPr>
              <w:pStyle w:val="TableParagraph"/>
              <w:ind w:left="108"/>
            </w:pPr>
            <w:r w:rsidRPr="008F0AD6">
              <w:t>Описание образовательной деятельности в соответствии с направлениями развития ребенка, представленными в пяти образовательных областях, с учётом методических</w:t>
            </w:r>
          </w:p>
          <w:p w14:paraId="73D3E9EA" w14:textId="77777777" w:rsidR="00E70E55" w:rsidRPr="008F0AD6" w:rsidRDefault="00E70E55" w:rsidP="007D7A95">
            <w:pPr>
              <w:pStyle w:val="TableParagraph"/>
              <w:spacing w:line="242" w:lineRule="exact"/>
              <w:ind w:left="108"/>
            </w:pPr>
            <w:r w:rsidRPr="008F0AD6">
              <w:t>пособий, обеспечивающих реализацию данного содержания</w:t>
            </w:r>
          </w:p>
        </w:tc>
      </w:tr>
      <w:tr w:rsidR="00E70E55" w:rsidRPr="0099655B" w14:paraId="40CF51A3" w14:textId="77777777" w:rsidTr="007D7A95">
        <w:trPr>
          <w:trHeight w:val="832"/>
        </w:trPr>
        <w:tc>
          <w:tcPr>
            <w:tcW w:w="1049" w:type="dxa"/>
          </w:tcPr>
          <w:p w14:paraId="3811ED1D" w14:textId="77777777" w:rsidR="00E70E55" w:rsidRDefault="00E70E55" w:rsidP="007D7A95">
            <w:pPr>
              <w:pStyle w:val="TableParagraph"/>
              <w:spacing w:line="243" w:lineRule="exact"/>
            </w:pPr>
            <w:r>
              <w:t>2.2.</w:t>
            </w:r>
          </w:p>
        </w:tc>
        <w:tc>
          <w:tcPr>
            <w:tcW w:w="8709" w:type="dxa"/>
          </w:tcPr>
          <w:p w14:paraId="22C24A54" w14:textId="77777777" w:rsidR="00E70E55" w:rsidRPr="008F0AD6" w:rsidRDefault="00E70E55" w:rsidP="007D7A95">
            <w:pPr>
              <w:pStyle w:val="TableParagraph"/>
              <w:tabs>
                <w:tab w:val="left" w:pos="6130"/>
              </w:tabs>
              <w:spacing w:line="243" w:lineRule="exact"/>
              <w:ind w:left="108"/>
            </w:pPr>
            <w:r w:rsidRPr="008F0AD6">
              <w:t>Описание  вариативных  форм,  способов,  методов</w:t>
            </w:r>
            <w:r w:rsidRPr="008F0AD6">
              <w:rPr>
                <w:spacing w:val="-2"/>
              </w:rPr>
              <w:t xml:space="preserve"> </w:t>
            </w:r>
            <w:r w:rsidRPr="008F0AD6">
              <w:t>и</w:t>
            </w:r>
            <w:r w:rsidRPr="008F0AD6">
              <w:rPr>
                <w:spacing w:val="43"/>
              </w:rPr>
              <w:t xml:space="preserve"> </w:t>
            </w:r>
            <w:r w:rsidRPr="008F0AD6">
              <w:t>средств</w:t>
            </w:r>
            <w:r w:rsidRPr="008F0AD6">
              <w:tab/>
              <w:t>реализации Программы</w:t>
            </w:r>
            <w:r w:rsidRPr="008F0AD6">
              <w:rPr>
                <w:spacing w:val="30"/>
              </w:rPr>
              <w:t xml:space="preserve"> </w:t>
            </w:r>
            <w:r w:rsidRPr="008F0AD6">
              <w:t>с</w:t>
            </w:r>
          </w:p>
          <w:p w14:paraId="12AA355C" w14:textId="77777777" w:rsidR="00E70E55" w:rsidRPr="008F0AD6" w:rsidRDefault="00E70E55" w:rsidP="007D7A95">
            <w:pPr>
              <w:pStyle w:val="TableParagraph"/>
              <w:spacing w:before="5" w:line="252" w:lineRule="exact"/>
              <w:ind w:left="108"/>
            </w:pPr>
            <w:r w:rsidRPr="008F0AD6">
              <w:t>учетом возрастных и индивидуальных особенностей воспитанников, специфики их образовательных потребностей и интересов.</w:t>
            </w:r>
          </w:p>
        </w:tc>
      </w:tr>
      <w:tr w:rsidR="00E70E55" w:rsidRPr="00F65BFB" w14:paraId="1E47875C" w14:textId="77777777" w:rsidTr="007D7A95">
        <w:trPr>
          <w:trHeight w:val="278"/>
        </w:trPr>
        <w:tc>
          <w:tcPr>
            <w:tcW w:w="1049" w:type="dxa"/>
          </w:tcPr>
          <w:p w14:paraId="6C7BB0E8" w14:textId="77777777" w:rsidR="00E70E55" w:rsidRDefault="00E70E55" w:rsidP="007D7A95">
            <w:pPr>
              <w:pStyle w:val="TableParagraph"/>
              <w:spacing w:line="245" w:lineRule="exact"/>
            </w:pPr>
            <w:r>
              <w:t>2.3.</w:t>
            </w:r>
          </w:p>
        </w:tc>
        <w:tc>
          <w:tcPr>
            <w:tcW w:w="8709" w:type="dxa"/>
          </w:tcPr>
          <w:p w14:paraId="603E9430" w14:textId="77777777" w:rsidR="00E70E55" w:rsidRPr="008F0AD6" w:rsidRDefault="00E70E55" w:rsidP="007D7A95">
            <w:pPr>
              <w:pStyle w:val="TableParagraph"/>
              <w:spacing w:line="245" w:lineRule="exact"/>
              <w:ind w:left="108"/>
            </w:pPr>
            <w:r w:rsidRPr="008F0AD6">
              <w:rPr>
                <w:color w:val="000000"/>
              </w:rPr>
              <w:t xml:space="preserve">Особенности образовательной деятельности разных видов и культурных практик. </w:t>
            </w:r>
          </w:p>
        </w:tc>
      </w:tr>
      <w:tr w:rsidR="00E70E55" w:rsidRPr="00F65BFB" w14:paraId="6113E5C8" w14:textId="77777777" w:rsidTr="007D7A95">
        <w:trPr>
          <w:trHeight w:val="275"/>
        </w:trPr>
        <w:tc>
          <w:tcPr>
            <w:tcW w:w="1049" w:type="dxa"/>
          </w:tcPr>
          <w:p w14:paraId="39209AA1" w14:textId="77777777" w:rsidR="00E70E55" w:rsidRDefault="00E70E55" w:rsidP="007D7A95">
            <w:pPr>
              <w:pStyle w:val="TableParagraph"/>
              <w:spacing w:line="243" w:lineRule="exact"/>
            </w:pPr>
            <w:r>
              <w:t>2.4.</w:t>
            </w:r>
          </w:p>
        </w:tc>
        <w:tc>
          <w:tcPr>
            <w:tcW w:w="8709" w:type="dxa"/>
          </w:tcPr>
          <w:p w14:paraId="32D8F3E5" w14:textId="77777777" w:rsidR="00E70E55" w:rsidRPr="008F0AD6" w:rsidRDefault="00E70E55" w:rsidP="007D7A95">
            <w:pPr>
              <w:pStyle w:val="TableParagraph"/>
              <w:spacing w:line="243" w:lineRule="exact"/>
              <w:ind w:left="108"/>
            </w:pPr>
            <w:r w:rsidRPr="008F0AD6">
              <w:rPr>
                <w:color w:val="000000"/>
              </w:rPr>
              <w:t>Способы и направления поддержки детской инициативы</w:t>
            </w:r>
          </w:p>
        </w:tc>
      </w:tr>
      <w:tr w:rsidR="00E70E55" w:rsidRPr="00F65BFB" w14:paraId="29DA2C0D" w14:textId="77777777" w:rsidTr="007D7A95">
        <w:trPr>
          <w:trHeight w:val="275"/>
        </w:trPr>
        <w:tc>
          <w:tcPr>
            <w:tcW w:w="1049" w:type="dxa"/>
          </w:tcPr>
          <w:p w14:paraId="53631DB8" w14:textId="77777777" w:rsidR="00E70E55" w:rsidRDefault="00E70E55" w:rsidP="007D7A95">
            <w:pPr>
              <w:pStyle w:val="TableParagraph"/>
              <w:spacing w:line="243" w:lineRule="exact"/>
            </w:pPr>
            <w:r>
              <w:t>2.5.</w:t>
            </w:r>
          </w:p>
        </w:tc>
        <w:tc>
          <w:tcPr>
            <w:tcW w:w="8709" w:type="dxa"/>
          </w:tcPr>
          <w:p w14:paraId="1C78038C" w14:textId="77777777" w:rsidR="00E70E55" w:rsidRPr="008F0AD6" w:rsidRDefault="00E70E55" w:rsidP="007D7A95">
            <w:pPr>
              <w:pStyle w:val="TableParagraph"/>
              <w:spacing w:line="243" w:lineRule="exact"/>
              <w:ind w:left="108"/>
            </w:pPr>
            <w:r w:rsidRPr="008F0AD6">
              <w:rPr>
                <w:color w:val="000000"/>
              </w:rPr>
              <w:t>Особенности взаимодействия педагогического коллектива с семьями воспитанников.</w:t>
            </w:r>
          </w:p>
        </w:tc>
      </w:tr>
      <w:tr w:rsidR="00E70E55" w:rsidRPr="0099655B" w14:paraId="751212E8" w14:textId="77777777" w:rsidTr="007D7A95">
        <w:trPr>
          <w:trHeight w:val="275"/>
        </w:trPr>
        <w:tc>
          <w:tcPr>
            <w:tcW w:w="1049" w:type="dxa"/>
          </w:tcPr>
          <w:p w14:paraId="31D8B588" w14:textId="77777777" w:rsidR="00E70E55" w:rsidRDefault="00E70E55" w:rsidP="007D7A95">
            <w:pPr>
              <w:pStyle w:val="TableParagraph"/>
              <w:spacing w:line="243" w:lineRule="exact"/>
            </w:pPr>
            <w:r>
              <w:t>2.6</w:t>
            </w:r>
          </w:p>
        </w:tc>
        <w:tc>
          <w:tcPr>
            <w:tcW w:w="8709" w:type="dxa"/>
          </w:tcPr>
          <w:p w14:paraId="61B8EED5" w14:textId="77777777" w:rsidR="00E70E55" w:rsidRPr="008F0AD6" w:rsidRDefault="00E70E55" w:rsidP="007D7A95">
            <w:pPr>
              <w:pStyle w:val="TableParagraph"/>
              <w:spacing w:line="243" w:lineRule="exact"/>
              <w:ind w:left="108"/>
              <w:rPr>
                <w:color w:val="000000"/>
              </w:rPr>
            </w:pPr>
            <w:r w:rsidRPr="008F0AD6">
              <w:rPr>
                <w:color w:val="000000"/>
              </w:rPr>
              <w:t>Содержание коррекционной работы и/или инклюзивного образования</w:t>
            </w:r>
          </w:p>
        </w:tc>
      </w:tr>
      <w:tr w:rsidR="00E70E55" w:rsidRPr="00FD3618" w14:paraId="2355E8A5" w14:textId="77777777" w:rsidTr="007D7A95">
        <w:trPr>
          <w:trHeight w:val="275"/>
        </w:trPr>
        <w:tc>
          <w:tcPr>
            <w:tcW w:w="1049" w:type="dxa"/>
          </w:tcPr>
          <w:p w14:paraId="516C4C89" w14:textId="77777777" w:rsidR="00E70E55" w:rsidRDefault="00E70E55" w:rsidP="007D7A95">
            <w:pPr>
              <w:pStyle w:val="TableParagraph"/>
              <w:spacing w:line="243" w:lineRule="exact"/>
            </w:pPr>
            <w:r>
              <w:t>2.7.</w:t>
            </w:r>
          </w:p>
        </w:tc>
        <w:tc>
          <w:tcPr>
            <w:tcW w:w="8709" w:type="dxa"/>
          </w:tcPr>
          <w:p w14:paraId="42C10028" w14:textId="77777777" w:rsidR="00E70E55" w:rsidRDefault="00E70E55" w:rsidP="007D7A95">
            <w:pPr>
              <w:pStyle w:val="TableParagraph"/>
              <w:spacing w:line="243" w:lineRule="exact"/>
              <w:ind w:left="108"/>
            </w:pPr>
            <w:r>
              <w:t>Иные характеристики содержания Программы</w:t>
            </w:r>
          </w:p>
        </w:tc>
      </w:tr>
      <w:tr w:rsidR="00E70E55" w:rsidRPr="00E0669C" w14:paraId="08C08FEA" w14:textId="77777777" w:rsidTr="007D7A95">
        <w:trPr>
          <w:trHeight w:val="275"/>
        </w:trPr>
        <w:tc>
          <w:tcPr>
            <w:tcW w:w="1049" w:type="dxa"/>
          </w:tcPr>
          <w:p w14:paraId="31CAB68B" w14:textId="77777777" w:rsidR="00E70E55" w:rsidRDefault="00E70E55" w:rsidP="007D7A95">
            <w:pPr>
              <w:pStyle w:val="TableParagraph"/>
              <w:spacing w:line="243" w:lineRule="exact"/>
            </w:pPr>
            <w:r>
              <w:t>2.8</w:t>
            </w:r>
          </w:p>
        </w:tc>
        <w:tc>
          <w:tcPr>
            <w:tcW w:w="8709" w:type="dxa"/>
          </w:tcPr>
          <w:p w14:paraId="48C9C51B" w14:textId="77777777" w:rsidR="00E70E55" w:rsidRDefault="00E70E55" w:rsidP="007D7A95">
            <w:pPr>
              <w:pStyle w:val="TableParagraph"/>
              <w:spacing w:line="243" w:lineRule="exact"/>
              <w:ind w:left="108"/>
            </w:pPr>
            <w:r w:rsidRPr="00C0581E">
              <w:rPr>
                <w:color w:val="000000"/>
              </w:rPr>
              <w:t>Рабочая программа воспитания</w:t>
            </w:r>
          </w:p>
        </w:tc>
      </w:tr>
      <w:tr w:rsidR="00E70E55" w:rsidRPr="0099655B" w14:paraId="27A0A513" w14:textId="77777777" w:rsidTr="007D7A95">
        <w:trPr>
          <w:trHeight w:val="275"/>
        </w:trPr>
        <w:tc>
          <w:tcPr>
            <w:tcW w:w="1049" w:type="dxa"/>
          </w:tcPr>
          <w:p w14:paraId="1D559FF6" w14:textId="77777777" w:rsidR="00E70E55" w:rsidRDefault="00E70E55" w:rsidP="007D7A95">
            <w:pPr>
              <w:pStyle w:val="TableParagraph"/>
              <w:spacing w:line="247" w:lineRule="exact"/>
              <w:rPr>
                <w:b/>
              </w:rPr>
            </w:pPr>
            <w:r>
              <w:rPr>
                <w:b/>
              </w:rPr>
              <w:t>III.</w:t>
            </w:r>
          </w:p>
        </w:tc>
        <w:tc>
          <w:tcPr>
            <w:tcW w:w="8709" w:type="dxa"/>
          </w:tcPr>
          <w:p w14:paraId="78E673AF" w14:textId="77777777" w:rsidR="00E70E55" w:rsidRDefault="00E70E55" w:rsidP="007D7A95">
            <w:pPr>
              <w:pStyle w:val="TableParagraph"/>
              <w:spacing w:line="247" w:lineRule="exact"/>
              <w:ind w:left="108"/>
              <w:rPr>
                <w:b/>
              </w:rPr>
            </w:pPr>
            <w:r>
              <w:rPr>
                <w:b/>
              </w:rPr>
              <w:t>Организационный раздел</w:t>
            </w:r>
          </w:p>
        </w:tc>
      </w:tr>
      <w:tr w:rsidR="00E70E55" w:rsidRPr="006436EC" w14:paraId="29BC915B" w14:textId="77777777" w:rsidTr="007D7A95">
        <w:trPr>
          <w:trHeight w:val="275"/>
        </w:trPr>
        <w:tc>
          <w:tcPr>
            <w:tcW w:w="1049" w:type="dxa"/>
          </w:tcPr>
          <w:p w14:paraId="58E9A4DD" w14:textId="77777777" w:rsidR="00E70E55" w:rsidRDefault="00E70E55" w:rsidP="007D7A95">
            <w:pPr>
              <w:pStyle w:val="TableParagraph"/>
              <w:ind w:left="0"/>
              <w:rPr>
                <w:sz w:val="20"/>
              </w:rPr>
            </w:pPr>
          </w:p>
        </w:tc>
        <w:tc>
          <w:tcPr>
            <w:tcW w:w="8709" w:type="dxa"/>
          </w:tcPr>
          <w:p w14:paraId="16669FC2" w14:textId="77777777" w:rsidR="00E70E55" w:rsidRDefault="00E70E55" w:rsidP="007D7A95">
            <w:pPr>
              <w:pStyle w:val="TableParagraph"/>
              <w:spacing w:line="247" w:lineRule="exact"/>
              <w:ind w:left="108"/>
              <w:rPr>
                <w:b/>
              </w:rPr>
            </w:pPr>
            <w:r>
              <w:rPr>
                <w:b/>
              </w:rPr>
              <w:t>Обязательная часть</w:t>
            </w:r>
          </w:p>
        </w:tc>
      </w:tr>
      <w:tr w:rsidR="00E70E55" w:rsidRPr="0099655B" w14:paraId="74D9B00A" w14:textId="77777777" w:rsidTr="007D7A95">
        <w:trPr>
          <w:trHeight w:val="278"/>
        </w:trPr>
        <w:tc>
          <w:tcPr>
            <w:tcW w:w="1049" w:type="dxa"/>
          </w:tcPr>
          <w:p w14:paraId="42210D6D" w14:textId="77777777" w:rsidR="00E70E55" w:rsidRPr="004212A7" w:rsidRDefault="00E70E55" w:rsidP="007D7A95">
            <w:pPr>
              <w:pStyle w:val="TableParagraph"/>
              <w:spacing w:line="245" w:lineRule="exact"/>
            </w:pPr>
            <w:r w:rsidRPr="004212A7">
              <w:t>3.1.</w:t>
            </w:r>
          </w:p>
        </w:tc>
        <w:tc>
          <w:tcPr>
            <w:tcW w:w="8709" w:type="dxa"/>
          </w:tcPr>
          <w:p w14:paraId="090CDF60" w14:textId="77777777" w:rsidR="00E70E55" w:rsidRPr="008F0AD6" w:rsidRDefault="00E70E55" w:rsidP="007D7A95">
            <w:pPr>
              <w:pStyle w:val="TableParagraph"/>
              <w:spacing w:line="245" w:lineRule="exact"/>
              <w:ind w:left="108"/>
            </w:pPr>
            <w:r w:rsidRPr="008F0AD6">
              <w:rPr>
                <w:color w:val="000000"/>
              </w:rPr>
              <w:t>Психолого-педагогические условия реализации Программы</w:t>
            </w:r>
          </w:p>
        </w:tc>
      </w:tr>
      <w:tr w:rsidR="00E70E55" w:rsidRPr="0099655B" w14:paraId="4E985262" w14:textId="77777777" w:rsidTr="007D7A95">
        <w:trPr>
          <w:trHeight w:val="278"/>
        </w:trPr>
        <w:tc>
          <w:tcPr>
            <w:tcW w:w="1049" w:type="dxa"/>
          </w:tcPr>
          <w:p w14:paraId="5E435D40" w14:textId="77777777" w:rsidR="00E70E55" w:rsidRPr="004212A7" w:rsidRDefault="00E70E55" w:rsidP="007D7A95">
            <w:pPr>
              <w:pStyle w:val="TableParagraph"/>
              <w:spacing w:line="245" w:lineRule="exact"/>
            </w:pPr>
            <w:r w:rsidRPr="004212A7">
              <w:t>3.2.</w:t>
            </w:r>
          </w:p>
        </w:tc>
        <w:tc>
          <w:tcPr>
            <w:tcW w:w="8709" w:type="dxa"/>
          </w:tcPr>
          <w:p w14:paraId="595D5690" w14:textId="77777777" w:rsidR="00E70E55" w:rsidRPr="008F0AD6" w:rsidRDefault="00E70E55" w:rsidP="007D7A95">
            <w:pPr>
              <w:pStyle w:val="TableParagraph"/>
              <w:spacing w:line="245" w:lineRule="exact"/>
              <w:ind w:left="108"/>
            </w:pPr>
            <w:r w:rsidRPr="008F0AD6">
              <w:rPr>
                <w:color w:val="000000"/>
              </w:rPr>
              <w:t>Особенности организации развивающей предметно-пространственной среды</w:t>
            </w:r>
          </w:p>
        </w:tc>
      </w:tr>
      <w:tr w:rsidR="00E70E55" w:rsidRPr="0099655B" w14:paraId="5D2CEF63" w14:textId="77777777" w:rsidTr="007D7A95">
        <w:trPr>
          <w:trHeight w:val="275"/>
        </w:trPr>
        <w:tc>
          <w:tcPr>
            <w:tcW w:w="1049" w:type="dxa"/>
          </w:tcPr>
          <w:p w14:paraId="449D632D" w14:textId="77777777" w:rsidR="00E70E55" w:rsidRPr="004212A7" w:rsidRDefault="00E70E55" w:rsidP="007D7A95">
            <w:pPr>
              <w:pStyle w:val="TableParagraph"/>
              <w:spacing w:line="243" w:lineRule="exact"/>
            </w:pPr>
            <w:r w:rsidRPr="004212A7">
              <w:t>3.3.</w:t>
            </w:r>
          </w:p>
        </w:tc>
        <w:tc>
          <w:tcPr>
            <w:tcW w:w="8709" w:type="dxa"/>
          </w:tcPr>
          <w:p w14:paraId="64F28C90" w14:textId="77777777" w:rsidR="00E70E55" w:rsidRPr="008F0AD6" w:rsidRDefault="00E70E55" w:rsidP="007D7A95">
            <w:pPr>
              <w:pStyle w:val="TableParagraph"/>
              <w:spacing w:line="243" w:lineRule="exact"/>
              <w:ind w:left="108"/>
            </w:pPr>
            <w:r w:rsidRPr="008F0AD6">
              <w:rPr>
                <w:color w:val="000000"/>
              </w:rPr>
              <w:t>Материально-техническое обеспечение Программы, обеспеченность методическими материалами и средствами обучения и воспитания</w:t>
            </w:r>
          </w:p>
        </w:tc>
      </w:tr>
      <w:tr w:rsidR="00E70E55" w:rsidRPr="0099655B" w14:paraId="6BF3BE86" w14:textId="77777777" w:rsidTr="007D7A95">
        <w:trPr>
          <w:trHeight w:val="552"/>
        </w:trPr>
        <w:tc>
          <w:tcPr>
            <w:tcW w:w="1049" w:type="dxa"/>
          </w:tcPr>
          <w:p w14:paraId="1FE89071" w14:textId="77777777" w:rsidR="00E70E55" w:rsidRPr="004212A7" w:rsidRDefault="00E70E55" w:rsidP="007D7A95">
            <w:pPr>
              <w:pStyle w:val="TableParagraph"/>
              <w:spacing w:line="243" w:lineRule="exact"/>
            </w:pPr>
            <w:r w:rsidRPr="004212A7">
              <w:t>3.4.</w:t>
            </w:r>
          </w:p>
        </w:tc>
        <w:tc>
          <w:tcPr>
            <w:tcW w:w="8709" w:type="dxa"/>
          </w:tcPr>
          <w:p w14:paraId="37FA12F9" w14:textId="77777777" w:rsidR="00E70E55" w:rsidRPr="008F0AD6" w:rsidRDefault="00E70E55" w:rsidP="007D7A95">
            <w:pPr>
              <w:pStyle w:val="TableParagraph"/>
              <w:spacing w:line="268" w:lineRule="exact"/>
              <w:ind w:left="108"/>
              <w:rPr>
                <w:sz w:val="24"/>
              </w:rPr>
            </w:pPr>
            <w:r w:rsidRPr="008F0AD6">
              <w:rPr>
                <w:color w:val="000000"/>
              </w:rPr>
              <w:t>Перечень литературных, музыкальных, художественных, анимационных произведений для реализации Программы</w:t>
            </w:r>
          </w:p>
        </w:tc>
      </w:tr>
      <w:tr w:rsidR="00E70E55" w:rsidRPr="00B964FD" w14:paraId="68CBDFA9" w14:textId="77777777" w:rsidTr="007D7A95">
        <w:trPr>
          <w:trHeight w:val="275"/>
        </w:trPr>
        <w:tc>
          <w:tcPr>
            <w:tcW w:w="1049" w:type="dxa"/>
          </w:tcPr>
          <w:p w14:paraId="00E1180A" w14:textId="77777777" w:rsidR="00E70E55" w:rsidRPr="004212A7" w:rsidRDefault="00E70E55" w:rsidP="007D7A95">
            <w:pPr>
              <w:pStyle w:val="TableParagraph"/>
              <w:spacing w:line="243" w:lineRule="exact"/>
            </w:pPr>
            <w:r w:rsidRPr="004212A7">
              <w:t>3.5.</w:t>
            </w:r>
          </w:p>
        </w:tc>
        <w:tc>
          <w:tcPr>
            <w:tcW w:w="8709" w:type="dxa"/>
          </w:tcPr>
          <w:p w14:paraId="5663E6C3" w14:textId="77777777" w:rsidR="00E70E55" w:rsidRDefault="00E70E55" w:rsidP="007D7A95">
            <w:pPr>
              <w:pStyle w:val="TableParagraph"/>
              <w:spacing w:line="243" w:lineRule="exact"/>
              <w:ind w:left="108"/>
            </w:pPr>
            <w:r w:rsidRPr="00CB6550">
              <w:rPr>
                <w:color w:val="000000"/>
              </w:rPr>
              <w:t>Кадровые условия реализации Программы</w:t>
            </w:r>
          </w:p>
        </w:tc>
      </w:tr>
      <w:tr w:rsidR="00E70E55" w:rsidRPr="00B964FD" w14:paraId="539AAC38" w14:textId="77777777" w:rsidTr="007D7A95">
        <w:trPr>
          <w:trHeight w:val="275"/>
        </w:trPr>
        <w:tc>
          <w:tcPr>
            <w:tcW w:w="1049" w:type="dxa"/>
          </w:tcPr>
          <w:p w14:paraId="70505399" w14:textId="77777777" w:rsidR="00E70E55" w:rsidRPr="004212A7" w:rsidRDefault="00E70E55" w:rsidP="007D7A95">
            <w:pPr>
              <w:pStyle w:val="TableParagraph"/>
              <w:spacing w:line="243" w:lineRule="exact"/>
            </w:pPr>
            <w:r w:rsidRPr="004212A7">
              <w:t>3.6.</w:t>
            </w:r>
          </w:p>
        </w:tc>
        <w:tc>
          <w:tcPr>
            <w:tcW w:w="8709" w:type="dxa"/>
          </w:tcPr>
          <w:p w14:paraId="54A4026D" w14:textId="77777777" w:rsidR="00E70E55" w:rsidRDefault="00E70E55" w:rsidP="007D7A95">
            <w:pPr>
              <w:pStyle w:val="TableParagraph"/>
              <w:spacing w:line="243" w:lineRule="exact"/>
              <w:ind w:left="108"/>
            </w:pPr>
            <w:r w:rsidRPr="00CB6550">
              <w:rPr>
                <w:color w:val="000000"/>
              </w:rPr>
              <w:t xml:space="preserve">Примерный режим дня </w:t>
            </w:r>
          </w:p>
        </w:tc>
      </w:tr>
      <w:tr w:rsidR="00E70E55" w:rsidRPr="0099655B" w14:paraId="7F19FFD8" w14:textId="77777777" w:rsidTr="007D7A95">
        <w:trPr>
          <w:trHeight w:val="275"/>
        </w:trPr>
        <w:tc>
          <w:tcPr>
            <w:tcW w:w="1049" w:type="dxa"/>
          </w:tcPr>
          <w:p w14:paraId="6FCDBDA0" w14:textId="77777777" w:rsidR="00E70E55" w:rsidRPr="004212A7" w:rsidRDefault="00E70E55" w:rsidP="007D7A95">
            <w:pPr>
              <w:pStyle w:val="TableParagraph"/>
              <w:spacing w:line="243" w:lineRule="exact"/>
            </w:pPr>
            <w:r w:rsidRPr="004212A7">
              <w:t>3.7</w:t>
            </w:r>
          </w:p>
        </w:tc>
        <w:tc>
          <w:tcPr>
            <w:tcW w:w="8709" w:type="dxa"/>
          </w:tcPr>
          <w:p w14:paraId="42F0A8CC" w14:textId="77777777" w:rsidR="00E70E55" w:rsidRPr="008F0AD6" w:rsidRDefault="00E70E55" w:rsidP="007D7A95">
            <w:pPr>
              <w:pStyle w:val="TableParagraph"/>
              <w:spacing w:line="243" w:lineRule="exact"/>
              <w:ind w:left="108"/>
            </w:pPr>
            <w:r w:rsidRPr="008F0AD6">
              <w:rPr>
                <w:color w:val="000000"/>
              </w:rPr>
              <w:t>Особенности традиционных событий, праздников, мероприятий</w:t>
            </w:r>
          </w:p>
        </w:tc>
      </w:tr>
      <w:tr w:rsidR="00E70E55" w:rsidRPr="00B964FD" w14:paraId="52746510" w14:textId="77777777" w:rsidTr="007D7A95">
        <w:trPr>
          <w:trHeight w:val="275"/>
        </w:trPr>
        <w:tc>
          <w:tcPr>
            <w:tcW w:w="1049" w:type="dxa"/>
          </w:tcPr>
          <w:p w14:paraId="43AAD3D4" w14:textId="77777777" w:rsidR="00E70E55" w:rsidRDefault="00E70E55" w:rsidP="007D7A95">
            <w:pPr>
              <w:pStyle w:val="TableParagraph"/>
              <w:spacing w:line="243" w:lineRule="exact"/>
            </w:pPr>
            <w:r>
              <w:t>4.</w:t>
            </w:r>
          </w:p>
        </w:tc>
        <w:tc>
          <w:tcPr>
            <w:tcW w:w="8709" w:type="dxa"/>
          </w:tcPr>
          <w:p w14:paraId="0B8D54C5" w14:textId="77777777" w:rsidR="00E70E55" w:rsidRDefault="00E70E55" w:rsidP="007D7A95">
            <w:pPr>
              <w:pStyle w:val="TableParagraph"/>
              <w:spacing w:line="247" w:lineRule="exact"/>
              <w:ind w:left="108"/>
              <w:rPr>
                <w:b/>
              </w:rPr>
            </w:pPr>
            <w:r>
              <w:rPr>
                <w:b/>
              </w:rPr>
              <w:t>Дополнительный раздел.</w:t>
            </w:r>
          </w:p>
        </w:tc>
      </w:tr>
      <w:tr w:rsidR="00E70E55" w:rsidRPr="00B964FD" w14:paraId="1149295F" w14:textId="77777777" w:rsidTr="007D7A95">
        <w:trPr>
          <w:trHeight w:val="275"/>
        </w:trPr>
        <w:tc>
          <w:tcPr>
            <w:tcW w:w="1049" w:type="dxa"/>
          </w:tcPr>
          <w:p w14:paraId="5656093A" w14:textId="77777777" w:rsidR="00E70E55" w:rsidRDefault="00E70E55" w:rsidP="007D7A95">
            <w:pPr>
              <w:pStyle w:val="TableParagraph"/>
              <w:spacing w:line="243" w:lineRule="exact"/>
            </w:pPr>
            <w:r>
              <w:t>4.1.</w:t>
            </w:r>
          </w:p>
        </w:tc>
        <w:tc>
          <w:tcPr>
            <w:tcW w:w="8709" w:type="dxa"/>
          </w:tcPr>
          <w:p w14:paraId="3DACDDEC" w14:textId="77777777" w:rsidR="00E70E55" w:rsidRDefault="00E70E55" w:rsidP="007D7A95">
            <w:pPr>
              <w:pStyle w:val="TableParagraph"/>
              <w:spacing w:line="243" w:lineRule="exact"/>
              <w:ind w:left="108"/>
            </w:pPr>
            <w:r>
              <w:t>Краткая презентация Программы.</w:t>
            </w:r>
          </w:p>
        </w:tc>
      </w:tr>
    </w:tbl>
    <w:p w14:paraId="22FEC9CE" w14:textId="77777777" w:rsidR="00252FA7" w:rsidRDefault="00252FA7">
      <w:pPr>
        <w:spacing w:line="256" w:lineRule="exact"/>
        <w:rPr>
          <w:sz w:val="24"/>
        </w:rPr>
        <w:sectPr w:rsidR="00252FA7" w:rsidSect="003E2030">
          <w:footerReference w:type="default" r:id="rId8"/>
          <w:footerReference w:type="first" r:id="rId9"/>
          <w:pgSz w:w="11930" w:h="16860"/>
          <w:pgMar w:top="980" w:right="320" w:bottom="880" w:left="600" w:header="0" w:footer="697" w:gutter="0"/>
          <w:pgNumType w:start="1"/>
          <w:cols w:space="720"/>
          <w:titlePg/>
          <w:docGrid w:linePitch="299"/>
        </w:sectPr>
      </w:pPr>
    </w:p>
    <w:p w14:paraId="2390AFBE" w14:textId="77777777" w:rsidR="00252FA7" w:rsidRDefault="007C75FE">
      <w:pPr>
        <w:pStyle w:val="1"/>
        <w:spacing w:before="72"/>
        <w:ind w:left="4265"/>
        <w:jc w:val="left"/>
      </w:pPr>
      <w:r>
        <w:lastRenderedPageBreak/>
        <w:t>1. ЦЕЛЕВОЙ РАЗДЕЛ</w:t>
      </w:r>
    </w:p>
    <w:p w14:paraId="00B2BF94" w14:textId="77777777" w:rsidR="00252FA7" w:rsidRDefault="00252FA7">
      <w:pPr>
        <w:pStyle w:val="a3"/>
        <w:ind w:left="0"/>
        <w:rPr>
          <w:b/>
        </w:rPr>
      </w:pPr>
    </w:p>
    <w:p w14:paraId="646C430A" w14:textId="77777777" w:rsidR="005422A7" w:rsidRDefault="005422A7" w:rsidP="005422A7">
      <w:pPr>
        <w:pStyle w:val="2"/>
        <w:spacing w:line="240" w:lineRule="auto"/>
      </w:pPr>
      <w:r>
        <w:t>ОБЯЗАТЕЛЬНАЯ ЧАСТЬ</w:t>
      </w:r>
    </w:p>
    <w:p w14:paraId="2854D244" w14:textId="77777777" w:rsidR="005422A7" w:rsidRDefault="005422A7" w:rsidP="000A6C3B">
      <w:pPr>
        <w:pStyle w:val="a5"/>
        <w:numPr>
          <w:ilvl w:val="1"/>
          <w:numId w:val="16"/>
        </w:numPr>
        <w:tabs>
          <w:tab w:val="left" w:pos="953"/>
        </w:tabs>
        <w:spacing w:before="1" w:line="274" w:lineRule="exact"/>
        <w:ind w:hanging="421"/>
        <w:jc w:val="both"/>
        <w:rPr>
          <w:b/>
          <w:sz w:val="24"/>
        </w:rPr>
      </w:pPr>
      <w:r>
        <w:rPr>
          <w:b/>
          <w:sz w:val="24"/>
        </w:rPr>
        <w:t>Пояснительная</w:t>
      </w:r>
      <w:r>
        <w:rPr>
          <w:b/>
          <w:spacing w:val="-1"/>
          <w:sz w:val="24"/>
        </w:rPr>
        <w:t xml:space="preserve"> </w:t>
      </w:r>
      <w:r>
        <w:rPr>
          <w:b/>
          <w:sz w:val="24"/>
        </w:rPr>
        <w:t>записка</w:t>
      </w:r>
    </w:p>
    <w:p w14:paraId="0A3E7371" w14:textId="1E9974F0" w:rsidR="00E70E55" w:rsidRDefault="00E70E55" w:rsidP="00E70E55">
      <w:pPr>
        <w:ind w:firstLine="709"/>
        <w:jc w:val="both"/>
        <w:rPr>
          <w:sz w:val="24"/>
          <w:szCs w:val="24"/>
        </w:rPr>
      </w:pPr>
      <w:r w:rsidRPr="00E70E55">
        <w:rPr>
          <w:sz w:val="24"/>
          <w:szCs w:val="24"/>
        </w:rPr>
        <w:t>Рабочая программа (далее Программа) в первой группе раннего возраста (от 1,6 до 2 лет) на 202</w:t>
      </w:r>
      <w:r>
        <w:rPr>
          <w:sz w:val="24"/>
          <w:szCs w:val="24"/>
        </w:rPr>
        <w:t>3</w:t>
      </w:r>
      <w:r w:rsidRPr="00E70E55">
        <w:rPr>
          <w:sz w:val="24"/>
          <w:szCs w:val="24"/>
        </w:rPr>
        <w:t>-2</w:t>
      </w:r>
      <w:r>
        <w:rPr>
          <w:sz w:val="24"/>
          <w:szCs w:val="24"/>
        </w:rPr>
        <w:t>4</w:t>
      </w:r>
      <w:r w:rsidRPr="00E70E55">
        <w:rPr>
          <w:sz w:val="24"/>
          <w:szCs w:val="24"/>
        </w:rPr>
        <w:t xml:space="preserve"> учебный год разработана в соответствии с нормативно-правовыми документами действующего законодательства.</w:t>
      </w:r>
    </w:p>
    <w:p w14:paraId="75F65235" w14:textId="69C60EEF" w:rsidR="00E70E55" w:rsidRPr="00E70E55" w:rsidRDefault="00E70E55" w:rsidP="00E70E55">
      <w:pPr>
        <w:ind w:firstLine="709"/>
        <w:jc w:val="both"/>
        <w:rPr>
          <w:sz w:val="24"/>
          <w:szCs w:val="24"/>
        </w:rPr>
      </w:pPr>
      <w:r w:rsidRPr="00E70E55">
        <w:rPr>
          <w:sz w:val="24"/>
          <w:szCs w:val="24"/>
        </w:rPr>
        <w:t>Программа разработана в соответствии с «</w:t>
      </w:r>
      <w:r>
        <w:rPr>
          <w:sz w:val="24"/>
          <w:szCs w:val="24"/>
        </w:rPr>
        <w:t>О</w:t>
      </w:r>
      <w:r w:rsidRPr="00E70E55">
        <w:rPr>
          <w:sz w:val="24"/>
          <w:szCs w:val="24"/>
        </w:rPr>
        <w:t>бразовательной программой дошкольного образования Муниципального бюджетного дошкольного образовательного учреждения «Детский сад № 65», и является нормативно-управленческим документом, определяющим содержательную и организационную составляющие образовательного процесса в дошкольном учреждении.</w:t>
      </w:r>
    </w:p>
    <w:p w14:paraId="4C6B0E91" w14:textId="77777777" w:rsidR="00277048" w:rsidRPr="0087388F" w:rsidRDefault="00277048" w:rsidP="00277048">
      <w:pPr>
        <w:pStyle w:val="a3"/>
        <w:spacing w:line="276" w:lineRule="auto"/>
        <w:ind w:left="0" w:right="214" w:firstLine="706"/>
        <w:jc w:val="both"/>
      </w:pPr>
      <w:r w:rsidRPr="0087388F">
        <w:rPr>
          <w:color w:val="000009"/>
        </w:rPr>
        <w:t>Нормативно-правовой</w:t>
      </w:r>
      <w:r w:rsidRPr="0087388F">
        <w:rPr>
          <w:color w:val="000009"/>
          <w:spacing w:val="1"/>
        </w:rPr>
        <w:t xml:space="preserve"> </w:t>
      </w:r>
      <w:r w:rsidRPr="0087388F">
        <w:rPr>
          <w:color w:val="000009"/>
        </w:rPr>
        <w:t>основой</w:t>
      </w:r>
      <w:r w:rsidRPr="0087388F">
        <w:rPr>
          <w:color w:val="000009"/>
          <w:spacing w:val="1"/>
        </w:rPr>
        <w:t xml:space="preserve"> </w:t>
      </w:r>
      <w:r w:rsidRPr="0087388F">
        <w:rPr>
          <w:color w:val="000009"/>
        </w:rPr>
        <w:t>для</w:t>
      </w:r>
      <w:r w:rsidRPr="0087388F">
        <w:rPr>
          <w:color w:val="000009"/>
          <w:spacing w:val="1"/>
        </w:rPr>
        <w:t xml:space="preserve"> </w:t>
      </w:r>
      <w:r w:rsidRPr="0087388F">
        <w:rPr>
          <w:color w:val="000009"/>
        </w:rPr>
        <w:t>разработки</w:t>
      </w:r>
      <w:r w:rsidRPr="0087388F">
        <w:rPr>
          <w:color w:val="000009"/>
          <w:spacing w:val="1"/>
        </w:rPr>
        <w:t xml:space="preserve"> </w:t>
      </w:r>
      <w:r w:rsidRPr="0087388F">
        <w:rPr>
          <w:color w:val="000009"/>
        </w:rPr>
        <w:t>Программы</w:t>
      </w:r>
      <w:r w:rsidRPr="0087388F">
        <w:rPr>
          <w:color w:val="000009"/>
          <w:spacing w:val="1"/>
        </w:rPr>
        <w:t xml:space="preserve"> </w:t>
      </w:r>
      <w:r w:rsidRPr="0087388F">
        <w:rPr>
          <w:color w:val="000009"/>
        </w:rPr>
        <w:t>являются</w:t>
      </w:r>
      <w:r w:rsidRPr="0087388F">
        <w:rPr>
          <w:color w:val="000009"/>
          <w:spacing w:val="1"/>
        </w:rPr>
        <w:t xml:space="preserve"> </w:t>
      </w:r>
      <w:r w:rsidRPr="0087388F">
        <w:rPr>
          <w:color w:val="000009"/>
        </w:rPr>
        <w:t>следующие</w:t>
      </w:r>
      <w:r w:rsidRPr="0087388F">
        <w:rPr>
          <w:color w:val="000009"/>
          <w:spacing w:val="1"/>
        </w:rPr>
        <w:t xml:space="preserve"> </w:t>
      </w:r>
      <w:r w:rsidRPr="0087388F">
        <w:rPr>
          <w:color w:val="000009"/>
        </w:rPr>
        <w:t>нормативно-правовые</w:t>
      </w:r>
      <w:r w:rsidRPr="0087388F">
        <w:rPr>
          <w:color w:val="000009"/>
          <w:spacing w:val="2"/>
        </w:rPr>
        <w:t xml:space="preserve"> </w:t>
      </w:r>
      <w:r w:rsidRPr="0087388F">
        <w:rPr>
          <w:color w:val="000009"/>
        </w:rPr>
        <w:t>документы:</w:t>
      </w:r>
    </w:p>
    <w:p w14:paraId="421AB574" w14:textId="77777777" w:rsidR="00277048" w:rsidRPr="00263560" w:rsidRDefault="00277048" w:rsidP="000A6C3B">
      <w:pPr>
        <w:pStyle w:val="a5"/>
        <w:numPr>
          <w:ilvl w:val="0"/>
          <w:numId w:val="26"/>
        </w:numPr>
        <w:tabs>
          <w:tab w:val="left" w:pos="993"/>
        </w:tabs>
        <w:spacing w:line="276" w:lineRule="auto"/>
        <w:ind w:left="0" w:right="214" w:firstLine="709"/>
        <w:jc w:val="both"/>
        <w:rPr>
          <w:color w:val="000009"/>
          <w:sz w:val="24"/>
          <w:szCs w:val="24"/>
        </w:rPr>
      </w:pPr>
      <w:r w:rsidRPr="00263560">
        <w:rPr>
          <w:color w:val="000009"/>
          <w:sz w:val="24"/>
          <w:szCs w:val="24"/>
        </w:rPr>
        <w:t>Указ Президента Российской Федерации от 7 мая 2018 г. № 204 «О национальных целях и стратегических задачах развития Российской Федерации на период до 2024 года»;</w:t>
      </w:r>
    </w:p>
    <w:p w14:paraId="15B008BF" w14:textId="77777777" w:rsidR="00277048" w:rsidRPr="00263560" w:rsidRDefault="00277048" w:rsidP="000A6C3B">
      <w:pPr>
        <w:pStyle w:val="TableParagraph"/>
        <w:numPr>
          <w:ilvl w:val="0"/>
          <w:numId w:val="26"/>
        </w:numPr>
        <w:tabs>
          <w:tab w:val="left" w:pos="404"/>
          <w:tab w:val="left" w:pos="993"/>
        </w:tabs>
        <w:spacing w:line="276" w:lineRule="auto"/>
        <w:ind w:left="0" w:right="214" w:firstLine="709"/>
        <w:jc w:val="both"/>
        <w:rPr>
          <w:color w:val="000009"/>
          <w:sz w:val="24"/>
          <w:szCs w:val="24"/>
        </w:rPr>
      </w:pPr>
      <w:r w:rsidRPr="00263560">
        <w:rPr>
          <w:color w:val="000009"/>
          <w:sz w:val="24"/>
          <w:szCs w:val="24"/>
        </w:rPr>
        <w:t>Указ Президента Российской Федерации от 21 июля 2020 г. № 474 «О национальных целях развития Российской Федерации на период до 2030 года»;</w:t>
      </w:r>
    </w:p>
    <w:p w14:paraId="1D4C468E" w14:textId="77777777" w:rsidR="00277048" w:rsidRPr="00263560" w:rsidRDefault="00277048" w:rsidP="000A6C3B">
      <w:pPr>
        <w:pStyle w:val="a5"/>
        <w:numPr>
          <w:ilvl w:val="0"/>
          <w:numId w:val="26"/>
        </w:numPr>
        <w:tabs>
          <w:tab w:val="left" w:pos="993"/>
        </w:tabs>
        <w:spacing w:line="276" w:lineRule="auto"/>
        <w:ind w:left="0" w:right="214" w:firstLine="709"/>
        <w:jc w:val="both"/>
        <w:rPr>
          <w:color w:val="000009"/>
          <w:sz w:val="24"/>
          <w:szCs w:val="24"/>
        </w:rPr>
      </w:pPr>
      <w:r w:rsidRPr="00263560">
        <w:rPr>
          <w:color w:val="000009"/>
          <w:sz w:val="24"/>
          <w:szCs w:val="24"/>
        </w:rPr>
        <w:t>Указ Президента Российской Федерации от 9 ноября 2022 г. № 809 «Об утверждении основ государственной политики по сохранению и укреплению традиционных российских духовно-нравственных ценностей»</w:t>
      </w:r>
    </w:p>
    <w:p w14:paraId="123B6DC9" w14:textId="77777777" w:rsidR="00277048" w:rsidRPr="00263560" w:rsidRDefault="00277048" w:rsidP="000A6C3B">
      <w:pPr>
        <w:pStyle w:val="a5"/>
        <w:numPr>
          <w:ilvl w:val="0"/>
          <w:numId w:val="26"/>
        </w:numPr>
        <w:tabs>
          <w:tab w:val="left" w:pos="993"/>
        </w:tabs>
        <w:spacing w:line="276" w:lineRule="auto"/>
        <w:ind w:left="0" w:right="214" w:firstLine="709"/>
        <w:jc w:val="both"/>
        <w:rPr>
          <w:color w:val="000009"/>
          <w:sz w:val="24"/>
          <w:szCs w:val="24"/>
        </w:rPr>
      </w:pPr>
      <w:r w:rsidRPr="00263560">
        <w:rPr>
          <w:color w:val="000009"/>
          <w:sz w:val="24"/>
          <w:szCs w:val="24"/>
        </w:rPr>
        <w:t>Федеральный закон от 29</w:t>
      </w:r>
      <w:r w:rsidRPr="00263560">
        <w:rPr>
          <w:color w:val="000009"/>
          <w:spacing w:val="1"/>
          <w:sz w:val="24"/>
          <w:szCs w:val="24"/>
        </w:rPr>
        <w:t xml:space="preserve"> </w:t>
      </w:r>
      <w:r w:rsidRPr="00263560">
        <w:rPr>
          <w:color w:val="000009"/>
          <w:sz w:val="24"/>
          <w:szCs w:val="24"/>
        </w:rPr>
        <w:t>декабря</w:t>
      </w:r>
      <w:r w:rsidRPr="00263560">
        <w:rPr>
          <w:color w:val="000009"/>
          <w:spacing w:val="2"/>
          <w:sz w:val="24"/>
          <w:szCs w:val="24"/>
        </w:rPr>
        <w:t xml:space="preserve"> </w:t>
      </w:r>
      <w:r w:rsidRPr="00263560">
        <w:rPr>
          <w:color w:val="000009"/>
          <w:sz w:val="24"/>
          <w:szCs w:val="24"/>
        </w:rPr>
        <w:t>2012</w:t>
      </w:r>
      <w:r w:rsidRPr="00263560">
        <w:rPr>
          <w:color w:val="000009"/>
          <w:spacing w:val="4"/>
          <w:sz w:val="24"/>
          <w:szCs w:val="24"/>
        </w:rPr>
        <w:t xml:space="preserve"> </w:t>
      </w:r>
      <w:r w:rsidRPr="00263560">
        <w:rPr>
          <w:color w:val="000009"/>
          <w:sz w:val="24"/>
          <w:szCs w:val="24"/>
        </w:rPr>
        <w:t>г.</w:t>
      </w:r>
      <w:r w:rsidRPr="00263560">
        <w:rPr>
          <w:color w:val="000009"/>
          <w:spacing w:val="-15"/>
          <w:sz w:val="24"/>
          <w:szCs w:val="24"/>
        </w:rPr>
        <w:t xml:space="preserve"> </w:t>
      </w:r>
      <w:r w:rsidRPr="00263560">
        <w:rPr>
          <w:color w:val="000009"/>
          <w:sz w:val="24"/>
          <w:szCs w:val="24"/>
        </w:rPr>
        <w:t>№</w:t>
      </w:r>
      <w:r w:rsidRPr="00263560">
        <w:rPr>
          <w:color w:val="000009"/>
          <w:spacing w:val="-11"/>
          <w:sz w:val="24"/>
          <w:szCs w:val="24"/>
        </w:rPr>
        <w:t xml:space="preserve"> </w:t>
      </w:r>
      <w:r w:rsidRPr="00263560">
        <w:rPr>
          <w:color w:val="000009"/>
          <w:sz w:val="24"/>
          <w:szCs w:val="24"/>
        </w:rPr>
        <w:t>273-ФЗ «Об образовании в Российской Федерации»;</w:t>
      </w:r>
    </w:p>
    <w:p w14:paraId="0CEF7457" w14:textId="42EC7050" w:rsidR="00277048" w:rsidRPr="00263560" w:rsidRDefault="00277048" w:rsidP="000A6C3B">
      <w:pPr>
        <w:pStyle w:val="a5"/>
        <w:numPr>
          <w:ilvl w:val="0"/>
          <w:numId w:val="26"/>
        </w:numPr>
        <w:tabs>
          <w:tab w:val="left" w:pos="993"/>
        </w:tabs>
        <w:spacing w:line="276" w:lineRule="auto"/>
        <w:ind w:left="0" w:right="214" w:firstLine="709"/>
        <w:jc w:val="both"/>
        <w:rPr>
          <w:color w:val="000009"/>
          <w:sz w:val="24"/>
          <w:szCs w:val="24"/>
        </w:rPr>
      </w:pPr>
      <w:r w:rsidRPr="00263560">
        <w:rPr>
          <w:color w:val="000009"/>
          <w:sz w:val="24"/>
          <w:szCs w:val="24"/>
        </w:rPr>
        <w:t>Федеральный закон от 31 июля 2020 г. № 304-ФЗ «О внесении изменений в Федеральный закон «Об</w:t>
      </w:r>
      <w:r>
        <w:rPr>
          <w:color w:val="000009"/>
          <w:sz w:val="24"/>
          <w:szCs w:val="24"/>
        </w:rPr>
        <w:t xml:space="preserve"> </w:t>
      </w:r>
      <w:r w:rsidRPr="00263560">
        <w:rPr>
          <w:color w:val="000009"/>
          <w:sz w:val="24"/>
          <w:szCs w:val="24"/>
        </w:rPr>
        <w:t>образовании в</w:t>
      </w:r>
      <w:r>
        <w:rPr>
          <w:color w:val="000009"/>
          <w:sz w:val="24"/>
          <w:szCs w:val="24"/>
        </w:rPr>
        <w:t xml:space="preserve"> Р</w:t>
      </w:r>
      <w:r w:rsidRPr="00263560">
        <w:rPr>
          <w:color w:val="000009"/>
          <w:sz w:val="24"/>
          <w:szCs w:val="24"/>
        </w:rPr>
        <w:t>оссийской Федерации» по вопросам воспитания обучающихся»</w:t>
      </w:r>
    </w:p>
    <w:p w14:paraId="594EE98C" w14:textId="77777777" w:rsidR="00277048" w:rsidRPr="00263560" w:rsidRDefault="00277048" w:rsidP="000A6C3B">
      <w:pPr>
        <w:pStyle w:val="a5"/>
        <w:numPr>
          <w:ilvl w:val="0"/>
          <w:numId w:val="26"/>
        </w:numPr>
        <w:tabs>
          <w:tab w:val="left" w:pos="993"/>
        </w:tabs>
        <w:spacing w:line="276" w:lineRule="auto"/>
        <w:ind w:left="0" w:right="214" w:firstLine="709"/>
        <w:jc w:val="both"/>
        <w:rPr>
          <w:color w:val="000009"/>
          <w:sz w:val="24"/>
          <w:szCs w:val="24"/>
        </w:rPr>
      </w:pPr>
      <w:r w:rsidRPr="00263560">
        <w:rPr>
          <w:color w:val="000009"/>
          <w:sz w:val="24"/>
          <w:szCs w:val="24"/>
        </w:rPr>
        <w:t>Федеральный закон от 24 сентября 2022 г. № 371-ФЗ «О внесении изменений в Федеральный закон «Об образовании в Российской Федерации» и статью 1 Федерального закона «Об обязательных требованиях в Российской Федерации»</w:t>
      </w:r>
    </w:p>
    <w:p w14:paraId="436285B0" w14:textId="77777777" w:rsidR="00277048" w:rsidRPr="00263560" w:rsidRDefault="00277048" w:rsidP="000A6C3B">
      <w:pPr>
        <w:pStyle w:val="a5"/>
        <w:numPr>
          <w:ilvl w:val="0"/>
          <w:numId w:val="26"/>
        </w:numPr>
        <w:tabs>
          <w:tab w:val="left" w:pos="993"/>
          <w:tab w:val="left" w:pos="1364"/>
        </w:tabs>
        <w:spacing w:line="276" w:lineRule="auto"/>
        <w:ind w:left="0" w:right="214" w:firstLine="709"/>
        <w:jc w:val="both"/>
        <w:rPr>
          <w:color w:val="000009"/>
          <w:sz w:val="24"/>
          <w:szCs w:val="24"/>
        </w:rPr>
      </w:pPr>
      <w:r w:rsidRPr="00263560">
        <w:rPr>
          <w:color w:val="000009"/>
          <w:sz w:val="24"/>
          <w:szCs w:val="24"/>
        </w:rPr>
        <w:t>распоряжение Правительства Российской Федерации от 29 мая 2015 г. №   999-р «Об утверждении Стратегии развития воспитания в Российской Федерации на период до 2025 года»;</w:t>
      </w:r>
    </w:p>
    <w:p w14:paraId="35AF8502" w14:textId="77777777" w:rsidR="00277048" w:rsidRPr="00263560" w:rsidRDefault="00277048" w:rsidP="000A6C3B">
      <w:pPr>
        <w:pStyle w:val="a5"/>
        <w:numPr>
          <w:ilvl w:val="0"/>
          <w:numId w:val="26"/>
        </w:numPr>
        <w:tabs>
          <w:tab w:val="left" w:pos="993"/>
        </w:tabs>
        <w:spacing w:line="276" w:lineRule="auto"/>
        <w:ind w:left="0" w:right="214" w:firstLine="709"/>
        <w:jc w:val="both"/>
        <w:rPr>
          <w:color w:val="000009"/>
          <w:sz w:val="24"/>
          <w:szCs w:val="24"/>
        </w:rPr>
      </w:pPr>
      <w:r w:rsidRPr="00263560">
        <w:rPr>
          <w:color w:val="000009"/>
          <w:sz w:val="24"/>
          <w:szCs w:val="24"/>
        </w:rPr>
        <w:t>федеральный государственный образовательный стандарт дошкольного</w:t>
      </w:r>
      <w:r w:rsidRPr="00263560">
        <w:rPr>
          <w:color w:val="000009"/>
          <w:spacing w:val="1"/>
          <w:sz w:val="24"/>
          <w:szCs w:val="24"/>
        </w:rPr>
        <w:t xml:space="preserve"> </w:t>
      </w:r>
      <w:r w:rsidRPr="00263560">
        <w:rPr>
          <w:color w:val="000009"/>
          <w:sz w:val="24"/>
          <w:szCs w:val="24"/>
        </w:rPr>
        <w:t>образования</w:t>
      </w:r>
      <w:r w:rsidRPr="00263560">
        <w:rPr>
          <w:color w:val="000009"/>
          <w:spacing w:val="1"/>
          <w:sz w:val="24"/>
          <w:szCs w:val="24"/>
        </w:rPr>
        <w:t xml:space="preserve"> </w:t>
      </w:r>
      <w:r w:rsidRPr="00263560">
        <w:rPr>
          <w:color w:val="000009"/>
          <w:sz w:val="24"/>
          <w:szCs w:val="24"/>
        </w:rPr>
        <w:t>(</w:t>
      </w:r>
      <w:r w:rsidRPr="00263560">
        <w:rPr>
          <w:sz w:val="24"/>
          <w:szCs w:val="24"/>
        </w:rPr>
        <w:t>утвержден приказом Минобрнауки России от 17 октября 2013 г. № 1155, зарегистрировано в Минюсте России 14 ноября 2013 г., регистрационный № 30384; в редакции приказа Минпросвещения России от 8 ноября 2022 г. № 955, зарегистрировано в Минюсте России 6 февраля 2023 г., регистрационный № 72264</w:t>
      </w:r>
      <w:r w:rsidRPr="00263560">
        <w:rPr>
          <w:color w:val="000009"/>
          <w:w w:val="95"/>
          <w:sz w:val="24"/>
          <w:szCs w:val="24"/>
        </w:rPr>
        <w:t>);</w:t>
      </w:r>
    </w:p>
    <w:p w14:paraId="298E6FED" w14:textId="77777777" w:rsidR="00277048" w:rsidRPr="00263560" w:rsidRDefault="00277048" w:rsidP="000A6C3B">
      <w:pPr>
        <w:pStyle w:val="a5"/>
        <w:numPr>
          <w:ilvl w:val="0"/>
          <w:numId w:val="26"/>
        </w:numPr>
        <w:tabs>
          <w:tab w:val="left" w:pos="993"/>
        </w:tabs>
        <w:spacing w:line="276" w:lineRule="auto"/>
        <w:ind w:left="0" w:right="214" w:firstLine="709"/>
        <w:jc w:val="both"/>
        <w:rPr>
          <w:color w:val="000009"/>
          <w:sz w:val="24"/>
          <w:szCs w:val="24"/>
        </w:rPr>
      </w:pPr>
      <w:r w:rsidRPr="00263560">
        <w:rPr>
          <w:color w:val="000009"/>
          <w:sz w:val="24"/>
          <w:szCs w:val="24"/>
        </w:rPr>
        <w:t>федеральная образовательная программа дошкольного образования (</w:t>
      </w:r>
      <w:r w:rsidRPr="00263560">
        <w:rPr>
          <w:sz w:val="24"/>
          <w:szCs w:val="24"/>
        </w:rPr>
        <w:t>утверждена приказом Минпросвещения России от 25 ноября 2022 г. № 1028, зарегистрировано в Минюсте России 28 декабря 2022 г., регистрационный № 71847</w:t>
      </w:r>
      <w:r w:rsidRPr="00263560">
        <w:rPr>
          <w:color w:val="000009"/>
          <w:sz w:val="24"/>
          <w:szCs w:val="24"/>
        </w:rPr>
        <w:t>);</w:t>
      </w:r>
    </w:p>
    <w:p w14:paraId="2F0A1B21" w14:textId="77777777" w:rsidR="00277048" w:rsidRDefault="00277048" w:rsidP="000A6C3B">
      <w:pPr>
        <w:pStyle w:val="a5"/>
        <w:numPr>
          <w:ilvl w:val="0"/>
          <w:numId w:val="26"/>
        </w:numPr>
        <w:tabs>
          <w:tab w:val="left" w:pos="993"/>
          <w:tab w:val="left" w:pos="1433"/>
        </w:tabs>
        <w:spacing w:line="276" w:lineRule="auto"/>
        <w:ind w:left="0" w:right="214" w:firstLine="709"/>
        <w:jc w:val="both"/>
        <w:rPr>
          <w:color w:val="000009"/>
          <w:sz w:val="24"/>
          <w:szCs w:val="24"/>
        </w:rPr>
      </w:pPr>
      <w:r w:rsidRPr="00263560">
        <w:rPr>
          <w:color w:val="000009"/>
          <w:sz w:val="24"/>
          <w:szCs w:val="24"/>
        </w:rPr>
        <w:t>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(утверждена приказом Минпросвещения России от 31 июля 2020 года № 373, зарегистрировано в Минюсте России 31 августа 2020 г., регистрационный № 59599);</w:t>
      </w:r>
    </w:p>
    <w:p w14:paraId="3F1749E0" w14:textId="6EE3AA53" w:rsidR="00277048" w:rsidRPr="00277048" w:rsidRDefault="00277048" w:rsidP="000A6C3B">
      <w:pPr>
        <w:pStyle w:val="a5"/>
        <w:numPr>
          <w:ilvl w:val="0"/>
          <w:numId w:val="26"/>
        </w:numPr>
        <w:tabs>
          <w:tab w:val="left" w:pos="993"/>
          <w:tab w:val="left" w:pos="1433"/>
        </w:tabs>
        <w:spacing w:line="276" w:lineRule="auto"/>
        <w:ind w:left="0" w:right="214" w:firstLine="709"/>
        <w:jc w:val="both"/>
        <w:rPr>
          <w:color w:val="000009"/>
          <w:sz w:val="24"/>
          <w:szCs w:val="24"/>
        </w:rPr>
      </w:pPr>
      <w:r w:rsidRPr="00277048">
        <w:rPr>
          <w:sz w:val="24"/>
          <w:szCs w:val="24"/>
        </w:rPr>
        <w:t>постановлением</w:t>
      </w:r>
      <w:r w:rsidRPr="00277048">
        <w:rPr>
          <w:spacing w:val="1"/>
          <w:sz w:val="24"/>
          <w:szCs w:val="24"/>
        </w:rPr>
        <w:t xml:space="preserve"> </w:t>
      </w:r>
      <w:r w:rsidRPr="00277048">
        <w:rPr>
          <w:sz w:val="24"/>
          <w:szCs w:val="24"/>
        </w:rPr>
        <w:t>Главного</w:t>
      </w:r>
      <w:r w:rsidRPr="00277048">
        <w:rPr>
          <w:spacing w:val="1"/>
          <w:sz w:val="24"/>
          <w:szCs w:val="24"/>
        </w:rPr>
        <w:t xml:space="preserve"> </w:t>
      </w:r>
      <w:r w:rsidRPr="00277048">
        <w:rPr>
          <w:sz w:val="24"/>
          <w:szCs w:val="24"/>
        </w:rPr>
        <w:t>государственного</w:t>
      </w:r>
      <w:r w:rsidRPr="00277048">
        <w:rPr>
          <w:spacing w:val="1"/>
          <w:sz w:val="24"/>
          <w:szCs w:val="24"/>
        </w:rPr>
        <w:t xml:space="preserve"> </w:t>
      </w:r>
      <w:r w:rsidRPr="00277048">
        <w:rPr>
          <w:sz w:val="24"/>
          <w:szCs w:val="24"/>
        </w:rPr>
        <w:t>санитарного</w:t>
      </w:r>
      <w:r w:rsidRPr="00277048">
        <w:rPr>
          <w:spacing w:val="1"/>
          <w:sz w:val="24"/>
          <w:szCs w:val="24"/>
        </w:rPr>
        <w:t xml:space="preserve"> </w:t>
      </w:r>
      <w:r w:rsidRPr="00277048">
        <w:rPr>
          <w:sz w:val="24"/>
          <w:szCs w:val="24"/>
        </w:rPr>
        <w:t>врача</w:t>
      </w:r>
      <w:r w:rsidRPr="00277048">
        <w:rPr>
          <w:spacing w:val="1"/>
          <w:sz w:val="24"/>
          <w:szCs w:val="24"/>
        </w:rPr>
        <w:t xml:space="preserve"> </w:t>
      </w:r>
      <w:r w:rsidRPr="00277048">
        <w:rPr>
          <w:sz w:val="24"/>
          <w:szCs w:val="24"/>
        </w:rPr>
        <w:t>Российской</w:t>
      </w:r>
      <w:r w:rsidRPr="00277048">
        <w:rPr>
          <w:spacing w:val="1"/>
          <w:sz w:val="24"/>
          <w:szCs w:val="24"/>
        </w:rPr>
        <w:t xml:space="preserve"> </w:t>
      </w:r>
      <w:r w:rsidRPr="00277048">
        <w:rPr>
          <w:sz w:val="24"/>
          <w:szCs w:val="24"/>
        </w:rPr>
        <w:t>Федерации</w:t>
      </w:r>
      <w:r w:rsidRPr="00277048">
        <w:rPr>
          <w:spacing w:val="1"/>
          <w:sz w:val="24"/>
          <w:szCs w:val="24"/>
        </w:rPr>
        <w:t xml:space="preserve"> </w:t>
      </w:r>
      <w:r w:rsidRPr="00277048">
        <w:rPr>
          <w:sz w:val="24"/>
          <w:szCs w:val="24"/>
        </w:rPr>
        <w:t>от</w:t>
      </w:r>
      <w:r w:rsidRPr="00277048">
        <w:rPr>
          <w:spacing w:val="1"/>
          <w:sz w:val="24"/>
          <w:szCs w:val="24"/>
        </w:rPr>
        <w:t xml:space="preserve"> </w:t>
      </w:r>
      <w:r w:rsidRPr="00277048">
        <w:rPr>
          <w:sz w:val="24"/>
          <w:szCs w:val="24"/>
        </w:rPr>
        <w:t>28.09.2020</w:t>
      </w:r>
      <w:r w:rsidRPr="00277048">
        <w:rPr>
          <w:spacing w:val="1"/>
          <w:sz w:val="24"/>
          <w:szCs w:val="24"/>
        </w:rPr>
        <w:t xml:space="preserve"> </w:t>
      </w:r>
      <w:r w:rsidRPr="00277048">
        <w:rPr>
          <w:sz w:val="24"/>
          <w:szCs w:val="24"/>
        </w:rPr>
        <w:t>№</w:t>
      </w:r>
      <w:r w:rsidRPr="00277048">
        <w:rPr>
          <w:spacing w:val="1"/>
          <w:sz w:val="24"/>
          <w:szCs w:val="24"/>
        </w:rPr>
        <w:t xml:space="preserve"> </w:t>
      </w:r>
      <w:r w:rsidRPr="00277048">
        <w:rPr>
          <w:sz w:val="24"/>
          <w:szCs w:val="24"/>
        </w:rPr>
        <w:t>28</w:t>
      </w:r>
      <w:r w:rsidRPr="00277048">
        <w:rPr>
          <w:spacing w:val="1"/>
          <w:sz w:val="24"/>
          <w:szCs w:val="24"/>
        </w:rPr>
        <w:t xml:space="preserve"> </w:t>
      </w:r>
      <w:r w:rsidRPr="00277048">
        <w:rPr>
          <w:sz w:val="24"/>
          <w:szCs w:val="24"/>
        </w:rPr>
        <w:t>«Об</w:t>
      </w:r>
      <w:r w:rsidRPr="00277048">
        <w:rPr>
          <w:spacing w:val="1"/>
          <w:sz w:val="24"/>
          <w:szCs w:val="24"/>
        </w:rPr>
        <w:t xml:space="preserve"> </w:t>
      </w:r>
      <w:r w:rsidRPr="00277048">
        <w:rPr>
          <w:sz w:val="24"/>
          <w:szCs w:val="24"/>
        </w:rPr>
        <w:t>утверждении</w:t>
      </w:r>
      <w:r w:rsidRPr="00277048">
        <w:rPr>
          <w:spacing w:val="1"/>
          <w:sz w:val="24"/>
          <w:szCs w:val="24"/>
        </w:rPr>
        <w:t xml:space="preserve"> </w:t>
      </w:r>
      <w:r w:rsidRPr="00277048">
        <w:rPr>
          <w:sz w:val="24"/>
          <w:szCs w:val="24"/>
        </w:rPr>
        <w:t>санитарных</w:t>
      </w:r>
      <w:r w:rsidRPr="00277048">
        <w:rPr>
          <w:spacing w:val="1"/>
          <w:sz w:val="24"/>
          <w:szCs w:val="24"/>
        </w:rPr>
        <w:t xml:space="preserve"> </w:t>
      </w:r>
      <w:r w:rsidRPr="00277048">
        <w:rPr>
          <w:sz w:val="24"/>
          <w:szCs w:val="24"/>
        </w:rPr>
        <w:t>правил</w:t>
      </w:r>
      <w:r w:rsidRPr="00277048">
        <w:rPr>
          <w:spacing w:val="1"/>
          <w:sz w:val="24"/>
          <w:szCs w:val="24"/>
        </w:rPr>
        <w:t xml:space="preserve"> </w:t>
      </w:r>
      <w:r w:rsidRPr="00277048">
        <w:rPr>
          <w:sz w:val="24"/>
          <w:szCs w:val="24"/>
        </w:rPr>
        <w:t>СП</w:t>
      </w:r>
      <w:r w:rsidRPr="00277048">
        <w:rPr>
          <w:spacing w:val="1"/>
          <w:sz w:val="24"/>
          <w:szCs w:val="24"/>
        </w:rPr>
        <w:t xml:space="preserve"> </w:t>
      </w:r>
      <w:r w:rsidRPr="00277048">
        <w:rPr>
          <w:sz w:val="24"/>
          <w:szCs w:val="24"/>
        </w:rPr>
        <w:t>2.4.</w:t>
      </w:r>
      <w:r w:rsidRPr="00277048">
        <w:rPr>
          <w:spacing w:val="1"/>
          <w:sz w:val="24"/>
          <w:szCs w:val="24"/>
        </w:rPr>
        <w:t xml:space="preserve"> </w:t>
      </w:r>
      <w:r w:rsidRPr="00277048">
        <w:rPr>
          <w:sz w:val="24"/>
          <w:szCs w:val="24"/>
        </w:rPr>
        <w:t>3648-20</w:t>
      </w:r>
      <w:r w:rsidRPr="00277048">
        <w:rPr>
          <w:spacing w:val="1"/>
          <w:sz w:val="24"/>
          <w:szCs w:val="24"/>
        </w:rPr>
        <w:t xml:space="preserve"> </w:t>
      </w:r>
      <w:r w:rsidRPr="00277048">
        <w:rPr>
          <w:sz w:val="24"/>
          <w:szCs w:val="24"/>
        </w:rPr>
        <w:t>«Санитарно -</w:t>
      </w:r>
      <w:r w:rsidRPr="00277048">
        <w:rPr>
          <w:spacing w:val="1"/>
          <w:sz w:val="24"/>
          <w:szCs w:val="24"/>
        </w:rPr>
        <w:t xml:space="preserve"> </w:t>
      </w:r>
      <w:r w:rsidRPr="00277048">
        <w:rPr>
          <w:sz w:val="24"/>
          <w:szCs w:val="24"/>
        </w:rPr>
        <w:t>эпидемиологические требования к организациям воспитания и обучения, отдыха и оздоровления</w:t>
      </w:r>
      <w:r w:rsidRPr="00277048">
        <w:rPr>
          <w:spacing w:val="1"/>
          <w:sz w:val="24"/>
          <w:szCs w:val="24"/>
        </w:rPr>
        <w:t xml:space="preserve"> </w:t>
      </w:r>
      <w:r w:rsidRPr="00277048">
        <w:rPr>
          <w:sz w:val="24"/>
          <w:szCs w:val="24"/>
        </w:rPr>
        <w:t>детей</w:t>
      </w:r>
      <w:r w:rsidRPr="00277048">
        <w:rPr>
          <w:spacing w:val="-2"/>
          <w:sz w:val="24"/>
          <w:szCs w:val="24"/>
        </w:rPr>
        <w:t xml:space="preserve"> </w:t>
      </w:r>
      <w:r w:rsidRPr="00277048">
        <w:rPr>
          <w:sz w:val="24"/>
          <w:szCs w:val="24"/>
        </w:rPr>
        <w:t>и</w:t>
      </w:r>
      <w:r w:rsidRPr="00277048">
        <w:rPr>
          <w:spacing w:val="-1"/>
          <w:sz w:val="24"/>
          <w:szCs w:val="24"/>
        </w:rPr>
        <w:t xml:space="preserve"> </w:t>
      </w:r>
      <w:r w:rsidRPr="00277048">
        <w:rPr>
          <w:sz w:val="24"/>
          <w:szCs w:val="24"/>
        </w:rPr>
        <w:t>молодежи»;</w:t>
      </w:r>
    </w:p>
    <w:p w14:paraId="7B79E4BF" w14:textId="77777777" w:rsidR="00277048" w:rsidRPr="00E3596B" w:rsidRDefault="00277048" w:rsidP="000A6C3B">
      <w:pPr>
        <w:pStyle w:val="a5"/>
        <w:widowControl/>
        <w:numPr>
          <w:ilvl w:val="0"/>
          <w:numId w:val="25"/>
        </w:numPr>
        <w:autoSpaceDE/>
        <w:autoSpaceDN/>
        <w:ind w:left="360"/>
        <w:contextualSpacing/>
        <w:jc w:val="both"/>
        <w:rPr>
          <w:sz w:val="24"/>
          <w:szCs w:val="24"/>
        </w:rPr>
      </w:pPr>
      <w:r w:rsidRPr="00E3596B">
        <w:rPr>
          <w:sz w:val="24"/>
          <w:szCs w:val="24"/>
        </w:rPr>
        <w:lastRenderedPageBreak/>
        <w:t>постановлением</w:t>
      </w:r>
      <w:r w:rsidRPr="00E3596B">
        <w:rPr>
          <w:spacing w:val="1"/>
          <w:sz w:val="24"/>
          <w:szCs w:val="24"/>
        </w:rPr>
        <w:t xml:space="preserve"> </w:t>
      </w:r>
      <w:r w:rsidRPr="00E3596B">
        <w:rPr>
          <w:sz w:val="24"/>
          <w:szCs w:val="24"/>
        </w:rPr>
        <w:t>Главного</w:t>
      </w:r>
      <w:r w:rsidRPr="00E3596B">
        <w:rPr>
          <w:spacing w:val="1"/>
          <w:sz w:val="24"/>
          <w:szCs w:val="24"/>
        </w:rPr>
        <w:t xml:space="preserve"> </w:t>
      </w:r>
      <w:r w:rsidRPr="00E3596B">
        <w:rPr>
          <w:sz w:val="24"/>
          <w:szCs w:val="24"/>
        </w:rPr>
        <w:t>государственного</w:t>
      </w:r>
      <w:r w:rsidRPr="00E3596B">
        <w:rPr>
          <w:spacing w:val="1"/>
          <w:sz w:val="24"/>
          <w:szCs w:val="24"/>
        </w:rPr>
        <w:t xml:space="preserve"> </w:t>
      </w:r>
      <w:r w:rsidRPr="00E3596B">
        <w:rPr>
          <w:sz w:val="24"/>
          <w:szCs w:val="24"/>
        </w:rPr>
        <w:t>санитарного</w:t>
      </w:r>
      <w:r w:rsidRPr="00E3596B">
        <w:rPr>
          <w:spacing w:val="1"/>
          <w:sz w:val="24"/>
          <w:szCs w:val="24"/>
        </w:rPr>
        <w:t xml:space="preserve"> </w:t>
      </w:r>
      <w:r w:rsidRPr="00E3596B">
        <w:rPr>
          <w:sz w:val="24"/>
          <w:szCs w:val="24"/>
        </w:rPr>
        <w:t>врача</w:t>
      </w:r>
      <w:r w:rsidRPr="00E3596B">
        <w:rPr>
          <w:spacing w:val="1"/>
          <w:sz w:val="24"/>
          <w:szCs w:val="24"/>
        </w:rPr>
        <w:t xml:space="preserve"> </w:t>
      </w:r>
      <w:r w:rsidRPr="00E3596B">
        <w:rPr>
          <w:sz w:val="24"/>
          <w:szCs w:val="24"/>
        </w:rPr>
        <w:t>Российской</w:t>
      </w:r>
      <w:r w:rsidRPr="00E3596B">
        <w:rPr>
          <w:spacing w:val="1"/>
          <w:sz w:val="24"/>
          <w:szCs w:val="24"/>
        </w:rPr>
        <w:t xml:space="preserve"> </w:t>
      </w:r>
      <w:r w:rsidRPr="00E3596B">
        <w:rPr>
          <w:sz w:val="24"/>
          <w:szCs w:val="24"/>
        </w:rPr>
        <w:t>Федерации</w:t>
      </w:r>
      <w:r w:rsidRPr="00E3596B">
        <w:rPr>
          <w:spacing w:val="1"/>
          <w:sz w:val="24"/>
          <w:szCs w:val="24"/>
        </w:rPr>
        <w:t xml:space="preserve"> </w:t>
      </w:r>
      <w:r w:rsidRPr="00E3596B">
        <w:rPr>
          <w:sz w:val="24"/>
          <w:szCs w:val="24"/>
        </w:rPr>
        <w:t>от</w:t>
      </w:r>
      <w:r w:rsidRPr="00E3596B">
        <w:rPr>
          <w:spacing w:val="1"/>
          <w:sz w:val="24"/>
          <w:szCs w:val="24"/>
        </w:rPr>
        <w:t xml:space="preserve"> </w:t>
      </w:r>
      <w:r w:rsidRPr="00E3596B">
        <w:rPr>
          <w:sz w:val="24"/>
          <w:szCs w:val="24"/>
        </w:rPr>
        <w:t>27.10.2020</w:t>
      </w:r>
      <w:r w:rsidRPr="00E3596B">
        <w:rPr>
          <w:spacing w:val="1"/>
          <w:sz w:val="24"/>
          <w:szCs w:val="24"/>
        </w:rPr>
        <w:t xml:space="preserve"> </w:t>
      </w:r>
      <w:r w:rsidRPr="00E3596B">
        <w:rPr>
          <w:sz w:val="24"/>
          <w:szCs w:val="24"/>
        </w:rPr>
        <w:t>№</w:t>
      </w:r>
      <w:r w:rsidRPr="00E3596B">
        <w:rPr>
          <w:spacing w:val="1"/>
          <w:sz w:val="24"/>
          <w:szCs w:val="24"/>
        </w:rPr>
        <w:t xml:space="preserve"> 3</w:t>
      </w:r>
      <w:r w:rsidRPr="00E3596B">
        <w:rPr>
          <w:sz w:val="24"/>
          <w:szCs w:val="24"/>
        </w:rPr>
        <w:t>2</w:t>
      </w:r>
      <w:r w:rsidRPr="00E3596B">
        <w:rPr>
          <w:spacing w:val="1"/>
          <w:sz w:val="24"/>
          <w:szCs w:val="24"/>
        </w:rPr>
        <w:t xml:space="preserve"> </w:t>
      </w:r>
      <w:r w:rsidRPr="00E3596B">
        <w:rPr>
          <w:sz w:val="24"/>
          <w:szCs w:val="24"/>
        </w:rPr>
        <w:t>«Об</w:t>
      </w:r>
      <w:r w:rsidRPr="00E3596B">
        <w:rPr>
          <w:spacing w:val="1"/>
          <w:sz w:val="24"/>
          <w:szCs w:val="24"/>
        </w:rPr>
        <w:t xml:space="preserve"> </w:t>
      </w:r>
      <w:r w:rsidRPr="00E3596B">
        <w:rPr>
          <w:sz w:val="24"/>
          <w:szCs w:val="24"/>
        </w:rPr>
        <w:t>утверждении</w:t>
      </w:r>
      <w:r w:rsidRPr="00E3596B">
        <w:rPr>
          <w:spacing w:val="1"/>
          <w:sz w:val="24"/>
          <w:szCs w:val="24"/>
        </w:rPr>
        <w:t xml:space="preserve"> </w:t>
      </w:r>
      <w:r w:rsidRPr="00E3596B">
        <w:rPr>
          <w:sz w:val="24"/>
          <w:szCs w:val="24"/>
        </w:rPr>
        <w:t>санитарных</w:t>
      </w:r>
      <w:r w:rsidRPr="00E3596B">
        <w:rPr>
          <w:spacing w:val="1"/>
          <w:sz w:val="24"/>
          <w:szCs w:val="24"/>
        </w:rPr>
        <w:t xml:space="preserve"> </w:t>
      </w:r>
      <w:r w:rsidRPr="00E3596B">
        <w:rPr>
          <w:sz w:val="24"/>
          <w:szCs w:val="24"/>
        </w:rPr>
        <w:t>правил</w:t>
      </w:r>
      <w:r w:rsidRPr="00E3596B">
        <w:rPr>
          <w:spacing w:val="1"/>
          <w:sz w:val="24"/>
          <w:szCs w:val="24"/>
        </w:rPr>
        <w:t xml:space="preserve"> и норм </w:t>
      </w:r>
      <w:r w:rsidRPr="00E3596B">
        <w:rPr>
          <w:sz w:val="24"/>
          <w:szCs w:val="24"/>
        </w:rPr>
        <w:t>СанПин 2.3/2.4.3590-20</w:t>
      </w:r>
      <w:r w:rsidRPr="00E3596B">
        <w:rPr>
          <w:spacing w:val="1"/>
          <w:sz w:val="24"/>
          <w:szCs w:val="24"/>
        </w:rPr>
        <w:t xml:space="preserve"> </w:t>
      </w:r>
      <w:r w:rsidRPr="00E3596B">
        <w:rPr>
          <w:sz w:val="24"/>
          <w:szCs w:val="24"/>
        </w:rPr>
        <w:t>«Санитарно-эпидемиологические требования к организации общественного питания»</w:t>
      </w:r>
    </w:p>
    <w:p w14:paraId="6D886641" w14:textId="77777777" w:rsidR="00277048" w:rsidRDefault="00277048" w:rsidP="000A6C3B">
      <w:pPr>
        <w:pStyle w:val="a5"/>
        <w:widowControl/>
        <w:numPr>
          <w:ilvl w:val="0"/>
          <w:numId w:val="25"/>
        </w:numPr>
        <w:autoSpaceDE/>
        <w:autoSpaceDN/>
        <w:ind w:left="360"/>
        <w:contextualSpacing/>
        <w:jc w:val="both"/>
        <w:rPr>
          <w:sz w:val="24"/>
          <w:szCs w:val="24"/>
        </w:rPr>
      </w:pPr>
      <w:r w:rsidRPr="00E3596B">
        <w:rPr>
          <w:sz w:val="24"/>
          <w:szCs w:val="24"/>
        </w:rPr>
        <w:t>постановлением</w:t>
      </w:r>
      <w:r w:rsidRPr="00E3596B">
        <w:rPr>
          <w:spacing w:val="1"/>
          <w:sz w:val="24"/>
          <w:szCs w:val="24"/>
        </w:rPr>
        <w:t xml:space="preserve"> </w:t>
      </w:r>
      <w:r w:rsidRPr="00E3596B">
        <w:rPr>
          <w:sz w:val="24"/>
          <w:szCs w:val="24"/>
        </w:rPr>
        <w:t>Главного</w:t>
      </w:r>
      <w:r w:rsidRPr="00E3596B">
        <w:rPr>
          <w:spacing w:val="1"/>
          <w:sz w:val="24"/>
          <w:szCs w:val="24"/>
        </w:rPr>
        <w:t xml:space="preserve"> </w:t>
      </w:r>
      <w:r w:rsidRPr="00E3596B">
        <w:rPr>
          <w:sz w:val="24"/>
          <w:szCs w:val="24"/>
        </w:rPr>
        <w:t>государственного</w:t>
      </w:r>
      <w:r w:rsidRPr="00E3596B">
        <w:rPr>
          <w:spacing w:val="1"/>
          <w:sz w:val="24"/>
          <w:szCs w:val="24"/>
        </w:rPr>
        <w:t xml:space="preserve"> </w:t>
      </w:r>
      <w:r w:rsidRPr="00E3596B">
        <w:rPr>
          <w:sz w:val="24"/>
          <w:szCs w:val="24"/>
        </w:rPr>
        <w:t>санитарного</w:t>
      </w:r>
      <w:r w:rsidRPr="00E3596B">
        <w:rPr>
          <w:spacing w:val="1"/>
          <w:sz w:val="24"/>
          <w:szCs w:val="24"/>
        </w:rPr>
        <w:t xml:space="preserve"> </w:t>
      </w:r>
      <w:r w:rsidRPr="00E3596B">
        <w:rPr>
          <w:sz w:val="24"/>
          <w:szCs w:val="24"/>
        </w:rPr>
        <w:t>врача</w:t>
      </w:r>
      <w:r w:rsidRPr="00E3596B">
        <w:rPr>
          <w:spacing w:val="1"/>
          <w:sz w:val="24"/>
          <w:szCs w:val="24"/>
        </w:rPr>
        <w:t xml:space="preserve"> </w:t>
      </w:r>
      <w:r w:rsidRPr="00E3596B">
        <w:rPr>
          <w:sz w:val="24"/>
          <w:szCs w:val="24"/>
        </w:rPr>
        <w:t>Российской</w:t>
      </w:r>
      <w:r w:rsidRPr="00E3596B">
        <w:rPr>
          <w:spacing w:val="1"/>
          <w:sz w:val="24"/>
          <w:szCs w:val="24"/>
        </w:rPr>
        <w:t xml:space="preserve"> </w:t>
      </w:r>
      <w:r w:rsidRPr="00E3596B">
        <w:rPr>
          <w:sz w:val="24"/>
          <w:szCs w:val="24"/>
        </w:rPr>
        <w:t>Федерации</w:t>
      </w:r>
      <w:r w:rsidRPr="00E3596B">
        <w:rPr>
          <w:spacing w:val="1"/>
          <w:sz w:val="24"/>
          <w:szCs w:val="24"/>
        </w:rPr>
        <w:t xml:space="preserve"> </w:t>
      </w:r>
      <w:r w:rsidRPr="00E3596B">
        <w:rPr>
          <w:sz w:val="24"/>
          <w:szCs w:val="24"/>
        </w:rPr>
        <w:t>от</w:t>
      </w:r>
      <w:r w:rsidRPr="00E3596B">
        <w:rPr>
          <w:spacing w:val="1"/>
          <w:sz w:val="24"/>
          <w:szCs w:val="24"/>
        </w:rPr>
        <w:t xml:space="preserve"> </w:t>
      </w:r>
      <w:r w:rsidRPr="00E3596B">
        <w:rPr>
          <w:sz w:val="24"/>
          <w:szCs w:val="24"/>
        </w:rPr>
        <w:t>28.01.2021</w:t>
      </w:r>
      <w:r w:rsidRPr="00E3596B">
        <w:rPr>
          <w:spacing w:val="1"/>
          <w:sz w:val="24"/>
          <w:szCs w:val="24"/>
        </w:rPr>
        <w:t xml:space="preserve"> </w:t>
      </w:r>
      <w:r w:rsidRPr="00E3596B">
        <w:rPr>
          <w:sz w:val="24"/>
          <w:szCs w:val="24"/>
        </w:rPr>
        <w:t>№</w:t>
      </w:r>
      <w:r w:rsidRPr="00E3596B">
        <w:rPr>
          <w:spacing w:val="1"/>
          <w:sz w:val="24"/>
          <w:szCs w:val="24"/>
        </w:rPr>
        <w:t xml:space="preserve"> </w:t>
      </w:r>
      <w:r w:rsidRPr="00E3596B">
        <w:rPr>
          <w:sz w:val="24"/>
          <w:szCs w:val="24"/>
        </w:rPr>
        <w:t>2</w:t>
      </w:r>
      <w:r w:rsidRPr="00E3596B">
        <w:rPr>
          <w:spacing w:val="1"/>
          <w:sz w:val="24"/>
          <w:szCs w:val="24"/>
        </w:rPr>
        <w:t xml:space="preserve"> </w:t>
      </w:r>
      <w:r w:rsidRPr="00E3596B">
        <w:rPr>
          <w:sz w:val="24"/>
          <w:szCs w:val="24"/>
        </w:rPr>
        <w:t>«Об</w:t>
      </w:r>
      <w:r w:rsidRPr="00E3596B">
        <w:rPr>
          <w:spacing w:val="1"/>
          <w:sz w:val="24"/>
          <w:szCs w:val="24"/>
        </w:rPr>
        <w:t xml:space="preserve"> </w:t>
      </w:r>
      <w:r w:rsidRPr="00E3596B">
        <w:rPr>
          <w:sz w:val="24"/>
          <w:szCs w:val="24"/>
        </w:rPr>
        <w:t>утверждении</w:t>
      </w:r>
      <w:r w:rsidRPr="00E3596B">
        <w:rPr>
          <w:spacing w:val="1"/>
          <w:sz w:val="24"/>
          <w:szCs w:val="24"/>
        </w:rPr>
        <w:t xml:space="preserve"> </w:t>
      </w:r>
      <w:r w:rsidRPr="00E3596B">
        <w:rPr>
          <w:sz w:val="24"/>
          <w:szCs w:val="24"/>
        </w:rPr>
        <w:t>санитарных</w:t>
      </w:r>
      <w:r w:rsidRPr="00E3596B">
        <w:rPr>
          <w:spacing w:val="1"/>
          <w:sz w:val="24"/>
          <w:szCs w:val="24"/>
        </w:rPr>
        <w:t xml:space="preserve"> </w:t>
      </w:r>
      <w:r w:rsidRPr="00E3596B">
        <w:rPr>
          <w:sz w:val="24"/>
          <w:szCs w:val="24"/>
        </w:rPr>
        <w:t>правил</w:t>
      </w:r>
      <w:r w:rsidRPr="00E3596B">
        <w:rPr>
          <w:spacing w:val="1"/>
          <w:sz w:val="24"/>
          <w:szCs w:val="24"/>
        </w:rPr>
        <w:t xml:space="preserve"> и норм </w:t>
      </w:r>
      <w:r w:rsidRPr="00E3596B">
        <w:rPr>
          <w:sz w:val="24"/>
          <w:szCs w:val="24"/>
        </w:rPr>
        <w:t>СанПин 2.1.3685-21</w:t>
      </w:r>
      <w:r w:rsidRPr="00E3596B">
        <w:rPr>
          <w:spacing w:val="1"/>
          <w:sz w:val="24"/>
          <w:szCs w:val="24"/>
        </w:rPr>
        <w:t xml:space="preserve"> </w:t>
      </w:r>
      <w:r w:rsidRPr="00E3596B">
        <w:rPr>
          <w:sz w:val="24"/>
          <w:szCs w:val="24"/>
        </w:rPr>
        <w:t>«Гигиенические нормативы и требования к обеспечению безопасности и</w:t>
      </w:r>
      <w:r w:rsidRPr="00E3596B">
        <w:rPr>
          <w:spacing w:val="1"/>
          <w:sz w:val="24"/>
          <w:szCs w:val="24"/>
        </w:rPr>
        <w:t xml:space="preserve"> </w:t>
      </w:r>
      <w:r w:rsidRPr="00E3596B">
        <w:rPr>
          <w:sz w:val="24"/>
          <w:szCs w:val="24"/>
        </w:rPr>
        <w:t>(или)</w:t>
      </w:r>
      <w:r w:rsidRPr="00E3596B">
        <w:rPr>
          <w:spacing w:val="-1"/>
          <w:sz w:val="24"/>
          <w:szCs w:val="24"/>
        </w:rPr>
        <w:t xml:space="preserve"> </w:t>
      </w:r>
      <w:r w:rsidRPr="00E3596B">
        <w:rPr>
          <w:sz w:val="24"/>
          <w:szCs w:val="24"/>
        </w:rPr>
        <w:t>безвредности</w:t>
      </w:r>
      <w:r w:rsidRPr="00E3596B">
        <w:rPr>
          <w:spacing w:val="-1"/>
          <w:sz w:val="24"/>
          <w:szCs w:val="24"/>
        </w:rPr>
        <w:t xml:space="preserve"> </w:t>
      </w:r>
      <w:r w:rsidRPr="00E3596B">
        <w:rPr>
          <w:sz w:val="24"/>
          <w:szCs w:val="24"/>
        </w:rPr>
        <w:t>для</w:t>
      </w:r>
      <w:r w:rsidRPr="00E3596B">
        <w:rPr>
          <w:spacing w:val="-3"/>
          <w:sz w:val="24"/>
          <w:szCs w:val="24"/>
        </w:rPr>
        <w:t xml:space="preserve"> </w:t>
      </w:r>
      <w:r w:rsidRPr="00E3596B">
        <w:rPr>
          <w:sz w:val="24"/>
          <w:szCs w:val="24"/>
        </w:rPr>
        <w:t>человека факторов среды</w:t>
      </w:r>
      <w:r w:rsidRPr="00E3596B">
        <w:rPr>
          <w:spacing w:val="1"/>
          <w:sz w:val="24"/>
          <w:szCs w:val="24"/>
        </w:rPr>
        <w:t xml:space="preserve"> </w:t>
      </w:r>
      <w:r w:rsidRPr="00E3596B">
        <w:rPr>
          <w:sz w:val="24"/>
          <w:szCs w:val="24"/>
        </w:rPr>
        <w:t>обитания»;</w:t>
      </w:r>
    </w:p>
    <w:p w14:paraId="7BA9BFA6" w14:textId="5190CA52" w:rsidR="00277048" w:rsidRPr="00277048" w:rsidRDefault="00277048" w:rsidP="000A6C3B">
      <w:pPr>
        <w:pStyle w:val="a5"/>
        <w:widowControl/>
        <w:numPr>
          <w:ilvl w:val="0"/>
          <w:numId w:val="25"/>
        </w:numPr>
        <w:autoSpaceDE/>
        <w:autoSpaceDN/>
        <w:ind w:left="360"/>
        <w:contextualSpacing/>
        <w:jc w:val="both"/>
        <w:rPr>
          <w:sz w:val="24"/>
          <w:szCs w:val="24"/>
        </w:rPr>
      </w:pPr>
      <w:r w:rsidRPr="00277048">
        <w:rPr>
          <w:sz w:val="24"/>
        </w:rPr>
        <w:t>Устав</w:t>
      </w:r>
      <w:r>
        <w:rPr>
          <w:sz w:val="24"/>
        </w:rPr>
        <w:t>ом</w:t>
      </w:r>
      <w:r w:rsidRPr="00277048">
        <w:rPr>
          <w:sz w:val="24"/>
        </w:rPr>
        <w:t>,</w:t>
      </w:r>
      <w:r w:rsidRPr="00277048">
        <w:rPr>
          <w:spacing w:val="3"/>
          <w:sz w:val="24"/>
        </w:rPr>
        <w:t xml:space="preserve"> </w:t>
      </w:r>
      <w:r w:rsidRPr="00277048">
        <w:rPr>
          <w:sz w:val="24"/>
        </w:rPr>
        <w:t>утвержденн</w:t>
      </w:r>
      <w:r>
        <w:rPr>
          <w:sz w:val="24"/>
        </w:rPr>
        <w:t>ым</w:t>
      </w:r>
      <w:r w:rsidRPr="00277048">
        <w:rPr>
          <w:spacing w:val="59"/>
          <w:sz w:val="24"/>
        </w:rPr>
        <w:t xml:space="preserve"> </w:t>
      </w:r>
      <w:r w:rsidRPr="00277048">
        <w:rPr>
          <w:sz w:val="24"/>
        </w:rPr>
        <w:t>Постановлением Администрации города Дзержинска от 11.06.2015 года №</w:t>
      </w:r>
      <w:r w:rsidRPr="00277048">
        <w:rPr>
          <w:spacing w:val="-4"/>
          <w:sz w:val="24"/>
        </w:rPr>
        <w:t xml:space="preserve"> </w:t>
      </w:r>
      <w:r w:rsidRPr="00277048">
        <w:rPr>
          <w:sz w:val="24"/>
        </w:rPr>
        <w:t>1844</w:t>
      </w:r>
      <w:r>
        <w:rPr>
          <w:sz w:val="24"/>
        </w:rPr>
        <w:t xml:space="preserve"> (Далее - Устав)</w:t>
      </w:r>
    </w:p>
    <w:p w14:paraId="2899DF09" w14:textId="77777777" w:rsidR="00304854" w:rsidRDefault="00304854" w:rsidP="00304854">
      <w:pPr>
        <w:tabs>
          <w:tab w:val="left" w:pos="9923"/>
        </w:tabs>
        <w:jc w:val="both"/>
        <w:rPr>
          <w:sz w:val="24"/>
          <w:szCs w:val="24"/>
        </w:rPr>
      </w:pPr>
    </w:p>
    <w:p w14:paraId="5449D405" w14:textId="0B21BE9A" w:rsidR="00277048" w:rsidRDefault="00277048" w:rsidP="00304854">
      <w:pPr>
        <w:tabs>
          <w:tab w:val="left" w:pos="9923"/>
        </w:tabs>
        <w:jc w:val="both"/>
        <w:rPr>
          <w:sz w:val="24"/>
          <w:szCs w:val="24"/>
        </w:rPr>
      </w:pPr>
      <w:r w:rsidRPr="00FD5D0E">
        <w:rPr>
          <w:sz w:val="24"/>
          <w:szCs w:val="24"/>
        </w:rPr>
        <w:t xml:space="preserve">Разработчиком Программы является педагогический коллектив </w:t>
      </w:r>
      <w:r>
        <w:rPr>
          <w:sz w:val="24"/>
          <w:szCs w:val="24"/>
        </w:rPr>
        <w:t>МБДОУ «Детский сад № 65»</w:t>
      </w:r>
      <w:r w:rsidRPr="00FD5D0E">
        <w:rPr>
          <w:sz w:val="24"/>
          <w:szCs w:val="24"/>
        </w:rPr>
        <w:t xml:space="preserve">. </w:t>
      </w:r>
    </w:p>
    <w:p w14:paraId="2F57A42D" w14:textId="2B7EE70E" w:rsidR="00277048" w:rsidRDefault="00277048" w:rsidP="00277048">
      <w:pPr>
        <w:tabs>
          <w:tab w:val="left" w:pos="9923"/>
        </w:tabs>
        <w:ind w:firstLine="709"/>
        <w:jc w:val="both"/>
        <w:rPr>
          <w:sz w:val="24"/>
          <w:szCs w:val="24"/>
        </w:rPr>
      </w:pPr>
      <w:r w:rsidRPr="00D24B78">
        <w:rPr>
          <w:sz w:val="24"/>
          <w:szCs w:val="24"/>
        </w:rPr>
        <w:t>Программа определяет содержание и организацию образовательной деятельности на уровне дошкольного образования и предназначена для работы с детьми в возрасте от</w:t>
      </w:r>
      <w:r>
        <w:rPr>
          <w:sz w:val="24"/>
          <w:szCs w:val="24"/>
        </w:rPr>
        <w:t xml:space="preserve"> </w:t>
      </w:r>
      <w:r w:rsidRPr="00D24B78">
        <w:rPr>
          <w:sz w:val="24"/>
          <w:szCs w:val="24"/>
        </w:rPr>
        <w:t xml:space="preserve">1 года 6 месяцев до </w:t>
      </w:r>
      <w:r w:rsidR="00A9634A">
        <w:rPr>
          <w:sz w:val="24"/>
          <w:szCs w:val="24"/>
        </w:rPr>
        <w:t>2</w:t>
      </w:r>
      <w:r w:rsidRPr="00D24B78">
        <w:rPr>
          <w:sz w:val="24"/>
          <w:szCs w:val="24"/>
        </w:rPr>
        <w:t xml:space="preserve"> лет. </w:t>
      </w:r>
    </w:p>
    <w:p w14:paraId="50421C73" w14:textId="23C29429" w:rsidR="00277048" w:rsidRDefault="00277048" w:rsidP="00277048">
      <w:pPr>
        <w:tabs>
          <w:tab w:val="left" w:pos="9923"/>
        </w:tabs>
        <w:ind w:firstLine="709"/>
        <w:jc w:val="both"/>
        <w:rPr>
          <w:sz w:val="24"/>
          <w:szCs w:val="24"/>
        </w:rPr>
      </w:pPr>
      <w:r w:rsidRPr="00C801EE">
        <w:rPr>
          <w:sz w:val="24"/>
          <w:szCs w:val="24"/>
        </w:rPr>
        <w:t xml:space="preserve">Программа реализуется на государственном языке Российской Федерации в формах, специфических для детей дошкольного возраста. Программа реализуется в течение всего времени пребывания детей в МБДОУ </w:t>
      </w:r>
      <w:r>
        <w:rPr>
          <w:sz w:val="24"/>
          <w:szCs w:val="24"/>
        </w:rPr>
        <w:t>«Детский сад № 65».</w:t>
      </w:r>
    </w:p>
    <w:p w14:paraId="134A5A45" w14:textId="77777777" w:rsidR="00277048" w:rsidRPr="00893DA6" w:rsidRDefault="00277048" w:rsidP="00277048">
      <w:pPr>
        <w:ind w:firstLine="709"/>
        <w:jc w:val="both"/>
        <w:rPr>
          <w:sz w:val="24"/>
          <w:szCs w:val="24"/>
        </w:rPr>
      </w:pPr>
      <w:r w:rsidRPr="00893DA6">
        <w:rPr>
          <w:sz w:val="24"/>
          <w:szCs w:val="24"/>
        </w:rPr>
        <w:t xml:space="preserve">В структуре программы выделены следующие разделы: целевой, содержательный, организационный, дополнительный. </w:t>
      </w:r>
    </w:p>
    <w:p w14:paraId="2675D186" w14:textId="77777777" w:rsidR="00277048" w:rsidRPr="00893DA6" w:rsidRDefault="00277048" w:rsidP="00277048">
      <w:pPr>
        <w:ind w:firstLine="709"/>
        <w:jc w:val="both"/>
        <w:rPr>
          <w:sz w:val="24"/>
          <w:szCs w:val="24"/>
        </w:rPr>
      </w:pPr>
      <w:r w:rsidRPr="00893DA6">
        <w:rPr>
          <w:sz w:val="24"/>
          <w:szCs w:val="24"/>
        </w:rPr>
        <w:t>Во всех разделах, кроме дополнительного, выделена часть, формируемая участниками образовательных отношений. Обе части являются взаимодополняющими.</w:t>
      </w:r>
    </w:p>
    <w:p w14:paraId="10F3CDF6" w14:textId="77777777" w:rsidR="00277048" w:rsidRDefault="00277048" w:rsidP="00277048">
      <w:pPr>
        <w:ind w:firstLine="709"/>
        <w:jc w:val="both"/>
        <w:rPr>
          <w:sz w:val="24"/>
          <w:szCs w:val="24"/>
        </w:rPr>
      </w:pPr>
      <w:r w:rsidRPr="00E806FB">
        <w:rPr>
          <w:sz w:val="24"/>
          <w:szCs w:val="24"/>
        </w:rPr>
        <w:t>Программа может корректи</w:t>
      </w:r>
      <w:r>
        <w:rPr>
          <w:sz w:val="24"/>
          <w:szCs w:val="24"/>
        </w:rPr>
        <w:t>роваться в связи с изменениями:</w:t>
      </w:r>
    </w:p>
    <w:p w14:paraId="74310665" w14:textId="77777777" w:rsidR="00277048" w:rsidRPr="00E806FB" w:rsidRDefault="00277048" w:rsidP="000A6C3B">
      <w:pPr>
        <w:pStyle w:val="a5"/>
        <w:widowControl/>
        <w:numPr>
          <w:ilvl w:val="0"/>
          <w:numId w:val="27"/>
        </w:numPr>
        <w:autoSpaceDE/>
        <w:autoSpaceDN/>
        <w:ind w:left="0" w:firstLine="709"/>
        <w:contextualSpacing/>
        <w:jc w:val="both"/>
        <w:rPr>
          <w:b/>
          <w:sz w:val="24"/>
          <w:szCs w:val="24"/>
        </w:rPr>
      </w:pPr>
      <w:r w:rsidRPr="00E806FB">
        <w:rPr>
          <w:sz w:val="24"/>
          <w:szCs w:val="24"/>
        </w:rPr>
        <w:t xml:space="preserve">нормативно-правовой базы дошкольного образования, </w:t>
      </w:r>
    </w:p>
    <w:p w14:paraId="17CF3B18" w14:textId="77777777" w:rsidR="00277048" w:rsidRPr="00E806FB" w:rsidRDefault="00277048" w:rsidP="000A6C3B">
      <w:pPr>
        <w:pStyle w:val="a5"/>
        <w:widowControl/>
        <w:numPr>
          <w:ilvl w:val="0"/>
          <w:numId w:val="27"/>
        </w:numPr>
        <w:autoSpaceDE/>
        <w:autoSpaceDN/>
        <w:ind w:left="0" w:firstLine="709"/>
        <w:contextualSpacing/>
        <w:jc w:val="both"/>
        <w:rPr>
          <w:b/>
          <w:sz w:val="24"/>
          <w:szCs w:val="24"/>
        </w:rPr>
      </w:pPr>
      <w:r w:rsidRPr="00E806FB">
        <w:rPr>
          <w:sz w:val="24"/>
          <w:szCs w:val="24"/>
        </w:rPr>
        <w:t xml:space="preserve">образовательного запроса родителей, </w:t>
      </w:r>
    </w:p>
    <w:p w14:paraId="041AB880" w14:textId="77777777" w:rsidR="00277048" w:rsidRPr="00E806FB" w:rsidRDefault="00277048" w:rsidP="000A6C3B">
      <w:pPr>
        <w:pStyle w:val="a5"/>
        <w:widowControl/>
        <w:numPr>
          <w:ilvl w:val="0"/>
          <w:numId w:val="27"/>
        </w:numPr>
        <w:autoSpaceDE/>
        <w:autoSpaceDN/>
        <w:ind w:left="0" w:firstLine="709"/>
        <w:contextualSpacing/>
        <w:jc w:val="both"/>
        <w:rPr>
          <w:b/>
          <w:sz w:val="24"/>
          <w:szCs w:val="24"/>
        </w:rPr>
      </w:pPr>
      <w:r w:rsidRPr="00E806FB">
        <w:rPr>
          <w:sz w:val="24"/>
          <w:szCs w:val="24"/>
        </w:rPr>
        <w:t>видовой структуры групп.</w:t>
      </w:r>
    </w:p>
    <w:p w14:paraId="23DF9AFE" w14:textId="77777777" w:rsidR="00277048" w:rsidRDefault="00277048" w:rsidP="00277048">
      <w:pPr>
        <w:pStyle w:val="22"/>
        <w:shd w:val="clear" w:color="auto" w:fill="auto"/>
        <w:spacing w:line="298" w:lineRule="exact"/>
        <w:ind w:left="580" w:firstLine="0"/>
        <w:jc w:val="left"/>
        <w:rPr>
          <w:lang w:val="ru-RU"/>
        </w:rPr>
      </w:pPr>
    </w:p>
    <w:p w14:paraId="6E08E34A" w14:textId="77777777" w:rsidR="004B7662" w:rsidRDefault="004B7662" w:rsidP="004B7662">
      <w:pPr>
        <w:ind w:firstLine="709"/>
        <w:jc w:val="both"/>
        <w:rPr>
          <w:b/>
          <w:sz w:val="24"/>
          <w:szCs w:val="24"/>
        </w:rPr>
      </w:pPr>
      <w:r w:rsidRPr="001D463B">
        <w:rPr>
          <w:b/>
          <w:sz w:val="24"/>
          <w:szCs w:val="24"/>
        </w:rPr>
        <w:t>1.</w:t>
      </w:r>
      <w:r w:rsidRPr="001D0E58">
        <w:rPr>
          <w:b/>
          <w:sz w:val="24"/>
          <w:szCs w:val="24"/>
        </w:rPr>
        <w:t>1</w:t>
      </w:r>
      <w:r w:rsidRPr="001D463B">
        <w:rPr>
          <w:b/>
          <w:sz w:val="24"/>
          <w:szCs w:val="24"/>
        </w:rPr>
        <w:t>.</w:t>
      </w:r>
      <w:r>
        <w:rPr>
          <w:b/>
          <w:sz w:val="24"/>
          <w:szCs w:val="24"/>
        </w:rPr>
        <w:t>1.</w:t>
      </w:r>
      <w:r w:rsidRPr="001D463B">
        <w:rPr>
          <w:b/>
          <w:sz w:val="24"/>
          <w:szCs w:val="24"/>
        </w:rPr>
        <w:t>Цел</w:t>
      </w:r>
      <w:r>
        <w:rPr>
          <w:b/>
          <w:sz w:val="24"/>
          <w:szCs w:val="24"/>
        </w:rPr>
        <w:t xml:space="preserve">и и задачи реализации Программы </w:t>
      </w:r>
    </w:p>
    <w:p w14:paraId="66046D44" w14:textId="77777777" w:rsidR="004B7662" w:rsidRDefault="004B7662" w:rsidP="004B7662">
      <w:pPr>
        <w:pStyle w:val="a3"/>
        <w:ind w:left="0" w:firstLine="709"/>
        <w:jc w:val="both"/>
      </w:pPr>
    </w:p>
    <w:p w14:paraId="52E0AC62" w14:textId="77777777" w:rsidR="004B7662" w:rsidRPr="004B7662" w:rsidRDefault="004B7662" w:rsidP="004B7662">
      <w:pPr>
        <w:pStyle w:val="13"/>
        <w:tabs>
          <w:tab w:val="left" w:pos="1393"/>
        </w:tabs>
        <w:spacing w:line="240" w:lineRule="auto"/>
        <w:ind w:firstLine="709"/>
        <w:jc w:val="both"/>
        <w:rPr>
          <w:sz w:val="24"/>
          <w:szCs w:val="24"/>
          <w:lang w:val="ru-RU"/>
        </w:rPr>
      </w:pPr>
      <w:r w:rsidRPr="004B7662">
        <w:rPr>
          <w:sz w:val="24"/>
          <w:szCs w:val="24"/>
          <w:lang w:val="ru-RU"/>
        </w:rPr>
        <w:t>Целью основной  программы является разностороннее развитие ребёнка в период дошкольного детства с учётом возрастных и индивидуальных особенностей на основе духовно-нравственных ценностей российского народа, исторических и национально-культурных традиций.</w:t>
      </w:r>
    </w:p>
    <w:p w14:paraId="3F82200C" w14:textId="7E1447FE" w:rsidR="004B7662" w:rsidRDefault="004B7662" w:rsidP="004B7662">
      <w:pPr>
        <w:pStyle w:val="13"/>
        <w:spacing w:line="240" w:lineRule="auto"/>
        <w:ind w:firstLine="709"/>
        <w:jc w:val="both"/>
        <w:rPr>
          <w:sz w:val="24"/>
          <w:szCs w:val="24"/>
          <w:vertAlign w:val="superscript"/>
          <w:lang w:val="ru-RU"/>
        </w:rPr>
      </w:pPr>
      <w:r w:rsidRPr="004B7662">
        <w:rPr>
          <w:sz w:val="24"/>
          <w:szCs w:val="24"/>
          <w:lang w:val="ru-RU"/>
        </w:rPr>
        <w:t>К традиционным российским духовно-нравственным ценностям относятся, прежде всего,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r>
        <w:rPr>
          <w:sz w:val="24"/>
          <w:szCs w:val="24"/>
          <w:lang w:val="ru-RU"/>
        </w:rPr>
        <w:t>.</w:t>
      </w:r>
    </w:p>
    <w:p w14:paraId="511C631C" w14:textId="4A371DE1" w:rsidR="004B7662" w:rsidRPr="004B7662" w:rsidRDefault="004B7662" w:rsidP="004B7662">
      <w:pPr>
        <w:pStyle w:val="13"/>
        <w:spacing w:line="240" w:lineRule="auto"/>
        <w:ind w:firstLine="709"/>
        <w:jc w:val="both"/>
        <w:rPr>
          <w:sz w:val="24"/>
          <w:szCs w:val="24"/>
          <w:vertAlign w:val="superscript"/>
          <w:lang w:val="ru-RU"/>
        </w:rPr>
      </w:pPr>
      <w:r w:rsidRPr="004B7662">
        <w:rPr>
          <w:sz w:val="24"/>
          <w:szCs w:val="24"/>
          <w:lang w:val="ru-RU"/>
        </w:rPr>
        <w:t>Цель образовательной программы достигается через решение следующих задач:</w:t>
      </w:r>
    </w:p>
    <w:p w14:paraId="4912FD3E" w14:textId="77777777" w:rsidR="004B7662" w:rsidRPr="004B7662" w:rsidRDefault="004B7662" w:rsidP="000A6C3B">
      <w:pPr>
        <w:pStyle w:val="13"/>
        <w:numPr>
          <w:ilvl w:val="0"/>
          <w:numId w:val="28"/>
        </w:numPr>
        <w:tabs>
          <w:tab w:val="left" w:pos="1134"/>
        </w:tabs>
        <w:spacing w:line="240" w:lineRule="auto"/>
        <w:ind w:left="0" w:firstLine="709"/>
        <w:jc w:val="both"/>
        <w:rPr>
          <w:sz w:val="24"/>
          <w:szCs w:val="24"/>
          <w:lang w:val="ru-RU"/>
        </w:rPr>
      </w:pPr>
      <w:r w:rsidRPr="004B7662">
        <w:rPr>
          <w:sz w:val="24"/>
          <w:szCs w:val="24"/>
          <w:lang w:val="ru-RU"/>
        </w:rPr>
        <w:t>Обеспечение единых для Российской Федерации содержания ДО и планируемых результатов освоения образовательной программы ДО;</w:t>
      </w:r>
    </w:p>
    <w:p w14:paraId="788A05B7" w14:textId="77777777" w:rsidR="004B7662" w:rsidRPr="004B7662" w:rsidRDefault="004B7662" w:rsidP="000A6C3B">
      <w:pPr>
        <w:pStyle w:val="13"/>
        <w:numPr>
          <w:ilvl w:val="0"/>
          <w:numId w:val="28"/>
        </w:numPr>
        <w:tabs>
          <w:tab w:val="left" w:pos="1134"/>
        </w:tabs>
        <w:spacing w:line="240" w:lineRule="auto"/>
        <w:ind w:left="0" w:firstLine="709"/>
        <w:jc w:val="both"/>
        <w:rPr>
          <w:sz w:val="24"/>
          <w:szCs w:val="24"/>
          <w:lang w:val="ru-RU"/>
        </w:rPr>
      </w:pPr>
      <w:r w:rsidRPr="004B7662">
        <w:rPr>
          <w:sz w:val="24"/>
          <w:szCs w:val="24"/>
          <w:lang w:val="ru-RU"/>
        </w:rPr>
        <w:t>Приобщение детей (в соответствии с возрастными особенностями) к базовым ценностям российского народа - жизнь, достоинство, права и свободы человека, патриотизм, гражданственность,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создание условий для формирования ценностного отношения к окружающему миру, становления опыта действий и поступков на основе осмысления ценностей;</w:t>
      </w:r>
    </w:p>
    <w:p w14:paraId="620A47A5" w14:textId="77777777" w:rsidR="004B7662" w:rsidRPr="004B7662" w:rsidRDefault="004B7662" w:rsidP="000A6C3B">
      <w:pPr>
        <w:pStyle w:val="13"/>
        <w:numPr>
          <w:ilvl w:val="0"/>
          <w:numId w:val="28"/>
        </w:numPr>
        <w:tabs>
          <w:tab w:val="left" w:pos="1134"/>
        </w:tabs>
        <w:spacing w:line="240" w:lineRule="auto"/>
        <w:ind w:left="0" w:firstLine="709"/>
        <w:jc w:val="both"/>
        <w:rPr>
          <w:sz w:val="24"/>
          <w:szCs w:val="24"/>
          <w:lang w:val="ru-RU"/>
        </w:rPr>
      </w:pPr>
      <w:r w:rsidRPr="004B7662">
        <w:rPr>
          <w:sz w:val="24"/>
          <w:szCs w:val="24"/>
          <w:lang w:val="ru-RU"/>
        </w:rPr>
        <w:t>Построение (структурирование) содержания образовательной деятельности на основе учёта возрастных и индивидуальных особенностей развития;</w:t>
      </w:r>
    </w:p>
    <w:p w14:paraId="3F6B830C" w14:textId="77777777" w:rsidR="004B7662" w:rsidRPr="004B7662" w:rsidRDefault="004B7662" w:rsidP="004B7662">
      <w:pPr>
        <w:pStyle w:val="13"/>
        <w:tabs>
          <w:tab w:val="left" w:pos="1134"/>
        </w:tabs>
        <w:spacing w:line="240" w:lineRule="auto"/>
        <w:ind w:firstLine="709"/>
        <w:jc w:val="both"/>
        <w:rPr>
          <w:sz w:val="24"/>
          <w:szCs w:val="24"/>
          <w:lang w:val="ru-RU"/>
        </w:rPr>
      </w:pPr>
      <w:r w:rsidRPr="004B7662">
        <w:rPr>
          <w:sz w:val="24"/>
          <w:szCs w:val="24"/>
          <w:lang w:val="ru-RU"/>
        </w:rPr>
        <w:t>создание условий для равного доступа к образованию для всех детей дошкольного возраста с учётом разнообразия образовательных потребностей и индивидуальных возможностей;</w:t>
      </w:r>
    </w:p>
    <w:p w14:paraId="1A8F31BD" w14:textId="77777777" w:rsidR="004B7662" w:rsidRPr="004B7662" w:rsidRDefault="004B7662" w:rsidP="000A6C3B">
      <w:pPr>
        <w:pStyle w:val="13"/>
        <w:numPr>
          <w:ilvl w:val="0"/>
          <w:numId w:val="28"/>
        </w:numPr>
        <w:tabs>
          <w:tab w:val="left" w:pos="1134"/>
        </w:tabs>
        <w:spacing w:line="240" w:lineRule="auto"/>
        <w:ind w:left="0" w:firstLine="709"/>
        <w:jc w:val="both"/>
        <w:rPr>
          <w:sz w:val="24"/>
          <w:szCs w:val="24"/>
          <w:lang w:val="ru-RU"/>
        </w:rPr>
      </w:pPr>
      <w:r w:rsidRPr="004B7662">
        <w:rPr>
          <w:sz w:val="24"/>
          <w:szCs w:val="24"/>
          <w:lang w:val="ru-RU"/>
        </w:rPr>
        <w:t xml:space="preserve">Охрана и укрепление физического и психического здоровья детей, в том числе их </w:t>
      </w:r>
      <w:r w:rsidRPr="004B7662">
        <w:rPr>
          <w:sz w:val="24"/>
          <w:szCs w:val="24"/>
          <w:lang w:val="ru-RU"/>
        </w:rPr>
        <w:lastRenderedPageBreak/>
        <w:t>эмоционального благополучия;</w:t>
      </w:r>
    </w:p>
    <w:p w14:paraId="0273D2FD" w14:textId="77777777" w:rsidR="004B7662" w:rsidRPr="004B7662" w:rsidRDefault="004B7662" w:rsidP="000A6C3B">
      <w:pPr>
        <w:pStyle w:val="13"/>
        <w:numPr>
          <w:ilvl w:val="0"/>
          <w:numId w:val="28"/>
        </w:numPr>
        <w:tabs>
          <w:tab w:val="left" w:pos="1134"/>
        </w:tabs>
        <w:spacing w:line="240" w:lineRule="auto"/>
        <w:ind w:left="0" w:firstLine="709"/>
        <w:jc w:val="both"/>
        <w:rPr>
          <w:sz w:val="24"/>
          <w:szCs w:val="24"/>
          <w:lang w:val="ru-RU"/>
        </w:rPr>
      </w:pPr>
      <w:r w:rsidRPr="004B7662">
        <w:rPr>
          <w:sz w:val="24"/>
          <w:szCs w:val="24"/>
          <w:lang w:val="ru-RU"/>
        </w:rPr>
        <w:t>Обеспечение развития физических, личностных, нравственных качеств и основ патриотизма, интеллектуальных и художественно-творческих способностей ребёнка, его инициативности, самостоятельности и ответственности;</w:t>
      </w:r>
    </w:p>
    <w:p w14:paraId="3071F7A6" w14:textId="77777777" w:rsidR="004B7662" w:rsidRPr="004B7662" w:rsidRDefault="004B7662" w:rsidP="000A6C3B">
      <w:pPr>
        <w:pStyle w:val="13"/>
        <w:numPr>
          <w:ilvl w:val="0"/>
          <w:numId w:val="28"/>
        </w:numPr>
        <w:tabs>
          <w:tab w:val="left" w:pos="1134"/>
        </w:tabs>
        <w:spacing w:line="240" w:lineRule="auto"/>
        <w:ind w:left="0" w:firstLine="709"/>
        <w:jc w:val="both"/>
        <w:rPr>
          <w:sz w:val="24"/>
          <w:szCs w:val="24"/>
          <w:lang w:val="ru-RU"/>
        </w:rPr>
      </w:pPr>
      <w:r w:rsidRPr="004B7662">
        <w:rPr>
          <w:sz w:val="24"/>
          <w:szCs w:val="24"/>
          <w:lang w:val="ru-RU"/>
        </w:rPr>
        <w:t>Обеспечение психолого-педагогической поддержки семьи и повышение компетентности родителей (законных представителей) в вопросах воспитания, обучения и развития, охраны и укрепления здоровья детей, обеспечения их безопасности;</w:t>
      </w:r>
    </w:p>
    <w:p w14:paraId="1F365694" w14:textId="77777777" w:rsidR="004B7662" w:rsidRPr="004B7662" w:rsidRDefault="004B7662" w:rsidP="000A6C3B">
      <w:pPr>
        <w:pStyle w:val="13"/>
        <w:numPr>
          <w:ilvl w:val="0"/>
          <w:numId w:val="28"/>
        </w:numPr>
        <w:tabs>
          <w:tab w:val="left" w:pos="1134"/>
        </w:tabs>
        <w:spacing w:line="240" w:lineRule="auto"/>
        <w:ind w:left="0" w:firstLine="709"/>
        <w:jc w:val="both"/>
        <w:rPr>
          <w:sz w:val="24"/>
          <w:szCs w:val="24"/>
          <w:lang w:val="ru-RU"/>
        </w:rPr>
      </w:pPr>
      <w:r w:rsidRPr="004B7662">
        <w:rPr>
          <w:sz w:val="24"/>
          <w:szCs w:val="24"/>
          <w:lang w:val="ru-RU"/>
        </w:rPr>
        <w:t>Достижение детьми на этапе завершения ДО уровня развития, необходимого и достаточного для успешного освоения ими образовательных программ начального общего образования.</w:t>
      </w:r>
    </w:p>
    <w:p w14:paraId="1A0772C7" w14:textId="77777777" w:rsidR="004B7662" w:rsidRDefault="004B7662" w:rsidP="004B7662">
      <w:pPr>
        <w:ind w:firstLine="709"/>
        <w:jc w:val="both"/>
        <w:rPr>
          <w:b/>
          <w:sz w:val="24"/>
          <w:szCs w:val="24"/>
        </w:rPr>
      </w:pPr>
    </w:p>
    <w:p w14:paraId="02A429E3" w14:textId="78C2C6D4" w:rsidR="004B7662" w:rsidRPr="00B119DC" w:rsidRDefault="004B7662" w:rsidP="004B7662">
      <w:pPr>
        <w:ind w:firstLine="709"/>
        <w:jc w:val="both"/>
        <w:rPr>
          <w:b/>
          <w:sz w:val="24"/>
          <w:szCs w:val="24"/>
        </w:rPr>
      </w:pPr>
      <w:r w:rsidRPr="00B119DC">
        <w:rPr>
          <w:b/>
          <w:sz w:val="24"/>
          <w:szCs w:val="24"/>
        </w:rPr>
        <w:t>1.</w:t>
      </w:r>
      <w:r w:rsidR="00F66AE7">
        <w:rPr>
          <w:b/>
          <w:sz w:val="24"/>
          <w:szCs w:val="24"/>
        </w:rPr>
        <w:t>1.</w:t>
      </w:r>
      <w:r w:rsidRPr="00B119DC">
        <w:rPr>
          <w:b/>
          <w:sz w:val="24"/>
          <w:szCs w:val="24"/>
        </w:rPr>
        <w:t xml:space="preserve">2. Принципы </w:t>
      </w:r>
      <w:r>
        <w:rPr>
          <w:b/>
          <w:sz w:val="24"/>
          <w:szCs w:val="24"/>
        </w:rPr>
        <w:t xml:space="preserve">и подходы </w:t>
      </w:r>
      <w:r w:rsidRPr="00B119DC">
        <w:rPr>
          <w:b/>
          <w:sz w:val="24"/>
          <w:szCs w:val="24"/>
        </w:rPr>
        <w:t>к формированию Программы.</w:t>
      </w:r>
    </w:p>
    <w:p w14:paraId="6EE78CD4" w14:textId="77777777" w:rsidR="004B7662" w:rsidRPr="004B7662" w:rsidRDefault="004B7662" w:rsidP="004B7662">
      <w:pPr>
        <w:pStyle w:val="13"/>
        <w:tabs>
          <w:tab w:val="left" w:pos="1421"/>
        </w:tabs>
        <w:spacing w:line="240" w:lineRule="auto"/>
        <w:ind w:firstLine="709"/>
        <w:jc w:val="both"/>
        <w:rPr>
          <w:sz w:val="24"/>
          <w:szCs w:val="24"/>
          <w:lang w:val="ru-RU"/>
        </w:rPr>
      </w:pPr>
      <w:r w:rsidRPr="004B7662">
        <w:rPr>
          <w:sz w:val="24"/>
          <w:szCs w:val="24"/>
          <w:lang w:val="ru-RU"/>
        </w:rPr>
        <w:t>Образовательная программа ДОУ построена на следующих принципах ДО, установленных ФГОС ДО:</w:t>
      </w:r>
    </w:p>
    <w:p w14:paraId="44129708" w14:textId="77777777" w:rsidR="004B7662" w:rsidRPr="004B7662" w:rsidRDefault="004B7662" w:rsidP="000A6C3B">
      <w:pPr>
        <w:pStyle w:val="13"/>
        <w:numPr>
          <w:ilvl w:val="0"/>
          <w:numId w:val="29"/>
        </w:numPr>
        <w:tabs>
          <w:tab w:val="left" w:pos="1134"/>
        </w:tabs>
        <w:spacing w:line="240" w:lineRule="auto"/>
        <w:ind w:firstLine="709"/>
        <w:jc w:val="both"/>
        <w:rPr>
          <w:sz w:val="24"/>
          <w:szCs w:val="24"/>
          <w:lang w:val="ru-RU"/>
        </w:rPr>
      </w:pPr>
      <w:bookmarkStart w:id="1" w:name="bookmark36"/>
      <w:bookmarkEnd w:id="1"/>
      <w:r w:rsidRPr="004B7662">
        <w:rPr>
          <w:sz w:val="24"/>
          <w:szCs w:val="24"/>
          <w:lang w:val="ru-RU"/>
        </w:rPr>
        <w:t>полноценное проживание ребёнком всех этапов детства (младенческого, раннего и дошкольного возрастов), обогащение (амплификация) детского развития;</w:t>
      </w:r>
    </w:p>
    <w:p w14:paraId="1838DB9C" w14:textId="77777777" w:rsidR="004B7662" w:rsidRPr="004B7662" w:rsidRDefault="004B7662" w:rsidP="000A6C3B">
      <w:pPr>
        <w:pStyle w:val="13"/>
        <w:numPr>
          <w:ilvl w:val="0"/>
          <w:numId w:val="29"/>
        </w:numPr>
        <w:tabs>
          <w:tab w:val="left" w:pos="142"/>
          <w:tab w:val="left" w:pos="1134"/>
        </w:tabs>
        <w:spacing w:line="240" w:lineRule="auto"/>
        <w:ind w:firstLine="709"/>
        <w:jc w:val="both"/>
        <w:rPr>
          <w:sz w:val="24"/>
          <w:szCs w:val="24"/>
          <w:lang w:val="ru-RU"/>
        </w:rPr>
      </w:pPr>
      <w:bookmarkStart w:id="2" w:name="bookmark37"/>
      <w:bookmarkEnd w:id="2"/>
      <w:r w:rsidRPr="004B7662">
        <w:rPr>
          <w:sz w:val="24"/>
          <w:szCs w:val="24"/>
          <w:lang w:val="ru-RU"/>
        </w:rPr>
        <w:t>построение образовательной деятельности на основе индивидуальных особенностей каждого ребёнка, при котором сам ребёнок становится активным в выборе содержания своего образования, становится субъектом образования;</w:t>
      </w:r>
    </w:p>
    <w:p w14:paraId="584DB102" w14:textId="77777777" w:rsidR="004B7662" w:rsidRPr="004B7662" w:rsidRDefault="004B7662" w:rsidP="000A6C3B">
      <w:pPr>
        <w:pStyle w:val="13"/>
        <w:numPr>
          <w:ilvl w:val="0"/>
          <w:numId w:val="29"/>
        </w:numPr>
        <w:tabs>
          <w:tab w:val="left" w:pos="142"/>
          <w:tab w:val="left" w:pos="1134"/>
        </w:tabs>
        <w:spacing w:line="240" w:lineRule="auto"/>
        <w:ind w:firstLine="709"/>
        <w:jc w:val="both"/>
        <w:rPr>
          <w:sz w:val="24"/>
          <w:szCs w:val="24"/>
          <w:lang w:val="ru-RU"/>
        </w:rPr>
      </w:pPr>
      <w:bookmarkStart w:id="3" w:name="bookmark38"/>
      <w:bookmarkEnd w:id="3"/>
      <w:r w:rsidRPr="004B7662">
        <w:rPr>
          <w:sz w:val="24"/>
          <w:szCs w:val="24"/>
          <w:lang w:val="ru-RU"/>
        </w:rPr>
        <w:t>содействие и сотрудничество детей и родителей (законных представителей), совершеннолетних членов семьи, принимающих участие в воспитании детей младенческого, раннего и дошкольного возрастов, а также педагогических работников (далее вместе - взрослые);</w:t>
      </w:r>
    </w:p>
    <w:p w14:paraId="378C828D" w14:textId="77777777" w:rsidR="004B7662" w:rsidRPr="004B7662" w:rsidRDefault="004B7662" w:rsidP="000A6C3B">
      <w:pPr>
        <w:pStyle w:val="13"/>
        <w:numPr>
          <w:ilvl w:val="0"/>
          <w:numId w:val="29"/>
        </w:numPr>
        <w:tabs>
          <w:tab w:val="left" w:pos="142"/>
          <w:tab w:val="left" w:pos="1134"/>
        </w:tabs>
        <w:spacing w:line="240" w:lineRule="auto"/>
        <w:ind w:firstLine="709"/>
        <w:jc w:val="both"/>
        <w:rPr>
          <w:sz w:val="24"/>
          <w:szCs w:val="24"/>
          <w:lang w:val="ru-RU"/>
        </w:rPr>
      </w:pPr>
      <w:bookmarkStart w:id="4" w:name="bookmark39"/>
      <w:bookmarkEnd w:id="4"/>
      <w:r w:rsidRPr="004B7662">
        <w:rPr>
          <w:sz w:val="24"/>
          <w:szCs w:val="24"/>
          <w:lang w:val="ru-RU"/>
        </w:rPr>
        <w:t>признание ребёнка полноценным участником (субъектом) образовательных отношений;</w:t>
      </w:r>
    </w:p>
    <w:p w14:paraId="2479397C" w14:textId="77777777" w:rsidR="004B7662" w:rsidRPr="004B7662" w:rsidRDefault="004B7662" w:rsidP="000A6C3B">
      <w:pPr>
        <w:pStyle w:val="13"/>
        <w:numPr>
          <w:ilvl w:val="0"/>
          <w:numId w:val="29"/>
        </w:numPr>
        <w:tabs>
          <w:tab w:val="left" w:pos="142"/>
          <w:tab w:val="left" w:pos="1134"/>
        </w:tabs>
        <w:spacing w:line="240" w:lineRule="auto"/>
        <w:ind w:firstLine="709"/>
        <w:jc w:val="both"/>
        <w:rPr>
          <w:sz w:val="24"/>
          <w:szCs w:val="24"/>
          <w:lang w:val="ru-RU"/>
        </w:rPr>
      </w:pPr>
      <w:bookmarkStart w:id="5" w:name="bookmark40"/>
      <w:bookmarkEnd w:id="5"/>
      <w:r w:rsidRPr="004B7662">
        <w:rPr>
          <w:sz w:val="24"/>
          <w:szCs w:val="24"/>
          <w:lang w:val="ru-RU"/>
        </w:rPr>
        <w:t>поддержка инициативы детей в различных видах деятельности;</w:t>
      </w:r>
    </w:p>
    <w:p w14:paraId="599F10DA" w14:textId="77777777" w:rsidR="004B7662" w:rsidRPr="00B119DC" w:rsidRDefault="004B7662" w:rsidP="000A6C3B">
      <w:pPr>
        <w:pStyle w:val="13"/>
        <w:numPr>
          <w:ilvl w:val="0"/>
          <w:numId w:val="29"/>
        </w:numPr>
        <w:tabs>
          <w:tab w:val="left" w:pos="142"/>
          <w:tab w:val="left" w:pos="1134"/>
        </w:tabs>
        <w:spacing w:line="240" w:lineRule="auto"/>
        <w:ind w:firstLine="709"/>
        <w:jc w:val="both"/>
        <w:rPr>
          <w:sz w:val="24"/>
          <w:szCs w:val="24"/>
        </w:rPr>
      </w:pPr>
      <w:bookmarkStart w:id="6" w:name="bookmark41"/>
      <w:bookmarkEnd w:id="6"/>
      <w:r w:rsidRPr="00B119DC">
        <w:rPr>
          <w:sz w:val="24"/>
          <w:szCs w:val="24"/>
        </w:rPr>
        <w:t>сотрудничество ДОО с семьей;</w:t>
      </w:r>
    </w:p>
    <w:p w14:paraId="46566DFC" w14:textId="77777777" w:rsidR="004B7662" w:rsidRPr="004B7662" w:rsidRDefault="004B7662" w:rsidP="000A6C3B">
      <w:pPr>
        <w:pStyle w:val="13"/>
        <w:numPr>
          <w:ilvl w:val="0"/>
          <w:numId w:val="29"/>
        </w:numPr>
        <w:tabs>
          <w:tab w:val="left" w:pos="142"/>
          <w:tab w:val="left" w:pos="1134"/>
        </w:tabs>
        <w:spacing w:line="240" w:lineRule="auto"/>
        <w:ind w:firstLine="709"/>
        <w:jc w:val="both"/>
        <w:rPr>
          <w:sz w:val="24"/>
          <w:szCs w:val="24"/>
          <w:lang w:val="ru-RU"/>
        </w:rPr>
      </w:pPr>
      <w:bookmarkStart w:id="7" w:name="bookmark42"/>
      <w:bookmarkEnd w:id="7"/>
      <w:r w:rsidRPr="004B7662">
        <w:rPr>
          <w:sz w:val="24"/>
          <w:szCs w:val="24"/>
          <w:lang w:val="ru-RU"/>
        </w:rPr>
        <w:t>приобщение детей к социокультурным нормам, традициям семьи, общества и государства;</w:t>
      </w:r>
    </w:p>
    <w:p w14:paraId="7CC640DF" w14:textId="77777777" w:rsidR="004B7662" w:rsidRPr="004B7662" w:rsidRDefault="004B7662" w:rsidP="000A6C3B">
      <w:pPr>
        <w:pStyle w:val="13"/>
        <w:numPr>
          <w:ilvl w:val="0"/>
          <w:numId w:val="29"/>
        </w:numPr>
        <w:tabs>
          <w:tab w:val="left" w:pos="142"/>
          <w:tab w:val="left" w:pos="1134"/>
        </w:tabs>
        <w:spacing w:line="240" w:lineRule="auto"/>
        <w:ind w:firstLine="709"/>
        <w:jc w:val="both"/>
        <w:rPr>
          <w:sz w:val="24"/>
          <w:szCs w:val="24"/>
          <w:lang w:val="ru-RU"/>
        </w:rPr>
      </w:pPr>
      <w:bookmarkStart w:id="8" w:name="bookmark43"/>
      <w:bookmarkEnd w:id="8"/>
      <w:r w:rsidRPr="004B7662">
        <w:rPr>
          <w:sz w:val="24"/>
          <w:szCs w:val="24"/>
          <w:lang w:val="ru-RU"/>
        </w:rPr>
        <w:t>формирование познавательных интересов и познавательных действий ребёнка в различных видах деятельности;</w:t>
      </w:r>
    </w:p>
    <w:p w14:paraId="5CB3B388" w14:textId="77777777" w:rsidR="004B7662" w:rsidRPr="004B7662" w:rsidRDefault="004B7662" w:rsidP="000A6C3B">
      <w:pPr>
        <w:pStyle w:val="13"/>
        <w:numPr>
          <w:ilvl w:val="0"/>
          <w:numId w:val="29"/>
        </w:numPr>
        <w:tabs>
          <w:tab w:val="left" w:pos="709"/>
          <w:tab w:val="left" w:pos="1134"/>
        </w:tabs>
        <w:spacing w:line="240" w:lineRule="auto"/>
        <w:ind w:firstLine="709"/>
        <w:jc w:val="both"/>
        <w:rPr>
          <w:sz w:val="24"/>
          <w:szCs w:val="24"/>
          <w:lang w:val="ru-RU"/>
        </w:rPr>
      </w:pPr>
      <w:bookmarkStart w:id="9" w:name="bookmark44"/>
      <w:bookmarkEnd w:id="9"/>
      <w:r w:rsidRPr="004B7662">
        <w:rPr>
          <w:sz w:val="24"/>
          <w:szCs w:val="24"/>
          <w:lang w:val="ru-RU"/>
        </w:rPr>
        <w:t>возрастная адекватность дошкольного образования (соответствие условий, требований, методов возрасту и особенностям развития);</w:t>
      </w:r>
    </w:p>
    <w:p w14:paraId="74FB4072" w14:textId="77777777" w:rsidR="004B7662" w:rsidRPr="004B7662" w:rsidRDefault="004B7662" w:rsidP="000A6C3B">
      <w:pPr>
        <w:pStyle w:val="13"/>
        <w:numPr>
          <w:ilvl w:val="0"/>
          <w:numId w:val="29"/>
        </w:numPr>
        <w:tabs>
          <w:tab w:val="left" w:pos="1134"/>
        </w:tabs>
        <w:spacing w:line="240" w:lineRule="auto"/>
        <w:ind w:firstLine="709"/>
        <w:jc w:val="both"/>
        <w:rPr>
          <w:sz w:val="24"/>
          <w:szCs w:val="24"/>
          <w:lang w:val="ru-RU"/>
        </w:rPr>
      </w:pPr>
      <w:bookmarkStart w:id="10" w:name="bookmark45"/>
      <w:bookmarkEnd w:id="10"/>
      <w:r w:rsidRPr="004B7662">
        <w:rPr>
          <w:sz w:val="24"/>
          <w:szCs w:val="24"/>
          <w:lang w:val="ru-RU"/>
        </w:rPr>
        <w:t>учёт этнокультурной ситуации развития детей.</w:t>
      </w:r>
    </w:p>
    <w:p w14:paraId="65E43FA9" w14:textId="77777777" w:rsidR="004B7662" w:rsidRPr="004B7662" w:rsidRDefault="004B7662" w:rsidP="004B7662">
      <w:pPr>
        <w:pStyle w:val="13"/>
        <w:spacing w:line="240" w:lineRule="auto"/>
        <w:ind w:firstLine="709"/>
        <w:jc w:val="both"/>
        <w:rPr>
          <w:sz w:val="24"/>
          <w:szCs w:val="24"/>
          <w:lang w:val="ru-RU"/>
        </w:rPr>
      </w:pPr>
    </w:p>
    <w:p w14:paraId="006B261E" w14:textId="224C2A07" w:rsidR="004B7662" w:rsidRPr="00263560" w:rsidRDefault="004B7662" w:rsidP="00F66AE7">
      <w:pPr>
        <w:pStyle w:val="2"/>
        <w:tabs>
          <w:tab w:val="left" w:pos="709"/>
        </w:tabs>
        <w:spacing w:line="240" w:lineRule="auto"/>
        <w:ind w:right="38"/>
        <w:rPr>
          <w:b w:val="0"/>
          <w:bCs w:val="0"/>
          <w:i w:val="0"/>
          <w:iCs/>
        </w:rPr>
      </w:pPr>
      <w:r w:rsidRPr="0087388F">
        <w:rPr>
          <w:b w:val="0"/>
          <w:bCs w:val="0"/>
        </w:rPr>
        <w:t xml:space="preserve"> </w:t>
      </w:r>
      <w:r w:rsidRPr="00263560">
        <w:rPr>
          <w:b w:val="0"/>
          <w:bCs w:val="0"/>
        </w:rPr>
        <w:t xml:space="preserve">Основные </w:t>
      </w:r>
      <w:r w:rsidRPr="00263560">
        <w:rPr>
          <w:bCs w:val="0"/>
        </w:rPr>
        <w:t>подходы</w:t>
      </w:r>
      <w:r w:rsidRPr="00263560">
        <w:rPr>
          <w:b w:val="0"/>
          <w:bCs w:val="0"/>
        </w:rPr>
        <w:t xml:space="preserve"> к формированию Программы.</w:t>
      </w:r>
    </w:p>
    <w:p w14:paraId="29A1F9B5" w14:textId="77777777" w:rsidR="004B7662" w:rsidRPr="00263560" w:rsidRDefault="004B7662" w:rsidP="004B7662">
      <w:pPr>
        <w:pStyle w:val="a3"/>
        <w:ind w:left="284" w:right="38" w:firstLine="709"/>
      </w:pPr>
      <w:r w:rsidRPr="00263560">
        <w:t>Программа:</w:t>
      </w:r>
    </w:p>
    <w:p w14:paraId="45F5600F" w14:textId="77777777" w:rsidR="004B7662" w:rsidRPr="00263560" w:rsidRDefault="004B7662" w:rsidP="000A6C3B">
      <w:pPr>
        <w:pStyle w:val="a5"/>
        <w:numPr>
          <w:ilvl w:val="0"/>
          <w:numId w:val="30"/>
        </w:numPr>
        <w:tabs>
          <w:tab w:val="left" w:pos="993"/>
        </w:tabs>
        <w:ind w:left="0" w:right="38" w:firstLine="709"/>
        <w:jc w:val="both"/>
        <w:rPr>
          <w:sz w:val="24"/>
          <w:szCs w:val="24"/>
        </w:rPr>
      </w:pPr>
      <w:r w:rsidRPr="00263560">
        <w:rPr>
          <w:sz w:val="24"/>
          <w:szCs w:val="24"/>
        </w:rPr>
        <w:t>сформирована на основе требований ФГОС ДО и ФОП ДО, предъявляемых к структуре образовательной программы дошкольного образования;</w:t>
      </w:r>
    </w:p>
    <w:p w14:paraId="7172F37B" w14:textId="77777777" w:rsidR="004B7662" w:rsidRPr="00263560" w:rsidRDefault="004B7662" w:rsidP="000A6C3B">
      <w:pPr>
        <w:pStyle w:val="a5"/>
        <w:numPr>
          <w:ilvl w:val="0"/>
          <w:numId w:val="30"/>
        </w:numPr>
        <w:tabs>
          <w:tab w:val="left" w:pos="993"/>
          <w:tab w:val="left" w:pos="1713"/>
        </w:tabs>
        <w:ind w:left="0" w:right="38" w:firstLine="709"/>
        <w:jc w:val="both"/>
        <w:rPr>
          <w:sz w:val="24"/>
          <w:szCs w:val="24"/>
        </w:rPr>
      </w:pPr>
      <w:r w:rsidRPr="00263560">
        <w:rPr>
          <w:sz w:val="24"/>
          <w:szCs w:val="24"/>
        </w:rPr>
        <w:t>определяет содержание и организацию образовательной деятельности на уровне дошкольного образования;</w:t>
      </w:r>
    </w:p>
    <w:p w14:paraId="61F3978A" w14:textId="77777777" w:rsidR="004B7662" w:rsidRPr="00263560" w:rsidRDefault="004B7662" w:rsidP="000A6C3B">
      <w:pPr>
        <w:pStyle w:val="a5"/>
        <w:numPr>
          <w:ilvl w:val="0"/>
          <w:numId w:val="30"/>
        </w:numPr>
        <w:tabs>
          <w:tab w:val="left" w:pos="993"/>
          <w:tab w:val="left" w:pos="1684"/>
        </w:tabs>
        <w:ind w:left="0" w:right="38" w:firstLine="709"/>
        <w:jc w:val="both"/>
        <w:rPr>
          <w:sz w:val="24"/>
          <w:szCs w:val="24"/>
        </w:rPr>
      </w:pPr>
      <w:r w:rsidRPr="00263560">
        <w:rPr>
          <w:sz w:val="24"/>
          <w:szCs w:val="24"/>
        </w:rPr>
        <w:t>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w:t>
      </w:r>
    </w:p>
    <w:p w14:paraId="59096BAA" w14:textId="77777777" w:rsidR="004B7662" w:rsidRPr="00263560" w:rsidRDefault="004B7662" w:rsidP="000A6C3B">
      <w:pPr>
        <w:pStyle w:val="a5"/>
        <w:numPr>
          <w:ilvl w:val="0"/>
          <w:numId w:val="30"/>
        </w:numPr>
        <w:tabs>
          <w:tab w:val="left" w:pos="993"/>
        </w:tabs>
        <w:ind w:left="0" w:right="38" w:firstLine="709"/>
        <w:jc w:val="both"/>
        <w:rPr>
          <w:sz w:val="24"/>
          <w:szCs w:val="24"/>
        </w:rPr>
      </w:pPr>
      <w:r w:rsidRPr="00263560">
        <w:rPr>
          <w:sz w:val="24"/>
          <w:szCs w:val="24"/>
        </w:rPr>
        <w:t>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(базовые объем, содержание и планируемые результаты освоения Программы).</w:t>
      </w:r>
    </w:p>
    <w:p w14:paraId="59742D20" w14:textId="77777777" w:rsidR="004B7662" w:rsidRPr="004B7662" w:rsidRDefault="004B7662" w:rsidP="004B7662">
      <w:pPr>
        <w:pStyle w:val="13"/>
        <w:spacing w:line="240" w:lineRule="auto"/>
        <w:ind w:firstLine="709"/>
        <w:jc w:val="both"/>
        <w:rPr>
          <w:sz w:val="24"/>
          <w:szCs w:val="24"/>
          <w:lang w:val="ru-RU"/>
        </w:rPr>
      </w:pPr>
    </w:p>
    <w:p w14:paraId="58F412B2" w14:textId="77777777" w:rsidR="004B7662" w:rsidRPr="004B7662" w:rsidRDefault="004B7662" w:rsidP="004B7662">
      <w:pPr>
        <w:pStyle w:val="13"/>
        <w:spacing w:line="240" w:lineRule="auto"/>
        <w:ind w:firstLine="0"/>
        <w:jc w:val="both"/>
        <w:rPr>
          <w:sz w:val="24"/>
          <w:szCs w:val="24"/>
          <w:lang w:val="ru-RU"/>
        </w:rPr>
      </w:pPr>
    </w:p>
    <w:p w14:paraId="267E09FC" w14:textId="17C8AFF1" w:rsidR="004B7662" w:rsidRDefault="004B7662" w:rsidP="004B7662">
      <w:pPr>
        <w:jc w:val="both"/>
        <w:rPr>
          <w:b/>
          <w:sz w:val="24"/>
          <w:szCs w:val="24"/>
        </w:rPr>
      </w:pPr>
      <w:r w:rsidRPr="001D463B">
        <w:rPr>
          <w:b/>
          <w:sz w:val="24"/>
          <w:szCs w:val="24"/>
        </w:rPr>
        <w:t>1.</w:t>
      </w:r>
      <w:r>
        <w:rPr>
          <w:b/>
          <w:sz w:val="24"/>
          <w:szCs w:val="24"/>
        </w:rPr>
        <w:t>1.3.</w:t>
      </w:r>
      <w:r w:rsidRPr="001D463B">
        <w:rPr>
          <w:b/>
          <w:sz w:val="24"/>
          <w:szCs w:val="24"/>
        </w:rPr>
        <w:t xml:space="preserve"> Значимые для разработки и реализации Программы характеристики, в том числе характеристики </w:t>
      </w:r>
      <w:r>
        <w:rPr>
          <w:b/>
          <w:sz w:val="24"/>
          <w:szCs w:val="24"/>
        </w:rPr>
        <w:t>особенн</w:t>
      </w:r>
      <w:r w:rsidR="00A9634A">
        <w:rPr>
          <w:b/>
          <w:sz w:val="24"/>
          <w:szCs w:val="24"/>
        </w:rPr>
        <w:t>остей развития детей от 1,6 до 2</w:t>
      </w:r>
      <w:r>
        <w:rPr>
          <w:b/>
          <w:sz w:val="24"/>
          <w:szCs w:val="24"/>
        </w:rPr>
        <w:t xml:space="preserve"> лет</w:t>
      </w:r>
    </w:p>
    <w:p w14:paraId="4C51E1C9" w14:textId="77777777" w:rsidR="004B7662" w:rsidRDefault="004B7662" w:rsidP="004B7662">
      <w:pPr>
        <w:jc w:val="both"/>
        <w:rPr>
          <w:b/>
          <w:sz w:val="24"/>
          <w:szCs w:val="24"/>
        </w:rPr>
      </w:pPr>
    </w:p>
    <w:p w14:paraId="50764093" w14:textId="77777777" w:rsidR="00F66AE7" w:rsidRPr="00C15945" w:rsidRDefault="00F66AE7" w:rsidP="00F66AE7">
      <w:pPr>
        <w:ind w:firstLine="709"/>
        <w:jc w:val="both"/>
        <w:rPr>
          <w:bCs/>
          <w:sz w:val="24"/>
          <w:szCs w:val="24"/>
        </w:rPr>
      </w:pPr>
      <w:r w:rsidRPr="005E7C99">
        <w:rPr>
          <w:bCs/>
          <w:sz w:val="24"/>
          <w:szCs w:val="24"/>
        </w:rPr>
        <w:t>Формирование и наполняемость групп осуществляется в соответствии СанПиН: количество детей определяется исходя из расчета площади группы</w:t>
      </w:r>
      <w:r>
        <w:rPr>
          <w:bCs/>
          <w:sz w:val="24"/>
          <w:szCs w:val="24"/>
        </w:rPr>
        <w:t xml:space="preserve"> - для групп раннего возраста </w:t>
      </w:r>
      <w:r w:rsidRPr="00C15945">
        <w:rPr>
          <w:bCs/>
          <w:sz w:val="24"/>
          <w:szCs w:val="24"/>
        </w:rPr>
        <w:lastRenderedPageBreak/>
        <w:t>(до 3 лет) не менее 2,5 кв.</w:t>
      </w:r>
      <w:r>
        <w:rPr>
          <w:bCs/>
          <w:sz w:val="24"/>
          <w:szCs w:val="24"/>
        </w:rPr>
        <w:t xml:space="preserve"> </w:t>
      </w:r>
      <w:r w:rsidRPr="00C15945">
        <w:rPr>
          <w:bCs/>
          <w:sz w:val="24"/>
          <w:szCs w:val="24"/>
        </w:rPr>
        <w:t>м.  на одного ребенка, для групп дошкольного возраста – не менее 2 кв.</w:t>
      </w:r>
      <w:r>
        <w:rPr>
          <w:bCs/>
          <w:sz w:val="24"/>
          <w:szCs w:val="24"/>
        </w:rPr>
        <w:t xml:space="preserve"> </w:t>
      </w:r>
      <w:r w:rsidRPr="00C15945">
        <w:rPr>
          <w:bCs/>
          <w:sz w:val="24"/>
          <w:szCs w:val="24"/>
        </w:rPr>
        <w:t>м. на одного ребёнка, фактически находящегося в группе.</w:t>
      </w:r>
    </w:p>
    <w:p w14:paraId="63981819" w14:textId="77777777" w:rsidR="00F66AE7" w:rsidRPr="000E3269" w:rsidRDefault="00F66AE7" w:rsidP="00F66AE7">
      <w:pPr>
        <w:ind w:firstLine="709"/>
        <w:jc w:val="both"/>
        <w:rPr>
          <w:bCs/>
          <w:sz w:val="24"/>
          <w:szCs w:val="24"/>
        </w:rPr>
      </w:pPr>
      <w:r w:rsidRPr="000E3269">
        <w:rPr>
          <w:bCs/>
          <w:sz w:val="24"/>
          <w:szCs w:val="24"/>
        </w:rPr>
        <w:t>Родители воспитанников являются социальными заказчиками</w:t>
      </w:r>
      <w:r>
        <w:rPr>
          <w:bCs/>
          <w:sz w:val="24"/>
          <w:szCs w:val="24"/>
        </w:rPr>
        <w:t xml:space="preserve"> </w:t>
      </w:r>
      <w:r w:rsidRPr="000E3269">
        <w:rPr>
          <w:bCs/>
          <w:sz w:val="24"/>
          <w:szCs w:val="24"/>
        </w:rPr>
        <w:t>образовательных услуг ДОУ. Выявление и поддержка образовательных инициатив семьи</w:t>
      </w:r>
      <w:r>
        <w:rPr>
          <w:bCs/>
          <w:sz w:val="24"/>
          <w:szCs w:val="24"/>
        </w:rPr>
        <w:t xml:space="preserve"> </w:t>
      </w:r>
      <w:r w:rsidRPr="000E3269">
        <w:rPr>
          <w:bCs/>
          <w:sz w:val="24"/>
          <w:szCs w:val="24"/>
        </w:rPr>
        <w:t>определяет приоритетные направления деятельности педагогического коллектива.</w:t>
      </w:r>
    </w:p>
    <w:p w14:paraId="5CE168F9" w14:textId="77777777" w:rsidR="00F66AE7" w:rsidRPr="000E3269" w:rsidRDefault="00F66AE7" w:rsidP="00F66AE7">
      <w:pPr>
        <w:ind w:firstLine="709"/>
        <w:jc w:val="both"/>
        <w:rPr>
          <w:bCs/>
          <w:sz w:val="24"/>
          <w:szCs w:val="24"/>
        </w:rPr>
      </w:pPr>
      <w:r w:rsidRPr="000E3269">
        <w:rPr>
          <w:bCs/>
          <w:sz w:val="24"/>
          <w:szCs w:val="24"/>
        </w:rPr>
        <w:t>Реализация Программы осуществляется с учетом национально-культурных, демографических, климатических особенностей региона.</w:t>
      </w:r>
    </w:p>
    <w:p w14:paraId="4E84F5E4" w14:textId="77777777" w:rsidR="00F66AE7" w:rsidRPr="000E3269" w:rsidRDefault="00F66AE7" w:rsidP="00F66AE7">
      <w:pPr>
        <w:ind w:firstLine="709"/>
        <w:jc w:val="both"/>
        <w:rPr>
          <w:bCs/>
          <w:sz w:val="24"/>
          <w:szCs w:val="24"/>
        </w:rPr>
      </w:pPr>
      <w:r w:rsidRPr="000E3269">
        <w:rPr>
          <w:bCs/>
          <w:sz w:val="24"/>
          <w:szCs w:val="24"/>
        </w:rPr>
        <w:t>При организации образовательного процесса учитываются реальные потребности детей</w:t>
      </w:r>
      <w:r>
        <w:rPr>
          <w:bCs/>
          <w:sz w:val="24"/>
          <w:szCs w:val="24"/>
        </w:rPr>
        <w:t xml:space="preserve"> </w:t>
      </w:r>
      <w:r w:rsidRPr="000E3269">
        <w:rPr>
          <w:bCs/>
          <w:sz w:val="24"/>
          <w:szCs w:val="24"/>
        </w:rPr>
        <w:t>различной этнической принадлежности, которые воспитываются в семьях с разными</w:t>
      </w:r>
      <w:r>
        <w:rPr>
          <w:bCs/>
          <w:sz w:val="24"/>
          <w:szCs w:val="24"/>
        </w:rPr>
        <w:t xml:space="preserve"> </w:t>
      </w:r>
      <w:r w:rsidRPr="000E3269">
        <w:rPr>
          <w:bCs/>
          <w:sz w:val="24"/>
          <w:szCs w:val="24"/>
        </w:rPr>
        <w:t>национальными и культурными традициями. В ДОУ процент воспитанников не относящихся к русскому этносу, низкий (нулевой).</w:t>
      </w:r>
    </w:p>
    <w:p w14:paraId="5DDA1912" w14:textId="77777777" w:rsidR="00F66AE7" w:rsidRPr="000E3269" w:rsidRDefault="00F66AE7" w:rsidP="00F66AE7">
      <w:pPr>
        <w:ind w:firstLine="709"/>
        <w:jc w:val="both"/>
        <w:rPr>
          <w:bCs/>
          <w:sz w:val="24"/>
          <w:szCs w:val="24"/>
        </w:rPr>
      </w:pPr>
      <w:r w:rsidRPr="000E3269">
        <w:rPr>
          <w:bCs/>
          <w:sz w:val="24"/>
          <w:szCs w:val="24"/>
        </w:rPr>
        <w:t>При проектировании образовательной деятельности учитываются климатические</w:t>
      </w:r>
      <w:r>
        <w:rPr>
          <w:bCs/>
          <w:sz w:val="24"/>
          <w:szCs w:val="24"/>
        </w:rPr>
        <w:t xml:space="preserve"> </w:t>
      </w:r>
      <w:r w:rsidRPr="000E3269">
        <w:rPr>
          <w:bCs/>
          <w:sz w:val="24"/>
          <w:szCs w:val="24"/>
        </w:rPr>
        <w:t>особенности Нижегородской области (средней полосы России), время начала и окончания сезонных явлений (листопад, таяние снега и т.д.) и интенсивность их протекания; состав флоры и фауны, длительность светового дня; погодные условия. Это отражается в режиме дня, комплексно - тематическом планировании образовательной деятельности. Особенности климата и экологии региона учитываются при планировании работы по укреплению здоровья детей, при отборе содержания работы по познавательному, социально - коммуникативному, речевому и художественно - эстетическому развитию дошкольников.</w:t>
      </w:r>
    </w:p>
    <w:p w14:paraId="1300C14D" w14:textId="77777777" w:rsidR="00F66AE7" w:rsidRPr="000E3269" w:rsidRDefault="00F66AE7" w:rsidP="00F66AE7">
      <w:pPr>
        <w:ind w:firstLine="709"/>
        <w:jc w:val="both"/>
        <w:rPr>
          <w:bCs/>
          <w:sz w:val="24"/>
          <w:szCs w:val="24"/>
        </w:rPr>
      </w:pPr>
      <w:r w:rsidRPr="000E3269">
        <w:rPr>
          <w:bCs/>
          <w:sz w:val="24"/>
          <w:szCs w:val="24"/>
        </w:rPr>
        <w:t>Ведущие отрасли экономики региона и города Дзержинска обуславливают тематику</w:t>
      </w:r>
      <w:r>
        <w:rPr>
          <w:bCs/>
          <w:sz w:val="24"/>
          <w:szCs w:val="24"/>
        </w:rPr>
        <w:t xml:space="preserve"> </w:t>
      </w:r>
      <w:r w:rsidRPr="000E3269">
        <w:rPr>
          <w:bCs/>
          <w:sz w:val="24"/>
          <w:szCs w:val="24"/>
        </w:rPr>
        <w:t>ознакомление детей с трудом взрослых.</w:t>
      </w:r>
    </w:p>
    <w:p w14:paraId="07DAD4DE" w14:textId="77777777" w:rsidR="00A9634A" w:rsidRDefault="00F66AE7" w:rsidP="00A9634A">
      <w:pPr>
        <w:ind w:firstLine="709"/>
        <w:jc w:val="both"/>
        <w:rPr>
          <w:bCs/>
          <w:sz w:val="24"/>
          <w:szCs w:val="24"/>
        </w:rPr>
      </w:pPr>
      <w:r w:rsidRPr="000E3269">
        <w:rPr>
          <w:bCs/>
          <w:sz w:val="24"/>
          <w:szCs w:val="24"/>
        </w:rPr>
        <w:t>Социокультурные особенности и традиции региона Нижегородской области  обуславливают тематику и содержание работы по нравственно - патриотическому развитию и воспитанию детей, воспитанию любви и уважени</w:t>
      </w:r>
      <w:r>
        <w:rPr>
          <w:bCs/>
          <w:sz w:val="24"/>
          <w:szCs w:val="24"/>
        </w:rPr>
        <w:t>ю к малой Р</w:t>
      </w:r>
      <w:r w:rsidRPr="000E3269">
        <w:rPr>
          <w:bCs/>
          <w:sz w:val="24"/>
          <w:szCs w:val="24"/>
        </w:rPr>
        <w:t>одине.</w:t>
      </w:r>
    </w:p>
    <w:p w14:paraId="7DEE5C83" w14:textId="5D830EC7" w:rsidR="00F66AE7" w:rsidRPr="00A9634A" w:rsidRDefault="00F66AE7" w:rsidP="00A9634A">
      <w:pPr>
        <w:ind w:firstLine="709"/>
        <w:jc w:val="both"/>
        <w:rPr>
          <w:bCs/>
          <w:sz w:val="24"/>
          <w:szCs w:val="24"/>
        </w:rPr>
      </w:pPr>
      <w:r w:rsidRPr="00956F07">
        <w:rPr>
          <w:bCs/>
          <w:sz w:val="24"/>
          <w:szCs w:val="24"/>
        </w:rPr>
        <w:t>Уровень квалификации педагогических работников соответствует квалификационным характеристикам по занимаемой должности, утвержденным приказом Минздравсоцразвития России от 26.08.2010 г. № 761н и приказом Министерства труда и социальной защиты РФ от 18 октября 2013 г. № 544н «Об утверждении профессионального стандарта «Педагог (педагогическая деятельность в сфере дошкольного, начального общего, среднего общего образования) (воспитатель</w:t>
      </w:r>
      <w:r w:rsidR="00F74253">
        <w:rPr>
          <w:bCs/>
          <w:sz w:val="24"/>
          <w:szCs w:val="24"/>
        </w:rPr>
        <w:t>).</w:t>
      </w:r>
    </w:p>
    <w:p w14:paraId="16A8EFC1" w14:textId="77777777" w:rsidR="00F74253" w:rsidRDefault="00F74253" w:rsidP="005A6E83">
      <w:pPr>
        <w:pStyle w:val="2"/>
        <w:ind w:left="593" w:right="283"/>
      </w:pPr>
    </w:p>
    <w:p w14:paraId="72BCFD76" w14:textId="3FD9DFF5" w:rsidR="00F346F4" w:rsidRDefault="00F346F4" w:rsidP="000A6C3B">
      <w:pPr>
        <w:pStyle w:val="1"/>
        <w:numPr>
          <w:ilvl w:val="2"/>
          <w:numId w:val="149"/>
        </w:numPr>
        <w:spacing w:before="120" w:line="276" w:lineRule="auto"/>
      </w:pPr>
      <w:r w:rsidRPr="00263560">
        <w:t>Характеристики</w:t>
      </w:r>
      <w:r w:rsidRPr="00263560">
        <w:rPr>
          <w:spacing w:val="-2"/>
        </w:rPr>
        <w:t xml:space="preserve"> </w:t>
      </w:r>
      <w:r w:rsidRPr="00263560">
        <w:t>особенностей</w:t>
      </w:r>
      <w:r w:rsidRPr="00263560">
        <w:rPr>
          <w:spacing w:val="-1"/>
        </w:rPr>
        <w:t xml:space="preserve"> </w:t>
      </w:r>
      <w:r w:rsidRPr="00263560">
        <w:t>развития</w:t>
      </w:r>
      <w:r w:rsidRPr="00263560">
        <w:rPr>
          <w:spacing w:val="-2"/>
        </w:rPr>
        <w:t xml:space="preserve"> </w:t>
      </w:r>
      <w:r w:rsidRPr="00263560">
        <w:t>детей</w:t>
      </w:r>
      <w:r w:rsidRPr="00263560">
        <w:rPr>
          <w:spacing w:val="-1"/>
        </w:rPr>
        <w:t xml:space="preserve"> </w:t>
      </w:r>
      <w:r>
        <w:t xml:space="preserve">раннего </w:t>
      </w:r>
      <w:r w:rsidRPr="00263560">
        <w:t>возраста</w:t>
      </w:r>
    </w:p>
    <w:p w14:paraId="575488DC" w14:textId="77777777" w:rsidR="00F346F4" w:rsidRPr="001C2297" w:rsidRDefault="00F346F4" w:rsidP="00F346F4">
      <w:pPr>
        <w:pStyle w:val="1"/>
        <w:spacing w:before="120" w:line="276" w:lineRule="auto"/>
        <w:ind w:firstLine="709"/>
      </w:pPr>
      <w:r>
        <w:rPr>
          <w:spacing w:val="-2"/>
        </w:rPr>
        <w:t>Первая</w:t>
      </w:r>
      <w:r w:rsidRPr="001C2297">
        <w:rPr>
          <w:spacing w:val="-2"/>
        </w:rPr>
        <w:t xml:space="preserve"> </w:t>
      </w:r>
      <w:r w:rsidRPr="001C2297">
        <w:t>группа</w:t>
      </w:r>
      <w:r w:rsidRPr="001C2297">
        <w:rPr>
          <w:spacing w:val="-4"/>
        </w:rPr>
        <w:t xml:space="preserve"> </w:t>
      </w:r>
      <w:r w:rsidRPr="001C2297">
        <w:t>детей</w:t>
      </w:r>
      <w:r w:rsidRPr="001C2297">
        <w:rPr>
          <w:spacing w:val="-1"/>
        </w:rPr>
        <w:t xml:space="preserve"> </w:t>
      </w:r>
      <w:r w:rsidRPr="001C2297">
        <w:t>раннего</w:t>
      </w:r>
      <w:r w:rsidRPr="001C2297">
        <w:rPr>
          <w:spacing w:val="-1"/>
        </w:rPr>
        <w:t xml:space="preserve"> </w:t>
      </w:r>
      <w:r w:rsidRPr="001C2297">
        <w:t>возраст (второй</w:t>
      </w:r>
      <w:r w:rsidRPr="001C2297">
        <w:rPr>
          <w:spacing w:val="-1"/>
        </w:rPr>
        <w:t xml:space="preserve"> </w:t>
      </w:r>
      <w:r w:rsidRPr="001C2297">
        <w:t>год</w:t>
      </w:r>
      <w:r w:rsidRPr="001C2297">
        <w:rPr>
          <w:spacing w:val="-1"/>
        </w:rPr>
        <w:t xml:space="preserve"> </w:t>
      </w:r>
      <w:r w:rsidRPr="001C2297">
        <w:t>жизни)</w:t>
      </w:r>
    </w:p>
    <w:p w14:paraId="61133676" w14:textId="77777777" w:rsidR="00F346F4" w:rsidRPr="00F346F4" w:rsidRDefault="00F346F4" w:rsidP="00F346F4">
      <w:pPr>
        <w:pStyle w:val="2"/>
        <w:spacing w:line="240" w:lineRule="auto"/>
        <w:ind w:left="0" w:firstLine="709"/>
      </w:pPr>
      <w:r w:rsidRPr="00F346F4">
        <w:t>Росто-весовые</w:t>
      </w:r>
      <w:r w:rsidRPr="00F346F4">
        <w:rPr>
          <w:spacing w:val="-3"/>
        </w:rPr>
        <w:t xml:space="preserve"> </w:t>
      </w:r>
      <w:r w:rsidRPr="00F346F4">
        <w:t>характеристики</w:t>
      </w:r>
    </w:p>
    <w:p w14:paraId="391D4534" w14:textId="77777777" w:rsidR="00F346F4" w:rsidRPr="00F346F4" w:rsidRDefault="00F346F4" w:rsidP="00F346F4">
      <w:pPr>
        <w:pStyle w:val="a3"/>
        <w:ind w:left="0" w:firstLine="709"/>
        <w:jc w:val="both"/>
      </w:pPr>
      <w:r w:rsidRPr="00F346F4">
        <w:t>Вес двухлетнего ребенка составляет одну пятую веса взрослого человека. К двум годам</w:t>
      </w:r>
      <w:r w:rsidRPr="00F346F4">
        <w:rPr>
          <w:spacing w:val="1"/>
        </w:rPr>
        <w:t xml:space="preserve"> </w:t>
      </w:r>
      <w:r w:rsidRPr="00F346F4">
        <w:t>мальчики набирают вес до 13,04 кг, девочки - 12,6 кг.</w:t>
      </w:r>
      <w:r w:rsidRPr="00F346F4">
        <w:rPr>
          <w:spacing w:val="1"/>
        </w:rPr>
        <w:t xml:space="preserve"> </w:t>
      </w:r>
      <w:r w:rsidRPr="00F346F4">
        <w:t>Ежемесячная прибавка в весе составляет</w:t>
      </w:r>
      <w:r w:rsidRPr="00F346F4">
        <w:rPr>
          <w:spacing w:val="1"/>
        </w:rPr>
        <w:t xml:space="preserve"> </w:t>
      </w:r>
      <w:r w:rsidRPr="00F346F4">
        <w:t>200-250 граммов, а в росте 1 см. К двум годам длина тела мальчиков достигает 88,3 см, а девочек -</w:t>
      </w:r>
      <w:r w:rsidRPr="00F346F4">
        <w:rPr>
          <w:spacing w:val="1"/>
        </w:rPr>
        <w:t xml:space="preserve"> </w:t>
      </w:r>
      <w:r w:rsidRPr="00F346F4">
        <w:t>86,1</w:t>
      </w:r>
      <w:r w:rsidRPr="00F346F4">
        <w:rPr>
          <w:spacing w:val="-1"/>
        </w:rPr>
        <w:t xml:space="preserve"> </w:t>
      </w:r>
      <w:r w:rsidRPr="00F346F4">
        <w:t>см.</w:t>
      </w:r>
    </w:p>
    <w:p w14:paraId="32F4AACB" w14:textId="77777777" w:rsidR="00F346F4" w:rsidRPr="00F346F4" w:rsidRDefault="00F346F4" w:rsidP="00F346F4">
      <w:pPr>
        <w:pStyle w:val="2"/>
        <w:spacing w:line="240" w:lineRule="auto"/>
        <w:ind w:left="0" w:firstLine="709"/>
      </w:pPr>
      <w:r w:rsidRPr="00F346F4">
        <w:t>Функциональное</w:t>
      </w:r>
      <w:r w:rsidRPr="00F346F4">
        <w:rPr>
          <w:spacing w:val="-4"/>
        </w:rPr>
        <w:t xml:space="preserve"> </w:t>
      </w:r>
      <w:r w:rsidRPr="00F346F4">
        <w:t>созревание</w:t>
      </w:r>
    </w:p>
    <w:p w14:paraId="6F48EB7C" w14:textId="77777777" w:rsidR="00F346F4" w:rsidRPr="00F346F4" w:rsidRDefault="00F346F4" w:rsidP="00F346F4">
      <w:pPr>
        <w:pStyle w:val="a3"/>
        <w:ind w:left="0" w:firstLine="709"/>
        <w:jc w:val="both"/>
      </w:pPr>
      <w:r w:rsidRPr="00F346F4">
        <w:t>Продолжаются рост и функциональное развитие внутренних органов, костной, мышечной и</w:t>
      </w:r>
      <w:r w:rsidRPr="00F346F4">
        <w:rPr>
          <w:spacing w:val="-57"/>
        </w:rPr>
        <w:t xml:space="preserve"> </w:t>
      </w:r>
      <w:r w:rsidRPr="00F346F4">
        <w:t>центральной нервной системы. Повышается работоспособность нервных центров. Общее время</w:t>
      </w:r>
      <w:r w:rsidRPr="00F346F4">
        <w:rPr>
          <w:spacing w:val="1"/>
        </w:rPr>
        <w:t xml:space="preserve"> </w:t>
      </w:r>
      <w:r w:rsidRPr="00F346F4">
        <w:t>сна,</w:t>
      </w:r>
      <w:r w:rsidRPr="00F346F4">
        <w:rPr>
          <w:spacing w:val="-1"/>
        </w:rPr>
        <w:t xml:space="preserve"> </w:t>
      </w:r>
      <w:r w:rsidRPr="00F346F4">
        <w:t>практически</w:t>
      </w:r>
      <w:r w:rsidRPr="00F346F4">
        <w:rPr>
          <w:spacing w:val="-1"/>
        </w:rPr>
        <w:t xml:space="preserve"> </w:t>
      </w:r>
      <w:r w:rsidRPr="00F346F4">
        <w:t>полностью</w:t>
      </w:r>
      <w:r w:rsidRPr="00F346F4">
        <w:rPr>
          <w:spacing w:val="-1"/>
        </w:rPr>
        <w:t xml:space="preserve"> </w:t>
      </w:r>
      <w:r w:rsidRPr="00F346F4">
        <w:t>подчиненного</w:t>
      </w:r>
      <w:r w:rsidRPr="00F346F4">
        <w:rPr>
          <w:spacing w:val="-1"/>
        </w:rPr>
        <w:t xml:space="preserve"> </w:t>
      </w:r>
      <w:r w:rsidRPr="00F346F4">
        <w:t>суточной</w:t>
      </w:r>
      <w:r w:rsidRPr="00F346F4">
        <w:rPr>
          <w:spacing w:val="-1"/>
        </w:rPr>
        <w:t xml:space="preserve"> </w:t>
      </w:r>
      <w:r w:rsidRPr="00F346F4">
        <w:t>ритмике, составляет</w:t>
      </w:r>
      <w:r w:rsidRPr="00F346F4">
        <w:rPr>
          <w:spacing w:val="-1"/>
        </w:rPr>
        <w:t xml:space="preserve"> </w:t>
      </w:r>
      <w:r w:rsidRPr="00F346F4">
        <w:t>11-12</w:t>
      </w:r>
      <w:r w:rsidRPr="00F346F4">
        <w:rPr>
          <w:spacing w:val="-1"/>
        </w:rPr>
        <w:t xml:space="preserve"> </w:t>
      </w:r>
      <w:r w:rsidRPr="00F346F4">
        <w:t>часов.</w:t>
      </w:r>
    </w:p>
    <w:p w14:paraId="5B7EE7A9" w14:textId="77777777" w:rsidR="00F346F4" w:rsidRPr="00F346F4" w:rsidRDefault="00F346F4" w:rsidP="00F346F4">
      <w:pPr>
        <w:pStyle w:val="a3"/>
        <w:ind w:left="0" w:firstLine="709"/>
        <w:jc w:val="both"/>
      </w:pPr>
      <w:r w:rsidRPr="00F346F4">
        <w:t>Развитие</w:t>
      </w:r>
      <w:r w:rsidRPr="00F346F4">
        <w:rPr>
          <w:spacing w:val="1"/>
        </w:rPr>
        <w:t xml:space="preserve"> </w:t>
      </w:r>
      <w:r w:rsidRPr="00F346F4">
        <w:t>центральной</w:t>
      </w:r>
      <w:r w:rsidRPr="00F346F4">
        <w:rPr>
          <w:spacing w:val="1"/>
        </w:rPr>
        <w:t xml:space="preserve"> </w:t>
      </w:r>
      <w:r w:rsidRPr="00F346F4">
        <w:t>нервной</w:t>
      </w:r>
      <w:r w:rsidRPr="00F346F4">
        <w:rPr>
          <w:spacing w:val="1"/>
        </w:rPr>
        <w:t xml:space="preserve"> </w:t>
      </w:r>
      <w:r w:rsidRPr="00F346F4">
        <w:t>системы</w:t>
      </w:r>
      <w:r w:rsidRPr="00F346F4">
        <w:rPr>
          <w:spacing w:val="1"/>
        </w:rPr>
        <w:t xml:space="preserve"> </w:t>
      </w:r>
      <w:r w:rsidRPr="00F346F4">
        <w:t>на</w:t>
      </w:r>
      <w:r w:rsidRPr="00F346F4">
        <w:rPr>
          <w:spacing w:val="1"/>
        </w:rPr>
        <w:t xml:space="preserve"> </w:t>
      </w:r>
      <w:r w:rsidRPr="00F346F4">
        <w:t>этом</w:t>
      </w:r>
      <w:r w:rsidRPr="00F346F4">
        <w:rPr>
          <w:spacing w:val="1"/>
        </w:rPr>
        <w:t xml:space="preserve"> </w:t>
      </w:r>
      <w:r w:rsidRPr="00F346F4">
        <w:t>этапе</w:t>
      </w:r>
      <w:r w:rsidRPr="00F346F4">
        <w:rPr>
          <w:spacing w:val="1"/>
        </w:rPr>
        <w:t xml:space="preserve"> </w:t>
      </w:r>
      <w:r w:rsidRPr="00F346F4">
        <w:t>характеризуется</w:t>
      </w:r>
      <w:r w:rsidRPr="00F346F4">
        <w:rPr>
          <w:spacing w:val="1"/>
        </w:rPr>
        <w:t xml:space="preserve"> </w:t>
      </w:r>
      <w:r w:rsidRPr="00F346F4">
        <w:t>замедлением</w:t>
      </w:r>
      <w:r w:rsidRPr="00F346F4">
        <w:rPr>
          <w:spacing w:val="1"/>
        </w:rPr>
        <w:t xml:space="preserve"> </w:t>
      </w:r>
      <w:r w:rsidRPr="00F346F4">
        <w:t>ростовых процессов, снижением скорости увеличения объема головного мозга и формированием</w:t>
      </w:r>
      <w:r w:rsidRPr="00F346F4">
        <w:rPr>
          <w:spacing w:val="1"/>
        </w:rPr>
        <w:t xml:space="preserve"> </w:t>
      </w:r>
      <w:r w:rsidRPr="00F346F4">
        <w:t>нервных связей.</w:t>
      </w:r>
    </w:p>
    <w:p w14:paraId="2E8A22BA" w14:textId="77777777" w:rsidR="00F346F4" w:rsidRPr="00F346F4" w:rsidRDefault="00F346F4" w:rsidP="00F346F4">
      <w:pPr>
        <w:pStyle w:val="a3"/>
        <w:ind w:left="0" w:firstLine="709"/>
        <w:jc w:val="both"/>
      </w:pPr>
      <w:r w:rsidRPr="00F346F4">
        <w:t>Начиная</w:t>
      </w:r>
      <w:r w:rsidRPr="00F346F4">
        <w:rPr>
          <w:spacing w:val="1"/>
        </w:rPr>
        <w:t xml:space="preserve"> </w:t>
      </w:r>
      <w:r w:rsidRPr="00F346F4">
        <w:t>с</w:t>
      </w:r>
      <w:r w:rsidRPr="00F346F4">
        <w:rPr>
          <w:spacing w:val="1"/>
        </w:rPr>
        <w:t xml:space="preserve"> </w:t>
      </w:r>
      <w:r w:rsidRPr="00F346F4">
        <w:t>16-18-ти</w:t>
      </w:r>
      <w:r w:rsidRPr="00F346F4">
        <w:rPr>
          <w:spacing w:val="1"/>
        </w:rPr>
        <w:t xml:space="preserve"> </w:t>
      </w:r>
      <w:r w:rsidRPr="00F346F4">
        <w:t>месяцев</w:t>
      </w:r>
      <w:r w:rsidRPr="00F346F4">
        <w:rPr>
          <w:spacing w:val="1"/>
        </w:rPr>
        <w:t xml:space="preserve"> </w:t>
      </w:r>
      <w:r w:rsidRPr="00F346F4">
        <w:t>уровень</w:t>
      </w:r>
      <w:r w:rsidRPr="00F346F4">
        <w:rPr>
          <w:spacing w:val="1"/>
        </w:rPr>
        <w:t xml:space="preserve"> </w:t>
      </w:r>
      <w:r w:rsidRPr="00F346F4">
        <w:t>развития</w:t>
      </w:r>
      <w:r w:rsidRPr="00F346F4">
        <w:rPr>
          <w:spacing w:val="1"/>
        </w:rPr>
        <w:t xml:space="preserve"> </w:t>
      </w:r>
      <w:r w:rsidRPr="00F346F4">
        <w:t>мускулатуры</w:t>
      </w:r>
      <w:r w:rsidRPr="00F346F4">
        <w:rPr>
          <w:spacing w:val="1"/>
        </w:rPr>
        <w:t xml:space="preserve"> </w:t>
      </w:r>
      <w:r w:rsidRPr="00F346F4">
        <w:t>и</w:t>
      </w:r>
      <w:r w:rsidRPr="00F346F4">
        <w:rPr>
          <w:spacing w:val="1"/>
        </w:rPr>
        <w:t xml:space="preserve"> </w:t>
      </w:r>
      <w:r w:rsidRPr="00F346F4">
        <w:t>нервной</w:t>
      </w:r>
      <w:r w:rsidRPr="00F346F4">
        <w:rPr>
          <w:spacing w:val="1"/>
        </w:rPr>
        <w:t xml:space="preserve"> </w:t>
      </w:r>
      <w:r w:rsidRPr="00F346F4">
        <w:t>системы</w:t>
      </w:r>
      <w:r w:rsidRPr="00F346F4">
        <w:rPr>
          <w:spacing w:val="1"/>
        </w:rPr>
        <w:t xml:space="preserve"> </w:t>
      </w:r>
      <w:r w:rsidRPr="00F346F4">
        <w:t>обеспечивает рефлекторную деятельность по контролю выделительной системы. К двум годам у</w:t>
      </w:r>
      <w:r w:rsidRPr="00F346F4">
        <w:rPr>
          <w:spacing w:val="1"/>
        </w:rPr>
        <w:t xml:space="preserve"> </w:t>
      </w:r>
      <w:r w:rsidRPr="00F346F4">
        <w:t>большинства</w:t>
      </w:r>
      <w:r w:rsidRPr="00F346F4">
        <w:rPr>
          <w:spacing w:val="1"/>
        </w:rPr>
        <w:t xml:space="preserve"> </w:t>
      </w:r>
      <w:r w:rsidRPr="00F346F4">
        <w:t>детей</w:t>
      </w:r>
      <w:r w:rsidRPr="00F346F4">
        <w:rPr>
          <w:spacing w:val="1"/>
        </w:rPr>
        <w:t xml:space="preserve"> </w:t>
      </w:r>
      <w:r w:rsidRPr="00F346F4">
        <w:t>ночное</w:t>
      </w:r>
      <w:r w:rsidRPr="00F346F4">
        <w:rPr>
          <w:spacing w:val="1"/>
        </w:rPr>
        <w:t xml:space="preserve"> </w:t>
      </w:r>
      <w:r w:rsidRPr="00F346F4">
        <w:t>мочеиспускание</w:t>
      </w:r>
      <w:r w:rsidRPr="00F346F4">
        <w:rPr>
          <w:spacing w:val="1"/>
        </w:rPr>
        <w:t xml:space="preserve"> </w:t>
      </w:r>
      <w:r w:rsidRPr="00F346F4">
        <w:t>прекращается,</w:t>
      </w:r>
      <w:r w:rsidRPr="00F346F4">
        <w:rPr>
          <w:spacing w:val="1"/>
        </w:rPr>
        <w:t xml:space="preserve"> </w:t>
      </w:r>
      <w:r w:rsidRPr="00F346F4">
        <w:t>хотя</w:t>
      </w:r>
      <w:r w:rsidRPr="00F346F4">
        <w:rPr>
          <w:spacing w:val="1"/>
        </w:rPr>
        <w:t xml:space="preserve"> </w:t>
      </w:r>
      <w:r w:rsidRPr="00F346F4">
        <w:t>время</w:t>
      </w:r>
      <w:r w:rsidRPr="00F346F4">
        <w:rPr>
          <w:spacing w:val="1"/>
        </w:rPr>
        <w:t xml:space="preserve"> </w:t>
      </w:r>
      <w:r w:rsidRPr="00F346F4">
        <w:t>от</w:t>
      </w:r>
      <w:r w:rsidRPr="00F346F4">
        <w:rPr>
          <w:spacing w:val="1"/>
        </w:rPr>
        <w:t xml:space="preserve"> </w:t>
      </w:r>
      <w:r w:rsidRPr="00F346F4">
        <w:t>времени</w:t>
      </w:r>
      <w:r w:rsidRPr="00F346F4">
        <w:rPr>
          <w:spacing w:val="1"/>
        </w:rPr>
        <w:t xml:space="preserve"> </w:t>
      </w:r>
      <w:r w:rsidRPr="00F346F4">
        <w:t>оно</w:t>
      </w:r>
      <w:r w:rsidRPr="00F346F4">
        <w:rPr>
          <w:spacing w:val="1"/>
        </w:rPr>
        <w:t xml:space="preserve"> </w:t>
      </w:r>
      <w:r w:rsidRPr="00F346F4">
        <w:t>может</w:t>
      </w:r>
      <w:r w:rsidRPr="00F346F4">
        <w:rPr>
          <w:spacing w:val="1"/>
        </w:rPr>
        <w:t xml:space="preserve"> </w:t>
      </w:r>
      <w:r w:rsidRPr="00F346F4">
        <w:t>повторяться</w:t>
      </w:r>
      <w:r w:rsidRPr="00F346F4">
        <w:rPr>
          <w:spacing w:val="1"/>
        </w:rPr>
        <w:t xml:space="preserve"> </w:t>
      </w:r>
      <w:r w:rsidRPr="00F346F4">
        <w:t>у</w:t>
      </w:r>
      <w:r w:rsidRPr="00F346F4">
        <w:rPr>
          <w:spacing w:val="1"/>
        </w:rPr>
        <w:t xml:space="preserve"> </w:t>
      </w:r>
      <w:r w:rsidRPr="00F346F4">
        <w:t>многих</w:t>
      </w:r>
      <w:r w:rsidRPr="00F346F4">
        <w:rPr>
          <w:spacing w:val="1"/>
        </w:rPr>
        <w:t xml:space="preserve"> </w:t>
      </w:r>
      <w:r w:rsidRPr="00F346F4">
        <w:t>из</w:t>
      </w:r>
      <w:r w:rsidRPr="00F346F4">
        <w:rPr>
          <w:spacing w:val="1"/>
        </w:rPr>
        <w:t xml:space="preserve"> </w:t>
      </w:r>
      <w:r w:rsidRPr="00F346F4">
        <w:t>них</w:t>
      </w:r>
      <w:r w:rsidRPr="00F346F4">
        <w:rPr>
          <w:spacing w:val="1"/>
        </w:rPr>
        <w:t xml:space="preserve"> </w:t>
      </w:r>
      <w:r w:rsidRPr="00F346F4">
        <w:t>и</w:t>
      </w:r>
      <w:r w:rsidRPr="00F346F4">
        <w:rPr>
          <w:spacing w:val="1"/>
        </w:rPr>
        <w:t xml:space="preserve"> </w:t>
      </w:r>
      <w:r w:rsidRPr="00F346F4">
        <w:t>гораздо</w:t>
      </w:r>
      <w:r w:rsidRPr="00F346F4">
        <w:rPr>
          <w:spacing w:val="1"/>
        </w:rPr>
        <w:t xml:space="preserve"> </w:t>
      </w:r>
      <w:r w:rsidRPr="00F346F4">
        <w:t>позднее</w:t>
      </w:r>
      <w:r w:rsidRPr="00F346F4">
        <w:rPr>
          <w:spacing w:val="1"/>
        </w:rPr>
        <w:t xml:space="preserve"> </w:t>
      </w:r>
      <w:r w:rsidRPr="00F346F4">
        <w:t>в</w:t>
      </w:r>
      <w:r w:rsidRPr="00F346F4">
        <w:rPr>
          <w:spacing w:val="1"/>
        </w:rPr>
        <w:t xml:space="preserve"> </w:t>
      </w:r>
      <w:r w:rsidRPr="00F346F4">
        <w:t>результате</w:t>
      </w:r>
      <w:r w:rsidRPr="00F346F4">
        <w:rPr>
          <w:spacing w:val="1"/>
        </w:rPr>
        <w:t xml:space="preserve"> </w:t>
      </w:r>
      <w:r w:rsidRPr="00F346F4">
        <w:t>нарушения</w:t>
      </w:r>
      <w:r w:rsidRPr="00F346F4">
        <w:rPr>
          <w:spacing w:val="1"/>
        </w:rPr>
        <w:t xml:space="preserve"> </w:t>
      </w:r>
      <w:r w:rsidRPr="00F346F4">
        <w:t>привычных</w:t>
      </w:r>
      <w:r w:rsidRPr="00F346F4">
        <w:rPr>
          <w:spacing w:val="1"/>
        </w:rPr>
        <w:t xml:space="preserve"> </w:t>
      </w:r>
      <w:r w:rsidRPr="00F346F4">
        <w:t>видов</w:t>
      </w:r>
      <w:r w:rsidRPr="00F346F4">
        <w:rPr>
          <w:spacing w:val="1"/>
        </w:rPr>
        <w:t xml:space="preserve"> </w:t>
      </w:r>
      <w:r w:rsidRPr="00F346F4">
        <w:t>повседневной</w:t>
      </w:r>
      <w:r w:rsidRPr="00F346F4">
        <w:rPr>
          <w:spacing w:val="-2"/>
        </w:rPr>
        <w:t xml:space="preserve"> </w:t>
      </w:r>
      <w:r w:rsidRPr="00F346F4">
        <w:t>активности,</w:t>
      </w:r>
      <w:r w:rsidRPr="00F346F4">
        <w:rPr>
          <w:spacing w:val="-2"/>
        </w:rPr>
        <w:t xml:space="preserve"> </w:t>
      </w:r>
      <w:r w:rsidRPr="00F346F4">
        <w:t>на</w:t>
      </w:r>
      <w:r w:rsidRPr="00F346F4">
        <w:rPr>
          <w:spacing w:val="-2"/>
        </w:rPr>
        <w:t xml:space="preserve"> </w:t>
      </w:r>
      <w:r w:rsidRPr="00F346F4">
        <w:t>фоне</w:t>
      </w:r>
      <w:r w:rsidRPr="00F346F4">
        <w:rPr>
          <w:spacing w:val="-3"/>
        </w:rPr>
        <w:t xml:space="preserve"> </w:t>
      </w:r>
      <w:r w:rsidRPr="00F346F4">
        <w:t>болезни,</w:t>
      </w:r>
      <w:r w:rsidRPr="00F346F4">
        <w:rPr>
          <w:spacing w:val="-1"/>
        </w:rPr>
        <w:t xml:space="preserve"> </w:t>
      </w:r>
      <w:r w:rsidRPr="00F346F4">
        <w:t>в</w:t>
      </w:r>
      <w:r w:rsidRPr="00F346F4">
        <w:rPr>
          <w:spacing w:val="-3"/>
        </w:rPr>
        <w:t xml:space="preserve"> </w:t>
      </w:r>
      <w:r w:rsidRPr="00F346F4">
        <w:t>случаях</w:t>
      </w:r>
      <w:r w:rsidRPr="00F346F4">
        <w:rPr>
          <w:spacing w:val="1"/>
        </w:rPr>
        <w:t xml:space="preserve"> </w:t>
      </w:r>
      <w:r w:rsidRPr="00F346F4">
        <w:t>перевозбуждения</w:t>
      </w:r>
      <w:r w:rsidRPr="00F346F4">
        <w:rPr>
          <w:spacing w:val="-2"/>
        </w:rPr>
        <w:t xml:space="preserve"> </w:t>
      </w:r>
      <w:r w:rsidRPr="00F346F4">
        <w:t>ребенка</w:t>
      </w:r>
      <w:r w:rsidRPr="00F346F4">
        <w:rPr>
          <w:spacing w:val="-3"/>
        </w:rPr>
        <w:t xml:space="preserve"> </w:t>
      </w:r>
      <w:r w:rsidRPr="00F346F4">
        <w:t>или испуга.</w:t>
      </w:r>
    </w:p>
    <w:p w14:paraId="0462F55E" w14:textId="77777777" w:rsidR="00F346F4" w:rsidRPr="00F346F4" w:rsidRDefault="00F346F4" w:rsidP="00F346F4">
      <w:pPr>
        <w:pStyle w:val="a3"/>
        <w:ind w:left="0" w:firstLine="709"/>
        <w:jc w:val="both"/>
      </w:pPr>
      <w:r w:rsidRPr="00F346F4">
        <w:rPr>
          <w:b/>
          <w:i/>
        </w:rPr>
        <w:t xml:space="preserve">Развитие моторики. </w:t>
      </w:r>
      <w:r w:rsidRPr="00F346F4">
        <w:t>Развитие моторики является определяющим для всего психического</w:t>
      </w:r>
      <w:r w:rsidRPr="00F346F4">
        <w:rPr>
          <w:spacing w:val="1"/>
        </w:rPr>
        <w:t xml:space="preserve"> </w:t>
      </w:r>
      <w:r w:rsidRPr="00F346F4">
        <w:t>развития.</w:t>
      </w:r>
      <w:r w:rsidRPr="00F346F4">
        <w:rPr>
          <w:spacing w:val="1"/>
        </w:rPr>
        <w:t xml:space="preserve"> </w:t>
      </w:r>
      <w:r w:rsidRPr="00F346F4">
        <w:t>Преимущественно</w:t>
      </w:r>
      <w:r w:rsidRPr="00F346F4">
        <w:rPr>
          <w:spacing w:val="1"/>
        </w:rPr>
        <w:t xml:space="preserve"> </w:t>
      </w:r>
      <w:r w:rsidRPr="00F346F4">
        <w:t>формируется</w:t>
      </w:r>
      <w:r w:rsidRPr="00F346F4">
        <w:rPr>
          <w:spacing w:val="1"/>
        </w:rPr>
        <w:t xml:space="preserve"> </w:t>
      </w:r>
      <w:r w:rsidRPr="00F346F4">
        <w:t>подкорковый</w:t>
      </w:r>
      <w:r w:rsidRPr="00F346F4">
        <w:rPr>
          <w:spacing w:val="1"/>
        </w:rPr>
        <w:t xml:space="preserve"> </w:t>
      </w:r>
      <w:r w:rsidRPr="00F346F4">
        <w:t>уровень</w:t>
      </w:r>
      <w:r w:rsidRPr="00F346F4">
        <w:rPr>
          <w:spacing w:val="1"/>
        </w:rPr>
        <w:t xml:space="preserve"> </w:t>
      </w:r>
      <w:r w:rsidRPr="00F346F4">
        <w:t>организации</w:t>
      </w:r>
      <w:r w:rsidRPr="00F346F4">
        <w:rPr>
          <w:spacing w:val="1"/>
        </w:rPr>
        <w:t xml:space="preserve"> </w:t>
      </w:r>
      <w:r w:rsidRPr="00F346F4">
        <w:t>движения,</w:t>
      </w:r>
      <w:r w:rsidRPr="00F346F4">
        <w:rPr>
          <w:spacing w:val="-57"/>
        </w:rPr>
        <w:t xml:space="preserve"> </w:t>
      </w:r>
      <w:r w:rsidRPr="00F346F4">
        <w:t>включающий</w:t>
      </w:r>
      <w:r w:rsidRPr="00F346F4">
        <w:rPr>
          <w:spacing w:val="1"/>
        </w:rPr>
        <w:t xml:space="preserve"> </w:t>
      </w:r>
      <w:r w:rsidRPr="00F346F4">
        <w:t>формирование</w:t>
      </w:r>
      <w:r w:rsidRPr="00F346F4">
        <w:rPr>
          <w:spacing w:val="1"/>
        </w:rPr>
        <w:t xml:space="preserve"> </w:t>
      </w:r>
      <w:r w:rsidRPr="00F346F4">
        <w:t>ритма,</w:t>
      </w:r>
      <w:r w:rsidRPr="00F346F4">
        <w:rPr>
          <w:spacing w:val="1"/>
        </w:rPr>
        <w:t xml:space="preserve"> </w:t>
      </w:r>
      <w:r w:rsidRPr="00F346F4">
        <w:t>темпа,</w:t>
      </w:r>
      <w:r w:rsidRPr="00F346F4">
        <w:rPr>
          <w:spacing w:val="1"/>
        </w:rPr>
        <w:t xml:space="preserve"> </w:t>
      </w:r>
      <w:r w:rsidRPr="00F346F4">
        <w:t>тонуса.</w:t>
      </w:r>
      <w:r w:rsidRPr="00F346F4">
        <w:rPr>
          <w:spacing w:val="1"/>
        </w:rPr>
        <w:t xml:space="preserve"> </w:t>
      </w:r>
      <w:r w:rsidRPr="00F346F4">
        <w:t>Все</w:t>
      </w:r>
      <w:r w:rsidRPr="00F346F4">
        <w:rPr>
          <w:spacing w:val="1"/>
        </w:rPr>
        <w:t xml:space="preserve"> </w:t>
      </w:r>
      <w:r w:rsidRPr="00F346F4">
        <w:t>движения</w:t>
      </w:r>
      <w:r w:rsidRPr="00F346F4">
        <w:rPr>
          <w:spacing w:val="1"/>
        </w:rPr>
        <w:t xml:space="preserve"> </w:t>
      </w:r>
      <w:r w:rsidRPr="00F346F4">
        <w:t>формируются</w:t>
      </w:r>
      <w:r w:rsidRPr="00F346F4">
        <w:rPr>
          <w:spacing w:val="1"/>
        </w:rPr>
        <w:t xml:space="preserve"> </w:t>
      </w:r>
      <w:r w:rsidRPr="00F346F4">
        <w:t>на</w:t>
      </w:r>
      <w:r w:rsidRPr="00F346F4">
        <w:rPr>
          <w:spacing w:val="1"/>
        </w:rPr>
        <w:t xml:space="preserve"> </w:t>
      </w:r>
      <w:r w:rsidRPr="00F346F4">
        <w:t>основании</w:t>
      </w:r>
      <w:r w:rsidRPr="00F346F4">
        <w:rPr>
          <w:spacing w:val="1"/>
        </w:rPr>
        <w:t xml:space="preserve"> </w:t>
      </w:r>
      <w:r w:rsidRPr="00F346F4">
        <w:lastRenderedPageBreak/>
        <w:t>ритмической картины, соответственно, чрезвычайно важно формировать ритмичность (движения</w:t>
      </w:r>
      <w:r w:rsidRPr="00F346F4">
        <w:rPr>
          <w:spacing w:val="1"/>
        </w:rPr>
        <w:t xml:space="preserve"> </w:t>
      </w:r>
      <w:r w:rsidRPr="00F346F4">
        <w:t>под ритм; режим дня; чередование активности и отдыха). Подавляющие большинство детей (90%)</w:t>
      </w:r>
      <w:r w:rsidRPr="00F346F4">
        <w:rPr>
          <w:spacing w:val="1"/>
        </w:rPr>
        <w:t xml:space="preserve"> </w:t>
      </w:r>
      <w:r w:rsidRPr="00F346F4">
        <w:t>может хорошо ходить (в год и два месяца); строить башню из двух кубиков (в полтора года);</w:t>
      </w:r>
      <w:r w:rsidRPr="00F346F4">
        <w:rPr>
          <w:spacing w:val="1"/>
        </w:rPr>
        <w:t xml:space="preserve"> </w:t>
      </w:r>
      <w:r w:rsidRPr="00F346F4">
        <w:t>подниматься по ступенькам (в год и десять месяцев); пинать мяч (к двум годам). На развитие</w:t>
      </w:r>
      <w:r w:rsidRPr="00F346F4">
        <w:rPr>
          <w:spacing w:val="1"/>
        </w:rPr>
        <w:t xml:space="preserve"> </w:t>
      </w:r>
      <w:r w:rsidRPr="00F346F4">
        <w:t>основных</w:t>
      </w:r>
      <w:r w:rsidRPr="00F346F4">
        <w:rPr>
          <w:spacing w:val="1"/>
        </w:rPr>
        <w:t xml:space="preserve"> </w:t>
      </w:r>
      <w:r w:rsidRPr="00F346F4">
        <w:t>движений</w:t>
      </w:r>
      <w:r w:rsidRPr="00F346F4">
        <w:rPr>
          <w:spacing w:val="1"/>
        </w:rPr>
        <w:t xml:space="preserve"> </w:t>
      </w:r>
      <w:r w:rsidRPr="00F346F4">
        <w:t>ребенка</w:t>
      </w:r>
      <w:r w:rsidRPr="00F346F4">
        <w:rPr>
          <w:spacing w:val="1"/>
        </w:rPr>
        <w:t xml:space="preserve"> </w:t>
      </w:r>
      <w:r w:rsidRPr="00F346F4">
        <w:t>частично</w:t>
      </w:r>
      <w:r w:rsidRPr="00F346F4">
        <w:rPr>
          <w:spacing w:val="1"/>
        </w:rPr>
        <w:t xml:space="preserve"> </w:t>
      </w:r>
      <w:r w:rsidRPr="00F346F4">
        <w:t>влияют</w:t>
      </w:r>
      <w:r w:rsidRPr="00F346F4">
        <w:rPr>
          <w:spacing w:val="1"/>
        </w:rPr>
        <w:t xml:space="preserve"> </w:t>
      </w:r>
      <w:r w:rsidRPr="00F346F4">
        <w:t>пропорции</w:t>
      </w:r>
      <w:r w:rsidRPr="00F346F4">
        <w:rPr>
          <w:spacing w:val="1"/>
        </w:rPr>
        <w:t xml:space="preserve"> </w:t>
      </w:r>
      <w:r w:rsidRPr="00F346F4">
        <w:t>его</w:t>
      </w:r>
      <w:r w:rsidRPr="00F346F4">
        <w:rPr>
          <w:spacing w:val="1"/>
        </w:rPr>
        <w:t xml:space="preserve"> </w:t>
      </w:r>
      <w:r w:rsidRPr="00F346F4">
        <w:t>тела:</w:t>
      </w:r>
      <w:r w:rsidRPr="00F346F4">
        <w:rPr>
          <w:spacing w:val="1"/>
        </w:rPr>
        <w:t xml:space="preserve"> </w:t>
      </w:r>
      <w:r w:rsidRPr="00F346F4">
        <w:t>короткие</w:t>
      </w:r>
      <w:r w:rsidRPr="00F346F4">
        <w:rPr>
          <w:spacing w:val="1"/>
        </w:rPr>
        <w:t xml:space="preserve"> </w:t>
      </w:r>
      <w:r w:rsidRPr="00F346F4">
        <w:t>ноги,</w:t>
      </w:r>
      <w:r w:rsidRPr="00F346F4">
        <w:rPr>
          <w:spacing w:val="1"/>
        </w:rPr>
        <w:t xml:space="preserve"> </w:t>
      </w:r>
      <w:r w:rsidRPr="00F346F4">
        <w:t>длинное</w:t>
      </w:r>
      <w:r w:rsidRPr="00F346F4">
        <w:rPr>
          <w:spacing w:val="1"/>
        </w:rPr>
        <w:t xml:space="preserve"> </w:t>
      </w:r>
      <w:r w:rsidRPr="00F346F4">
        <w:t>туловище, большая голова. Ребенок до полутора лет часто падает при ходьбе, не всегда может</w:t>
      </w:r>
      <w:r w:rsidRPr="00F346F4">
        <w:rPr>
          <w:spacing w:val="1"/>
        </w:rPr>
        <w:t xml:space="preserve"> </w:t>
      </w:r>
      <w:r w:rsidRPr="00F346F4">
        <w:t>вовремя остановиться, обойти препятствие. Несовершенна и осанка. Вследствие недостаточного</w:t>
      </w:r>
      <w:r w:rsidRPr="00F346F4">
        <w:rPr>
          <w:spacing w:val="1"/>
        </w:rPr>
        <w:t xml:space="preserve"> </w:t>
      </w:r>
      <w:r w:rsidRPr="00F346F4">
        <w:t>развития мышечной системы ребенку трудно долго выполнять однотипные движения, например,</w:t>
      </w:r>
      <w:r w:rsidRPr="00F346F4">
        <w:rPr>
          <w:spacing w:val="1"/>
        </w:rPr>
        <w:t xml:space="preserve"> </w:t>
      </w:r>
      <w:r w:rsidRPr="00F346F4">
        <w:t>ходить с мамой «только за ручку». Постепенно ходьба совершенствуется. Дети учатся свободно</w:t>
      </w:r>
      <w:r w:rsidRPr="00F346F4">
        <w:rPr>
          <w:spacing w:val="1"/>
        </w:rPr>
        <w:t xml:space="preserve"> </w:t>
      </w:r>
      <w:r w:rsidRPr="00F346F4">
        <w:t>передвигаться</w:t>
      </w:r>
      <w:r w:rsidRPr="00F346F4">
        <w:rPr>
          <w:spacing w:val="1"/>
        </w:rPr>
        <w:t xml:space="preserve"> </w:t>
      </w:r>
      <w:r w:rsidRPr="00F346F4">
        <w:t>на</w:t>
      </w:r>
      <w:r w:rsidRPr="00F346F4">
        <w:rPr>
          <w:spacing w:val="1"/>
        </w:rPr>
        <w:t xml:space="preserve"> </w:t>
      </w:r>
      <w:r w:rsidRPr="00F346F4">
        <w:t>прогулке:</w:t>
      </w:r>
      <w:r w:rsidRPr="00F346F4">
        <w:rPr>
          <w:spacing w:val="1"/>
        </w:rPr>
        <w:t xml:space="preserve"> </w:t>
      </w:r>
      <w:r w:rsidRPr="00F346F4">
        <w:t>они</w:t>
      </w:r>
      <w:r w:rsidRPr="00F346F4">
        <w:rPr>
          <w:spacing w:val="1"/>
        </w:rPr>
        <w:t xml:space="preserve"> </w:t>
      </w:r>
      <w:r w:rsidRPr="00F346F4">
        <w:t>взбираются</w:t>
      </w:r>
      <w:r w:rsidRPr="00F346F4">
        <w:rPr>
          <w:spacing w:val="1"/>
        </w:rPr>
        <w:t xml:space="preserve"> </w:t>
      </w:r>
      <w:r w:rsidRPr="00F346F4">
        <w:t>на</w:t>
      </w:r>
      <w:r w:rsidRPr="00F346F4">
        <w:rPr>
          <w:spacing w:val="1"/>
        </w:rPr>
        <w:t xml:space="preserve"> </w:t>
      </w:r>
      <w:r w:rsidRPr="00F346F4">
        <w:t>бугорки,</w:t>
      </w:r>
      <w:r w:rsidRPr="00F346F4">
        <w:rPr>
          <w:spacing w:val="1"/>
        </w:rPr>
        <w:t xml:space="preserve"> </w:t>
      </w:r>
      <w:r w:rsidRPr="00F346F4">
        <w:t>ходят</w:t>
      </w:r>
      <w:r w:rsidRPr="00F346F4">
        <w:rPr>
          <w:spacing w:val="1"/>
        </w:rPr>
        <w:t xml:space="preserve"> </w:t>
      </w:r>
      <w:r w:rsidRPr="00F346F4">
        <w:t>по</w:t>
      </w:r>
      <w:r w:rsidRPr="00F346F4">
        <w:rPr>
          <w:spacing w:val="1"/>
        </w:rPr>
        <w:t xml:space="preserve"> </w:t>
      </w:r>
      <w:r w:rsidRPr="00F346F4">
        <w:t>траве,</w:t>
      </w:r>
      <w:r w:rsidRPr="00F346F4">
        <w:rPr>
          <w:spacing w:val="1"/>
        </w:rPr>
        <w:t xml:space="preserve"> </w:t>
      </w:r>
      <w:r w:rsidRPr="00F346F4">
        <w:t>перешагивают</w:t>
      </w:r>
      <w:r w:rsidRPr="00F346F4">
        <w:rPr>
          <w:spacing w:val="1"/>
        </w:rPr>
        <w:t xml:space="preserve"> </w:t>
      </w:r>
      <w:r w:rsidRPr="00F346F4">
        <w:t>через</w:t>
      </w:r>
      <w:r w:rsidRPr="00F346F4">
        <w:rPr>
          <w:spacing w:val="-57"/>
        </w:rPr>
        <w:t xml:space="preserve"> </w:t>
      </w:r>
      <w:r w:rsidRPr="00F346F4">
        <w:t>небольшие препятствия, например, палку, лежащую на земле. Исчезает шаркающая походка. В</w:t>
      </w:r>
      <w:r w:rsidRPr="00F346F4">
        <w:rPr>
          <w:spacing w:val="1"/>
        </w:rPr>
        <w:t xml:space="preserve"> </w:t>
      </w:r>
      <w:r w:rsidRPr="00F346F4">
        <w:t>подвижных играх и на музыкальных занятиях дети делают боковые шаги, медленно кружатся на</w:t>
      </w:r>
      <w:r w:rsidRPr="00F346F4">
        <w:rPr>
          <w:spacing w:val="1"/>
        </w:rPr>
        <w:t xml:space="preserve"> </w:t>
      </w:r>
      <w:r w:rsidRPr="00F346F4">
        <w:t>месте. Даже в начале второго года дети много лазают: взбираются на горку, на диванчики, а позже</w:t>
      </w:r>
      <w:r w:rsidRPr="00F346F4">
        <w:rPr>
          <w:spacing w:val="1"/>
        </w:rPr>
        <w:t xml:space="preserve"> </w:t>
      </w:r>
      <w:r w:rsidRPr="00F346F4">
        <w:t>(приставным шагом) и на шведскую стенку. Они также перелезают через бревно, подлезают под</w:t>
      </w:r>
      <w:r w:rsidRPr="00F346F4">
        <w:rPr>
          <w:spacing w:val="1"/>
        </w:rPr>
        <w:t xml:space="preserve"> </w:t>
      </w:r>
      <w:r w:rsidRPr="00F346F4">
        <w:t>скамейку, пролезают через обруч. После полутора лет у малышей кроме основных развиваются и</w:t>
      </w:r>
      <w:r w:rsidRPr="00F346F4">
        <w:rPr>
          <w:spacing w:val="1"/>
        </w:rPr>
        <w:t xml:space="preserve"> </w:t>
      </w:r>
      <w:r w:rsidRPr="00F346F4">
        <w:t>подражательные</w:t>
      </w:r>
      <w:r w:rsidRPr="00F346F4">
        <w:rPr>
          <w:spacing w:val="1"/>
        </w:rPr>
        <w:t xml:space="preserve"> </w:t>
      </w:r>
      <w:r w:rsidRPr="00F346F4">
        <w:t>движения</w:t>
      </w:r>
      <w:r w:rsidRPr="00F346F4">
        <w:rPr>
          <w:spacing w:val="1"/>
        </w:rPr>
        <w:t xml:space="preserve"> </w:t>
      </w:r>
      <w:r w:rsidRPr="00F346F4">
        <w:t>(мишке,</w:t>
      </w:r>
      <w:r w:rsidRPr="00F346F4">
        <w:rPr>
          <w:spacing w:val="1"/>
        </w:rPr>
        <w:t xml:space="preserve"> </w:t>
      </w:r>
      <w:r w:rsidRPr="00F346F4">
        <w:t>зайчику).</w:t>
      </w:r>
      <w:r w:rsidRPr="00F346F4">
        <w:rPr>
          <w:spacing w:val="1"/>
        </w:rPr>
        <w:t xml:space="preserve"> </w:t>
      </w:r>
      <w:r w:rsidRPr="00F346F4">
        <w:t>В</w:t>
      </w:r>
      <w:r w:rsidRPr="00F346F4">
        <w:rPr>
          <w:spacing w:val="1"/>
        </w:rPr>
        <w:t xml:space="preserve"> </w:t>
      </w:r>
      <w:r w:rsidRPr="00F346F4">
        <w:t>простых</w:t>
      </w:r>
      <w:r w:rsidRPr="00F346F4">
        <w:rPr>
          <w:spacing w:val="1"/>
        </w:rPr>
        <w:t xml:space="preserve"> </w:t>
      </w:r>
      <w:r w:rsidRPr="00F346F4">
        <w:t>подвижных</w:t>
      </w:r>
      <w:r w:rsidRPr="00F346F4">
        <w:rPr>
          <w:spacing w:val="1"/>
        </w:rPr>
        <w:t xml:space="preserve"> </w:t>
      </w:r>
      <w:r w:rsidRPr="00F346F4">
        <w:t>играх</w:t>
      </w:r>
      <w:r w:rsidRPr="00F346F4">
        <w:rPr>
          <w:spacing w:val="1"/>
        </w:rPr>
        <w:t xml:space="preserve"> </w:t>
      </w:r>
      <w:r w:rsidRPr="00F346F4">
        <w:t>и</w:t>
      </w:r>
      <w:r w:rsidRPr="00F346F4">
        <w:rPr>
          <w:spacing w:val="1"/>
        </w:rPr>
        <w:t xml:space="preserve"> </w:t>
      </w:r>
      <w:r w:rsidRPr="00F346F4">
        <w:t>плясках</w:t>
      </w:r>
      <w:r w:rsidRPr="00F346F4">
        <w:rPr>
          <w:spacing w:val="1"/>
        </w:rPr>
        <w:t xml:space="preserve"> </w:t>
      </w:r>
      <w:r w:rsidRPr="00F346F4">
        <w:t>дети</w:t>
      </w:r>
      <w:r w:rsidRPr="00F346F4">
        <w:rPr>
          <w:spacing w:val="1"/>
        </w:rPr>
        <w:t xml:space="preserve"> </w:t>
      </w:r>
      <w:r w:rsidRPr="00F346F4">
        <w:t>привыкают</w:t>
      </w:r>
      <w:r w:rsidRPr="00F346F4">
        <w:rPr>
          <w:spacing w:val="1"/>
        </w:rPr>
        <w:t xml:space="preserve"> </w:t>
      </w:r>
      <w:r w:rsidRPr="00F346F4">
        <w:t>координировать</w:t>
      </w:r>
      <w:r w:rsidRPr="00F346F4">
        <w:rPr>
          <w:spacing w:val="1"/>
        </w:rPr>
        <w:t xml:space="preserve"> </w:t>
      </w:r>
      <w:r w:rsidRPr="00F346F4">
        <w:t>свои</w:t>
      </w:r>
      <w:r w:rsidRPr="00F346F4">
        <w:rPr>
          <w:spacing w:val="1"/>
        </w:rPr>
        <w:t xml:space="preserve"> </w:t>
      </w:r>
      <w:r w:rsidRPr="00F346F4">
        <w:t>движения</w:t>
      </w:r>
      <w:r w:rsidRPr="00F346F4">
        <w:rPr>
          <w:spacing w:val="1"/>
        </w:rPr>
        <w:t xml:space="preserve"> </w:t>
      </w:r>
      <w:r w:rsidRPr="00F346F4">
        <w:t>и</w:t>
      </w:r>
      <w:r w:rsidRPr="00F346F4">
        <w:rPr>
          <w:spacing w:val="1"/>
        </w:rPr>
        <w:t xml:space="preserve"> </w:t>
      </w:r>
      <w:r w:rsidRPr="00F346F4">
        <w:t>действия</w:t>
      </w:r>
      <w:r w:rsidRPr="00F346F4">
        <w:rPr>
          <w:spacing w:val="1"/>
        </w:rPr>
        <w:t xml:space="preserve"> </w:t>
      </w:r>
      <w:r w:rsidRPr="00F346F4">
        <w:t>друг</w:t>
      </w:r>
      <w:r w:rsidRPr="00F346F4">
        <w:rPr>
          <w:spacing w:val="1"/>
        </w:rPr>
        <w:t xml:space="preserve"> </w:t>
      </w:r>
      <w:r w:rsidRPr="00F346F4">
        <w:t>с</w:t>
      </w:r>
      <w:r w:rsidRPr="00F346F4">
        <w:rPr>
          <w:spacing w:val="1"/>
        </w:rPr>
        <w:t xml:space="preserve"> </w:t>
      </w:r>
      <w:r w:rsidRPr="00F346F4">
        <w:t>другом.</w:t>
      </w:r>
      <w:r w:rsidRPr="00F346F4">
        <w:rPr>
          <w:spacing w:val="1"/>
        </w:rPr>
        <w:t xml:space="preserve"> </w:t>
      </w:r>
      <w:r w:rsidRPr="00F346F4">
        <w:t>В</w:t>
      </w:r>
      <w:r w:rsidRPr="00F346F4">
        <w:rPr>
          <w:spacing w:val="1"/>
        </w:rPr>
        <w:t xml:space="preserve"> </w:t>
      </w:r>
      <w:r w:rsidRPr="00F346F4">
        <w:t>полтора</w:t>
      </w:r>
      <w:r w:rsidRPr="00F346F4">
        <w:rPr>
          <w:spacing w:val="1"/>
        </w:rPr>
        <w:t xml:space="preserve"> </w:t>
      </w:r>
      <w:r w:rsidRPr="00F346F4">
        <w:t>года</w:t>
      </w:r>
      <w:r w:rsidRPr="00F346F4">
        <w:rPr>
          <w:spacing w:val="1"/>
        </w:rPr>
        <w:t xml:space="preserve"> </w:t>
      </w:r>
      <w:r w:rsidRPr="00F346F4">
        <w:t>дети</w:t>
      </w:r>
      <w:r w:rsidRPr="00F346F4">
        <w:rPr>
          <w:spacing w:val="1"/>
        </w:rPr>
        <w:t xml:space="preserve"> </w:t>
      </w:r>
      <w:r w:rsidRPr="00F346F4">
        <w:t>способны рисовать каракули, а к двум годам могут нарисовать прямую линию. Дети все лучше</w:t>
      </w:r>
      <w:r w:rsidRPr="00F346F4">
        <w:rPr>
          <w:spacing w:val="1"/>
        </w:rPr>
        <w:t xml:space="preserve"> </w:t>
      </w:r>
      <w:r w:rsidRPr="00F346F4">
        <w:t>контролируют простые движения, а затем объединяют их во все более сложные и согласованные</w:t>
      </w:r>
      <w:r w:rsidRPr="00F346F4">
        <w:rPr>
          <w:spacing w:val="1"/>
        </w:rPr>
        <w:t xml:space="preserve"> </w:t>
      </w:r>
      <w:r w:rsidRPr="00F346F4">
        <w:t>системы.</w:t>
      </w:r>
    </w:p>
    <w:p w14:paraId="636BC8AD" w14:textId="77777777" w:rsidR="00F346F4" w:rsidRPr="00F346F4" w:rsidRDefault="00F346F4" w:rsidP="00F346F4">
      <w:pPr>
        <w:pStyle w:val="a3"/>
        <w:ind w:left="0" w:firstLine="709"/>
        <w:jc w:val="both"/>
      </w:pPr>
      <w:r w:rsidRPr="00F346F4">
        <w:rPr>
          <w:b/>
          <w:i/>
        </w:rPr>
        <w:t>Психические</w:t>
      </w:r>
      <w:r w:rsidRPr="00F346F4">
        <w:rPr>
          <w:b/>
          <w:i/>
          <w:spacing w:val="1"/>
        </w:rPr>
        <w:t xml:space="preserve"> </w:t>
      </w:r>
      <w:r w:rsidRPr="00F346F4">
        <w:rPr>
          <w:b/>
          <w:i/>
        </w:rPr>
        <w:t>функции</w:t>
      </w:r>
      <w:r w:rsidRPr="00F346F4">
        <w:rPr>
          <w:b/>
        </w:rPr>
        <w:t>.</w:t>
      </w:r>
      <w:r w:rsidRPr="00F346F4">
        <w:rPr>
          <w:b/>
          <w:spacing w:val="1"/>
        </w:rPr>
        <w:t xml:space="preserve"> </w:t>
      </w:r>
      <w:r w:rsidRPr="00F346F4">
        <w:t>Восприятие</w:t>
      </w:r>
      <w:r w:rsidRPr="00F346F4">
        <w:rPr>
          <w:spacing w:val="1"/>
        </w:rPr>
        <w:t xml:space="preserve"> </w:t>
      </w:r>
      <w:r w:rsidRPr="00F346F4">
        <w:t>становится</w:t>
      </w:r>
      <w:r w:rsidRPr="00F346F4">
        <w:rPr>
          <w:spacing w:val="1"/>
        </w:rPr>
        <w:t xml:space="preserve"> </w:t>
      </w:r>
      <w:r w:rsidRPr="00F346F4">
        <w:t>ведущей</w:t>
      </w:r>
      <w:r w:rsidRPr="00F346F4">
        <w:rPr>
          <w:spacing w:val="1"/>
        </w:rPr>
        <w:t xml:space="preserve"> </w:t>
      </w:r>
      <w:r w:rsidRPr="00F346F4">
        <w:t>психической</w:t>
      </w:r>
      <w:r w:rsidRPr="00F346F4">
        <w:rPr>
          <w:spacing w:val="1"/>
        </w:rPr>
        <w:t xml:space="preserve"> </w:t>
      </w:r>
      <w:r w:rsidRPr="00F346F4">
        <w:t>функцией.</w:t>
      </w:r>
      <w:r w:rsidRPr="00F346F4">
        <w:rPr>
          <w:spacing w:val="1"/>
        </w:rPr>
        <w:t xml:space="preserve"> </w:t>
      </w:r>
      <w:r w:rsidRPr="00F346F4">
        <w:t>Совершенствуется зрительное восприятие и становится ведущим. Вместе с тем, дети полутора –</w:t>
      </w:r>
      <w:r w:rsidRPr="00F346F4">
        <w:rPr>
          <w:spacing w:val="1"/>
        </w:rPr>
        <w:t xml:space="preserve"> </w:t>
      </w:r>
      <w:r w:rsidRPr="00F346F4">
        <w:t>двух лет не могут одновременно воспринимать объект в целом и отдельные его части. В области</w:t>
      </w:r>
      <w:r w:rsidRPr="00F346F4">
        <w:rPr>
          <w:spacing w:val="1"/>
        </w:rPr>
        <w:t xml:space="preserve"> </w:t>
      </w:r>
      <w:r w:rsidRPr="00F346F4">
        <w:t>восприятия происходит формирование перцептивных действий и предметных эталонов. Функция</w:t>
      </w:r>
      <w:r w:rsidRPr="00F346F4">
        <w:rPr>
          <w:spacing w:val="1"/>
        </w:rPr>
        <w:t xml:space="preserve"> </w:t>
      </w:r>
      <w:r w:rsidRPr="00F346F4">
        <w:t>перцептивных</w:t>
      </w:r>
      <w:r w:rsidRPr="00F346F4">
        <w:rPr>
          <w:spacing w:val="1"/>
        </w:rPr>
        <w:t xml:space="preserve"> </w:t>
      </w:r>
      <w:r w:rsidRPr="00F346F4">
        <w:t>действий</w:t>
      </w:r>
      <w:r w:rsidRPr="00F346F4">
        <w:rPr>
          <w:spacing w:val="1"/>
        </w:rPr>
        <w:t xml:space="preserve"> </w:t>
      </w:r>
      <w:r w:rsidRPr="00F346F4">
        <w:t>-</w:t>
      </w:r>
      <w:r w:rsidRPr="00F346F4">
        <w:rPr>
          <w:spacing w:val="1"/>
        </w:rPr>
        <w:t xml:space="preserve"> </w:t>
      </w:r>
      <w:r w:rsidRPr="00F346F4">
        <w:t>ориентировочная,</w:t>
      </w:r>
      <w:r w:rsidRPr="00F346F4">
        <w:rPr>
          <w:spacing w:val="1"/>
        </w:rPr>
        <w:t xml:space="preserve"> </w:t>
      </w:r>
      <w:r w:rsidRPr="00F346F4">
        <w:t>обследование</w:t>
      </w:r>
      <w:r w:rsidRPr="00F346F4">
        <w:rPr>
          <w:spacing w:val="1"/>
        </w:rPr>
        <w:t xml:space="preserve"> </w:t>
      </w:r>
      <w:r w:rsidRPr="00F346F4">
        <w:t>перцептивных</w:t>
      </w:r>
      <w:r w:rsidRPr="00F346F4">
        <w:rPr>
          <w:spacing w:val="1"/>
        </w:rPr>
        <w:t xml:space="preserve"> </w:t>
      </w:r>
      <w:r w:rsidRPr="00F346F4">
        <w:t>свойств</w:t>
      </w:r>
      <w:r w:rsidRPr="00F346F4">
        <w:rPr>
          <w:spacing w:val="1"/>
        </w:rPr>
        <w:t xml:space="preserve"> </w:t>
      </w:r>
      <w:r w:rsidRPr="00F346F4">
        <w:t>объекта</w:t>
      </w:r>
      <w:r w:rsidRPr="00F346F4">
        <w:rPr>
          <w:spacing w:val="60"/>
        </w:rPr>
        <w:t xml:space="preserve"> </w:t>
      </w:r>
      <w:r w:rsidRPr="00F346F4">
        <w:t>на</w:t>
      </w:r>
      <w:r w:rsidRPr="00F346F4">
        <w:rPr>
          <w:spacing w:val="1"/>
        </w:rPr>
        <w:t xml:space="preserve"> </w:t>
      </w:r>
      <w:r w:rsidRPr="00F346F4">
        <w:t>основе</w:t>
      </w:r>
      <w:r w:rsidRPr="00F346F4">
        <w:rPr>
          <w:spacing w:val="1"/>
        </w:rPr>
        <w:t xml:space="preserve"> </w:t>
      </w:r>
      <w:r w:rsidRPr="00F346F4">
        <w:t>эталонов.</w:t>
      </w:r>
      <w:r w:rsidRPr="00F346F4">
        <w:rPr>
          <w:spacing w:val="1"/>
        </w:rPr>
        <w:t xml:space="preserve"> </w:t>
      </w:r>
      <w:r w:rsidRPr="00F346F4">
        <w:t>Формирование</w:t>
      </w:r>
      <w:r w:rsidRPr="00F346F4">
        <w:rPr>
          <w:spacing w:val="1"/>
        </w:rPr>
        <w:t xml:space="preserve"> </w:t>
      </w:r>
      <w:r w:rsidRPr="00F346F4">
        <w:t>наглядно-действенного</w:t>
      </w:r>
      <w:r w:rsidRPr="00F346F4">
        <w:rPr>
          <w:spacing w:val="1"/>
        </w:rPr>
        <w:t xml:space="preserve"> </w:t>
      </w:r>
      <w:r w:rsidRPr="00F346F4">
        <w:t>мышления</w:t>
      </w:r>
      <w:r w:rsidRPr="00F346F4">
        <w:rPr>
          <w:spacing w:val="1"/>
        </w:rPr>
        <w:t xml:space="preserve"> </w:t>
      </w:r>
      <w:r w:rsidRPr="00F346F4">
        <w:t>как</w:t>
      </w:r>
      <w:r w:rsidRPr="00F346F4">
        <w:rPr>
          <w:spacing w:val="1"/>
        </w:rPr>
        <w:t xml:space="preserve"> </w:t>
      </w:r>
      <w:r w:rsidRPr="00F346F4">
        <w:t>отражения</w:t>
      </w:r>
      <w:r w:rsidRPr="00F346F4">
        <w:rPr>
          <w:spacing w:val="1"/>
        </w:rPr>
        <w:t xml:space="preserve"> </w:t>
      </w:r>
      <w:r w:rsidRPr="00F346F4">
        <w:t>скрытых</w:t>
      </w:r>
      <w:r w:rsidRPr="00F346F4">
        <w:rPr>
          <w:spacing w:val="1"/>
        </w:rPr>
        <w:t xml:space="preserve"> </w:t>
      </w:r>
      <w:r w:rsidRPr="00F346F4">
        <w:t>сущностных связей и отношений объектов происходит на основе развития восприятия и в ходе</w:t>
      </w:r>
      <w:r w:rsidRPr="00F346F4">
        <w:rPr>
          <w:spacing w:val="1"/>
        </w:rPr>
        <w:t xml:space="preserve"> </w:t>
      </w:r>
      <w:r w:rsidRPr="00F346F4">
        <w:t>овладения ребенком предметно-орудийными действиями. Первоначально перцептивные действия</w:t>
      </w:r>
      <w:r w:rsidRPr="00F346F4">
        <w:rPr>
          <w:spacing w:val="1"/>
        </w:rPr>
        <w:t xml:space="preserve"> </w:t>
      </w:r>
      <w:r w:rsidRPr="00F346F4">
        <w:t>представляют</w:t>
      </w:r>
      <w:r w:rsidRPr="00F346F4">
        <w:rPr>
          <w:spacing w:val="1"/>
        </w:rPr>
        <w:t xml:space="preserve"> </w:t>
      </w:r>
      <w:r w:rsidRPr="00F346F4">
        <w:t>собой</w:t>
      </w:r>
      <w:r w:rsidRPr="00F346F4">
        <w:rPr>
          <w:spacing w:val="1"/>
        </w:rPr>
        <w:t xml:space="preserve"> </w:t>
      </w:r>
      <w:r w:rsidRPr="00F346F4">
        <w:t>развернутые</w:t>
      </w:r>
      <w:r w:rsidRPr="00F346F4">
        <w:rPr>
          <w:spacing w:val="1"/>
        </w:rPr>
        <w:t xml:space="preserve"> </w:t>
      </w:r>
      <w:r w:rsidRPr="00F346F4">
        <w:t>внешние</w:t>
      </w:r>
      <w:r w:rsidRPr="00F346F4">
        <w:rPr>
          <w:spacing w:val="1"/>
        </w:rPr>
        <w:t xml:space="preserve"> </w:t>
      </w:r>
      <w:r w:rsidRPr="00F346F4">
        <w:t>действия.</w:t>
      </w:r>
      <w:r w:rsidRPr="00F346F4">
        <w:rPr>
          <w:spacing w:val="1"/>
        </w:rPr>
        <w:t xml:space="preserve"> </w:t>
      </w:r>
      <w:r w:rsidRPr="00F346F4">
        <w:t>По</w:t>
      </w:r>
      <w:r w:rsidRPr="00F346F4">
        <w:rPr>
          <w:spacing w:val="1"/>
        </w:rPr>
        <w:t xml:space="preserve"> </w:t>
      </w:r>
      <w:r w:rsidRPr="00F346F4">
        <w:t>мере</w:t>
      </w:r>
      <w:r w:rsidRPr="00F346F4">
        <w:rPr>
          <w:spacing w:val="1"/>
        </w:rPr>
        <w:t xml:space="preserve"> </w:t>
      </w:r>
      <w:r w:rsidRPr="00F346F4">
        <w:t>овладения</w:t>
      </w:r>
      <w:r w:rsidRPr="00F346F4">
        <w:rPr>
          <w:spacing w:val="1"/>
        </w:rPr>
        <w:t xml:space="preserve"> </w:t>
      </w:r>
      <w:r w:rsidRPr="00F346F4">
        <w:t>речью</w:t>
      </w:r>
      <w:r w:rsidRPr="00F346F4">
        <w:rPr>
          <w:spacing w:val="1"/>
        </w:rPr>
        <w:t xml:space="preserve"> </w:t>
      </w:r>
      <w:r w:rsidRPr="00F346F4">
        <w:t>восприятие</w:t>
      </w:r>
      <w:r w:rsidRPr="00F346F4">
        <w:rPr>
          <w:spacing w:val="1"/>
        </w:rPr>
        <w:t xml:space="preserve"> </w:t>
      </w:r>
      <w:r w:rsidRPr="00F346F4">
        <w:t>начинает приобретать черты произвольности. Слово начинает регулировать восприятие ребенка.</w:t>
      </w:r>
      <w:r w:rsidRPr="00F346F4">
        <w:rPr>
          <w:spacing w:val="1"/>
        </w:rPr>
        <w:t xml:space="preserve"> </w:t>
      </w:r>
      <w:r w:rsidRPr="00F346F4">
        <w:t>По</w:t>
      </w:r>
      <w:r w:rsidRPr="00F346F4">
        <w:rPr>
          <w:spacing w:val="1"/>
        </w:rPr>
        <w:t xml:space="preserve"> </w:t>
      </w:r>
      <w:r w:rsidRPr="00F346F4">
        <w:t>мере</w:t>
      </w:r>
      <w:r w:rsidRPr="00F346F4">
        <w:rPr>
          <w:spacing w:val="1"/>
        </w:rPr>
        <w:t xml:space="preserve"> </w:t>
      </w:r>
      <w:r w:rsidRPr="00F346F4">
        <w:t>взросления</w:t>
      </w:r>
      <w:r w:rsidRPr="00F346F4">
        <w:rPr>
          <w:spacing w:val="1"/>
        </w:rPr>
        <w:t xml:space="preserve"> </w:t>
      </w:r>
      <w:r w:rsidRPr="00F346F4">
        <w:t>и</w:t>
      </w:r>
      <w:r w:rsidRPr="00F346F4">
        <w:rPr>
          <w:spacing w:val="1"/>
        </w:rPr>
        <w:t xml:space="preserve"> </w:t>
      </w:r>
      <w:r w:rsidRPr="00F346F4">
        <w:t>накопления</w:t>
      </w:r>
      <w:r w:rsidRPr="00F346F4">
        <w:rPr>
          <w:spacing w:val="1"/>
        </w:rPr>
        <w:t xml:space="preserve"> </w:t>
      </w:r>
      <w:r w:rsidRPr="00F346F4">
        <w:t>опыта</w:t>
      </w:r>
      <w:r w:rsidRPr="00F346F4">
        <w:rPr>
          <w:spacing w:val="1"/>
        </w:rPr>
        <w:t xml:space="preserve"> </w:t>
      </w:r>
      <w:r w:rsidRPr="00F346F4">
        <w:t>дети</w:t>
      </w:r>
      <w:r w:rsidRPr="00F346F4">
        <w:rPr>
          <w:spacing w:val="1"/>
        </w:rPr>
        <w:t xml:space="preserve"> </w:t>
      </w:r>
      <w:r w:rsidRPr="00F346F4">
        <w:t>приобретают</w:t>
      </w:r>
      <w:r w:rsidRPr="00F346F4">
        <w:rPr>
          <w:spacing w:val="1"/>
        </w:rPr>
        <w:t xml:space="preserve"> </w:t>
      </w:r>
      <w:r w:rsidRPr="00F346F4">
        <w:t>способность</w:t>
      </w:r>
      <w:r w:rsidRPr="00F346F4">
        <w:rPr>
          <w:spacing w:val="1"/>
        </w:rPr>
        <w:t xml:space="preserve"> </w:t>
      </w:r>
      <w:r w:rsidRPr="00F346F4">
        <w:t>принимать</w:t>
      </w:r>
      <w:r w:rsidRPr="00F346F4">
        <w:rPr>
          <w:spacing w:val="1"/>
        </w:rPr>
        <w:t xml:space="preserve"> </w:t>
      </w:r>
      <w:r w:rsidRPr="00F346F4">
        <w:t>и</w:t>
      </w:r>
      <w:r w:rsidRPr="00F346F4">
        <w:rPr>
          <w:spacing w:val="1"/>
        </w:rPr>
        <w:t xml:space="preserve"> </w:t>
      </w:r>
      <w:r w:rsidRPr="00F346F4">
        <w:t>одновременно</w:t>
      </w:r>
      <w:r w:rsidRPr="00F346F4">
        <w:rPr>
          <w:spacing w:val="1"/>
        </w:rPr>
        <w:t xml:space="preserve"> </w:t>
      </w:r>
      <w:r w:rsidRPr="00F346F4">
        <w:t>перерабатывать</w:t>
      </w:r>
      <w:r w:rsidRPr="00F346F4">
        <w:rPr>
          <w:spacing w:val="1"/>
        </w:rPr>
        <w:t xml:space="preserve"> </w:t>
      </w:r>
      <w:r w:rsidRPr="00F346F4">
        <w:t>все</w:t>
      </w:r>
      <w:r w:rsidRPr="00F346F4">
        <w:rPr>
          <w:spacing w:val="1"/>
        </w:rPr>
        <w:t xml:space="preserve"> </w:t>
      </w:r>
      <w:r w:rsidRPr="00F346F4">
        <w:t>больше</w:t>
      </w:r>
      <w:r w:rsidRPr="00F346F4">
        <w:rPr>
          <w:spacing w:val="1"/>
        </w:rPr>
        <w:t xml:space="preserve"> </w:t>
      </w:r>
      <w:r w:rsidRPr="00F346F4">
        <w:t>информации,</w:t>
      </w:r>
      <w:r w:rsidRPr="00F346F4">
        <w:rPr>
          <w:spacing w:val="1"/>
        </w:rPr>
        <w:t xml:space="preserve"> </w:t>
      </w:r>
      <w:r w:rsidRPr="00F346F4">
        <w:t>сопоставляя</w:t>
      </w:r>
      <w:r w:rsidRPr="00F346F4">
        <w:rPr>
          <w:spacing w:val="1"/>
        </w:rPr>
        <w:t xml:space="preserve"> </w:t>
      </w:r>
      <w:r w:rsidRPr="00F346F4">
        <w:t>знание</w:t>
      </w:r>
      <w:r w:rsidRPr="00F346F4">
        <w:rPr>
          <w:spacing w:val="1"/>
        </w:rPr>
        <w:t xml:space="preserve"> </w:t>
      </w:r>
      <w:r w:rsidRPr="00F346F4">
        <w:t>о</w:t>
      </w:r>
      <w:r w:rsidRPr="00F346F4">
        <w:rPr>
          <w:spacing w:val="1"/>
        </w:rPr>
        <w:t xml:space="preserve"> </w:t>
      </w:r>
      <w:r w:rsidRPr="00F346F4">
        <w:t>части</w:t>
      </w:r>
      <w:r w:rsidRPr="00F346F4">
        <w:rPr>
          <w:spacing w:val="1"/>
        </w:rPr>
        <w:t xml:space="preserve"> </w:t>
      </w:r>
      <w:r w:rsidRPr="00F346F4">
        <w:t>и</w:t>
      </w:r>
      <w:r w:rsidRPr="00F346F4">
        <w:rPr>
          <w:spacing w:val="1"/>
        </w:rPr>
        <w:t xml:space="preserve"> </w:t>
      </w:r>
      <w:r w:rsidRPr="00F346F4">
        <w:t>целом.</w:t>
      </w:r>
      <w:r w:rsidRPr="00F346F4">
        <w:rPr>
          <w:spacing w:val="-57"/>
        </w:rPr>
        <w:t xml:space="preserve"> </w:t>
      </w:r>
      <w:r w:rsidRPr="00F346F4">
        <w:t>Появляются</w:t>
      </w:r>
      <w:r w:rsidRPr="00F346F4">
        <w:rPr>
          <w:spacing w:val="1"/>
        </w:rPr>
        <w:t xml:space="preserve"> </w:t>
      </w:r>
      <w:r w:rsidRPr="00F346F4">
        <w:t>зачатки</w:t>
      </w:r>
      <w:r w:rsidRPr="00F346F4">
        <w:rPr>
          <w:spacing w:val="1"/>
        </w:rPr>
        <w:t xml:space="preserve"> </w:t>
      </w:r>
      <w:r w:rsidRPr="00F346F4">
        <w:t>экспериментирования.</w:t>
      </w:r>
      <w:r w:rsidRPr="00F346F4">
        <w:rPr>
          <w:spacing w:val="1"/>
        </w:rPr>
        <w:t xml:space="preserve"> </w:t>
      </w:r>
      <w:r w:rsidRPr="00F346F4">
        <w:t>Физический</w:t>
      </w:r>
      <w:r w:rsidRPr="00F346F4">
        <w:rPr>
          <w:spacing w:val="1"/>
        </w:rPr>
        <w:t xml:space="preserve"> </w:t>
      </w:r>
      <w:r w:rsidRPr="00F346F4">
        <w:t>опыт</w:t>
      </w:r>
      <w:r w:rsidRPr="00F346F4">
        <w:rPr>
          <w:spacing w:val="1"/>
        </w:rPr>
        <w:t xml:space="preserve"> </w:t>
      </w:r>
      <w:r w:rsidRPr="00F346F4">
        <w:t>становится</w:t>
      </w:r>
      <w:r w:rsidRPr="00F346F4">
        <w:rPr>
          <w:spacing w:val="1"/>
        </w:rPr>
        <w:t xml:space="preserve"> </w:t>
      </w:r>
      <w:r w:rsidRPr="00F346F4">
        <w:t>основой</w:t>
      </w:r>
      <w:r w:rsidRPr="00F346F4">
        <w:rPr>
          <w:spacing w:val="1"/>
        </w:rPr>
        <w:t xml:space="preserve"> </w:t>
      </w:r>
      <w:r w:rsidRPr="00F346F4">
        <w:t>обобщений.</w:t>
      </w:r>
      <w:r w:rsidRPr="00F346F4">
        <w:rPr>
          <w:spacing w:val="1"/>
        </w:rPr>
        <w:t xml:space="preserve"> </w:t>
      </w:r>
      <w:r w:rsidRPr="00F346F4">
        <w:t>Последовательность</w:t>
      </w:r>
      <w:r w:rsidRPr="00F346F4">
        <w:rPr>
          <w:spacing w:val="1"/>
        </w:rPr>
        <w:t xml:space="preserve"> </w:t>
      </w:r>
      <w:r w:rsidRPr="00F346F4">
        <w:t>овладения</w:t>
      </w:r>
      <w:r w:rsidRPr="00F346F4">
        <w:rPr>
          <w:spacing w:val="1"/>
        </w:rPr>
        <w:t xml:space="preserve"> </w:t>
      </w:r>
      <w:r w:rsidRPr="00F346F4">
        <w:t>обобщениями:</w:t>
      </w:r>
      <w:r w:rsidRPr="00F346F4">
        <w:rPr>
          <w:spacing w:val="1"/>
        </w:rPr>
        <w:t xml:space="preserve"> </w:t>
      </w:r>
      <w:r w:rsidRPr="00F346F4">
        <w:t>на</w:t>
      </w:r>
      <w:r w:rsidRPr="00F346F4">
        <w:rPr>
          <w:spacing w:val="1"/>
        </w:rPr>
        <w:t xml:space="preserve"> </w:t>
      </w:r>
      <w:r w:rsidRPr="00F346F4">
        <w:t>основании</w:t>
      </w:r>
      <w:r w:rsidRPr="00F346F4">
        <w:rPr>
          <w:spacing w:val="1"/>
        </w:rPr>
        <w:t xml:space="preserve"> </w:t>
      </w:r>
      <w:r w:rsidRPr="00F346F4">
        <w:t>цвета</w:t>
      </w:r>
      <w:r w:rsidRPr="00F346F4">
        <w:rPr>
          <w:spacing w:val="1"/>
        </w:rPr>
        <w:t xml:space="preserve"> </w:t>
      </w:r>
      <w:r w:rsidRPr="00F346F4">
        <w:t>(от</w:t>
      </w:r>
      <w:r w:rsidRPr="00F346F4">
        <w:rPr>
          <w:spacing w:val="1"/>
        </w:rPr>
        <w:t xml:space="preserve"> </w:t>
      </w:r>
      <w:r w:rsidRPr="00F346F4">
        <w:t>года</w:t>
      </w:r>
      <w:r w:rsidRPr="00F346F4">
        <w:rPr>
          <w:spacing w:val="1"/>
        </w:rPr>
        <w:t xml:space="preserve"> </w:t>
      </w:r>
      <w:r w:rsidRPr="00F346F4">
        <w:t>до</w:t>
      </w:r>
      <w:r w:rsidRPr="00F346F4">
        <w:rPr>
          <w:spacing w:val="1"/>
        </w:rPr>
        <w:t xml:space="preserve"> </w:t>
      </w:r>
      <w:r w:rsidRPr="00F346F4">
        <w:t>года</w:t>
      </w:r>
      <w:r w:rsidRPr="00F346F4">
        <w:rPr>
          <w:spacing w:val="1"/>
        </w:rPr>
        <w:t xml:space="preserve"> </w:t>
      </w:r>
      <w:r w:rsidRPr="00F346F4">
        <w:t>и</w:t>
      </w:r>
      <w:r w:rsidRPr="00F346F4">
        <w:rPr>
          <w:spacing w:val="60"/>
        </w:rPr>
        <w:t xml:space="preserve"> </w:t>
      </w:r>
      <w:r w:rsidRPr="00F346F4">
        <w:t>семи</w:t>
      </w:r>
      <w:r w:rsidRPr="00F346F4">
        <w:rPr>
          <w:spacing w:val="1"/>
        </w:rPr>
        <w:t xml:space="preserve"> </w:t>
      </w:r>
      <w:r w:rsidRPr="00F346F4">
        <w:t>месяцев); на основании формы (от полутора до двух лет); функциональные обобщения (от двух до</w:t>
      </w:r>
      <w:r w:rsidRPr="00F346F4">
        <w:rPr>
          <w:spacing w:val="1"/>
        </w:rPr>
        <w:t xml:space="preserve"> </w:t>
      </w:r>
      <w:r w:rsidRPr="00F346F4">
        <w:t>трех</w:t>
      </w:r>
      <w:r w:rsidRPr="00F346F4">
        <w:rPr>
          <w:spacing w:val="1"/>
        </w:rPr>
        <w:t xml:space="preserve"> </w:t>
      </w:r>
      <w:r w:rsidRPr="00F346F4">
        <w:t>лет).</w:t>
      </w:r>
    </w:p>
    <w:p w14:paraId="38FE7129" w14:textId="77777777" w:rsidR="00F346F4" w:rsidRPr="00F346F4" w:rsidRDefault="00F346F4" w:rsidP="00F346F4">
      <w:pPr>
        <w:pStyle w:val="a3"/>
        <w:ind w:left="0" w:firstLine="709"/>
        <w:jc w:val="both"/>
      </w:pPr>
      <w:r w:rsidRPr="00F346F4">
        <w:t>В</w:t>
      </w:r>
      <w:r w:rsidRPr="00F346F4">
        <w:rPr>
          <w:spacing w:val="1"/>
        </w:rPr>
        <w:t xml:space="preserve"> </w:t>
      </w:r>
      <w:r w:rsidRPr="00F346F4">
        <w:t>ходе</w:t>
      </w:r>
      <w:r w:rsidRPr="00F346F4">
        <w:rPr>
          <w:spacing w:val="1"/>
        </w:rPr>
        <w:t xml:space="preserve"> </w:t>
      </w:r>
      <w:r w:rsidRPr="00F346F4">
        <w:t>формирования</w:t>
      </w:r>
      <w:r w:rsidRPr="00F346F4">
        <w:rPr>
          <w:spacing w:val="1"/>
        </w:rPr>
        <w:t xml:space="preserve"> </w:t>
      </w:r>
      <w:r w:rsidRPr="00F346F4">
        <w:t>умения</w:t>
      </w:r>
      <w:r w:rsidRPr="00F346F4">
        <w:rPr>
          <w:spacing w:val="1"/>
        </w:rPr>
        <w:t xml:space="preserve"> </w:t>
      </w:r>
      <w:r w:rsidRPr="00F346F4">
        <w:t>использовать</w:t>
      </w:r>
      <w:r w:rsidRPr="00F346F4">
        <w:rPr>
          <w:spacing w:val="1"/>
        </w:rPr>
        <w:t xml:space="preserve"> </w:t>
      </w:r>
      <w:r w:rsidRPr="00F346F4">
        <w:t>орудия</w:t>
      </w:r>
      <w:r w:rsidRPr="00F346F4">
        <w:rPr>
          <w:spacing w:val="1"/>
        </w:rPr>
        <w:t xml:space="preserve"> </w:t>
      </w:r>
      <w:r w:rsidRPr="00F346F4">
        <w:t>ребенок</w:t>
      </w:r>
      <w:r w:rsidRPr="00F346F4">
        <w:rPr>
          <w:spacing w:val="1"/>
        </w:rPr>
        <w:t xml:space="preserve"> </w:t>
      </w:r>
      <w:r w:rsidRPr="00F346F4">
        <w:t>проходит</w:t>
      </w:r>
      <w:r w:rsidRPr="00F346F4">
        <w:rPr>
          <w:spacing w:val="1"/>
        </w:rPr>
        <w:t xml:space="preserve"> </w:t>
      </w:r>
      <w:r w:rsidRPr="00F346F4">
        <w:t>четыре</w:t>
      </w:r>
      <w:r w:rsidRPr="00F346F4">
        <w:rPr>
          <w:spacing w:val="1"/>
        </w:rPr>
        <w:t xml:space="preserve"> </w:t>
      </w:r>
      <w:r w:rsidRPr="00F346F4">
        <w:t>стадии:</w:t>
      </w:r>
      <w:r w:rsidRPr="00F346F4">
        <w:rPr>
          <w:spacing w:val="1"/>
        </w:rPr>
        <w:t xml:space="preserve"> </w:t>
      </w:r>
      <w:r w:rsidRPr="00F346F4">
        <w:t>целенаправленных проб, «подстерегания», навязчивого вмешательства, объективной регуляции.</w:t>
      </w:r>
      <w:r w:rsidRPr="00F346F4">
        <w:rPr>
          <w:spacing w:val="1"/>
        </w:rPr>
        <w:t xml:space="preserve"> </w:t>
      </w:r>
      <w:r w:rsidRPr="00F346F4">
        <w:t>Особенности</w:t>
      </w:r>
      <w:r w:rsidRPr="00F346F4">
        <w:rPr>
          <w:spacing w:val="1"/>
        </w:rPr>
        <w:t xml:space="preserve"> </w:t>
      </w:r>
      <w:r w:rsidRPr="00F346F4">
        <w:t>предметной</w:t>
      </w:r>
      <w:r w:rsidRPr="00F346F4">
        <w:rPr>
          <w:spacing w:val="1"/>
        </w:rPr>
        <w:t xml:space="preserve"> </w:t>
      </w:r>
      <w:r w:rsidRPr="00F346F4">
        <w:t>деятельности:</w:t>
      </w:r>
      <w:r w:rsidRPr="00F346F4">
        <w:rPr>
          <w:spacing w:val="1"/>
        </w:rPr>
        <w:t xml:space="preserve"> </w:t>
      </w:r>
      <w:r w:rsidRPr="00F346F4">
        <w:t>педантизм,</w:t>
      </w:r>
      <w:r w:rsidRPr="00F346F4">
        <w:rPr>
          <w:spacing w:val="1"/>
        </w:rPr>
        <w:t xml:space="preserve"> </w:t>
      </w:r>
      <w:r w:rsidRPr="00F346F4">
        <w:t>рука</w:t>
      </w:r>
      <w:r w:rsidRPr="00F346F4">
        <w:rPr>
          <w:spacing w:val="1"/>
        </w:rPr>
        <w:t xml:space="preserve"> </w:t>
      </w:r>
      <w:r w:rsidRPr="00F346F4">
        <w:t>подстраивается</w:t>
      </w:r>
      <w:r w:rsidRPr="00F346F4">
        <w:rPr>
          <w:spacing w:val="1"/>
        </w:rPr>
        <w:t xml:space="preserve"> </w:t>
      </w:r>
      <w:r w:rsidRPr="00F346F4">
        <w:t>под</w:t>
      </w:r>
      <w:r w:rsidRPr="00F346F4">
        <w:rPr>
          <w:spacing w:val="1"/>
        </w:rPr>
        <w:t xml:space="preserve"> </w:t>
      </w:r>
      <w:r w:rsidRPr="00F346F4">
        <w:t>предмет,</w:t>
      </w:r>
      <w:r w:rsidRPr="00F346F4">
        <w:rPr>
          <w:spacing w:val="1"/>
        </w:rPr>
        <w:t xml:space="preserve"> </w:t>
      </w:r>
      <w:r w:rsidRPr="00F346F4">
        <w:t>функциональная сторона действия опережает операциональную (знание действия опережает его</w:t>
      </w:r>
      <w:r w:rsidRPr="00F346F4">
        <w:rPr>
          <w:spacing w:val="1"/>
        </w:rPr>
        <w:t xml:space="preserve"> </w:t>
      </w:r>
      <w:r w:rsidRPr="00F346F4">
        <w:t>реализацию). Логика развития действия: неспецифичные действия - функциональные действия -</w:t>
      </w:r>
      <w:r w:rsidRPr="00F346F4">
        <w:rPr>
          <w:spacing w:val="1"/>
        </w:rPr>
        <w:t xml:space="preserve"> </w:t>
      </w:r>
      <w:r w:rsidRPr="00F346F4">
        <w:t>выделение</w:t>
      </w:r>
      <w:r w:rsidRPr="00F346F4">
        <w:rPr>
          <w:spacing w:val="7"/>
        </w:rPr>
        <w:t xml:space="preserve"> </w:t>
      </w:r>
      <w:r w:rsidRPr="00F346F4">
        <w:t>способа</w:t>
      </w:r>
      <w:r w:rsidRPr="00F346F4">
        <w:rPr>
          <w:spacing w:val="9"/>
        </w:rPr>
        <w:t xml:space="preserve"> </w:t>
      </w:r>
      <w:r w:rsidRPr="00F346F4">
        <w:t>действия</w:t>
      </w:r>
      <w:r w:rsidRPr="00F346F4">
        <w:rPr>
          <w:spacing w:val="11"/>
        </w:rPr>
        <w:t xml:space="preserve"> </w:t>
      </w:r>
      <w:r w:rsidRPr="00F346F4">
        <w:t>-</w:t>
      </w:r>
      <w:r w:rsidRPr="00F346F4">
        <w:rPr>
          <w:spacing w:val="9"/>
        </w:rPr>
        <w:t xml:space="preserve"> </w:t>
      </w:r>
      <w:r w:rsidRPr="00F346F4">
        <w:t>перенос</w:t>
      </w:r>
      <w:r w:rsidRPr="00F346F4">
        <w:rPr>
          <w:spacing w:val="7"/>
        </w:rPr>
        <w:t xml:space="preserve"> </w:t>
      </w:r>
      <w:r w:rsidRPr="00F346F4">
        <w:t>действия</w:t>
      </w:r>
      <w:r w:rsidRPr="00F346F4">
        <w:rPr>
          <w:spacing w:val="9"/>
        </w:rPr>
        <w:t xml:space="preserve"> </w:t>
      </w:r>
      <w:r w:rsidRPr="00F346F4">
        <w:t>(с</w:t>
      </w:r>
      <w:r w:rsidRPr="00F346F4">
        <w:rPr>
          <w:spacing w:val="8"/>
        </w:rPr>
        <w:t xml:space="preserve"> </w:t>
      </w:r>
      <w:r w:rsidRPr="00F346F4">
        <w:t>одного</w:t>
      </w:r>
      <w:r w:rsidRPr="00F346F4">
        <w:rPr>
          <w:spacing w:val="6"/>
        </w:rPr>
        <w:t xml:space="preserve"> </w:t>
      </w:r>
      <w:r w:rsidRPr="00F346F4">
        <w:t>предмета</w:t>
      </w:r>
      <w:r w:rsidRPr="00F346F4">
        <w:rPr>
          <w:spacing w:val="9"/>
        </w:rPr>
        <w:t xml:space="preserve"> </w:t>
      </w:r>
      <w:r w:rsidRPr="00F346F4">
        <w:t>на</w:t>
      </w:r>
      <w:r w:rsidRPr="00F346F4">
        <w:rPr>
          <w:spacing w:val="7"/>
        </w:rPr>
        <w:t xml:space="preserve"> </w:t>
      </w:r>
      <w:r w:rsidRPr="00F346F4">
        <w:t>другой,</w:t>
      </w:r>
      <w:r w:rsidRPr="00F346F4">
        <w:rPr>
          <w:spacing w:val="9"/>
        </w:rPr>
        <w:t xml:space="preserve"> </w:t>
      </w:r>
      <w:r w:rsidRPr="00F346F4">
        <w:t>из</w:t>
      </w:r>
      <w:r w:rsidRPr="00F346F4">
        <w:rPr>
          <w:spacing w:val="10"/>
        </w:rPr>
        <w:t xml:space="preserve"> </w:t>
      </w:r>
      <w:r w:rsidRPr="00F346F4">
        <w:t>одной</w:t>
      </w:r>
      <w:r w:rsidRPr="00F346F4">
        <w:rPr>
          <w:spacing w:val="9"/>
        </w:rPr>
        <w:t xml:space="preserve"> </w:t>
      </w:r>
      <w:r w:rsidRPr="00F346F4">
        <w:t>ситуации</w:t>
      </w:r>
      <w:r w:rsidRPr="00F346F4">
        <w:rPr>
          <w:spacing w:val="-57"/>
        </w:rPr>
        <w:t xml:space="preserve"> </w:t>
      </w:r>
      <w:r w:rsidRPr="00F346F4">
        <w:t>в другую). Предметно-орудийные действия формируются только в сотрудничестве со взрослым.</w:t>
      </w:r>
      <w:r w:rsidRPr="00F346F4">
        <w:rPr>
          <w:spacing w:val="1"/>
        </w:rPr>
        <w:t xml:space="preserve"> </w:t>
      </w:r>
      <w:r w:rsidRPr="00F346F4">
        <w:t>Функции</w:t>
      </w:r>
      <w:r w:rsidRPr="00F346F4">
        <w:rPr>
          <w:spacing w:val="1"/>
        </w:rPr>
        <w:t xml:space="preserve"> </w:t>
      </w:r>
      <w:r w:rsidRPr="00F346F4">
        <w:t>взрослого</w:t>
      </w:r>
      <w:r w:rsidRPr="00F346F4">
        <w:rPr>
          <w:spacing w:val="1"/>
        </w:rPr>
        <w:t xml:space="preserve"> </w:t>
      </w:r>
      <w:r w:rsidRPr="00F346F4">
        <w:t>в</w:t>
      </w:r>
      <w:r w:rsidRPr="00F346F4">
        <w:rPr>
          <w:spacing w:val="1"/>
        </w:rPr>
        <w:t xml:space="preserve"> </w:t>
      </w:r>
      <w:r w:rsidRPr="00F346F4">
        <w:t>формировании</w:t>
      </w:r>
      <w:r w:rsidRPr="00F346F4">
        <w:rPr>
          <w:spacing w:val="1"/>
        </w:rPr>
        <w:t xml:space="preserve"> </w:t>
      </w:r>
      <w:r w:rsidRPr="00F346F4">
        <w:t>предметных</w:t>
      </w:r>
      <w:r w:rsidRPr="00F346F4">
        <w:rPr>
          <w:spacing w:val="1"/>
        </w:rPr>
        <w:t xml:space="preserve"> </w:t>
      </w:r>
      <w:r w:rsidRPr="00F346F4">
        <w:t>действий:</w:t>
      </w:r>
      <w:r w:rsidRPr="00F346F4">
        <w:rPr>
          <w:spacing w:val="1"/>
        </w:rPr>
        <w:t xml:space="preserve"> </w:t>
      </w:r>
      <w:r w:rsidRPr="00F346F4">
        <w:t>показ,</w:t>
      </w:r>
      <w:r w:rsidRPr="00F346F4">
        <w:rPr>
          <w:spacing w:val="1"/>
        </w:rPr>
        <w:t xml:space="preserve"> </w:t>
      </w:r>
      <w:r w:rsidRPr="00F346F4">
        <w:t>совместные</w:t>
      </w:r>
      <w:r w:rsidRPr="00F346F4">
        <w:rPr>
          <w:spacing w:val="1"/>
        </w:rPr>
        <w:t xml:space="preserve"> </w:t>
      </w:r>
      <w:r w:rsidRPr="00F346F4">
        <w:t>действия,</w:t>
      </w:r>
      <w:r w:rsidRPr="00F346F4">
        <w:rPr>
          <w:spacing w:val="1"/>
        </w:rPr>
        <w:t xml:space="preserve"> </w:t>
      </w:r>
      <w:r w:rsidRPr="00F346F4">
        <w:t>поощрение</w:t>
      </w:r>
      <w:r w:rsidRPr="00F346F4">
        <w:rPr>
          <w:spacing w:val="1"/>
        </w:rPr>
        <w:t xml:space="preserve"> </w:t>
      </w:r>
      <w:r w:rsidRPr="00F346F4">
        <w:t>активных</w:t>
      </w:r>
      <w:r w:rsidRPr="00F346F4">
        <w:rPr>
          <w:spacing w:val="1"/>
        </w:rPr>
        <w:t xml:space="preserve"> </w:t>
      </w:r>
      <w:r w:rsidRPr="00F346F4">
        <w:t>проб</w:t>
      </w:r>
      <w:r w:rsidRPr="00F346F4">
        <w:rPr>
          <w:spacing w:val="1"/>
        </w:rPr>
        <w:t xml:space="preserve"> </w:t>
      </w:r>
      <w:r w:rsidRPr="00F346F4">
        <w:t>ребенка,</w:t>
      </w:r>
      <w:r w:rsidRPr="00F346F4">
        <w:rPr>
          <w:spacing w:val="1"/>
        </w:rPr>
        <w:t xml:space="preserve"> </w:t>
      </w:r>
      <w:r w:rsidRPr="00F346F4">
        <w:t>словесные</w:t>
      </w:r>
      <w:r w:rsidRPr="00F346F4">
        <w:rPr>
          <w:spacing w:val="1"/>
        </w:rPr>
        <w:t xml:space="preserve"> </w:t>
      </w:r>
      <w:r w:rsidRPr="00F346F4">
        <w:t>указания.</w:t>
      </w:r>
      <w:r w:rsidRPr="00F346F4">
        <w:rPr>
          <w:spacing w:val="1"/>
        </w:rPr>
        <w:t xml:space="preserve"> </w:t>
      </w:r>
      <w:r w:rsidRPr="00F346F4">
        <w:t>Предметная</w:t>
      </w:r>
      <w:r w:rsidRPr="00F346F4">
        <w:rPr>
          <w:spacing w:val="1"/>
        </w:rPr>
        <w:t xml:space="preserve"> </w:t>
      </w:r>
      <w:r w:rsidRPr="00F346F4">
        <w:t>деятельность</w:t>
      </w:r>
      <w:r w:rsidRPr="00F346F4">
        <w:rPr>
          <w:spacing w:val="1"/>
        </w:rPr>
        <w:t xml:space="preserve"> </w:t>
      </w:r>
      <w:r w:rsidRPr="00F346F4">
        <w:t>становится</w:t>
      </w:r>
      <w:r w:rsidRPr="00F346F4">
        <w:rPr>
          <w:spacing w:val="-57"/>
        </w:rPr>
        <w:t xml:space="preserve"> </w:t>
      </w:r>
      <w:r w:rsidRPr="00F346F4">
        <w:t>основой</w:t>
      </w:r>
      <w:r w:rsidRPr="00F346F4">
        <w:rPr>
          <w:spacing w:val="1"/>
        </w:rPr>
        <w:t xml:space="preserve"> </w:t>
      </w:r>
      <w:r w:rsidRPr="00F346F4">
        <w:t>развития</w:t>
      </w:r>
      <w:r w:rsidRPr="00F346F4">
        <w:rPr>
          <w:spacing w:val="1"/>
        </w:rPr>
        <w:t xml:space="preserve"> </w:t>
      </w:r>
      <w:r w:rsidRPr="00F346F4">
        <w:t>наглядно-образного</w:t>
      </w:r>
      <w:r w:rsidRPr="00F346F4">
        <w:rPr>
          <w:spacing w:val="1"/>
        </w:rPr>
        <w:t xml:space="preserve"> </w:t>
      </w:r>
      <w:r w:rsidRPr="00F346F4">
        <w:t>мышления</w:t>
      </w:r>
      <w:r w:rsidRPr="00F346F4">
        <w:rPr>
          <w:spacing w:val="1"/>
        </w:rPr>
        <w:t xml:space="preserve"> </w:t>
      </w:r>
      <w:r w:rsidRPr="00F346F4">
        <w:t>через</w:t>
      </w:r>
      <w:r w:rsidRPr="00F346F4">
        <w:rPr>
          <w:spacing w:val="1"/>
        </w:rPr>
        <w:t xml:space="preserve"> </w:t>
      </w:r>
      <w:r w:rsidRPr="00F346F4">
        <w:t>представления</w:t>
      </w:r>
      <w:r w:rsidRPr="00F346F4">
        <w:rPr>
          <w:spacing w:val="1"/>
        </w:rPr>
        <w:t xml:space="preserve"> </w:t>
      </w:r>
      <w:r w:rsidRPr="00F346F4">
        <w:t>о</w:t>
      </w:r>
      <w:r w:rsidRPr="00F346F4">
        <w:rPr>
          <w:spacing w:val="1"/>
        </w:rPr>
        <w:t xml:space="preserve"> </w:t>
      </w:r>
      <w:r w:rsidRPr="00F346F4">
        <w:t>цели</w:t>
      </w:r>
      <w:r w:rsidRPr="00F346F4">
        <w:rPr>
          <w:spacing w:val="1"/>
        </w:rPr>
        <w:t xml:space="preserve"> </w:t>
      </w:r>
      <w:r w:rsidRPr="00F346F4">
        <w:t>действия</w:t>
      </w:r>
      <w:r w:rsidRPr="00F346F4">
        <w:rPr>
          <w:spacing w:val="1"/>
        </w:rPr>
        <w:t xml:space="preserve"> </w:t>
      </w:r>
      <w:r w:rsidRPr="00F346F4">
        <w:t>и</w:t>
      </w:r>
      <w:r w:rsidRPr="00F346F4">
        <w:rPr>
          <w:spacing w:val="1"/>
        </w:rPr>
        <w:t xml:space="preserve"> </w:t>
      </w:r>
      <w:r w:rsidRPr="00F346F4">
        <w:t>ожидаемом результате, выделение соотношений и связей между предметами, условий реализации</w:t>
      </w:r>
      <w:r w:rsidRPr="00F346F4">
        <w:rPr>
          <w:spacing w:val="1"/>
        </w:rPr>
        <w:t xml:space="preserve"> </w:t>
      </w:r>
      <w:r w:rsidRPr="00F346F4">
        <w:t>действий.</w:t>
      </w:r>
    </w:p>
    <w:p w14:paraId="14480358" w14:textId="77777777" w:rsidR="00F346F4" w:rsidRPr="00F346F4" w:rsidRDefault="00F346F4" w:rsidP="00F346F4">
      <w:pPr>
        <w:pStyle w:val="a3"/>
        <w:ind w:left="0" w:firstLine="709"/>
        <w:jc w:val="both"/>
      </w:pPr>
      <w:r w:rsidRPr="00F346F4">
        <w:t>Второй год жизни - период интенсивного формирования речи, где можно выделить два</w:t>
      </w:r>
      <w:r w:rsidRPr="00F346F4">
        <w:rPr>
          <w:spacing w:val="1"/>
        </w:rPr>
        <w:t xml:space="preserve"> </w:t>
      </w:r>
      <w:r w:rsidRPr="00F346F4">
        <w:t>основных этапа. Первый (от года до года и шести-восьми месяцев) - переходный, со следующими</w:t>
      </w:r>
      <w:r w:rsidRPr="00F346F4">
        <w:rPr>
          <w:spacing w:val="1"/>
        </w:rPr>
        <w:t xml:space="preserve"> </w:t>
      </w:r>
      <w:r w:rsidRPr="00F346F4">
        <w:t>особенностями:</w:t>
      </w:r>
      <w:r w:rsidRPr="00F346F4">
        <w:rPr>
          <w:spacing w:val="1"/>
        </w:rPr>
        <w:t xml:space="preserve"> </w:t>
      </w:r>
      <w:r w:rsidRPr="00F346F4">
        <w:t>интенсивное</w:t>
      </w:r>
      <w:r w:rsidRPr="00F346F4">
        <w:rPr>
          <w:spacing w:val="1"/>
        </w:rPr>
        <w:t xml:space="preserve"> </w:t>
      </w:r>
      <w:r w:rsidRPr="00F346F4">
        <w:t>развитие</w:t>
      </w:r>
      <w:r w:rsidRPr="00F346F4">
        <w:rPr>
          <w:spacing w:val="1"/>
        </w:rPr>
        <w:t xml:space="preserve"> </w:t>
      </w:r>
      <w:r w:rsidRPr="00F346F4">
        <w:t>понимания,</w:t>
      </w:r>
      <w:r w:rsidRPr="00F346F4">
        <w:rPr>
          <w:spacing w:val="1"/>
        </w:rPr>
        <w:t xml:space="preserve"> </w:t>
      </w:r>
      <w:r w:rsidRPr="00F346F4">
        <w:t>активной</w:t>
      </w:r>
      <w:r w:rsidRPr="00F346F4">
        <w:rPr>
          <w:spacing w:val="1"/>
        </w:rPr>
        <w:t xml:space="preserve"> </w:t>
      </w:r>
      <w:r w:rsidRPr="00F346F4">
        <w:t>речи</w:t>
      </w:r>
      <w:r w:rsidRPr="00F346F4">
        <w:rPr>
          <w:spacing w:val="1"/>
        </w:rPr>
        <w:t xml:space="preserve"> </w:t>
      </w:r>
      <w:r w:rsidRPr="00F346F4">
        <w:t>почти</w:t>
      </w:r>
      <w:r w:rsidRPr="00F346F4">
        <w:rPr>
          <w:spacing w:val="1"/>
        </w:rPr>
        <w:t xml:space="preserve"> </w:t>
      </w:r>
      <w:r w:rsidRPr="00F346F4">
        <w:t>нет;</w:t>
      </w:r>
      <w:r w:rsidRPr="00F346F4">
        <w:rPr>
          <w:spacing w:val="1"/>
        </w:rPr>
        <w:t xml:space="preserve"> </w:t>
      </w:r>
      <w:r w:rsidRPr="00F346F4">
        <w:t>активная</w:t>
      </w:r>
      <w:r w:rsidRPr="00F346F4">
        <w:rPr>
          <w:spacing w:val="1"/>
        </w:rPr>
        <w:t xml:space="preserve"> </w:t>
      </w:r>
      <w:r w:rsidRPr="00F346F4">
        <w:t>речь</w:t>
      </w:r>
      <w:r w:rsidRPr="00F346F4">
        <w:rPr>
          <w:spacing w:val="1"/>
        </w:rPr>
        <w:t xml:space="preserve"> </w:t>
      </w:r>
      <w:r w:rsidRPr="00F346F4">
        <w:t>своеобразна по лексике, семантике, фонетике, грамматике, синтаксису. Второй период (от года и</w:t>
      </w:r>
      <w:r w:rsidRPr="00F346F4">
        <w:rPr>
          <w:spacing w:val="1"/>
        </w:rPr>
        <w:t xml:space="preserve"> </w:t>
      </w:r>
      <w:r w:rsidRPr="00F346F4">
        <w:t>восьми месяцев до трех лет) - практическое овладение речью. Связи между предметом (действием)</w:t>
      </w:r>
      <w:r w:rsidRPr="00F346F4">
        <w:rPr>
          <w:spacing w:val="-57"/>
        </w:rPr>
        <w:t xml:space="preserve"> </w:t>
      </w:r>
      <w:r w:rsidRPr="00F346F4">
        <w:t xml:space="preserve">и словами, их обозначающими, формируются значительно быстрее, чем в конце </w:t>
      </w:r>
      <w:r w:rsidRPr="00F346F4">
        <w:lastRenderedPageBreak/>
        <w:t>первого года</w:t>
      </w:r>
      <w:r w:rsidRPr="00F346F4">
        <w:rPr>
          <w:spacing w:val="1"/>
        </w:rPr>
        <w:t xml:space="preserve"> </w:t>
      </w:r>
      <w:r w:rsidRPr="00F346F4">
        <w:t>(«взрыв наименований»). При этом понимание речи окружающих по-прежнему опережает умение</w:t>
      </w:r>
      <w:r w:rsidRPr="00F346F4">
        <w:rPr>
          <w:spacing w:val="1"/>
        </w:rPr>
        <w:t xml:space="preserve"> </w:t>
      </w:r>
      <w:r w:rsidRPr="00F346F4">
        <w:t>говорить. Установлена четкая зависимость между качеством языковой стимуляции в домашнем</w:t>
      </w:r>
      <w:r w:rsidRPr="00F346F4">
        <w:rPr>
          <w:spacing w:val="1"/>
        </w:rPr>
        <w:t xml:space="preserve"> </w:t>
      </w:r>
      <w:r w:rsidRPr="00F346F4">
        <w:t>окружении</w:t>
      </w:r>
      <w:r w:rsidRPr="00F346F4">
        <w:rPr>
          <w:spacing w:val="1"/>
        </w:rPr>
        <w:t xml:space="preserve"> </w:t>
      </w:r>
      <w:r w:rsidRPr="00F346F4">
        <w:t>ребенка</w:t>
      </w:r>
      <w:r w:rsidRPr="00F346F4">
        <w:rPr>
          <w:spacing w:val="1"/>
        </w:rPr>
        <w:t xml:space="preserve"> </w:t>
      </w:r>
      <w:r w:rsidRPr="00F346F4">
        <w:t>и</w:t>
      </w:r>
      <w:r w:rsidRPr="00F346F4">
        <w:rPr>
          <w:spacing w:val="1"/>
        </w:rPr>
        <w:t xml:space="preserve"> </w:t>
      </w:r>
      <w:r w:rsidRPr="00F346F4">
        <w:t>развитием</w:t>
      </w:r>
      <w:r w:rsidRPr="00F346F4">
        <w:rPr>
          <w:spacing w:val="1"/>
        </w:rPr>
        <w:t xml:space="preserve"> </w:t>
      </w:r>
      <w:r w:rsidRPr="00F346F4">
        <w:t>его</w:t>
      </w:r>
      <w:r w:rsidRPr="00F346F4">
        <w:rPr>
          <w:spacing w:val="1"/>
        </w:rPr>
        <w:t xml:space="preserve"> </w:t>
      </w:r>
      <w:r w:rsidRPr="00F346F4">
        <w:t>речи.</w:t>
      </w:r>
      <w:r w:rsidRPr="00F346F4">
        <w:rPr>
          <w:spacing w:val="1"/>
        </w:rPr>
        <w:t xml:space="preserve"> </w:t>
      </w:r>
      <w:r w:rsidRPr="00F346F4">
        <w:t>Дети</w:t>
      </w:r>
      <w:r w:rsidRPr="00F346F4">
        <w:rPr>
          <w:spacing w:val="1"/>
        </w:rPr>
        <w:t xml:space="preserve"> </w:t>
      </w:r>
      <w:r w:rsidRPr="00F346F4">
        <w:t>усваивают</w:t>
      </w:r>
      <w:r w:rsidRPr="00F346F4">
        <w:rPr>
          <w:spacing w:val="1"/>
        </w:rPr>
        <w:t xml:space="preserve"> </w:t>
      </w:r>
      <w:r w:rsidRPr="00F346F4">
        <w:t>названия</w:t>
      </w:r>
      <w:r w:rsidRPr="00F346F4">
        <w:rPr>
          <w:spacing w:val="1"/>
        </w:rPr>
        <w:t xml:space="preserve"> </w:t>
      </w:r>
      <w:r w:rsidRPr="00F346F4">
        <w:t>предметов,</w:t>
      </w:r>
      <w:r w:rsidRPr="00F346F4">
        <w:rPr>
          <w:spacing w:val="1"/>
        </w:rPr>
        <w:t xml:space="preserve"> </w:t>
      </w:r>
      <w:r w:rsidRPr="00F346F4">
        <w:t>действий,</w:t>
      </w:r>
      <w:r w:rsidRPr="00F346F4">
        <w:rPr>
          <w:spacing w:val="1"/>
        </w:rPr>
        <w:t xml:space="preserve"> </w:t>
      </w:r>
      <w:r w:rsidRPr="00F346F4">
        <w:t>обозначения некоторых качеств и состояний. Благодаря этому можно организовать деятельность и</w:t>
      </w:r>
      <w:r w:rsidRPr="00F346F4">
        <w:rPr>
          <w:spacing w:val="-57"/>
        </w:rPr>
        <w:t xml:space="preserve"> </w:t>
      </w:r>
      <w:r w:rsidRPr="00F346F4">
        <w:t>поведение малышей, формировать и совершенствовать восприятие, в том числе составляющие</w:t>
      </w:r>
      <w:r w:rsidRPr="00F346F4">
        <w:rPr>
          <w:spacing w:val="1"/>
        </w:rPr>
        <w:t xml:space="preserve"> </w:t>
      </w:r>
      <w:r w:rsidRPr="00F346F4">
        <w:t>основу сенсорного воспитания. Самые первые слова обозначают те предметы, с которыми ребенок</w:t>
      </w:r>
      <w:r w:rsidRPr="00F346F4">
        <w:rPr>
          <w:spacing w:val="-57"/>
        </w:rPr>
        <w:t xml:space="preserve"> </w:t>
      </w:r>
      <w:r w:rsidRPr="00F346F4">
        <w:t>может играть (мяч, машинка и т. п.). Поскольку в окружении каждого ребенка набор предметов, с</w:t>
      </w:r>
      <w:r w:rsidRPr="00F346F4">
        <w:rPr>
          <w:spacing w:val="1"/>
        </w:rPr>
        <w:t xml:space="preserve"> </w:t>
      </w:r>
      <w:r w:rsidRPr="00F346F4">
        <w:t>которыми он может так или иначе взаимодействовать, различен, то и первоначальный словарный</w:t>
      </w:r>
      <w:r w:rsidRPr="00F346F4">
        <w:rPr>
          <w:spacing w:val="1"/>
        </w:rPr>
        <w:t xml:space="preserve"> </w:t>
      </w:r>
      <w:r w:rsidRPr="00F346F4">
        <w:t>запас каждого ребенка уникален. Научившись употреблять слова применительно к определенной</w:t>
      </w:r>
      <w:r w:rsidRPr="00F346F4">
        <w:rPr>
          <w:spacing w:val="1"/>
        </w:rPr>
        <w:t xml:space="preserve"> </w:t>
      </w:r>
      <w:r w:rsidRPr="00F346F4">
        <w:t>ситуации,</w:t>
      </w:r>
      <w:r w:rsidRPr="00F346F4">
        <w:rPr>
          <w:spacing w:val="1"/>
        </w:rPr>
        <w:t xml:space="preserve"> </w:t>
      </w:r>
      <w:r w:rsidRPr="00F346F4">
        <w:t>дети</w:t>
      </w:r>
      <w:r w:rsidRPr="00F346F4">
        <w:rPr>
          <w:spacing w:val="1"/>
        </w:rPr>
        <w:t xml:space="preserve"> </w:t>
      </w:r>
      <w:r w:rsidRPr="00F346F4">
        <w:t>вскоре</w:t>
      </w:r>
      <w:r w:rsidRPr="00F346F4">
        <w:rPr>
          <w:spacing w:val="1"/>
        </w:rPr>
        <w:t xml:space="preserve"> </w:t>
      </w:r>
      <w:r w:rsidRPr="00F346F4">
        <w:t>начинают</w:t>
      </w:r>
      <w:r w:rsidRPr="00F346F4">
        <w:rPr>
          <w:spacing w:val="1"/>
        </w:rPr>
        <w:t xml:space="preserve"> </w:t>
      </w:r>
      <w:r w:rsidRPr="00F346F4">
        <w:t>использовать</w:t>
      </w:r>
      <w:r w:rsidRPr="00F346F4">
        <w:rPr>
          <w:spacing w:val="1"/>
        </w:rPr>
        <w:t xml:space="preserve"> </w:t>
      </w:r>
      <w:r w:rsidRPr="00F346F4">
        <w:t>их</w:t>
      </w:r>
      <w:r w:rsidRPr="00F346F4">
        <w:rPr>
          <w:spacing w:val="1"/>
        </w:rPr>
        <w:t xml:space="preserve"> </w:t>
      </w:r>
      <w:r w:rsidRPr="00F346F4">
        <w:t>в</w:t>
      </w:r>
      <w:r w:rsidRPr="00F346F4">
        <w:rPr>
          <w:spacing w:val="1"/>
        </w:rPr>
        <w:t xml:space="preserve"> </w:t>
      </w:r>
      <w:r w:rsidRPr="00F346F4">
        <w:t>описаниях</w:t>
      </w:r>
      <w:r w:rsidRPr="00F346F4">
        <w:rPr>
          <w:spacing w:val="1"/>
        </w:rPr>
        <w:t xml:space="preserve"> </w:t>
      </w:r>
      <w:r w:rsidRPr="00F346F4">
        <w:t>других</w:t>
      </w:r>
      <w:r w:rsidRPr="00F346F4">
        <w:rPr>
          <w:spacing w:val="1"/>
        </w:rPr>
        <w:t xml:space="preserve"> </w:t>
      </w:r>
      <w:r w:rsidRPr="00F346F4">
        <w:t>ситуаций,</w:t>
      </w:r>
      <w:r w:rsidRPr="00F346F4">
        <w:rPr>
          <w:spacing w:val="1"/>
        </w:rPr>
        <w:t xml:space="preserve"> </w:t>
      </w:r>
      <w:r w:rsidRPr="00F346F4">
        <w:t>не</w:t>
      </w:r>
      <w:r w:rsidRPr="00F346F4">
        <w:rPr>
          <w:spacing w:val="1"/>
        </w:rPr>
        <w:t xml:space="preserve"> </w:t>
      </w:r>
      <w:r w:rsidRPr="00F346F4">
        <w:t>замечая</w:t>
      </w:r>
      <w:r w:rsidRPr="00F346F4">
        <w:rPr>
          <w:spacing w:val="1"/>
        </w:rPr>
        <w:t xml:space="preserve"> </w:t>
      </w:r>
      <w:r w:rsidRPr="00F346F4">
        <w:t>производимой нередко подмены их истинного значения. В процессе разнообразной деятельности</w:t>
      </w:r>
      <w:r w:rsidRPr="00F346F4">
        <w:rPr>
          <w:spacing w:val="1"/>
        </w:rPr>
        <w:t xml:space="preserve"> </w:t>
      </w:r>
      <w:r w:rsidRPr="00F346F4">
        <w:t>со</w:t>
      </w:r>
      <w:r w:rsidRPr="00F346F4">
        <w:rPr>
          <w:spacing w:val="12"/>
        </w:rPr>
        <w:t xml:space="preserve"> </w:t>
      </w:r>
      <w:r w:rsidRPr="00F346F4">
        <w:t>взрослыми</w:t>
      </w:r>
      <w:r w:rsidRPr="00F346F4">
        <w:rPr>
          <w:spacing w:val="14"/>
        </w:rPr>
        <w:t xml:space="preserve"> </w:t>
      </w:r>
      <w:r w:rsidRPr="00F346F4">
        <w:t>дети</w:t>
      </w:r>
      <w:r w:rsidRPr="00F346F4">
        <w:rPr>
          <w:spacing w:val="18"/>
        </w:rPr>
        <w:t xml:space="preserve"> </w:t>
      </w:r>
      <w:r w:rsidRPr="00F346F4">
        <w:t>усваивают,</w:t>
      </w:r>
      <w:r w:rsidRPr="00F346F4">
        <w:rPr>
          <w:spacing w:val="13"/>
        </w:rPr>
        <w:t xml:space="preserve"> </w:t>
      </w:r>
      <w:r w:rsidRPr="00F346F4">
        <w:t>что</w:t>
      </w:r>
      <w:r w:rsidRPr="00F346F4">
        <w:rPr>
          <w:spacing w:val="12"/>
        </w:rPr>
        <w:t xml:space="preserve"> </w:t>
      </w:r>
      <w:r w:rsidRPr="00F346F4">
        <w:t>одно</w:t>
      </w:r>
      <w:r w:rsidRPr="00F346F4">
        <w:rPr>
          <w:spacing w:val="13"/>
        </w:rPr>
        <w:t xml:space="preserve"> </w:t>
      </w:r>
      <w:r w:rsidRPr="00F346F4">
        <w:t>и</w:t>
      </w:r>
      <w:r w:rsidRPr="00F346F4">
        <w:rPr>
          <w:spacing w:val="13"/>
        </w:rPr>
        <w:t xml:space="preserve"> </w:t>
      </w:r>
      <w:r w:rsidRPr="00F346F4">
        <w:t>то</w:t>
      </w:r>
      <w:r w:rsidRPr="00F346F4">
        <w:rPr>
          <w:spacing w:val="13"/>
        </w:rPr>
        <w:t xml:space="preserve"> </w:t>
      </w:r>
      <w:r w:rsidRPr="00F346F4">
        <w:t>же</w:t>
      </w:r>
      <w:r w:rsidRPr="00F346F4">
        <w:rPr>
          <w:spacing w:val="10"/>
        </w:rPr>
        <w:t xml:space="preserve"> </w:t>
      </w:r>
      <w:r w:rsidRPr="00F346F4">
        <w:t>действие</w:t>
      </w:r>
      <w:r w:rsidRPr="00F346F4">
        <w:rPr>
          <w:spacing w:val="12"/>
        </w:rPr>
        <w:t xml:space="preserve"> </w:t>
      </w:r>
      <w:r w:rsidRPr="00F346F4">
        <w:t>может</w:t>
      </w:r>
      <w:r w:rsidRPr="00F346F4">
        <w:rPr>
          <w:spacing w:val="13"/>
        </w:rPr>
        <w:t xml:space="preserve"> </w:t>
      </w:r>
      <w:r w:rsidRPr="00F346F4">
        <w:t>относиться</w:t>
      </w:r>
      <w:r w:rsidRPr="00F346F4">
        <w:rPr>
          <w:spacing w:val="12"/>
        </w:rPr>
        <w:t xml:space="preserve"> </w:t>
      </w:r>
      <w:r w:rsidRPr="00F346F4">
        <w:t>к</w:t>
      </w:r>
      <w:r w:rsidRPr="00F346F4">
        <w:rPr>
          <w:spacing w:val="13"/>
        </w:rPr>
        <w:t xml:space="preserve"> </w:t>
      </w:r>
      <w:r w:rsidRPr="00F346F4">
        <w:t>разным</w:t>
      </w:r>
      <w:r w:rsidRPr="00F346F4">
        <w:rPr>
          <w:spacing w:val="11"/>
        </w:rPr>
        <w:t xml:space="preserve"> </w:t>
      </w:r>
      <w:r w:rsidRPr="00F346F4">
        <w:t>предметам: «надень шапку, надень колечки на пирамидку и т.д.». Важным приобретением речи и мышления</w:t>
      </w:r>
      <w:r w:rsidRPr="00F346F4">
        <w:rPr>
          <w:spacing w:val="1"/>
        </w:rPr>
        <w:t xml:space="preserve"> </w:t>
      </w:r>
      <w:r w:rsidRPr="00F346F4">
        <w:t>является</w:t>
      </w:r>
      <w:r w:rsidRPr="00F346F4">
        <w:rPr>
          <w:spacing w:val="1"/>
        </w:rPr>
        <w:t xml:space="preserve"> </w:t>
      </w:r>
      <w:r w:rsidRPr="00F346F4">
        <w:t>формирующаяся</w:t>
      </w:r>
      <w:r w:rsidRPr="00F346F4">
        <w:rPr>
          <w:spacing w:val="1"/>
        </w:rPr>
        <w:t xml:space="preserve"> </w:t>
      </w:r>
      <w:r w:rsidRPr="00F346F4">
        <w:t>на</w:t>
      </w:r>
      <w:r w:rsidRPr="00F346F4">
        <w:rPr>
          <w:spacing w:val="1"/>
        </w:rPr>
        <w:t xml:space="preserve"> </w:t>
      </w:r>
      <w:r w:rsidRPr="00F346F4">
        <w:t>втором</w:t>
      </w:r>
      <w:r w:rsidRPr="00F346F4">
        <w:rPr>
          <w:spacing w:val="1"/>
        </w:rPr>
        <w:t xml:space="preserve"> </w:t>
      </w:r>
      <w:r w:rsidRPr="00F346F4">
        <w:t>году</w:t>
      </w:r>
      <w:r w:rsidRPr="00F346F4">
        <w:rPr>
          <w:spacing w:val="1"/>
        </w:rPr>
        <w:t xml:space="preserve"> </w:t>
      </w:r>
      <w:r w:rsidRPr="00F346F4">
        <w:t>жизни</w:t>
      </w:r>
      <w:r w:rsidRPr="00F346F4">
        <w:rPr>
          <w:spacing w:val="1"/>
        </w:rPr>
        <w:t xml:space="preserve"> </w:t>
      </w:r>
      <w:r w:rsidRPr="00F346F4">
        <w:t>способность</w:t>
      </w:r>
      <w:r w:rsidRPr="00F346F4">
        <w:rPr>
          <w:spacing w:val="1"/>
        </w:rPr>
        <w:t xml:space="preserve"> </w:t>
      </w:r>
      <w:r w:rsidRPr="00F346F4">
        <w:t>обобщения.</w:t>
      </w:r>
      <w:r w:rsidRPr="00F346F4">
        <w:rPr>
          <w:spacing w:val="1"/>
        </w:rPr>
        <w:t xml:space="preserve"> </w:t>
      </w:r>
      <w:r w:rsidRPr="00F346F4">
        <w:t>Слово</w:t>
      </w:r>
      <w:r w:rsidRPr="00F346F4">
        <w:rPr>
          <w:spacing w:val="1"/>
        </w:rPr>
        <w:t xml:space="preserve"> </w:t>
      </w:r>
      <w:r w:rsidRPr="00F346F4">
        <w:t>в</w:t>
      </w:r>
      <w:r w:rsidRPr="00F346F4">
        <w:rPr>
          <w:spacing w:val="1"/>
        </w:rPr>
        <w:t xml:space="preserve"> </w:t>
      </w:r>
      <w:r w:rsidRPr="00F346F4">
        <w:t>сознании</w:t>
      </w:r>
      <w:r w:rsidRPr="00F346F4">
        <w:rPr>
          <w:spacing w:val="1"/>
        </w:rPr>
        <w:t xml:space="preserve"> </w:t>
      </w:r>
      <w:r w:rsidRPr="00F346F4">
        <w:t>ребенка</w:t>
      </w:r>
      <w:r w:rsidRPr="00F346F4">
        <w:rPr>
          <w:spacing w:val="1"/>
        </w:rPr>
        <w:t xml:space="preserve"> </w:t>
      </w:r>
      <w:r w:rsidRPr="00F346F4">
        <w:t>начинает</w:t>
      </w:r>
      <w:r w:rsidRPr="00F346F4">
        <w:rPr>
          <w:spacing w:val="1"/>
        </w:rPr>
        <w:t xml:space="preserve"> </w:t>
      </w:r>
      <w:r w:rsidRPr="00F346F4">
        <w:t>ассоциироваться</w:t>
      </w:r>
      <w:r w:rsidRPr="00F346F4">
        <w:rPr>
          <w:spacing w:val="1"/>
        </w:rPr>
        <w:t xml:space="preserve"> </w:t>
      </w:r>
      <w:r w:rsidRPr="00F346F4">
        <w:t>не</w:t>
      </w:r>
      <w:r w:rsidRPr="00F346F4">
        <w:rPr>
          <w:spacing w:val="1"/>
        </w:rPr>
        <w:t xml:space="preserve"> </w:t>
      </w:r>
      <w:r w:rsidRPr="00F346F4">
        <w:t>с</w:t>
      </w:r>
      <w:r w:rsidRPr="00F346F4">
        <w:rPr>
          <w:spacing w:val="1"/>
        </w:rPr>
        <w:t xml:space="preserve"> </w:t>
      </w:r>
      <w:r w:rsidRPr="00F346F4">
        <w:t>одним</w:t>
      </w:r>
      <w:r w:rsidRPr="00F346F4">
        <w:rPr>
          <w:spacing w:val="1"/>
        </w:rPr>
        <w:t xml:space="preserve"> </w:t>
      </w:r>
      <w:r w:rsidRPr="00F346F4">
        <w:t>предметом,</w:t>
      </w:r>
      <w:r w:rsidRPr="00F346F4">
        <w:rPr>
          <w:spacing w:val="1"/>
        </w:rPr>
        <w:t xml:space="preserve"> </w:t>
      </w:r>
      <w:r w:rsidRPr="00F346F4">
        <w:t>а</w:t>
      </w:r>
      <w:r w:rsidRPr="00F346F4">
        <w:rPr>
          <w:spacing w:val="1"/>
        </w:rPr>
        <w:t xml:space="preserve"> </w:t>
      </w:r>
      <w:r w:rsidRPr="00F346F4">
        <w:t>обозначать</w:t>
      </w:r>
      <w:r w:rsidRPr="00F346F4">
        <w:rPr>
          <w:spacing w:val="1"/>
        </w:rPr>
        <w:t xml:space="preserve"> </w:t>
      </w:r>
      <w:r w:rsidRPr="00F346F4">
        <w:t>все</w:t>
      </w:r>
      <w:r w:rsidRPr="00F346F4">
        <w:rPr>
          <w:spacing w:val="61"/>
        </w:rPr>
        <w:t xml:space="preserve"> </w:t>
      </w:r>
      <w:r w:rsidRPr="00F346F4">
        <w:t>предметы,</w:t>
      </w:r>
      <w:r w:rsidRPr="00F346F4">
        <w:rPr>
          <w:spacing w:val="1"/>
        </w:rPr>
        <w:t xml:space="preserve"> </w:t>
      </w:r>
      <w:r w:rsidRPr="00F346F4">
        <w:t>относящиеся к этой группе, несмотря на различие по цвету, размеру и даже внешнему виду (кукла</w:t>
      </w:r>
      <w:r w:rsidRPr="00F346F4">
        <w:rPr>
          <w:spacing w:val="1"/>
        </w:rPr>
        <w:t xml:space="preserve"> </w:t>
      </w:r>
      <w:r w:rsidRPr="00F346F4">
        <w:t>большая и маленькая). Активный словарь на протяжении года увеличивается неравномерно. К</w:t>
      </w:r>
      <w:r w:rsidRPr="00F346F4">
        <w:rPr>
          <w:spacing w:val="1"/>
        </w:rPr>
        <w:t xml:space="preserve"> </w:t>
      </w:r>
      <w:r w:rsidRPr="00F346F4">
        <w:t>полутора</w:t>
      </w:r>
      <w:r w:rsidRPr="00F346F4">
        <w:rPr>
          <w:spacing w:val="1"/>
        </w:rPr>
        <w:t xml:space="preserve"> </w:t>
      </w:r>
      <w:r w:rsidRPr="00F346F4">
        <w:t>годам</w:t>
      </w:r>
      <w:r w:rsidRPr="00F346F4">
        <w:rPr>
          <w:spacing w:val="1"/>
        </w:rPr>
        <w:t xml:space="preserve"> </w:t>
      </w:r>
      <w:r w:rsidRPr="00F346F4">
        <w:t>он</w:t>
      </w:r>
      <w:r w:rsidRPr="00F346F4">
        <w:rPr>
          <w:spacing w:val="1"/>
        </w:rPr>
        <w:t xml:space="preserve"> </w:t>
      </w:r>
      <w:r w:rsidRPr="00F346F4">
        <w:t>равен</w:t>
      </w:r>
      <w:r w:rsidRPr="00F346F4">
        <w:rPr>
          <w:spacing w:val="1"/>
        </w:rPr>
        <w:t xml:space="preserve"> </w:t>
      </w:r>
      <w:r w:rsidRPr="00F346F4">
        <w:t>примерно</w:t>
      </w:r>
      <w:r w:rsidRPr="00F346F4">
        <w:rPr>
          <w:spacing w:val="1"/>
        </w:rPr>
        <w:t xml:space="preserve"> </w:t>
      </w:r>
      <w:r w:rsidRPr="00F346F4">
        <w:t>20-30</w:t>
      </w:r>
      <w:r w:rsidRPr="00F346F4">
        <w:rPr>
          <w:spacing w:val="1"/>
        </w:rPr>
        <w:t xml:space="preserve"> </w:t>
      </w:r>
      <w:r w:rsidRPr="00F346F4">
        <w:t>словам.</w:t>
      </w:r>
      <w:r w:rsidRPr="00F346F4">
        <w:rPr>
          <w:spacing w:val="1"/>
        </w:rPr>
        <w:t xml:space="preserve"> </w:t>
      </w:r>
      <w:r w:rsidRPr="00F346F4">
        <w:t>После</w:t>
      </w:r>
      <w:r w:rsidRPr="00F346F4">
        <w:rPr>
          <w:spacing w:val="1"/>
        </w:rPr>
        <w:t xml:space="preserve"> </w:t>
      </w:r>
      <w:r w:rsidRPr="00F346F4">
        <w:t>года</w:t>
      </w:r>
      <w:r w:rsidRPr="00F346F4">
        <w:rPr>
          <w:spacing w:val="1"/>
        </w:rPr>
        <w:t xml:space="preserve"> </w:t>
      </w:r>
      <w:r w:rsidRPr="00F346F4">
        <w:t>и</w:t>
      </w:r>
      <w:r w:rsidRPr="00F346F4">
        <w:rPr>
          <w:spacing w:val="1"/>
        </w:rPr>
        <w:t xml:space="preserve"> </w:t>
      </w:r>
      <w:r w:rsidRPr="00F346F4">
        <w:t>восьми</w:t>
      </w:r>
      <w:r w:rsidRPr="00F346F4">
        <w:rPr>
          <w:spacing w:val="1"/>
        </w:rPr>
        <w:t xml:space="preserve"> </w:t>
      </w:r>
      <w:r w:rsidRPr="00F346F4">
        <w:t>-</w:t>
      </w:r>
      <w:r w:rsidRPr="00F346F4">
        <w:rPr>
          <w:spacing w:val="1"/>
        </w:rPr>
        <w:t xml:space="preserve"> </w:t>
      </w:r>
      <w:r w:rsidRPr="00F346F4">
        <w:t>десяти</w:t>
      </w:r>
      <w:r w:rsidRPr="00F346F4">
        <w:rPr>
          <w:spacing w:val="60"/>
        </w:rPr>
        <w:t xml:space="preserve"> </w:t>
      </w:r>
      <w:r w:rsidRPr="00F346F4">
        <w:t>месяцев</w:t>
      </w:r>
      <w:r w:rsidRPr="00F346F4">
        <w:rPr>
          <w:spacing w:val="1"/>
        </w:rPr>
        <w:t xml:space="preserve"> </w:t>
      </w:r>
      <w:r w:rsidRPr="00F346F4">
        <w:t>происходит скачок, и активно используемый словарь состоит теперь из 200-300 слов. В нем много</w:t>
      </w:r>
      <w:r w:rsidRPr="00F346F4">
        <w:rPr>
          <w:spacing w:val="1"/>
        </w:rPr>
        <w:t xml:space="preserve"> </w:t>
      </w:r>
      <w:r w:rsidRPr="00F346F4">
        <w:t>глаголов и существительных, встречаются простые прилагательные и наречия (тут, там, туда и т.</w:t>
      </w:r>
      <w:r w:rsidRPr="00F346F4">
        <w:rPr>
          <w:spacing w:val="1"/>
        </w:rPr>
        <w:t xml:space="preserve"> </w:t>
      </w:r>
      <w:r w:rsidRPr="00F346F4">
        <w:t>д.),</w:t>
      </w:r>
      <w:r w:rsidRPr="00F346F4">
        <w:rPr>
          <w:spacing w:val="1"/>
        </w:rPr>
        <w:t xml:space="preserve"> </w:t>
      </w:r>
      <w:r w:rsidRPr="00F346F4">
        <w:t>а</w:t>
      </w:r>
      <w:r w:rsidRPr="00F346F4">
        <w:rPr>
          <w:spacing w:val="1"/>
        </w:rPr>
        <w:t xml:space="preserve"> </w:t>
      </w:r>
      <w:r w:rsidRPr="00F346F4">
        <w:t>также</w:t>
      </w:r>
      <w:r w:rsidRPr="00F346F4">
        <w:rPr>
          <w:spacing w:val="1"/>
        </w:rPr>
        <w:t xml:space="preserve"> </w:t>
      </w:r>
      <w:r w:rsidRPr="00F346F4">
        <w:t>предлоги.</w:t>
      </w:r>
      <w:r w:rsidRPr="00F346F4">
        <w:rPr>
          <w:spacing w:val="1"/>
        </w:rPr>
        <w:t xml:space="preserve"> </w:t>
      </w:r>
      <w:r w:rsidRPr="00F346F4">
        <w:t>Упрощенные</w:t>
      </w:r>
      <w:r w:rsidRPr="00F346F4">
        <w:rPr>
          <w:spacing w:val="1"/>
        </w:rPr>
        <w:t xml:space="preserve"> </w:t>
      </w:r>
      <w:r w:rsidRPr="00F346F4">
        <w:t>слова</w:t>
      </w:r>
      <w:r w:rsidRPr="00F346F4">
        <w:rPr>
          <w:spacing w:val="1"/>
        </w:rPr>
        <w:t xml:space="preserve"> </w:t>
      </w:r>
      <w:r w:rsidRPr="00F346F4">
        <w:t>(«ту-ту»,</w:t>
      </w:r>
      <w:r w:rsidRPr="00F346F4">
        <w:rPr>
          <w:spacing w:val="1"/>
        </w:rPr>
        <w:t xml:space="preserve"> </w:t>
      </w:r>
      <w:r w:rsidRPr="00F346F4">
        <w:t>«ав-ав»)</w:t>
      </w:r>
      <w:r w:rsidRPr="00F346F4">
        <w:rPr>
          <w:spacing w:val="1"/>
        </w:rPr>
        <w:t xml:space="preserve"> </w:t>
      </w:r>
      <w:r w:rsidRPr="00F346F4">
        <w:t>заменяются</w:t>
      </w:r>
      <w:r w:rsidRPr="00F346F4">
        <w:rPr>
          <w:spacing w:val="1"/>
        </w:rPr>
        <w:t xml:space="preserve"> </w:t>
      </w:r>
      <w:r w:rsidRPr="00F346F4">
        <w:t>обычными,</w:t>
      </w:r>
      <w:r w:rsidRPr="00F346F4">
        <w:rPr>
          <w:spacing w:val="1"/>
        </w:rPr>
        <w:t xml:space="preserve"> </w:t>
      </w:r>
      <w:r w:rsidRPr="00F346F4">
        <w:t>пусть</w:t>
      </w:r>
      <w:r w:rsidRPr="00F346F4">
        <w:rPr>
          <w:spacing w:val="1"/>
        </w:rPr>
        <w:t xml:space="preserve"> </w:t>
      </w:r>
      <w:r w:rsidRPr="00F346F4">
        <w:t>и</w:t>
      </w:r>
      <w:r w:rsidRPr="00F346F4">
        <w:rPr>
          <w:spacing w:val="1"/>
        </w:rPr>
        <w:t xml:space="preserve"> </w:t>
      </w:r>
      <w:r w:rsidRPr="00F346F4">
        <w:t>несовершенными</w:t>
      </w:r>
      <w:r w:rsidRPr="00F346F4">
        <w:rPr>
          <w:spacing w:val="1"/>
        </w:rPr>
        <w:t xml:space="preserve"> </w:t>
      </w:r>
      <w:r w:rsidRPr="00F346F4">
        <w:t>в</w:t>
      </w:r>
      <w:r w:rsidRPr="00F346F4">
        <w:rPr>
          <w:spacing w:val="1"/>
        </w:rPr>
        <w:t xml:space="preserve"> </w:t>
      </w:r>
      <w:r w:rsidRPr="00F346F4">
        <w:t>фонетическом</w:t>
      </w:r>
      <w:r w:rsidRPr="00F346F4">
        <w:rPr>
          <w:spacing w:val="1"/>
        </w:rPr>
        <w:t xml:space="preserve"> </w:t>
      </w:r>
      <w:r w:rsidRPr="00F346F4">
        <w:t>отношении.</w:t>
      </w:r>
      <w:r w:rsidRPr="00F346F4">
        <w:rPr>
          <w:spacing w:val="1"/>
        </w:rPr>
        <w:t xml:space="preserve"> </w:t>
      </w:r>
      <w:r w:rsidRPr="00F346F4">
        <w:t>После</w:t>
      </w:r>
      <w:r w:rsidRPr="00F346F4">
        <w:rPr>
          <w:spacing w:val="1"/>
        </w:rPr>
        <w:t xml:space="preserve"> </w:t>
      </w:r>
      <w:r w:rsidRPr="00F346F4">
        <w:t>полутора</w:t>
      </w:r>
      <w:r w:rsidRPr="00F346F4">
        <w:rPr>
          <w:spacing w:val="1"/>
        </w:rPr>
        <w:t xml:space="preserve"> </w:t>
      </w:r>
      <w:r w:rsidRPr="00F346F4">
        <w:t>лет</w:t>
      </w:r>
      <w:r w:rsidRPr="00F346F4">
        <w:rPr>
          <w:spacing w:val="1"/>
        </w:rPr>
        <w:t xml:space="preserve"> </w:t>
      </w:r>
      <w:r w:rsidRPr="00F346F4">
        <w:t>ребенок</w:t>
      </w:r>
      <w:r w:rsidRPr="00F346F4">
        <w:rPr>
          <w:spacing w:val="1"/>
        </w:rPr>
        <w:t xml:space="preserve"> </w:t>
      </w:r>
      <w:r w:rsidRPr="00F346F4">
        <w:t>чаще</w:t>
      </w:r>
      <w:r w:rsidRPr="00F346F4">
        <w:rPr>
          <w:spacing w:val="1"/>
        </w:rPr>
        <w:t xml:space="preserve"> </w:t>
      </w:r>
      <w:r w:rsidRPr="00F346F4">
        <w:t>всего</w:t>
      </w:r>
      <w:r w:rsidRPr="00F346F4">
        <w:rPr>
          <w:spacing w:val="1"/>
        </w:rPr>
        <w:t xml:space="preserve"> </w:t>
      </w:r>
      <w:r w:rsidRPr="00F346F4">
        <w:t>воспроизводит</w:t>
      </w:r>
      <w:r w:rsidRPr="00F346F4">
        <w:rPr>
          <w:spacing w:val="1"/>
        </w:rPr>
        <w:t xml:space="preserve"> </w:t>
      </w:r>
      <w:r w:rsidRPr="00F346F4">
        <w:t>контур</w:t>
      </w:r>
      <w:r w:rsidRPr="00F346F4">
        <w:rPr>
          <w:spacing w:val="1"/>
        </w:rPr>
        <w:t xml:space="preserve"> </w:t>
      </w:r>
      <w:r w:rsidRPr="00F346F4">
        <w:t>слова</w:t>
      </w:r>
      <w:r w:rsidRPr="00F346F4">
        <w:rPr>
          <w:spacing w:val="1"/>
        </w:rPr>
        <w:t xml:space="preserve"> </w:t>
      </w:r>
      <w:r w:rsidRPr="00F346F4">
        <w:t>(число</w:t>
      </w:r>
      <w:r w:rsidRPr="00F346F4">
        <w:rPr>
          <w:spacing w:val="1"/>
        </w:rPr>
        <w:t xml:space="preserve"> </w:t>
      </w:r>
      <w:r w:rsidRPr="00F346F4">
        <w:t>слогов),</w:t>
      </w:r>
      <w:r w:rsidRPr="00F346F4">
        <w:rPr>
          <w:spacing w:val="1"/>
        </w:rPr>
        <w:t xml:space="preserve"> </w:t>
      </w:r>
      <w:r w:rsidRPr="00F346F4">
        <w:t>наполняя</w:t>
      </w:r>
      <w:r w:rsidRPr="00F346F4">
        <w:rPr>
          <w:spacing w:val="1"/>
        </w:rPr>
        <w:t xml:space="preserve"> </w:t>
      </w:r>
      <w:r w:rsidRPr="00F346F4">
        <w:t>его</w:t>
      </w:r>
      <w:r w:rsidRPr="00F346F4">
        <w:rPr>
          <w:spacing w:val="1"/>
        </w:rPr>
        <w:t xml:space="preserve"> </w:t>
      </w:r>
      <w:r w:rsidRPr="00F346F4">
        <w:t>звуками-заместителями,</w:t>
      </w:r>
      <w:r w:rsidRPr="00F346F4">
        <w:rPr>
          <w:spacing w:val="60"/>
        </w:rPr>
        <w:t xml:space="preserve"> </w:t>
      </w:r>
      <w:r w:rsidRPr="00F346F4">
        <w:t>более</w:t>
      </w:r>
      <w:r w:rsidRPr="00F346F4">
        <w:rPr>
          <w:spacing w:val="60"/>
        </w:rPr>
        <w:t xml:space="preserve"> </w:t>
      </w:r>
      <w:r w:rsidRPr="00F346F4">
        <w:t>или</w:t>
      </w:r>
      <w:r w:rsidRPr="00F346F4">
        <w:rPr>
          <w:spacing w:val="1"/>
        </w:rPr>
        <w:t xml:space="preserve"> </w:t>
      </w:r>
      <w:r w:rsidRPr="00F346F4">
        <w:t>менее</w:t>
      </w:r>
      <w:r w:rsidRPr="00F346F4">
        <w:rPr>
          <w:spacing w:val="-2"/>
        </w:rPr>
        <w:t xml:space="preserve"> </w:t>
      </w:r>
      <w:r w:rsidRPr="00F346F4">
        <w:t>близкими</w:t>
      </w:r>
      <w:r w:rsidRPr="00F346F4">
        <w:rPr>
          <w:spacing w:val="-2"/>
        </w:rPr>
        <w:t xml:space="preserve"> </w:t>
      </w:r>
      <w:r w:rsidRPr="00F346F4">
        <w:t>по звучанию слышимому</w:t>
      </w:r>
      <w:r w:rsidRPr="00F346F4">
        <w:rPr>
          <w:spacing w:val="-5"/>
        </w:rPr>
        <w:t xml:space="preserve"> </w:t>
      </w:r>
      <w:r w:rsidRPr="00F346F4">
        <w:t>образцу.</w:t>
      </w:r>
    </w:p>
    <w:p w14:paraId="29B50B74" w14:textId="77777777" w:rsidR="00F346F4" w:rsidRPr="00F346F4" w:rsidRDefault="00F346F4" w:rsidP="00F346F4">
      <w:pPr>
        <w:pStyle w:val="a3"/>
        <w:ind w:left="0" w:firstLine="709"/>
        <w:jc w:val="both"/>
      </w:pPr>
      <w:r w:rsidRPr="00F346F4">
        <w:t>У</w:t>
      </w:r>
      <w:r w:rsidRPr="00F346F4">
        <w:rPr>
          <w:spacing w:val="1"/>
        </w:rPr>
        <w:t xml:space="preserve"> </w:t>
      </w:r>
      <w:r w:rsidRPr="00F346F4">
        <w:t>двухлетних</w:t>
      </w:r>
      <w:r w:rsidRPr="00F346F4">
        <w:rPr>
          <w:spacing w:val="1"/>
        </w:rPr>
        <w:t xml:space="preserve"> </w:t>
      </w:r>
      <w:r w:rsidRPr="00F346F4">
        <w:t>детей</w:t>
      </w:r>
      <w:r w:rsidRPr="00F346F4">
        <w:rPr>
          <w:spacing w:val="1"/>
        </w:rPr>
        <w:t xml:space="preserve"> </w:t>
      </w:r>
      <w:r w:rsidRPr="00F346F4">
        <w:t>предметная</w:t>
      </w:r>
      <w:r w:rsidRPr="00F346F4">
        <w:rPr>
          <w:spacing w:val="1"/>
        </w:rPr>
        <w:t xml:space="preserve"> </w:t>
      </w:r>
      <w:r w:rsidRPr="00F346F4">
        <w:t>игра</w:t>
      </w:r>
      <w:r w:rsidRPr="00F346F4">
        <w:rPr>
          <w:spacing w:val="1"/>
        </w:rPr>
        <w:t xml:space="preserve"> </w:t>
      </w:r>
      <w:r w:rsidRPr="00F346F4">
        <w:t>становится</w:t>
      </w:r>
      <w:r w:rsidRPr="00F346F4">
        <w:rPr>
          <w:spacing w:val="1"/>
        </w:rPr>
        <w:t xml:space="preserve"> </w:t>
      </w:r>
      <w:r w:rsidRPr="00F346F4">
        <w:t>более</w:t>
      </w:r>
      <w:r w:rsidRPr="00F346F4">
        <w:rPr>
          <w:spacing w:val="1"/>
        </w:rPr>
        <w:t xml:space="preserve"> </w:t>
      </w:r>
      <w:r w:rsidRPr="00F346F4">
        <w:t>сложной,</w:t>
      </w:r>
      <w:r w:rsidRPr="00F346F4">
        <w:rPr>
          <w:spacing w:val="1"/>
        </w:rPr>
        <w:t xml:space="preserve"> </w:t>
      </w:r>
      <w:r w:rsidRPr="00F346F4">
        <w:t>содержательной.</w:t>
      </w:r>
      <w:r w:rsidRPr="00F346F4">
        <w:rPr>
          <w:spacing w:val="60"/>
        </w:rPr>
        <w:t xml:space="preserve"> </w:t>
      </w:r>
      <w:r w:rsidRPr="00F346F4">
        <w:t>В</w:t>
      </w:r>
      <w:r w:rsidRPr="00F346F4">
        <w:rPr>
          <w:spacing w:val="1"/>
        </w:rPr>
        <w:t xml:space="preserve"> </w:t>
      </w:r>
      <w:r w:rsidRPr="00F346F4">
        <w:t>полтора</w:t>
      </w:r>
      <w:r w:rsidRPr="00F346F4">
        <w:rPr>
          <w:spacing w:val="1"/>
        </w:rPr>
        <w:t xml:space="preserve"> </w:t>
      </w:r>
      <w:r w:rsidRPr="00F346F4">
        <w:t>года</w:t>
      </w:r>
      <w:r w:rsidRPr="00F346F4">
        <w:rPr>
          <w:spacing w:val="1"/>
        </w:rPr>
        <w:t xml:space="preserve"> </w:t>
      </w:r>
      <w:r w:rsidRPr="00F346F4">
        <w:t>дети</w:t>
      </w:r>
      <w:r w:rsidRPr="00F346F4">
        <w:rPr>
          <w:spacing w:val="1"/>
        </w:rPr>
        <w:t xml:space="preserve"> </w:t>
      </w:r>
      <w:r w:rsidRPr="00F346F4">
        <w:t>узнают</w:t>
      </w:r>
      <w:r w:rsidRPr="00F346F4">
        <w:rPr>
          <w:spacing w:val="1"/>
        </w:rPr>
        <w:t xml:space="preserve"> </w:t>
      </w:r>
      <w:r w:rsidRPr="00F346F4">
        <w:t>о</w:t>
      </w:r>
      <w:r w:rsidRPr="00F346F4">
        <w:rPr>
          <w:spacing w:val="1"/>
        </w:rPr>
        <w:t xml:space="preserve"> </w:t>
      </w:r>
      <w:r w:rsidRPr="00F346F4">
        <w:t>предназначении</w:t>
      </w:r>
      <w:r w:rsidRPr="00F346F4">
        <w:rPr>
          <w:spacing w:val="1"/>
        </w:rPr>
        <w:t xml:space="preserve"> </w:t>
      </w:r>
      <w:r w:rsidRPr="00F346F4">
        <w:t>многих</w:t>
      </w:r>
      <w:r w:rsidRPr="00F346F4">
        <w:rPr>
          <w:spacing w:val="1"/>
        </w:rPr>
        <w:t xml:space="preserve"> </w:t>
      </w:r>
      <w:r w:rsidRPr="00F346F4">
        <w:t>вещей,</w:t>
      </w:r>
      <w:r w:rsidRPr="00F346F4">
        <w:rPr>
          <w:spacing w:val="1"/>
        </w:rPr>
        <w:t xml:space="preserve"> </w:t>
      </w:r>
      <w:r w:rsidRPr="00F346F4">
        <w:t>закрепленном</w:t>
      </w:r>
      <w:r w:rsidRPr="00F346F4">
        <w:rPr>
          <w:spacing w:val="1"/>
        </w:rPr>
        <w:t xml:space="preserve"> </w:t>
      </w:r>
      <w:r w:rsidRPr="00F346F4">
        <w:t>в</w:t>
      </w:r>
      <w:r w:rsidRPr="00F346F4">
        <w:rPr>
          <w:spacing w:val="1"/>
        </w:rPr>
        <w:t xml:space="preserve"> </w:t>
      </w:r>
      <w:r w:rsidRPr="00F346F4">
        <w:t>культуре</w:t>
      </w:r>
      <w:r w:rsidRPr="00F346F4">
        <w:rPr>
          <w:spacing w:val="1"/>
        </w:rPr>
        <w:t xml:space="preserve"> </w:t>
      </w:r>
      <w:r w:rsidRPr="00F346F4">
        <w:t>их</w:t>
      </w:r>
      <w:r w:rsidRPr="00F346F4">
        <w:rPr>
          <w:spacing w:val="1"/>
        </w:rPr>
        <w:t xml:space="preserve"> </w:t>
      </w:r>
      <w:r w:rsidRPr="00F346F4">
        <w:t>социального</w:t>
      </w:r>
      <w:r w:rsidRPr="00F346F4">
        <w:rPr>
          <w:spacing w:val="10"/>
        </w:rPr>
        <w:t xml:space="preserve"> </w:t>
      </w:r>
      <w:r w:rsidRPr="00F346F4">
        <w:t>окружения,</w:t>
      </w:r>
      <w:r w:rsidRPr="00F346F4">
        <w:rPr>
          <w:spacing w:val="11"/>
        </w:rPr>
        <w:t xml:space="preserve"> </w:t>
      </w:r>
      <w:r w:rsidRPr="00F346F4">
        <w:t>и</w:t>
      </w:r>
      <w:r w:rsidRPr="00F346F4">
        <w:rPr>
          <w:spacing w:val="12"/>
        </w:rPr>
        <w:t xml:space="preserve"> </w:t>
      </w:r>
      <w:r w:rsidRPr="00F346F4">
        <w:t>с</w:t>
      </w:r>
      <w:r w:rsidRPr="00F346F4">
        <w:rPr>
          <w:spacing w:val="10"/>
        </w:rPr>
        <w:t xml:space="preserve"> </w:t>
      </w:r>
      <w:r w:rsidRPr="00F346F4">
        <w:t>этих</w:t>
      </w:r>
      <w:r w:rsidRPr="00F346F4">
        <w:rPr>
          <w:spacing w:val="10"/>
        </w:rPr>
        <w:t xml:space="preserve"> </w:t>
      </w:r>
      <w:r w:rsidRPr="00F346F4">
        <w:t>пор</w:t>
      </w:r>
      <w:r w:rsidRPr="00F346F4">
        <w:rPr>
          <w:spacing w:val="10"/>
        </w:rPr>
        <w:t xml:space="preserve"> </w:t>
      </w:r>
      <w:r w:rsidRPr="00F346F4">
        <w:t>игра</w:t>
      </w:r>
      <w:r w:rsidRPr="00F346F4">
        <w:rPr>
          <w:spacing w:val="10"/>
        </w:rPr>
        <w:t xml:space="preserve"> </w:t>
      </w:r>
      <w:r w:rsidRPr="00F346F4">
        <w:t>становится</w:t>
      </w:r>
      <w:r w:rsidRPr="00F346F4">
        <w:rPr>
          <w:spacing w:val="10"/>
        </w:rPr>
        <w:t xml:space="preserve"> </w:t>
      </w:r>
      <w:r w:rsidRPr="00F346F4">
        <w:t>все</w:t>
      </w:r>
      <w:r w:rsidRPr="00F346F4">
        <w:rPr>
          <w:spacing w:val="10"/>
        </w:rPr>
        <w:t xml:space="preserve"> </w:t>
      </w:r>
      <w:r w:rsidRPr="00F346F4">
        <w:t>более</w:t>
      </w:r>
      <w:r w:rsidRPr="00F346F4">
        <w:rPr>
          <w:spacing w:val="9"/>
        </w:rPr>
        <w:t xml:space="preserve"> </w:t>
      </w:r>
      <w:r w:rsidRPr="00F346F4">
        <w:t>символической.</w:t>
      </w:r>
      <w:r w:rsidRPr="00F346F4">
        <w:rPr>
          <w:spacing w:val="11"/>
        </w:rPr>
        <w:t xml:space="preserve"> </w:t>
      </w:r>
      <w:r w:rsidRPr="00F346F4">
        <w:t>Образы,</w:t>
      </w:r>
      <w:r w:rsidRPr="00F346F4">
        <w:rPr>
          <w:spacing w:val="10"/>
        </w:rPr>
        <w:t xml:space="preserve"> </w:t>
      </w:r>
      <w:r w:rsidRPr="00F346F4">
        <w:t>которые используют дети в своих играх, похожи на реальные предметы. Этапы развития игры в раннем</w:t>
      </w:r>
      <w:r w:rsidRPr="00F346F4">
        <w:rPr>
          <w:spacing w:val="1"/>
        </w:rPr>
        <w:t xml:space="preserve"> </w:t>
      </w:r>
      <w:r w:rsidRPr="00F346F4">
        <w:t>детстве:</w:t>
      </w:r>
      <w:r w:rsidRPr="00F346F4">
        <w:rPr>
          <w:spacing w:val="1"/>
        </w:rPr>
        <w:t xml:space="preserve"> </w:t>
      </w:r>
      <w:r w:rsidRPr="00F346F4">
        <w:t>на</w:t>
      </w:r>
      <w:r w:rsidRPr="00F346F4">
        <w:rPr>
          <w:spacing w:val="1"/>
        </w:rPr>
        <w:t xml:space="preserve"> </w:t>
      </w:r>
      <w:r w:rsidRPr="00F346F4">
        <w:t>первом</w:t>
      </w:r>
      <w:r w:rsidRPr="00F346F4">
        <w:rPr>
          <w:spacing w:val="1"/>
        </w:rPr>
        <w:t xml:space="preserve"> </w:t>
      </w:r>
      <w:r w:rsidRPr="00F346F4">
        <w:t>этапе</w:t>
      </w:r>
      <w:r w:rsidRPr="00F346F4">
        <w:rPr>
          <w:spacing w:val="1"/>
        </w:rPr>
        <w:t xml:space="preserve"> </w:t>
      </w:r>
      <w:r w:rsidRPr="00F346F4">
        <w:t>(один</w:t>
      </w:r>
      <w:r w:rsidRPr="00F346F4">
        <w:rPr>
          <w:spacing w:val="1"/>
        </w:rPr>
        <w:t xml:space="preserve"> </w:t>
      </w:r>
      <w:r w:rsidRPr="00F346F4">
        <w:t>год)</w:t>
      </w:r>
      <w:r w:rsidRPr="00F346F4">
        <w:rPr>
          <w:spacing w:val="1"/>
        </w:rPr>
        <w:t xml:space="preserve"> </w:t>
      </w:r>
      <w:r w:rsidRPr="00F346F4">
        <w:t>игра</w:t>
      </w:r>
      <w:r w:rsidRPr="00F346F4">
        <w:rPr>
          <w:spacing w:val="1"/>
        </w:rPr>
        <w:t xml:space="preserve"> </w:t>
      </w:r>
      <w:r w:rsidRPr="00F346F4">
        <w:t>носит</w:t>
      </w:r>
      <w:r w:rsidRPr="00F346F4">
        <w:rPr>
          <w:spacing w:val="1"/>
        </w:rPr>
        <w:t xml:space="preserve"> </w:t>
      </w:r>
      <w:r w:rsidRPr="00F346F4">
        <w:t>узко-подражательный</w:t>
      </w:r>
      <w:r w:rsidRPr="00F346F4">
        <w:rPr>
          <w:spacing w:val="1"/>
        </w:rPr>
        <w:t xml:space="preserve"> </w:t>
      </w:r>
      <w:r w:rsidRPr="00F346F4">
        <w:t>характер,</w:t>
      </w:r>
      <w:r w:rsidRPr="00F346F4">
        <w:rPr>
          <w:spacing w:val="60"/>
        </w:rPr>
        <w:t xml:space="preserve"> </w:t>
      </w:r>
      <w:r w:rsidRPr="00F346F4">
        <w:t>представляет</w:t>
      </w:r>
      <w:r w:rsidRPr="00F346F4">
        <w:rPr>
          <w:spacing w:val="-57"/>
        </w:rPr>
        <w:t xml:space="preserve"> </w:t>
      </w:r>
      <w:r w:rsidRPr="00F346F4">
        <w:t>собой</w:t>
      </w:r>
      <w:r w:rsidRPr="00F346F4">
        <w:rPr>
          <w:spacing w:val="1"/>
        </w:rPr>
        <w:t xml:space="preserve"> </w:t>
      </w:r>
      <w:r w:rsidRPr="00F346F4">
        <w:t>специфическое</w:t>
      </w:r>
      <w:r w:rsidRPr="00F346F4">
        <w:rPr>
          <w:spacing w:val="1"/>
        </w:rPr>
        <w:t xml:space="preserve"> </w:t>
      </w:r>
      <w:r w:rsidRPr="00F346F4">
        <w:t>манипулирование</w:t>
      </w:r>
      <w:r w:rsidRPr="00F346F4">
        <w:rPr>
          <w:spacing w:val="1"/>
        </w:rPr>
        <w:t xml:space="preserve"> </w:t>
      </w:r>
      <w:r w:rsidRPr="00F346F4">
        <w:t>предметом,</w:t>
      </w:r>
      <w:r w:rsidRPr="00F346F4">
        <w:rPr>
          <w:spacing w:val="1"/>
        </w:rPr>
        <w:t xml:space="preserve"> </w:t>
      </w:r>
      <w:r w:rsidRPr="00F346F4">
        <w:t>сначала</w:t>
      </w:r>
      <w:r w:rsidRPr="00F346F4">
        <w:rPr>
          <w:spacing w:val="1"/>
        </w:rPr>
        <w:t xml:space="preserve"> </w:t>
      </w:r>
      <w:r w:rsidRPr="00F346F4">
        <w:t>строго</w:t>
      </w:r>
      <w:r w:rsidRPr="00F346F4">
        <w:rPr>
          <w:spacing w:val="1"/>
        </w:rPr>
        <w:t xml:space="preserve"> </w:t>
      </w:r>
      <w:r w:rsidRPr="00F346F4">
        <w:t>определенным,</w:t>
      </w:r>
      <w:r w:rsidRPr="00F346F4">
        <w:rPr>
          <w:spacing w:val="1"/>
        </w:rPr>
        <w:t xml:space="preserve"> </w:t>
      </w:r>
      <w:r w:rsidRPr="00F346F4">
        <w:t>который</w:t>
      </w:r>
      <w:r w:rsidRPr="00F346F4">
        <w:rPr>
          <w:spacing w:val="1"/>
        </w:rPr>
        <w:t xml:space="preserve"> </w:t>
      </w:r>
      <w:r w:rsidRPr="00F346F4">
        <w:t>показал</w:t>
      </w:r>
      <w:r w:rsidRPr="00F346F4">
        <w:rPr>
          <w:spacing w:val="1"/>
        </w:rPr>
        <w:t xml:space="preserve"> </w:t>
      </w:r>
      <w:r w:rsidRPr="00F346F4">
        <w:t>взрослый,</w:t>
      </w:r>
      <w:r w:rsidRPr="00F346F4">
        <w:rPr>
          <w:spacing w:val="1"/>
        </w:rPr>
        <w:t xml:space="preserve"> </w:t>
      </w:r>
      <w:r w:rsidRPr="00F346F4">
        <w:t>а</w:t>
      </w:r>
      <w:r w:rsidRPr="00F346F4">
        <w:rPr>
          <w:spacing w:val="1"/>
        </w:rPr>
        <w:t xml:space="preserve"> </w:t>
      </w:r>
      <w:r w:rsidRPr="00F346F4">
        <w:t>затем</w:t>
      </w:r>
      <w:r w:rsidRPr="00F346F4">
        <w:rPr>
          <w:spacing w:val="1"/>
        </w:rPr>
        <w:t xml:space="preserve"> </w:t>
      </w:r>
      <w:r w:rsidRPr="00F346F4">
        <w:t>и</w:t>
      </w:r>
      <w:r w:rsidRPr="00F346F4">
        <w:rPr>
          <w:spacing w:val="1"/>
        </w:rPr>
        <w:t xml:space="preserve"> </w:t>
      </w:r>
      <w:r w:rsidRPr="00F346F4">
        <w:t>другими.</w:t>
      </w:r>
      <w:r w:rsidRPr="00F346F4">
        <w:rPr>
          <w:spacing w:val="1"/>
        </w:rPr>
        <w:t xml:space="preserve"> </w:t>
      </w:r>
      <w:r w:rsidRPr="00F346F4">
        <w:t>На</w:t>
      </w:r>
      <w:r w:rsidRPr="00F346F4">
        <w:rPr>
          <w:spacing w:val="1"/>
        </w:rPr>
        <w:t xml:space="preserve"> </w:t>
      </w:r>
      <w:r w:rsidRPr="00F346F4">
        <w:t>втором</w:t>
      </w:r>
      <w:r w:rsidRPr="00F346F4">
        <w:rPr>
          <w:spacing w:val="1"/>
        </w:rPr>
        <w:t xml:space="preserve"> </w:t>
      </w:r>
      <w:r w:rsidRPr="00F346F4">
        <w:t>этапе</w:t>
      </w:r>
      <w:r w:rsidRPr="00F346F4">
        <w:rPr>
          <w:spacing w:val="1"/>
        </w:rPr>
        <w:t xml:space="preserve"> </w:t>
      </w:r>
      <w:r w:rsidRPr="00F346F4">
        <w:t>репертуар</w:t>
      </w:r>
      <w:r w:rsidRPr="00F346F4">
        <w:rPr>
          <w:spacing w:val="1"/>
        </w:rPr>
        <w:t xml:space="preserve"> </w:t>
      </w:r>
      <w:r w:rsidRPr="00F346F4">
        <w:t>предметных</w:t>
      </w:r>
      <w:r w:rsidRPr="00F346F4">
        <w:rPr>
          <w:spacing w:val="1"/>
        </w:rPr>
        <w:t xml:space="preserve"> </w:t>
      </w:r>
      <w:r w:rsidRPr="00F346F4">
        <w:t>действий</w:t>
      </w:r>
      <w:r w:rsidRPr="00F346F4">
        <w:rPr>
          <w:spacing w:val="1"/>
        </w:rPr>
        <w:t xml:space="preserve"> </w:t>
      </w:r>
      <w:r w:rsidRPr="00F346F4">
        <w:t>расширяется,</w:t>
      </w:r>
      <w:r w:rsidRPr="00F346F4">
        <w:rPr>
          <w:spacing w:val="1"/>
        </w:rPr>
        <w:t xml:space="preserve"> </w:t>
      </w:r>
      <w:r w:rsidRPr="00F346F4">
        <w:t>и</w:t>
      </w:r>
      <w:r w:rsidRPr="00F346F4">
        <w:rPr>
          <w:spacing w:val="1"/>
        </w:rPr>
        <w:t xml:space="preserve"> </w:t>
      </w:r>
      <w:r w:rsidRPr="00F346F4">
        <w:t>уже</w:t>
      </w:r>
      <w:r w:rsidRPr="00F346F4">
        <w:rPr>
          <w:spacing w:val="1"/>
        </w:rPr>
        <w:t xml:space="preserve"> </w:t>
      </w:r>
      <w:r w:rsidRPr="00F346F4">
        <w:t>не</w:t>
      </w:r>
      <w:r w:rsidRPr="00F346F4">
        <w:rPr>
          <w:spacing w:val="1"/>
        </w:rPr>
        <w:t xml:space="preserve"> </w:t>
      </w:r>
      <w:r w:rsidRPr="00F346F4">
        <w:t>только</w:t>
      </w:r>
      <w:r w:rsidRPr="00F346F4">
        <w:rPr>
          <w:spacing w:val="1"/>
        </w:rPr>
        <w:t xml:space="preserve"> </w:t>
      </w:r>
      <w:r w:rsidRPr="00F346F4">
        <w:t>сам</w:t>
      </w:r>
      <w:r w:rsidRPr="00F346F4">
        <w:rPr>
          <w:spacing w:val="1"/>
        </w:rPr>
        <w:t xml:space="preserve"> </w:t>
      </w:r>
      <w:r w:rsidRPr="00F346F4">
        <w:t>предмет,</w:t>
      </w:r>
      <w:r w:rsidRPr="00F346F4">
        <w:rPr>
          <w:spacing w:val="1"/>
        </w:rPr>
        <w:t xml:space="preserve"> </w:t>
      </w:r>
      <w:r w:rsidRPr="00F346F4">
        <w:t>но</w:t>
      </w:r>
      <w:r w:rsidRPr="00F346F4">
        <w:rPr>
          <w:spacing w:val="1"/>
        </w:rPr>
        <w:t xml:space="preserve"> </w:t>
      </w:r>
      <w:r w:rsidRPr="00F346F4">
        <w:t>и</w:t>
      </w:r>
      <w:r w:rsidRPr="00F346F4">
        <w:rPr>
          <w:spacing w:val="1"/>
        </w:rPr>
        <w:t xml:space="preserve"> </w:t>
      </w:r>
      <w:r w:rsidRPr="00F346F4">
        <w:t>указание</w:t>
      </w:r>
      <w:r w:rsidRPr="00F346F4">
        <w:rPr>
          <w:spacing w:val="1"/>
        </w:rPr>
        <w:t xml:space="preserve"> </w:t>
      </w:r>
      <w:r w:rsidRPr="00F346F4">
        <w:t>взрослого</w:t>
      </w:r>
      <w:r w:rsidRPr="00F346F4">
        <w:rPr>
          <w:spacing w:val="1"/>
        </w:rPr>
        <w:t xml:space="preserve"> </w:t>
      </w:r>
      <w:r w:rsidRPr="00F346F4">
        <w:t>вызывают</w:t>
      </w:r>
      <w:r w:rsidRPr="00F346F4">
        <w:rPr>
          <w:spacing w:val="60"/>
        </w:rPr>
        <w:t xml:space="preserve"> </w:t>
      </w:r>
      <w:r w:rsidRPr="00F346F4">
        <w:t>действия</w:t>
      </w:r>
      <w:r w:rsidRPr="00F346F4">
        <w:rPr>
          <w:spacing w:val="60"/>
        </w:rPr>
        <w:t xml:space="preserve"> </w:t>
      </w:r>
      <w:r w:rsidRPr="00F346F4">
        <w:t>и</w:t>
      </w:r>
      <w:r w:rsidRPr="00F346F4">
        <w:rPr>
          <w:spacing w:val="1"/>
        </w:rPr>
        <w:t xml:space="preserve"> </w:t>
      </w:r>
      <w:r w:rsidRPr="00F346F4">
        <w:t>сложные цепочки действий. На третьем этапе (от полутора до трех лет) возникают элементы</w:t>
      </w:r>
      <w:r w:rsidRPr="00F346F4">
        <w:rPr>
          <w:spacing w:val="1"/>
        </w:rPr>
        <w:t xml:space="preserve"> </w:t>
      </w:r>
      <w:r w:rsidRPr="00F346F4">
        <w:t>воображаемой</w:t>
      </w:r>
      <w:r w:rsidRPr="00F346F4">
        <w:rPr>
          <w:spacing w:val="1"/>
        </w:rPr>
        <w:t xml:space="preserve"> </w:t>
      </w:r>
      <w:r w:rsidRPr="00F346F4">
        <w:t>ситуации,</w:t>
      </w:r>
      <w:r w:rsidRPr="00F346F4">
        <w:rPr>
          <w:spacing w:val="1"/>
        </w:rPr>
        <w:t xml:space="preserve"> </w:t>
      </w:r>
      <w:r w:rsidRPr="00F346F4">
        <w:t>составляющей</w:t>
      </w:r>
      <w:r w:rsidRPr="00F346F4">
        <w:rPr>
          <w:spacing w:val="1"/>
        </w:rPr>
        <w:t xml:space="preserve"> </w:t>
      </w:r>
      <w:r w:rsidRPr="00F346F4">
        <w:t>отличительную</w:t>
      </w:r>
      <w:r w:rsidRPr="00F346F4">
        <w:rPr>
          <w:spacing w:val="1"/>
        </w:rPr>
        <w:t xml:space="preserve"> </w:t>
      </w:r>
      <w:r w:rsidRPr="00F346F4">
        <w:t>особенность</w:t>
      </w:r>
      <w:r w:rsidRPr="00F346F4">
        <w:rPr>
          <w:spacing w:val="1"/>
        </w:rPr>
        <w:t xml:space="preserve"> </w:t>
      </w:r>
      <w:r w:rsidRPr="00F346F4">
        <w:t>игры:</w:t>
      </w:r>
      <w:r w:rsidRPr="00F346F4">
        <w:rPr>
          <w:spacing w:val="1"/>
        </w:rPr>
        <w:t xml:space="preserve"> </w:t>
      </w:r>
      <w:r w:rsidRPr="00F346F4">
        <w:t>замещение</w:t>
      </w:r>
      <w:r w:rsidRPr="00F346F4">
        <w:rPr>
          <w:spacing w:val="1"/>
        </w:rPr>
        <w:t xml:space="preserve"> </w:t>
      </w:r>
      <w:r w:rsidRPr="00F346F4">
        <w:t>одного</w:t>
      </w:r>
      <w:r w:rsidRPr="00F346F4">
        <w:rPr>
          <w:spacing w:val="1"/>
        </w:rPr>
        <w:t xml:space="preserve"> </w:t>
      </w:r>
      <w:r w:rsidRPr="00F346F4">
        <w:t>предмета</w:t>
      </w:r>
      <w:r w:rsidRPr="00F346F4">
        <w:rPr>
          <w:spacing w:val="-1"/>
        </w:rPr>
        <w:t xml:space="preserve"> </w:t>
      </w:r>
      <w:r w:rsidRPr="00F346F4">
        <w:t>другим.</w:t>
      </w:r>
    </w:p>
    <w:p w14:paraId="21853BBB" w14:textId="77777777" w:rsidR="00F346F4" w:rsidRPr="00F346F4" w:rsidRDefault="00F346F4" w:rsidP="00F346F4">
      <w:pPr>
        <w:pStyle w:val="a3"/>
        <w:ind w:left="0" w:firstLine="709"/>
        <w:jc w:val="both"/>
      </w:pPr>
      <w:r w:rsidRPr="00F346F4">
        <w:rPr>
          <w:b/>
          <w:i/>
        </w:rPr>
        <w:t xml:space="preserve">Навыки. </w:t>
      </w:r>
      <w:r w:rsidRPr="00F346F4">
        <w:t>Дети осваивают действия с разнообразными игрушками: разборными (пирамиды,</w:t>
      </w:r>
      <w:r w:rsidRPr="00F346F4">
        <w:rPr>
          <w:spacing w:val="1"/>
        </w:rPr>
        <w:t xml:space="preserve"> </w:t>
      </w:r>
      <w:r w:rsidRPr="00F346F4">
        <w:t>матрешки</w:t>
      </w:r>
      <w:r w:rsidRPr="00F346F4">
        <w:rPr>
          <w:spacing w:val="12"/>
        </w:rPr>
        <w:t xml:space="preserve"> </w:t>
      </w:r>
      <w:r w:rsidRPr="00F346F4">
        <w:t>и</w:t>
      </w:r>
      <w:r w:rsidRPr="00F346F4">
        <w:rPr>
          <w:spacing w:val="9"/>
        </w:rPr>
        <w:t xml:space="preserve"> </w:t>
      </w:r>
      <w:r w:rsidRPr="00F346F4">
        <w:t>др.),</w:t>
      </w:r>
      <w:r w:rsidRPr="00F346F4">
        <w:rPr>
          <w:spacing w:val="10"/>
        </w:rPr>
        <w:t xml:space="preserve"> </w:t>
      </w:r>
      <w:r w:rsidRPr="00F346F4">
        <w:t>строительным</w:t>
      </w:r>
      <w:r w:rsidRPr="00F346F4">
        <w:rPr>
          <w:spacing w:val="10"/>
        </w:rPr>
        <w:t xml:space="preserve"> </w:t>
      </w:r>
      <w:r w:rsidRPr="00F346F4">
        <w:t>материалом</w:t>
      </w:r>
      <w:r w:rsidRPr="00F346F4">
        <w:rPr>
          <w:spacing w:val="11"/>
        </w:rPr>
        <w:t xml:space="preserve"> </w:t>
      </w:r>
      <w:r w:rsidRPr="00F346F4">
        <w:t>и</w:t>
      </w:r>
      <w:r w:rsidRPr="00F346F4">
        <w:rPr>
          <w:spacing w:val="9"/>
        </w:rPr>
        <w:t xml:space="preserve"> </w:t>
      </w:r>
      <w:r w:rsidRPr="00F346F4">
        <w:t>сюжетными</w:t>
      </w:r>
      <w:r w:rsidRPr="00F346F4">
        <w:rPr>
          <w:spacing w:val="12"/>
        </w:rPr>
        <w:t xml:space="preserve"> </w:t>
      </w:r>
      <w:r w:rsidRPr="00F346F4">
        <w:t>игрушками</w:t>
      </w:r>
      <w:r w:rsidRPr="00F346F4">
        <w:rPr>
          <w:spacing w:val="12"/>
        </w:rPr>
        <w:t xml:space="preserve"> </w:t>
      </w:r>
      <w:r w:rsidRPr="00F346F4">
        <w:t>(куклы</w:t>
      </w:r>
      <w:r w:rsidRPr="00F346F4">
        <w:rPr>
          <w:spacing w:val="10"/>
        </w:rPr>
        <w:t xml:space="preserve"> </w:t>
      </w:r>
      <w:r w:rsidRPr="00F346F4">
        <w:t>с</w:t>
      </w:r>
      <w:r w:rsidRPr="00F346F4">
        <w:rPr>
          <w:spacing w:val="11"/>
        </w:rPr>
        <w:t xml:space="preserve"> </w:t>
      </w:r>
      <w:r w:rsidRPr="00F346F4">
        <w:t>атрибутами</w:t>
      </w:r>
      <w:r w:rsidRPr="00F346F4">
        <w:rPr>
          <w:spacing w:val="12"/>
        </w:rPr>
        <w:t xml:space="preserve"> </w:t>
      </w:r>
      <w:r w:rsidRPr="00F346F4">
        <w:t>к</w:t>
      </w:r>
      <w:r w:rsidRPr="00F346F4">
        <w:rPr>
          <w:spacing w:val="11"/>
        </w:rPr>
        <w:t xml:space="preserve"> </w:t>
      </w:r>
      <w:r w:rsidRPr="00F346F4">
        <w:t>ним</w:t>
      </w:r>
      <w:r w:rsidRPr="00F346F4">
        <w:rPr>
          <w:spacing w:val="-58"/>
        </w:rPr>
        <w:t xml:space="preserve"> </w:t>
      </w:r>
      <w:r w:rsidRPr="00F346F4">
        <w:t>и пр.). Эти действия ребенок воспроизводит и после показа</w:t>
      </w:r>
      <w:r w:rsidRPr="00F346F4">
        <w:rPr>
          <w:spacing w:val="1"/>
        </w:rPr>
        <w:t xml:space="preserve"> </w:t>
      </w:r>
      <w:r w:rsidRPr="00F346F4">
        <w:t>взрослого, и путем отсроченного</w:t>
      </w:r>
      <w:r w:rsidRPr="00F346F4">
        <w:rPr>
          <w:spacing w:val="1"/>
        </w:rPr>
        <w:t xml:space="preserve"> </w:t>
      </w:r>
      <w:r w:rsidRPr="00F346F4">
        <w:t>подражания.</w:t>
      </w:r>
      <w:r w:rsidRPr="00F346F4">
        <w:rPr>
          <w:spacing w:val="1"/>
        </w:rPr>
        <w:t xml:space="preserve"> </w:t>
      </w:r>
      <w:r w:rsidRPr="00F346F4">
        <w:t>Постепенно,</w:t>
      </w:r>
      <w:r w:rsidRPr="00F346F4">
        <w:rPr>
          <w:spacing w:val="1"/>
        </w:rPr>
        <w:t xml:space="preserve"> </w:t>
      </w:r>
      <w:r w:rsidRPr="00F346F4">
        <w:t>из</w:t>
      </w:r>
      <w:r w:rsidRPr="00F346F4">
        <w:rPr>
          <w:spacing w:val="1"/>
        </w:rPr>
        <w:t xml:space="preserve"> </w:t>
      </w:r>
      <w:r w:rsidRPr="00F346F4">
        <w:t>отдельных</w:t>
      </w:r>
      <w:r w:rsidRPr="00F346F4">
        <w:rPr>
          <w:spacing w:val="1"/>
        </w:rPr>
        <w:t xml:space="preserve"> </w:t>
      </w:r>
      <w:r w:rsidRPr="00F346F4">
        <w:t>действий</w:t>
      </w:r>
      <w:r w:rsidRPr="00F346F4">
        <w:rPr>
          <w:spacing w:val="1"/>
        </w:rPr>
        <w:t xml:space="preserve"> </w:t>
      </w:r>
      <w:r w:rsidRPr="00F346F4">
        <w:t>складываются</w:t>
      </w:r>
      <w:r w:rsidRPr="00F346F4">
        <w:rPr>
          <w:spacing w:val="1"/>
        </w:rPr>
        <w:t xml:space="preserve"> </w:t>
      </w:r>
      <w:r w:rsidRPr="00F346F4">
        <w:t>«цепочки»,</w:t>
      </w:r>
      <w:r w:rsidRPr="00F346F4">
        <w:rPr>
          <w:spacing w:val="1"/>
        </w:rPr>
        <w:t xml:space="preserve"> </w:t>
      </w:r>
      <w:r w:rsidRPr="00F346F4">
        <w:t>и</w:t>
      </w:r>
      <w:r w:rsidRPr="00F346F4">
        <w:rPr>
          <w:spacing w:val="1"/>
        </w:rPr>
        <w:t xml:space="preserve"> </w:t>
      </w:r>
      <w:r w:rsidRPr="00F346F4">
        <w:t>малыш</w:t>
      </w:r>
      <w:r w:rsidRPr="00F346F4">
        <w:rPr>
          <w:spacing w:val="1"/>
        </w:rPr>
        <w:t xml:space="preserve"> </w:t>
      </w:r>
      <w:r w:rsidRPr="00F346F4">
        <w:t>учится</w:t>
      </w:r>
      <w:r w:rsidRPr="00F346F4">
        <w:rPr>
          <w:spacing w:val="1"/>
        </w:rPr>
        <w:t xml:space="preserve"> </w:t>
      </w:r>
      <w:r w:rsidRPr="00F346F4">
        <w:t>доводить предметные действия до результата: заполняет колечками всю пирамиду, подбирая их по</w:t>
      </w:r>
      <w:r w:rsidRPr="00F346F4">
        <w:rPr>
          <w:spacing w:val="-57"/>
        </w:rPr>
        <w:t xml:space="preserve"> </w:t>
      </w:r>
      <w:r w:rsidRPr="00F346F4">
        <w:t>цвету и размеру, из строительного материала возводит по образцу забор, паровозик, башенку и</w:t>
      </w:r>
      <w:r w:rsidRPr="00F346F4">
        <w:rPr>
          <w:spacing w:val="1"/>
        </w:rPr>
        <w:t xml:space="preserve"> </w:t>
      </w:r>
      <w:r w:rsidRPr="00F346F4">
        <w:t>другие</w:t>
      </w:r>
      <w:r w:rsidRPr="00F346F4">
        <w:rPr>
          <w:spacing w:val="1"/>
        </w:rPr>
        <w:t xml:space="preserve"> </w:t>
      </w:r>
      <w:r w:rsidRPr="00F346F4">
        <w:t>несложные</w:t>
      </w:r>
      <w:r w:rsidRPr="00F346F4">
        <w:rPr>
          <w:spacing w:val="1"/>
        </w:rPr>
        <w:t xml:space="preserve"> </w:t>
      </w:r>
      <w:r w:rsidRPr="00F346F4">
        <w:t>постройки.</w:t>
      </w:r>
      <w:r w:rsidRPr="00F346F4">
        <w:rPr>
          <w:spacing w:val="1"/>
        </w:rPr>
        <w:t xml:space="preserve"> </w:t>
      </w:r>
      <w:r w:rsidRPr="00F346F4">
        <w:t>Дети</w:t>
      </w:r>
      <w:r w:rsidRPr="00F346F4">
        <w:rPr>
          <w:spacing w:val="1"/>
        </w:rPr>
        <w:t xml:space="preserve"> </w:t>
      </w:r>
      <w:r w:rsidRPr="00F346F4">
        <w:t>активно</w:t>
      </w:r>
      <w:r w:rsidRPr="00F346F4">
        <w:rPr>
          <w:spacing w:val="1"/>
        </w:rPr>
        <w:t xml:space="preserve"> </w:t>
      </w:r>
      <w:r w:rsidRPr="00F346F4">
        <w:t>воспроизводят</w:t>
      </w:r>
      <w:r w:rsidRPr="00F346F4">
        <w:rPr>
          <w:spacing w:val="1"/>
        </w:rPr>
        <w:t xml:space="preserve"> </w:t>
      </w:r>
      <w:r w:rsidRPr="00F346F4">
        <w:t>бытовые</w:t>
      </w:r>
      <w:r w:rsidRPr="00F346F4">
        <w:rPr>
          <w:spacing w:val="1"/>
        </w:rPr>
        <w:t xml:space="preserve"> </w:t>
      </w:r>
      <w:r w:rsidRPr="00F346F4">
        <w:t>действия,</w:t>
      </w:r>
      <w:r w:rsidRPr="00F346F4">
        <w:rPr>
          <w:spacing w:val="1"/>
        </w:rPr>
        <w:t xml:space="preserve"> </w:t>
      </w:r>
      <w:r w:rsidRPr="00F346F4">
        <w:t>доминирует</w:t>
      </w:r>
      <w:r w:rsidRPr="00F346F4">
        <w:rPr>
          <w:spacing w:val="1"/>
        </w:rPr>
        <w:t xml:space="preserve"> </w:t>
      </w:r>
      <w:r w:rsidRPr="00F346F4">
        <w:t>подражание взрослому. Дети начинают переносить разученное действие с одной игрушкой (кукла)</w:t>
      </w:r>
      <w:r w:rsidRPr="00F346F4">
        <w:rPr>
          <w:spacing w:val="-57"/>
        </w:rPr>
        <w:t xml:space="preserve"> </w:t>
      </w:r>
      <w:r w:rsidRPr="00F346F4">
        <w:t>на другие (мишки, зайцы и другие мягкие игрушки); они активно ищут предмет, необходимый для</w:t>
      </w:r>
      <w:r w:rsidRPr="00F346F4">
        <w:rPr>
          <w:spacing w:val="-57"/>
        </w:rPr>
        <w:t xml:space="preserve"> </w:t>
      </w:r>
      <w:r w:rsidRPr="00F346F4">
        <w:t>завершения</w:t>
      </w:r>
      <w:r w:rsidRPr="00F346F4">
        <w:rPr>
          <w:spacing w:val="-2"/>
        </w:rPr>
        <w:t xml:space="preserve"> </w:t>
      </w:r>
      <w:r w:rsidRPr="00F346F4">
        <w:t>действия</w:t>
      </w:r>
      <w:r w:rsidRPr="00F346F4">
        <w:rPr>
          <w:spacing w:val="-2"/>
        </w:rPr>
        <w:t xml:space="preserve"> </w:t>
      </w:r>
      <w:r w:rsidRPr="00F346F4">
        <w:t>(одеяло,</w:t>
      </w:r>
      <w:r w:rsidRPr="00F346F4">
        <w:rPr>
          <w:spacing w:val="-1"/>
        </w:rPr>
        <w:t xml:space="preserve"> </w:t>
      </w:r>
      <w:r w:rsidRPr="00F346F4">
        <w:t>чтобы уложить</w:t>
      </w:r>
      <w:r w:rsidRPr="00F346F4">
        <w:rPr>
          <w:spacing w:val="-1"/>
        </w:rPr>
        <w:t xml:space="preserve"> </w:t>
      </w:r>
      <w:r w:rsidRPr="00F346F4">
        <w:t>куклу</w:t>
      </w:r>
      <w:r w:rsidRPr="00F346F4">
        <w:rPr>
          <w:spacing w:val="-4"/>
        </w:rPr>
        <w:t xml:space="preserve"> </w:t>
      </w:r>
      <w:r w:rsidRPr="00F346F4">
        <w:t>спать;</w:t>
      </w:r>
      <w:r w:rsidRPr="00F346F4">
        <w:rPr>
          <w:spacing w:val="-2"/>
        </w:rPr>
        <w:t xml:space="preserve"> </w:t>
      </w:r>
      <w:r w:rsidRPr="00F346F4">
        <w:t>мисочку,</w:t>
      </w:r>
      <w:r w:rsidRPr="00F346F4">
        <w:rPr>
          <w:spacing w:val="-1"/>
        </w:rPr>
        <w:t xml:space="preserve"> </w:t>
      </w:r>
      <w:r w:rsidRPr="00F346F4">
        <w:t>чтобы</w:t>
      </w:r>
      <w:r w:rsidRPr="00F346F4">
        <w:rPr>
          <w:spacing w:val="-2"/>
        </w:rPr>
        <w:t xml:space="preserve"> </w:t>
      </w:r>
      <w:r w:rsidRPr="00F346F4">
        <w:t>накормить мишку).</w:t>
      </w:r>
    </w:p>
    <w:p w14:paraId="0F513F91" w14:textId="77777777" w:rsidR="00F346F4" w:rsidRPr="00F346F4" w:rsidRDefault="00F346F4" w:rsidP="00F346F4">
      <w:pPr>
        <w:pStyle w:val="a3"/>
        <w:ind w:left="0" w:firstLine="709"/>
        <w:jc w:val="both"/>
      </w:pPr>
      <w:r w:rsidRPr="00F346F4">
        <w:rPr>
          <w:b/>
          <w:i/>
        </w:rPr>
        <w:t>Коммуникация и социализация</w:t>
      </w:r>
      <w:r w:rsidRPr="00F346F4">
        <w:rPr>
          <w:b/>
        </w:rPr>
        <w:t xml:space="preserve">. </w:t>
      </w:r>
      <w:r w:rsidRPr="00F346F4">
        <w:t>Формируется ситуативно-деловое общение со взрослым,</w:t>
      </w:r>
      <w:r w:rsidRPr="00F346F4">
        <w:rPr>
          <w:spacing w:val="1"/>
        </w:rPr>
        <w:t xml:space="preserve"> </w:t>
      </w:r>
      <w:r w:rsidRPr="00F346F4">
        <w:t>основными</w:t>
      </w:r>
      <w:r w:rsidRPr="00F346F4">
        <w:rPr>
          <w:spacing w:val="1"/>
        </w:rPr>
        <w:t xml:space="preserve"> </w:t>
      </w:r>
      <w:r w:rsidRPr="00F346F4">
        <w:t>характеристиками</w:t>
      </w:r>
      <w:r w:rsidRPr="00F346F4">
        <w:rPr>
          <w:spacing w:val="1"/>
        </w:rPr>
        <w:t xml:space="preserve"> </w:t>
      </w:r>
      <w:r w:rsidRPr="00F346F4">
        <w:t>которого</w:t>
      </w:r>
      <w:r w:rsidRPr="00F346F4">
        <w:rPr>
          <w:spacing w:val="1"/>
        </w:rPr>
        <w:t xml:space="preserve"> </w:t>
      </w:r>
      <w:r w:rsidRPr="00F346F4">
        <w:t>являются:</w:t>
      </w:r>
      <w:r w:rsidRPr="00F346F4">
        <w:rPr>
          <w:spacing w:val="1"/>
        </w:rPr>
        <w:t xml:space="preserve"> </w:t>
      </w:r>
      <w:r w:rsidRPr="00F346F4">
        <w:t>стремление</w:t>
      </w:r>
      <w:r w:rsidRPr="00F346F4">
        <w:rPr>
          <w:spacing w:val="1"/>
        </w:rPr>
        <w:t xml:space="preserve"> </w:t>
      </w:r>
      <w:r w:rsidRPr="00F346F4">
        <w:t>привлечь</w:t>
      </w:r>
      <w:r w:rsidRPr="00F346F4">
        <w:rPr>
          <w:spacing w:val="1"/>
        </w:rPr>
        <w:t xml:space="preserve"> </w:t>
      </w:r>
      <w:r w:rsidRPr="00F346F4">
        <w:t>внимание</w:t>
      </w:r>
      <w:r w:rsidRPr="00F346F4">
        <w:rPr>
          <w:spacing w:val="1"/>
        </w:rPr>
        <w:t xml:space="preserve"> </w:t>
      </w:r>
      <w:r w:rsidRPr="00F346F4">
        <w:t>к</w:t>
      </w:r>
      <w:r w:rsidRPr="00F346F4">
        <w:rPr>
          <w:spacing w:val="1"/>
        </w:rPr>
        <w:t xml:space="preserve"> </w:t>
      </w:r>
      <w:r w:rsidRPr="00F346F4">
        <w:t>своей</w:t>
      </w:r>
      <w:r w:rsidRPr="00F346F4">
        <w:rPr>
          <w:spacing w:val="1"/>
        </w:rPr>
        <w:t xml:space="preserve"> </w:t>
      </w:r>
      <w:r w:rsidRPr="00F346F4">
        <w:t>деятельности;</w:t>
      </w:r>
      <w:r w:rsidRPr="00F346F4">
        <w:rPr>
          <w:spacing w:val="7"/>
        </w:rPr>
        <w:t xml:space="preserve"> </w:t>
      </w:r>
      <w:r w:rsidRPr="00F346F4">
        <w:t>поиск</w:t>
      </w:r>
      <w:r w:rsidRPr="00F346F4">
        <w:rPr>
          <w:spacing w:val="8"/>
        </w:rPr>
        <w:t xml:space="preserve"> </w:t>
      </w:r>
      <w:r w:rsidRPr="00F346F4">
        <w:t>оценки</w:t>
      </w:r>
      <w:r w:rsidRPr="00F346F4">
        <w:rPr>
          <w:spacing w:val="8"/>
        </w:rPr>
        <w:t xml:space="preserve"> </w:t>
      </w:r>
      <w:r w:rsidRPr="00F346F4">
        <w:t>своих</w:t>
      </w:r>
      <w:r w:rsidRPr="00F346F4">
        <w:rPr>
          <w:spacing w:val="11"/>
        </w:rPr>
        <w:t xml:space="preserve"> </w:t>
      </w:r>
      <w:r w:rsidRPr="00F346F4">
        <w:t>успехов;</w:t>
      </w:r>
      <w:r w:rsidRPr="00F346F4">
        <w:rPr>
          <w:spacing w:val="8"/>
        </w:rPr>
        <w:t xml:space="preserve"> </w:t>
      </w:r>
      <w:r w:rsidRPr="00F346F4">
        <w:t>обращение</w:t>
      </w:r>
      <w:r w:rsidRPr="00F346F4">
        <w:rPr>
          <w:spacing w:val="6"/>
        </w:rPr>
        <w:t xml:space="preserve"> </w:t>
      </w:r>
      <w:r w:rsidRPr="00F346F4">
        <w:t>за</w:t>
      </w:r>
      <w:r w:rsidRPr="00F346F4">
        <w:rPr>
          <w:spacing w:val="6"/>
        </w:rPr>
        <w:t xml:space="preserve"> </w:t>
      </w:r>
      <w:r w:rsidRPr="00F346F4">
        <w:t>поддержкой</w:t>
      </w:r>
      <w:r w:rsidRPr="00F346F4">
        <w:rPr>
          <w:spacing w:val="9"/>
        </w:rPr>
        <w:t xml:space="preserve"> </w:t>
      </w:r>
      <w:r w:rsidRPr="00F346F4">
        <w:t>в</w:t>
      </w:r>
      <w:r w:rsidRPr="00F346F4">
        <w:rPr>
          <w:spacing w:val="6"/>
        </w:rPr>
        <w:t xml:space="preserve"> </w:t>
      </w:r>
      <w:r w:rsidRPr="00F346F4">
        <w:t>случае</w:t>
      </w:r>
      <w:r w:rsidRPr="00F346F4">
        <w:rPr>
          <w:spacing w:val="6"/>
        </w:rPr>
        <w:t xml:space="preserve"> </w:t>
      </w:r>
      <w:r w:rsidRPr="00F346F4">
        <w:t>неуспеха;</w:t>
      </w:r>
      <w:r w:rsidRPr="00F346F4">
        <w:rPr>
          <w:spacing w:val="7"/>
        </w:rPr>
        <w:t xml:space="preserve"> </w:t>
      </w:r>
      <w:r w:rsidRPr="00F346F4">
        <w:t>отказ</w:t>
      </w:r>
      <w:r w:rsidRPr="00F346F4">
        <w:rPr>
          <w:spacing w:val="9"/>
        </w:rPr>
        <w:t xml:space="preserve"> </w:t>
      </w:r>
      <w:r w:rsidRPr="00F346F4">
        <w:t>от «чистой»</w:t>
      </w:r>
      <w:r w:rsidRPr="00F346F4">
        <w:rPr>
          <w:spacing w:val="1"/>
        </w:rPr>
        <w:t xml:space="preserve"> </w:t>
      </w:r>
      <w:r w:rsidRPr="00F346F4">
        <w:t>ласки,</w:t>
      </w:r>
      <w:r w:rsidRPr="00F346F4">
        <w:rPr>
          <w:spacing w:val="1"/>
        </w:rPr>
        <w:t xml:space="preserve"> </w:t>
      </w:r>
      <w:r w:rsidRPr="00F346F4">
        <w:t>но</w:t>
      </w:r>
      <w:r w:rsidRPr="00F346F4">
        <w:rPr>
          <w:spacing w:val="1"/>
        </w:rPr>
        <w:t xml:space="preserve"> </w:t>
      </w:r>
      <w:r w:rsidRPr="00F346F4">
        <w:t>принятие</w:t>
      </w:r>
      <w:r w:rsidRPr="00F346F4">
        <w:rPr>
          <w:spacing w:val="1"/>
        </w:rPr>
        <w:t xml:space="preserve"> </w:t>
      </w:r>
      <w:r w:rsidRPr="00F346F4">
        <w:t>ее</w:t>
      </w:r>
      <w:r w:rsidRPr="00F346F4">
        <w:rPr>
          <w:spacing w:val="1"/>
        </w:rPr>
        <w:t xml:space="preserve"> </w:t>
      </w:r>
      <w:r w:rsidRPr="00F346F4">
        <w:t>как</w:t>
      </w:r>
      <w:r w:rsidRPr="00F346F4">
        <w:rPr>
          <w:spacing w:val="1"/>
        </w:rPr>
        <w:t xml:space="preserve"> </w:t>
      </w:r>
      <w:r w:rsidRPr="00F346F4">
        <w:t>поощрение</w:t>
      </w:r>
      <w:r w:rsidRPr="00F346F4">
        <w:rPr>
          <w:spacing w:val="1"/>
        </w:rPr>
        <w:t xml:space="preserve"> </w:t>
      </w:r>
      <w:r w:rsidRPr="00F346F4">
        <w:t>своих</w:t>
      </w:r>
      <w:r w:rsidRPr="00F346F4">
        <w:rPr>
          <w:spacing w:val="1"/>
        </w:rPr>
        <w:t xml:space="preserve"> </w:t>
      </w:r>
      <w:r w:rsidRPr="00F346F4">
        <w:t>достижений.</w:t>
      </w:r>
      <w:r w:rsidRPr="00F346F4">
        <w:rPr>
          <w:spacing w:val="1"/>
        </w:rPr>
        <w:t xml:space="preserve"> </w:t>
      </w:r>
      <w:r w:rsidRPr="00F346F4">
        <w:t>Принципиально</w:t>
      </w:r>
      <w:r w:rsidRPr="00F346F4">
        <w:rPr>
          <w:spacing w:val="1"/>
        </w:rPr>
        <w:t xml:space="preserve"> </w:t>
      </w:r>
      <w:r w:rsidRPr="00F346F4">
        <w:t>важной</w:t>
      </w:r>
      <w:r w:rsidRPr="00F346F4">
        <w:rPr>
          <w:spacing w:val="1"/>
        </w:rPr>
        <w:t xml:space="preserve"> </w:t>
      </w:r>
      <w:r w:rsidRPr="00F346F4">
        <w:t>является</w:t>
      </w:r>
      <w:r w:rsidRPr="00F346F4">
        <w:rPr>
          <w:spacing w:val="1"/>
        </w:rPr>
        <w:t xml:space="preserve"> </w:t>
      </w:r>
      <w:r w:rsidRPr="00F346F4">
        <w:t>позиция</w:t>
      </w:r>
      <w:r w:rsidRPr="00F346F4">
        <w:rPr>
          <w:spacing w:val="1"/>
        </w:rPr>
        <w:t xml:space="preserve"> </w:t>
      </w:r>
      <w:r w:rsidRPr="00F346F4">
        <w:t>ребенка</w:t>
      </w:r>
      <w:r w:rsidRPr="00F346F4">
        <w:rPr>
          <w:spacing w:val="1"/>
        </w:rPr>
        <w:t xml:space="preserve"> </w:t>
      </w:r>
      <w:r w:rsidRPr="00F346F4">
        <w:t>ориентации</w:t>
      </w:r>
      <w:r w:rsidRPr="00F346F4">
        <w:rPr>
          <w:spacing w:val="1"/>
        </w:rPr>
        <w:t xml:space="preserve"> </w:t>
      </w:r>
      <w:r w:rsidRPr="00F346F4">
        <w:t>на</w:t>
      </w:r>
      <w:r w:rsidRPr="00F346F4">
        <w:rPr>
          <w:spacing w:val="1"/>
        </w:rPr>
        <w:t xml:space="preserve"> </w:t>
      </w:r>
      <w:r w:rsidRPr="00F346F4">
        <w:t>образец</w:t>
      </w:r>
      <w:r w:rsidRPr="00F346F4">
        <w:rPr>
          <w:spacing w:val="1"/>
        </w:rPr>
        <w:t xml:space="preserve"> </w:t>
      </w:r>
      <w:r w:rsidRPr="00F346F4">
        <w:t>взрослого,</w:t>
      </w:r>
      <w:r w:rsidRPr="00F346F4">
        <w:rPr>
          <w:spacing w:val="1"/>
        </w:rPr>
        <w:t xml:space="preserve"> </w:t>
      </w:r>
      <w:r w:rsidRPr="00F346F4">
        <w:t>позиция</w:t>
      </w:r>
      <w:r w:rsidRPr="00F346F4">
        <w:rPr>
          <w:spacing w:val="1"/>
        </w:rPr>
        <w:t xml:space="preserve"> </w:t>
      </w:r>
      <w:r w:rsidRPr="00F346F4">
        <w:t>подражания</w:t>
      </w:r>
      <w:r w:rsidRPr="00F346F4">
        <w:rPr>
          <w:spacing w:val="1"/>
        </w:rPr>
        <w:t xml:space="preserve"> </w:t>
      </w:r>
      <w:r w:rsidRPr="00F346F4">
        <w:t>и</w:t>
      </w:r>
      <w:r w:rsidRPr="00F346F4">
        <w:rPr>
          <w:spacing w:val="-57"/>
        </w:rPr>
        <w:t xml:space="preserve"> </w:t>
      </w:r>
      <w:r w:rsidRPr="00F346F4">
        <w:t>сотрудничества,</w:t>
      </w:r>
      <w:r w:rsidRPr="00F346F4">
        <w:rPr>
          <w:spacing w:val="1"/>
        </w:rPr>
        <w:t xml:space="preserve"> </w:t>
      </w:r>
      <w:r w:rsidRPr="00F346F4">
        <w:t>признания</w:t>
      </w:r>
      <w:r w:rsidRPr="00F346F4">
        <w:rPr>
          <w:spacing w:val="1"/>
        </w:rPr>
        <w:t xml:space="preserve"> </w:t>
      </w:r>
      <w:r w:rsidRPr="00F346F4">
        <w:t>позитивного</w:t>
      </w:r>
      <w:r w:rsidRPr="00F346F4">
        <w:rPr>
          <w:spacing w:val="1"/>
        </w:rPr>
        <w:t xml:space="preserve"> </w:t>
      </w:r>
      <w:r w:rsidRPr="00F346F4">
        <w:t>авторитета</w:t>
      </w:r>
      <w:r w:rsidRPr="00F346F4">
        <w:rPr>
          <w:spacing w:val="1"/>
        </w:rPr>
        <w:t xml:space="preserve"> </w:t>
      </w:r>
      <w:r w:rsidRPr="00F346F4">
        <w:t>взрослого.</w:t>
      </w:r>
      <w:r w:rsidRPr="00F346F4">
        <w:rPr>
          <w:spacing w:val="1"/>
        </w:rPr>
        <w:t xml:space="preserve"> </w:t>
      </w:r>
      <w:r w:rsidRPr="00F346F4">
        <w:t>Формирования</w:t>
      </w:r>
      <w:r w:rsidRPr="00F346F4">
        <w:rPr>
          <w:spacing w:val="1"/>
        </w:rPr>
        <w:t xml:space="preserve"> </w:t>
      </w:r>
      <w:r w:rsidRPr="00F346F4">
        <w:t>эмоциональной</w:t>
      </w:r>
      <w:r w:rsidRPr="00F346F4">
        <w:rPr>
          <w:spacing w:val="1"/>
        </w:rPr>
        <w:t xml:space="preserve"> </w:t>
      </w:r>
      <w:r w:rsidRPr="00F346F4">
        <w:t>привязанности: индивидуализация привязанности; снижение сепарационной тревоги. Появляются</w:t>
      </w:r>
      <w:r w:rsidRPr="00F346F4">
        <w:rPr>
          <w:spacing w:val="1"/>
        </w:rPr>
        <w:t xml:space="preserve"> </w:t>
      </w:r>
      <w:r w:rsidRPr="00F346F4">
        <w:t>первые</w:t>
      </w:r>
      <w:r w:rsidRPr="00F346F4">
        <w:rPr>
          <w:spacing w:val="1"/>
        </w:rPr>
        <w:t xml:space="preserve"> </w:t>
      </w:r>
      <w:r w:rsidRPr="00F346F4">
        <w:t>социальные</w:t>
      </w:r>
      <w:r w:rsidRPr="00F346F4">
        <w:rPr>
          <w:spacing w:val="1"/>
        </w:rPr>
        <w:t xml:space="preserve"> </w:t>
      </w:r>
      <w:r w:rsidRPr="00F346F4">
        <w:t>эмоции,</w:t>
      </w:r>
      <w:r w:rsidRPr="00F346F4">
        <w:rPr>
          <w:spacing w:val="1"/>
        </w:rPr>
        <w:t xml:space="preserve"> </w:t>
      </w:r>
      <w:r w:rsidRPr="00F346F4">
        <w:t>возникающие</w:t>
      </w:r>
      <w:r w:rsidRPr="00F346F4">
        <w:rPr>
          <w:spacing w:val="1"/>
        </w:rPr>
        <w:t xml:space="preserve"> </w:t>
      </w:r>
      <w:r w:rsidRPr="00F346F4">
        <w:t>преимущественно</w:t>
      </w:r>
      <w:r w:rsidRPr="00F346F4">
        <w:rPr>
          <w:spacing w:val="1"/>
        </w:rPr>
        <w:t xml:space="preserve"> </w:t>
      </w:r>
      <w:r w:rsidRPr="00F346F4">
        <w:t>по</w:t>
      </w:r>
      <w:r w:rsidRPr="00F346F4">
        <w:rPr>
          <w:spacing w:val="1"/>
        </w:rPr>
        <w:t xml:space="preserve"> </w:t>
      </w:r>
      <w:r w:rsidRPr="00F346F4">
        <w:t>типу</w:t>
      </w:r>
      <w:r w:rsidRPr="00F346F4">
        <w:rPr>
          <w:spacing w:val="1"/>
        </w:rPr>
        <w:t xml:space="preserve"> </w:t>
      </w:r>
      <w:r w:rsidRPr="00F346F4">
        <w:t>заражения:</w:t>
      </w:r>
      <w:r w:rsidRPr="00F346F4">
        <w:rPr>
          <w:spacing w:val="1"/>
        </w:rPr>
        <w:t xml:space="preserve"> </w:t>
      </w:r>
      <w:r w:rsidRPr="00F346F4">
        <w:t>сочувствие,</w:t>
      </w:r>
      <w:r w:rsidRPr="00F346F4">
        <w:rPr>
          <w:spacing w:val="1"/>
        </w:rPr>
        <w:t xml:space="preserve"> </w:t>
      </w:r>
      <w:r w:rsidRPr="00F346F4">
        <w:lastRenderedPageBreak/>
        <w:t>сорадование. На втором году жизни у детей при направленной работе взрослого формируются</w:t>
      </w:r>
      <w:r w:rsidRPr="00F346F4">
        <w:rPr>
          <w:spacing w:val="1"/>
        </w:rPr>
        <w:t xml:space="preserve"> </w:t>
      </w:r>
      <w:r w:rsidRPr="00F346F4">
        <w:t>навыки</w:t>
      </w:r>
      <w:r w:rsidRPr="00F346F4">
        <w:rPr>
          <w:spacing w:val="1"/>
        </w:rPr>
        <w:t xml:space="preserve"> </w:t>
      </w:r>
      <w:r w:rsidRPr="00F346F4">
        <w:t>взаимодействия</w:t>
      </w:r>
      <w:r w:rsidRPr="00F346F4">
        <w:rPr>
          <w:spacing w:val="1"/>
        </w:rPr>
        <w:t xml:space="preserve"> </w:t>
      </w:r>
      <w:r w:rsidRPr="00F346F4">
        <w:t>со</w:t>
      </w:r>
      <w:r w:rsidRPr="00F346F4">
        <w:rPr>
          <w:spacing w:val="1"/>
        </w:rPr>
        <w:t xml:space="preserve"> </w:t>
      </w:r>
      <w:r w:rsidRPr="00F346F4">
        <w:t>сверстниками:</w:t>
      </w:r>
      <w:r w:rsidRPr="00F346F4">
        <w:rPr>
          <w:spacing w:val="1"/>
        </w:rPr>
        <w:t xml:space="preserve"> </w:t>
      </w:r>
      <w:r w:rsidRPr="00F346F4">
        <w:t>появляется</w:t>
      </w:r>
      <w:r w:rsidRPr="00F346F4">
        <w:rPr>
          <w:spacing w:val="1"/>
        </w:rPr>
        <w:t xml:space="preserve"> </w:t>
      </w:r>
      <w:r w:rsidRPr="00F346F4">
        <w:t>игра</w:t>
      </w:r>
      <w:r w:rsidRPr="00F346F4">
        <w:rPr>
          <w:spacing w:val="1"/>
        </w:rPr>
        <w:t xml:space="preserve"> </w:t>
      </w:r>
      <w:r w:rsidRPr="00F346F4">
        <w:t>рядом;</w:t>
      </w:r>
      <w:r w:rsidRPr="00F346F4">
        <w:rPr>
          <w:spacing w:val="1"/>
        </w:rPr>
        <w:t xml:space="preserve"> </w:t>
      </w:r>
      <w:r w:rsidRPr="00F346F4">
        <w:t>дети</w:t>
      </w:r>
      <w:r w:rsidRPr="00F346F4">
        <w:rPr>
          <w:spacing w:val="1"/>
        </w:rPr>
        <w:t xml:space="preserve"> </w:t>
      </w:r>
      <w:r w:rsidRPr="00F346F4">
        <w:t>могут</w:t>
      </w:r>
      <w:r w:rsidRPr="00F346F4">
        <w:rPr>
          <w:spacing w:val="1"/>
        </w:rPr>
        <w:t xml:space="preserve"> </w:t>
      </w:r>
      <w:r w:rsidRPr="00F346F4">
        <w:t>самостоятельно</w:t>
      </w:r>
      <w:r w:rsidRPr="00F346F4">
        <w:rPr>
          <w:spacing w:val="1"/>
        </w:rPr>
        <w:t xml:space="preserve"> </w:t>
      </w:r>
      <w:r w:rsidRPr="00F346F4">
        <w:t>играть друг с другом в разученные ранее при помощи взрослого игры («Прятки», «Догонялки»).</w:t>
      </w:r>
      <w:r w:rsidRPr="00F346F4">
        <w:rPr>
          <w:spacing w:val="1"/>
        </w:rPr>
        <w:t xml:space="preserve"> </w:t>
      </w:r>
      <w:r w:rsidRPr="00F346F4">
        <w:t>Однако несовершенство коммуникативных навыков ведет к непониманию и трудностям общения.</w:t>
      </w:r>
      <w:r w:rsidRPr="00F346F4">
        <w:rPr>
          <w:spacing w:val="1"/>
        </w:rPr>
        <w:t xml:space="preserve"> </w:t>
      </w:r>
      <w:r w:rsidRPr="00F346F4">
        <w:t>Ребенок</w:t>
      </w:r>
      <w:r w:rsidRPr="00F346F4">
        <w:rPr>
          <w:spacing w:val="1"/>
        </w:rPr>
        <w:t xml:space="preserve"> </w:t>
      </w:r>
      <w:r w:rsidRPr="00F346F4">
        <w:t>может</w:t>
      </w:r>
      <w:r w:rsidRPr="00F346F4">
        <w:rPr>
          <w:spacing w:val="1"/>
        </w:rPr>
        <w:t xml:space="preserve"> </w:t>
      </w:r>
      <w:r w:rsidRPr="00F346F4">
        <w:t>расплакаться</w:t>
      </w:r>
      <w:r w:rsidRPr="00F346F4">
        <w:rPr>
          <w:spacing w:val="1"/>
        </w:rPr>
        <w:t xml:space="preserve"> </w:t>
      </w:r>
      <w:r w:rsidRPr="00F346F4">
        <w:t>и</w:t>
      </w:r>
      <w:r w:rsidRPr="00F346F4">
        <w:rPr>
          <w:spacing w:val="1"/>
        </w:rPr>
        <w:t xml:space="preserve"> </w:t>
      </w:r>
      <w:r w:rsidRPr="00F346F4">
        <w:t>даже</w:t>
      </w:r>
      <w:r w:rsidRPr="00F346F4">
        <w:rPr>
          <w:spacing w:val="1"/>
        </w:rPr>
        <w:t xml:space="preserve"> </w:t>
      </w:r>
      <w:r w:rsidRPr="00F346F4">
        <w:t>ударить</w:t>
      </w:r>
      <w:r w:rsidRPr="00F346F4">
        <w:rPr>
          <w:spacing w:val="1"/>
        </w:rPr>
        <w:t xml:space="preserve"> </w:t>
      </w:r>
      <w:r w:rsidRPr="00F346F4">
        <w:t>жалеющего</w:t>
      </w:r>
      <w:r w:rsidRPr="00F346F4">
        <w:rPr>
          <w:spacing w:val="1"/>
        </w:rPr>
        <w:t xml:space="preserve"> </w:t>
      </w:r>
      <w:r w:rsidRPr="00F346F4">
        <w:t>его.</w:t>
      </w:r>
      <w:r w:rsidRPr="00F346F4">
        <w:rPr>
          <w:spacing w:val="1"/>
        </w:rPr>
        <w:t xml:space="preserve"> </w:t>
      </w:r>
      <w:r w:rsidRPr="00F346F4">
        <w:t>Он</w:t>
      </w:r>
      <w:r w:rsidRPr="00F346F4">
        <w:rPr>
          <w:spacing w:val="1"/>
        </w:rPr>
        <w:t xml:space="preserve"> </w:t>
      </w:r>
      <w:r w:rsidRPr="00F346F4">
        <w:t>активно</w:t>
      </w:r>
      <w:r w:rsidRPr="00F346F4">
        <w:rPr>
          <w:spacing w:val="1"/>
        </w:rPr>
        <w:t xml:space="preserve"> </w:t>
      </w:r>
      <w:r w:rsidRPr="00F346F4">
        <w:t>протестует</w:t>
      </w:r>
      <w:r w:rsidRPr="00F346F4">
        <w:rPr>
          <w:spacing w:val="1"/>
        </w:rPr>
        <w:t xml:space="preserve"> </w:t>
      </w:r>
      <w:r w:rsidRPr="00F346F4">
        <w:t>против</w:t>
      </w:r>
      <w:r w:rsidRPr="00F346F4">
        <w:rPr>
          <w:spacing w:val="1"/>
        </w:rPr>
        <w:t xml:space="preserve"> </w:t>
      </w:r>
      <w:r w:rsidRPr="00F346F4">
        <w:t>вмешательства в свою игру. Игрушка в руках другого гораздо интереснее для малыша, чем та, что</w:t>
      </w:r>
      <w:r w:rsidRPr="00F346F4">
        <w:rPr>
          <w:spacing w:val="1"/>
        </w:rPr>
        <w:t xml:space="preserve"> </w:t>
      </w:r>
      <w:r w:rsidRPr="00F346F4">
        <w:t>стоит рядом. Отобрав ее</w:t>
      </w:r>
      <w:r w:rsidRPr="00F346F4">
        <w:rPr>
          <w:spacing w:val="1"/>
        </w:rPr>
        <w:t xml:space="preserve"> </w:t>
      </w:r>
      <w:r w:rsidRPr="00F346F4">
        <w:t>у соседа, но не зная, что делать дальше, малыш ее просто бросает.</w:t>
      </w:r>
      <w:r w:rsidRPr="00F346F4">
        <w:rPr>
          <w:spacing w:val="1"/>
        </w:rPr>
        <w:t xml:space="preserve"> </w:t>
      </w:r>
      <w:r w:rsidRPr="00F346F4">
        <w:t>Общение детей в течение дня возникает, как правило, в процессе предметно-игровой деятельности</w:t>
      </w:r>
      <w:r w:rsidRPr="00F346F4">
        <w:rPr>
          <w:spacing w:val="-57"/>
        </w:rPr>
        <w:t xml:space="preserve"> </w:t>
      </w:r>
      <w:r w:rsidRPr="00F346F4">
        <w:t>и</w:t>
      </w:r>
      <w:r w:rsidRPr="00F346F4">
        <w:rPr>
          <w:spacing w:val="1"/>
        </w:rPr>
        <w:t xml:space="preserve"> </w:t>
      </w:r>
      <w:r w:rsidRPr="00F346F4">
        <w:t>режимных</w:t>
      </w:r>
      <w:r w:rsidRPr="00F346F4">
        <w:rPr>
          <w:spacing w:val="1"/>
        </w:rPr>
        <w:t xml:space="preserve"> </w:t>
      </w:r>
      <w:r w:rsidRPr="00F346F4">
        <w:t>моментах,</w:t>
      </w:r>
      <w:r w:rsidRPr="00F346F4">
        <w:rPr>
          <w:spacing w:val="1"/>
        </w:rPr>
        <w:t xml:space="preserve"> </w:t>
      </w:r>
      <w:r w:rsidRPr="00F346F4">
        <w:t>а поскольку предметно-игровые действия и</w:t>
      </w:r>
      <w:r w:rsidRPr="00F346F4">
        <w:rPr>
          <w:spacing w:val="1"/>
        </w:rPr>
        <w:t xml:space="preserve"> </w:t>
      </w:r>
      <w:r w:rsidRPr="00F346F4">
        <w:t>самообслуживание только</w:t>
      </w:r>
      <w:r w:rsidRPr="00F346F4">
        <w:rPr>
          <w:spacing w:val="1"/>
        </w:rPr>
        <w:t xml:space="preserve"> </w:t>
      </w:r>
      <w:r w:rsidRPr="00F346F4">
        <w:t>формируются,</w:t>
      </w:r>
      <w:r w:rsidRPr="00F346F4">
        <w:rPr>
          <w:spacing w:val="1"/>
        </w:rPr>
        <w:t xml:space="preserve"> </w:t>
      </w:r>
      <w:r w:rsidRPr="00F346F4">
        <w:t>самостоятельность,</w:t>
      </w:r>
      <w:r w:rsidRPr="00F346F4">
        <w:rPr>
          <w:spacing w:val="1"/>
        </w:rPr>
        <w:t xml:space="preserve"> </w:t>
      </w:r>
      <w:r w:rsidRPr="00F346F4">
        <w:t>заинтересованность</w:t>
      </w:r>
      <w:r w:rsidRPr="00F346F4">
        <w:rPr>
          <w:spacing w:val="1"/>
        </w:rPr>
        <w:t xml:space="preserve"> </w:t>
      </w:r>
      <w:r w:rsidRPr="00F346F4">
        <w:t>в</w:t>
      </w:r>
      <w:r w:rsidRPr="00F346F4">
        <w:rPr>
          <w:spacing w:val="1"/>
        </w:rPr>
        <w:t xml:space="preserve"> </w:t>
      </w:r>
      <w:r w:rsidRPr="00F346F4">
        <w:t>их</w:t>
      </w:r>
      <w:r w:rsidRPr="00F346F4">
        <w:rPr>
          <w:spacing w:val="1"/>
        </w:rPr>
        <w:t xml:space="preserve"> </w:t>
      </w:r>
      <w:r w:rsidRPr="00F346F4">
        <w:t>выполнении</w:t>
      </w:r>
      <w:r w:rsidRPr="00F346F4">
        <w:rPr>
          <w:spacing w:val="1"/>
        </w:rPr>
        <w:t xml:space="preserve"> </w:t>
      </w:r>
      <w:r w:rsidRPr="00F346F4">
        <w:t>следует</w:t>
      </w:r>
      <w:r w:rsidRPr="00F346F4">
        <w:rPr>
          <w:spacing w:val="1"/>
        </w:rPr>
        <w:t xml:space="preserve"> </w:t>
      </w:r>
      <w:r w:rsidRPr="00F346F4">
        <w:t>всячески</w:t>
      </w:r>
      <w:r w:rsidRPr="00F346F4">
        <w:rPr>
          <w:spacing w:val="1"/>
        </w:rPr>
        <w:t xml:space="preserve"> </w:t>
      </w:r>
      <w:r w:rsidRPr="00F346F4">
        <w:t>оберегать.</w:t>
      </w:r>
      <w:r w:rsidRPr="00F346F4">
        <w:rPr>
          <w:spacing w:val="13"/>
        </w:rPr>
        <w:t xml:space="preserve"> </w:t>
      </w:r>
      <w:r w:rsidRPr="00F346F4">
        <w:t>Детей</w:t>
      </w:r>
      <w:r w:rsidRPr="00F346F4">
        <w:rPr>
          <w:spacing w:val="15"/>
        </w:rPr>
        <w:t xml:space="preserve"> </w:t>
      </w:r>
      <w:r w:rsidRPr="00F346F4">
        <w:t>приучают</w:t>
      </w:r>
      <w:r w:rsidRPr="00F346F4">
        <w:rPr>
          <w:spacing w:val="14"/>
        </w:rPr>
        <w:t xml:space="preserve"> </w:t>
      </w:r>
      <w:r w:rsidRPr="00F346F4">
        <w:t>соблюдать</w:t>
      </w:r>
      <w:r w:rsidRPr="00F346F4">
        <w:rPr>
          <w:spacing w:val="17"/>
        </w:rPr>
        <w:t xml:space="preserve"> </w:t>
      </w:r>
      <w:r w:rsidRPr="00F346F4">
        <w:t>«дисциплину</w:t>
      </w:r>
      <w:r w:rsidRPr="00F346F4">
        <w:rPr>
          <w:spacing w:val="7"/>
        </w:rPr>
        <w:t xml:space="preserve"> </w:t>
      </w:r>
      <w:r w:rsidRPr="00F346F4">
        <w:t>расстояния»,</w:t>
      </w:r>
      <w:r w:rsidRPr="00F346F4">
        <w:rPr>
          <w:spacing w:val="14"/>
        </w:rPr>
        <w:t xml:space="preserve"> </w:t>
      </w:r>
      <w:r w:rsidRPr="00F346F4">
        <w:t>и</w:t>
      </w:r>
      <w:r w:rsidRPr="00F346F4">
        <w:rPr>
          <w:spacing w:val="14"/>
        </w:rPr>
        <w:t xml:space="preserve"> </w:t>
      </w:r>
      <w:r w:rsidRPr="00F346F4">
        <w:t>они</w:t>
      </w:r>
      <w:r w:rsidRPr="00F346F4">
        <w:rPr>
          <w:spacing w:val="15"/>
        </w:rPr>
        <w:t xml:space="preserve"> </w:t>
      </w:r>
      <w:r w:rsidRPr="00F346F4">
        <w:t>осваивают</w:t>
      </w:r>
      <w:r w:rsidRPr="00F346F4">
        <w:rPr>
          <w:spacing w:val="16"/>
        </w:rPr>
        <w:t xml:space="preserve"> </w:t>
      </w:r>
      <w:r w:rsidRPr="00F346F4">
        <w:t>умение</w:t>
      </w:r>
      <w:r w:rsidRPr="00F346F4">
        <w:rPr>
          <w:spacing w:val="13"/>
        </w:rPr>
        <w:t xml:space="preserve"> </w:t>
      </w:r>
      <w:r w:rsidRPr="00F346F4">
        <w:t>играть</w:t>
      </w:r>
      <w:r w:rsidRPr="00F346F4">
        <w:rPr>
          <w:spacing w:val="-58"/>
        </w:rPr>
        <w:t xml:space="preserve"> </w:t>
      </w:r>
      <w:r w:rsidRPr="00F346F4">
        <w:t>и</w:t>
      </w:r>
      <w:r w:rsidRPr="00F346F4">
        <w:rPr>
          <w:spacing w:val="41"/>
        </w:rPr>
        <w:t xml:space="preserve"> </w:t>
      </w:r>
      <w:r w:rsidRPr="00F346F4">
        <w:t>действовать</w:t>
      </w:r>
      <w:r w:rsidRPr="00F346F4">
        <w:rPr>
          <w:spacing w:val="42"/>
        </w:rPr>
        <w:t xml:space="preserve"> </w:t>
      </w:r>
      <w:r w:rsidRPr="00F346F4">
        <w:t>рядом,</w:t>
      </w:r>
      <w:r w:rsidRPr="00F346F4">
        <w:rPr>
          <w:spacing w:val="38"/>
        </w:rPr>
        <w:t xml:space="preserve"> </w:t>
      </w:r>
      <w:r w:rsidRPr="00F346F4">
        <w:t>не</w:t>
      </w:r>
      <w:r w:rsidRPr="00F346F4">
        <w:rPr>
          <w:spacing w:val="40"/>
        </w:rPr>
        <w:t xml:space="preserve"> </w:t>
      </w:r>
      <w:r w:rsidRPr="00F346F4">
        <w:t>мешая</w:t>
      </w:r>
      <w:r w:rsidRPr="00F346F4">
        <w:rPr>
          <w:spacing w:val="40"/>
        </w:rPr>
        <w:t xml:space="preserve"> </w:t>
      </w:r>
      <w:r w:rsidRPr="00F346F4">
        <w:t>друг</w:t>
      </w:r>
      <w:r w:rsidRPr="00F346F4">
        <w:rPr>
          <w:spacing w:val="40"/>
        </w:rPr>
        <w:t xml:space="preserve"> </w:t>
      </w:r>
      <w:r w:rsidRPr="00F346F4">
        <w:t>другу,</w:t>
      </w:r>
      <w:r w:rsidRPr="00F346F4">
        <w:rPr>
          <w:spacing w:val="43"/>
        </w:rPr>
        <w:t xml:space="preserve"> </w:t>
      </w:r>
      <w:r w:rsidRPr="00F346F4">
        <w:t>вести</w:t>
      </w:r>
      <w:r w:rsidRPr="00F346F4">
        <w:rPr>
          <w:spacing w:val="43"/>
        </w:rPr>
        <w:t xml:space="preserve"> </w:t>
      </w:r>
      <w:r w:rsidRPr="00F346F4">
        <w:t>себя</w:t>
      </w:r>
      <w:r w:rsidRPr="00F346F4">
        <w:rPr>
          <w:spacing w:val="41"/>
        </w:rPr>
        <w:t xml:space="preserve"> </w:t>
      </w:r>
      <w:r w:rsidRPr="00F346F4">
        <w:t>в</w:t>
      </w:r>
      <w:r w:rsidRPr="00F346F4">
        <w:rPr>
          <w:spacing w:val="40"/>
        </w:rPr>
        <w:t xml:space="preserve"> </w:t>
      </w:r>
      <w:r w:rsidRPr="00F346F4">
        <w:t>группе</w:t>
      </w:r>
      <w:r w:rsidRPr="00F346F4">
        <w:rPr>
          <w:spacing w:val="40"/>
        </w:rPr>
        <w:t xml:space="preserve"> </w:t>
      </w:r>
      <w:r w:rsidRPr="00F346F4">
        <w:t>соответствующим</w:t>
      </w:r>
      <w:r w:rsidRPr="00F346F4">
        <w:rPr>
          <w:spacing w:val="40"/>
        </w:rPr>
        <w:t xml:space="preserve"> </w:t>
      </w:r>
      <w:r w:rsidRPr="00F346F4">
        <w:t>образом:</w:t>
      </w:r>
      <w:r w:rsidRPr="00F346F4">
        <w:rPr>
          <w:spacing w:val="41"/>
        </w:rPr>
        <w:t xml:space="preserve"> </w:t>
      </w:r>
      <w:r w:rsidRPr="00F346F4">
        <w:t>не</w:t>
      </w:r>
      <w:r w:rsidRPr="00F346F4">
        <w:rPr>
          <w:spacing w:val="-57"/>
        </w:rPr>
        <w:t xml:space="preserve"> </w:t>
      </w:r>
      <w:r w:rsidRPr="00F346F4">
        <w:t>лезть в тарелку соседа, подвинуться на диванчике, чтобы мог сесть еще один ребенок, не шуметь в</w:t>
      </w:r>
      <w:r w:rsidRPr="00F346F4">
        <w:rPr>
          <w:spacing w:val="-57"/>
        </w:rPr>
        <w:t xml:space="preserve"> </w:t>
      </w:r>
      <w:r w:rsidRPr="00F346F4">
        <w:t>спальне и т.д. При этом они пользуются простыми словами: «на» («возьми»), «дай», «пусти», «не</w:t>
      </w:r>
      <w:r w:rsidRPr="00F346F4">
        <w:rPr>
          <w:spacing w:val="1"/>
        </w:rPr>
        <w:t xml:space="preserve"> </w:t>
      </w:r>
      <w:r w:rsidRPr="00F346F4">
        <w:t>хочу»</w:t>
      </w:r>
      <w:r w:rsidRPr="00F346F4">
        <w:rPr>
          <w:spacing w:val="-6"/>
        </w:rPr>
        <w:t xml:space="preserve"> </w:t>
      </w:r>
      <w:r w:rsidRPr="00F346F4">
        <w:t>и др.</w:t>
      </w:r>
    </w:p>
    <w:p w14:paraId="3B004DDB" w14:textId="77777777" w:rsidR="00F346F4" w:rsidRPr="00F346F4" w:rsidRDefault="00F346F4" w:rsidP="00F346F4">
      <w:pPr>
        <w:pStyle w:val="a3"/>
        <w:ind w:left="0" w:firstLine="709"/>
        <w:jc w:val="both"/>
      </w:pPr>
      <w:r w:rsidRPr="00F346F4">
        <w:rPr>
          <w:b/>
          <w:i/>
        </w:rPr>
        <w:t>Саморегуляция</w:t>
      </w:r>
      <w:r w:rsidRPr="00F346F4">
        <w:rPr>
          <w:b/>
        </w:rPr>
        <w:t>.</w:t>
      </w:r>
      <w:r w:rsidRPr="00F346F4">
        <w:rPr>
          <w:b/>
          <w:spacing w:val="1"/>
        </w:rPr>
        <w:t xml:space="preserve"> </w:t>
      </w:r>
      <w:r w:rsidRPr="00F346F4">
        <w:t>Овладение</w:t>
      </w:r>
      <w:r w:rsidRPr="00F346F4">
        <w:rPr>
          <w:spacing w:val="1"/>
        </w:rPr>
        <w:t xml:space="preserve"> </w:t>
      </w:r>
      <w:r w:rsidRPr="00F346F4">
        <w:t>туалетным</w:t>
      </w:r>
      <w:r w:rsidRPr="00F346F4">
        <w:rPr>
          <w:spacing w:val="1"/>
        </w:rPr>
        <w:t xml:space="preserve"> </w:t>
      </w:r>
      <w:r w:rsidRPr="00F346F4">
        <w:t>поведением.</w:t>
      </w:r>
      <w:r w:rsidRPr="00F346F4">
        <w:rPr>
          <w:spacing w:val="1"/>
        </w:rPr>
        <w:t xml:space="preserve"> </w:t>
      </w:r>
      <w:r w:rsidRPr="00F346F4">
        <w:t>Формирование</w:t>
      </w:r>
      <w:r w:rsidRPr="00F346F4">
        <w:rPr>
          <w:spacing w:val="1"/>
        </w:rPr>
        <w:t xml:space="preserve"> </w:t>
      </w:r>
      <w:r w:rsidRPr="00F346F4">
        <w:t>основ</w:t>
      </w:r>
      <w:r w:rsidRPr="00F346F4">
        <w:rPr>
          <w:spacing w:val="1"/>
        </w:rPr>
        <w:t xml:space="preserve"> </w:t>
      </w:r>
      <w:r w:rsidRPr="00F346F4">
        <w:t>регуляции</w:t>
      </w:r>
      <w:r w:rsidRPr="00F346F4">
        <w:rPr>
          <w:spacing w:val="1"/>
        </w:rPr>
        <w:t xml:space="preserve"> </w:t>
      </w:r>
      <w:r w:rsidRPr="00F346F4">
        <w:t>поведения.</w:t>
      </w:r>
      <w:r w:rsidRPr="00F346F4">
        <w:rPr>
          <w:spacing w:val="1"/>
        </w:rPr>
        <w:t xml:space="preserve"> </w:t>
      </w:r>
      <w:r w:rsidRPr="00F346F4">
        <w:t>В</w:t>
      </w:r>
      <w:r w:rsidRPr="00F346F4">
        <w:rPr>
          <w:spacing w:val="1"/>
        </w:rPr>
        <w:t xml:space="preserve"> </w:t>
      </w:r>
      <w:r w:rsidRPr="00F346F4">
        <w:t>речи</w:t>
      </w:r>
      <w:r w:rsidRPr="00F346F4">
        <w:rPr>
          <w:spacing w:val="1"/>
        </w:rPr>
        <w:t xml:space="preserve"> </w:t>
      </w:r>
      <w:r w:rsidRPr="00F346F4">
        <w:t>появляются</w:t>
      </w:r>
      <w:r w:rsidRPr="00F346F4">
        <w:rPr>
          <w:spacing w:val="1"/>
        </w:rPr>
        <w:t xml:space="preserve"> </w:t>
      </w:r>
      <w:r w:rsidRPr="00F346F4">
        <w:t>оценочные</w:t>
      </w:r>
      <w:r w:rsidRPr="00F346F4">
        <w:rPr>
          <w:spacing w:val="1"/>
        </w:rPr>
        <w:t xml:space="preserve"> </w:t>
      </w:r>
      <w:r w:rsidRPr="00F346F4">
        <w:t>суждения:</w:t>
      </w:r>
      <w:r w:rsidRPr="00F346F4">
        <w:rPr>
          <w:spacing w:val="1"/>
        </w:rPr>
        <w:t xml:space="preserve"> </w:t>
      </w:r>
      <w:r w:rsidRPr="00F346F4">
        <w:t>«плохой,</w:t>
      </w:r>
      <w:r w:rsidRPr="00F346F4">
        <w:rPr>
          <w:spacing w:val="1"/>
        </w:rPr>
        <w:t xml:space="preserve"> </w:t>
      </w:r>
      <w:r w:rsidRPr="00F346F4">
        <w:t>хороший,</w:t>
      </w:r>
      <w:r w:rsidRPr="00F346F4">
        <w:rPr>
          <w:spacing w:val="1"/>
        </w:rPr>
        <w:t xml:space="preserve"> </w:t>
      </w:r>
      <w:r w:rsidRPr="00F346F4">
        <w:t>красивый».</w:t>
      </w:r>
      <w:r w:rsidRPr="00F346F4">
        <w:rPr>
          <w:spacing w:val="1"/>
        </w:rPr>
        <w:t xml:space="preserve"> </w:t>
      </w:r>
      <w:r w:rsidRPr="00F346F4">
        <w:t>Ребенок</w:t>
      </w:r>
      <w:r w:rsidRPr="00F346F4">
        <w:rPr>
          <w:spacing w:val="1"/>
        </w:rPr>
        <w:t xml:space="preserve"> </w:t>
      </w:r>
      <w:r w:rsidRPr="00F346F4">
        <w:t>овладевает умением самостоятельно есть любые виды пищи, умыться и мыть руки, приобретает</w:t>
      </w:r>
      <w:r w:rsidRPr="00F346F4">
        <w:rPr>
          <w:spacing w:val="1"/>
        </w:rPr>
        <w:t xml:space="preserve"> </w:t>
      </w:r>
      <w:r w:rsidRPr="00F346F4">
        <w:t>навыки</w:t>
      </w:r>
      <w:r w:rsidRPr="00F346F4">
        <w:rPr>
          <w:spacing w:val="39"/>
        </w:rPr>
        <w:t xml:space="preserve"> </w:t>
      </w:r>
      <w:r w:rsidRPr="00F346F4">
        <w:t>опрятности.</w:t>
      </w:r>
      <w:r w:rsidRPr="00F346F4">
        <w:rPr>
          <w:spacing w:val="36"/>
        </w:rPr>
        <w:t xml:space="preserve"> </w:t>
      </w:r>
      <w:r w:rsidRPr="00F346F4">
        <w:t>Совершенствуется</w:t>
      </w:r>
      <w:r w:rsidRPr="00F346F4">
        <w:rPr>
          <w:spacing w:val="40"/>
        </w:rPr>
        <w:t xml:space="preserve"> </w:t>
      </w:r>
      <w:r w:rsidRPr="00F346F4">
        <w:t>самостоятельность</w:t>
      </w:r>
      <w:r w:rsidRPr="00F346F4">
        <w:rPr>
          <w:spacing w:val="37"/>
        </w:rPr>
        <w:t xml:space="preserve"> </w:t>
      </w:r>
      <w:r w:rsidRPr="00F346F4">
        <w:t>детей</w:t>
      </w:r>
      <w:r w:rsidRPr="00F346F4">
        <w:rPr>
          <w:spacing w:val="39"/>
        </w:rPr>
        <w:t xml:space="preserve"> </w:t>
      </w:r>
      <w:r w:rsidRPr="00F346F4">
        <w:t>в</w:t>
      </w:r>
      <w:r w:rsidRPr="00F346F4">
        <w:rPr>
          <w:spacing w:val="38"/>
        </w:rPr>
        <w:t xml:space="preserve"> </w:t>
      </w:r>
      <w:r w:rsidRPr="00F346F4">
        <w:t>предметно-игровой деятельности и самообслуживании. С одной стороны, возрастает самостоятельность ребенка во</w:t>
      </w:r>
      <w:r w:rsidRPr="00F346F4">
        <w:rPr>
          <w:spacing w:val="1"/>
        </w:rPr>
        <w:t xml:space="preserve"> </w:t>
      </w:r>
      <w:r w:rsidRPr="00F346F4">
        <w:t>всех сферах жизни, с другой — он осваивает правила поведения в группе (играть рядом, не мешая</w:t>
      </w:r>
      <w:r w:rsidRPr="00F346F4">
        <w:rPr>
          <w:spacing w:val="1"/>
        </w:rPr>
        <w:t xml:space="preserve"> </w:t>
      </w:r>
      <w:r w:rsidRPr="00F346F4">
        <w:t>другим,</w:t>
      </w:r>
      <w:r w:rsidRPr="00F346F4">
        <w:rPr>
          <w:spacing w:val="1"/>
        </w:rPr>
        <w:t xml:space="preserve"> </w:t>
      </w:r>
      <w:r w:rsidRPr="00F346F4">
        <w:t>помогать,</w:t>
      </w:r>
      <w:r w:rsidRPr="00F346F4">
        <w:rPr>
          <w:spacing w:val="1"/>
        </w:rPr>
        <w:t xml:space="preserve"> </w:t>
      </w:r>
      <w:r w:rsidRPr="00F346F4">
        <w:t>если</w:t>
      </w:r>
      <w:r w:rsidRPr="00F346F4">
        <w:rPr>
          <w:spacing w:val="1"/>
        </w:rPr>
        <w:t xml:space="preserve"> </w:t>
      </w:r>
      <w:r w:rsidRPr="00F346F4">
        <w:t>это</w:t>
      </w:r>
      <w:r w:rsidRPr="00F346F4">
        <w:rPr>
          <w:spacing w:val="1"/>
        </w:rPr>
        <w:t xml:space="preserve"> </w:t>
      </w:r>
      <w:r w:rsidRPr="00F346F4">
        <w:t>понятно</w:t>
      </w:r>
      <w:r w:rsidRPr="00F346F4">
        <w:rPr>
          <w:spacing w:val="1"/>
        </w:rPr>
        <w:t xml:space="preserve"> </w:t>
      </w:r>
      <w:r w:rsidRPr="00F346F4">
        <w:t>и</w:t>
      </w:r>
      <w:r w:rsidRPr="00F346F4">
        <w:rPr>
          <w:spacing w:val="1"/>
        </w:rPr>
        <w:t xml:space="preserve"> </w:t>
      </w:r>
      <w:r w:rsidRPr="00F346F4">
        <w:t>несложно).</w:t>
      </w:r>
      <w:r w:rsidRPr="00F346F4">
        <w:rPr>
          <w:spacing w:val="1"/>
        </w:rPr>
        <w:t xml:space="preserve"> </w:t>
      </w:r>
      <w:r w:rsidRPr="00F346F4">
        <w:t>Все</w:t>
      </w:r>
      <w:r w:rsidRPr="00F346F4">
        <w:rPr>
          <w:spacing w:val="1"/>
        </w:rPr>
        <w:t xml:space="preserve"> </w:t>
      </w:r>
      <w:r w:rsidRPr="00F346F4">
        <w:t>это</w:t>
      </w:r>
      <w:r w:rsidRPr="00F346F4">
        <w:rPr>
          <w:spacing w:val="1"/>
        </w:rPr>
        <w:t xml:space="preserve"> </w:t>
      </w:r>
      <w:r w:rsidRPr="00F346F4">
        <w:t>является</w:t>
      </w:r>
      <w:r w:rsidRPr="00F346F4">
        <w:rPr>
          <w:spacing w:val="1"/>
        </w:rPr>
        <w:t xml:space="preserve"> </w:t>
      </w:r>
      <w:r w:rsidRPr="00F346F4">
        <w:t>основой</w:t>
      </w:r>
      <w:r w:rsidRPr="00F346F4">
        <w:rPr>
          <w:spacing w:val="1"/>
        </w:rPr>
        <w:t xml:space="preserve"> </w:t>
      </w:r>
      <w:r w:rsidRPr="00F346F4">
        <w:t>для</w:t>
      </w:r>
      <w:r w:rsidRPr="00F346F4">
        <w:rPr>
          <w:spacing w:val="1"/>
        </w:rPr>
        <w:t xml:space="preserve"> </w:t>
      </w:r>
      <w:r w:rsidRPr="00F346F4">
        <w:t>развития</w:t>
      </w:r>
      <w:r w:rsidRPr="00F346F4">
        <w:rPr>
          <w:spacing w:val="60"/>
        </w:rPr>
        <w:t xml:space="preserve"> </w:t>
      </w:r>
      <w:r w:rsidRPr="00F346F4">
        <w:t>в</w:t>
      </w:r>
      <w:r w:rsidRPr="00F346F4">
        <w:rPr>
          <w:spacing w:val="1"/>
        </w:rPr>
        <w:t xml:space="preserve"> </w:t>
      </w:r>
      <w:r w:rsidRPr="00F346F4">
        <w:t>будущем совместной игровой деятельности.</w:t>
      </w:r>
    </w:p>
    <w:p w14:paraId="15B79C88" w14:textId="77777777" w:rsidR="00F346F4" w:rsidRPr="00F346F4" w:rsidRDefault="00F346F4" w:rsidP="00F346F4">
      <w:pPr>
        <w:pStyle w:val="a3"/>
        <w:ind w:left="0" w:firstLine="709"/>
        <w:jc w:val="both"/>
      </w:pPr>
      <w:r w:rsidRPr="00F346F4">
        <w:rPr>
          <w:b/>
          <w:i/>
        </w:rPr>
        <w:t>Личность.</w:t>
      </w:r>
      <w:r w:rsidRPr="00F346F4">
        <w:rPr>
          <w:b/>
          <w:i/>
          <w:spacing w:val="1"/>
        </w:rPr>
        <w:t xml:space="preserve"> </w:t>
      </w:r>
      <w:r w:rsidRPr="00F346F4">
        <w:t>Появляются</w:t>
      </w:r>
      <w:r w:rsidRPr="00F346F4">
        <w:rPr>
          <w:spacing w:val="1"/>
        </w:rPr>
        <w:t xml:space="preserve"> </w:t>
      </w:r>
      <w:r w:rsidRPr="00F346F4">
        <w:t>представления</w:t>
      </w:r>
      <w:r w:rsidRPr="00F346F4">
        <w:rPr>
          <w:spacing w:val="1"/>
        </w:rPr>
        <w:t xml:space="preserve"> </w:t>
      </w:r>
      <w:r w:rsidRPr="00F346F4">
        <w:t>о</w:t>
      </w:r>
      <w:r w:rsidRPr="00F346F4">
        <w:rPr>
          <w:spacing w:val="1"/>
        </w:rPr>
        <w:t xml:space="preserve"> </w:t>
      </w:r>
      <w:r w:rsidRPr="00F346F4">
        <w:t>себе,</w:t>
      </w:r>
      <w:r w:rsidRPr="00F346F4">
        <w:rPr>
          <w:spacing w:val="1"/>
        </w:rPr>
        <w:t xml:space="preserve"> </w:t>
      </w:r>
      <w:r w:rsidRPr="00F346F4">
        <w:t>в</w:t>
      </w:r>
      <w:r w:rsidRPr="00F346F4">
        <w:rPr>
          <w:spacing w:val="1"/>
        </w:rPr>
        <w:t xml:space="preserve"> </w:t>
      </w:r>
      <w:r w:rsidRPr="00F346F4">
        <w:t>том</w:t>
      </w:r>
      <w:r w:rsidRPr="00F346F4">
        <w:rPr>
          <w:spacing w:val="1"/>
        </w:rPr>
        <w:t xml:space="preserve"> </w:t>
      </w:r>
      <w:r w:rsidRPr="00F346F4">
        <w:t>числе</w:t>
      </w:r>
      <w:r w:rsidRPr="00F346F4">
        <w:rPr>
          <w:spacing w:val="1"/>
        </w:rPr>
        <w:t xml:space="preserve"> </w:t>
      </w:r>
      <w:r w:rsidRPr="00F346F4">
        <w:t>как</w:t>
      </w:r>
      <w:r w:rsidRPr="00F346F4">
        <w:rPr>
          <w:spacing w:val="1"/>
        </w:rPr>
        <w:t xml:space="preserve"> </w:t>
      </w:r>
      <w:r w:rsidRPr="00F346F4">
        <w:t>представителе</w:t>
      </w:r>
      <w:r w:rsidRPr="00F346F4">
        <w:rPr>
          <w:spacing w:val="1"/>
        </w:rPr>
        <w:t xml:space="preserve"> </w:t>
      </w:r>
      <w:r w:rsidRPr="00F346F4">
        <w:t>пола.</w:t>
      </w:r>
      <w:r w:rsidRPr="00F346F4">
        <w:rPr>
          <w:spacing w:val="1"/>
        </w:rPr>
        <w:t xml:space="preserve"> </w:t>
      </w:r>
      <w:r w:rsidRPr="00F346F4">
        <w:t>Разворачиваются</w:t>
      </w:r>
      <w:r w:rsidRPr="00F346F4">
        <w:rPr>
          <w:spacing w:val="1"/>
        </w:rPr>
        <w:t xml:space="preserve"> </w:t>
      </w:r>
      <w:r w:rsidRPr="00F346F4">
        <w:t>ярко</w:t>
      </w:r>
      <w:r w:rsidRPr="00F346F4">
        <w:rPr>
          <w:spacing w:val="1"/>
        </w:rPr>
        <w:t xml:space="preserve"> </w:t>
      </w:r>
      <w:r w:rsidRPr="00F346F4">
        <w:t>выраженные</w:t>
      </w:r>
      <w:r w:rsidRPr="00F346F4">
        <w:rPr>
          <w:spacing w:val="1"/>
        </w:rPr>
        <w:t xml:space="preserve"> </w:t>
      </w:r>
      <w:r w:rsidRPr="00F346F4">
        <w:t>процессы</w:t>
      </w:r>
      <w:r w:rsidRPr="00F346F4">
        <w:rPr>
          <w:spacing w:val="1"/>
        </w:rPr>
        <w:t xml:space="preserve"> </w:t>
      </w:r>
      <w:r w:rsidRPr="00F346F4">
        <w:t>идентификации</w:t>
      </w:r>
      <w:r w:rsidRPr="00F346F4">
        <w:rPr>
          <w:spacing w:val="1"/>
        </w:rPr>
        <w:t xml:space="preserve"> </w:t>
      </w:r>
      <w:r w:rsidRPr="00F346F4">
        <w:t>с</w:t>
      </w:r>
      <w:r w:rsidRPr="00F346F4">
        <w:rPr>
          <w:spacing w:val="1"/>
        </w:rPr>
        <w:t xml:space="preserve"> </w:t>
      </w:r>
      <w:r w:rsidRPr="00F346F4">
        <w:t>родителями.</w:t>
      </w:r>
      <w:r w:rsidRPr="00F346F4">
        <w:rPr>
          <w:spacing w:val="1"/>
        </w:rPr>
        <w:t xml:space="preserve"> </w:t>
      </w:r>
      <w:r w:rsidRPr="00F346F4">
        <w:t>Формируются</w:t>
      </w:r>
      <w:r w:rsidRPr="00F346F4">
        <w:rPr>
          <w:spacing w:val="1"/>
        </w:rPr>
        <w:t xml:space="preserve"> </w:t>
      </w:r>
      <w:r w:rsidRPr="00F346F4">
        <w:t>предпосылки</w:t>
      </w:r>
      <w:r w:rsidRPr="00F346F4">
        <w:rPr>
          <w:spacing w:val="-2"/>
        </w:rPr>
        <w:t xml:space="preserve"> </w:t>
      </w:r>
      <w:r w:rsidRPr="00F346F4">
        <w:t>самосознания</w:t>
      </w:r>
      <w:r w:rsidRPr="00F346F4">
        <w:rPr>
          <w:spacing w:val="-1"/>
        </w:rPr>
        <w:t xml:space="preserve"> </w:t>
      </w:r>
      <w:r w:rsidRPr="00F346F4">
        <w:t>через</w:t>
      </w:r>
      <w:r w:rsidRPr="00F346F4">
        <w:rPr>
          <w:spacing w:val="-1"/>
        </w:rPr>
        <w:t xml:space="preserve"> </w:t>
      </w:r>
      <w:r w:rsidRPr="00F346F4">
        <w:t>осуществление</w:t>
      </w:r>
      <w:r w:rsidRPr="00F346F4">
        <w:rPr>
          <w:spacing w:val="-2"/>
        </w:rPr>
        <w:t xml:space="preserve"> </w:t>
      </w:r>
      <w:r w:rsidRPr="00F346F4">
        <w:t>эффективных</w:t>
      </w:r>
      <w:r w:rsidRPr="00F346F4">
        <w:rPr>
          <w:spacing w:val="1"/>
        </w:rPr>
        <w:t xml:space="preserve"> </w:t>
      </w:r>
      <w:r w:rsidRPr="00F346F4">
        <w:t>предметных действий.</w:t>
      </w:r>
    </w:p>
    <w:p w14:paraId="3463217F" w14:textId="77777777" w:rsidR="00F346F4" w:rsidRPr="00263560" w:rsidRDefault="00F346F4" w:rsidP="00F346F4"/>
    <w:p w14:paraId="5A08E09F" w14:textId="77777777" w:rsidR="00F346F4" w:rsidRPr="001D0E58" w:rsidRDefault="00F346F4" w:rsidP="00F346F4">
      <w:pPr>
        <w:jc w:val="both"/>
        <w:rPr>
          <w:b/>
          <w:sz w:val="24"/>
          <w:szCs w:val="24"/>
        </w:rPr>
      </w:pPr>
      <w:r>
        <w:rPr>
          <w:b/>
          <w:sz w:val="24"/>
          <w:szCs w:val="24"/>
        </w:rPr>
        <w:t>1.2.</w:t>
      </w:r>
      <w:r w:rsidRPr="001D463B">
        <w:rPr>
          <w:b/>
          <w:sz w:val="24"/>
          <w:szCs w:val="24"/>
        </w:rPr>
        <w:t>Планируемые результаты освоения Программы</w:t>
      </w:r>
    </w:p>
    <w:p w14:paraId="219E2BA6" w14:textId="77777777" w:rsidR="00F346F4" w:rsidRDefault="00F346F4" w:rsidP="00F346F4">
      <w:pPr>
        <w:ind w:firstLine="708"/>
        <w:jc w:val="both"/>
        <w:rPr>
          <w:sz w:val="24"/>
          <w:szCs w:val="24"/>
        </w:rPr>
      </w:pPr>
    </w:p>
    <w:p w14:paraId="4BFD4AC2" w14:textId="77777777" w:rsidR="00F346F4" w:rsidRDefault="00F346F4" w:rsidP="00F346F4">
      <w:pPr>
        <w:ind w:firstLine="708"/>
        <w:jc w:val="both"/>
        <w:rPr>
          <w:sz w:val="24"/>
          <w:szCs w:val="24"/>
        </w:rPr>
      </w:pPr>
      <w:r>
        <w:rPr>
          <w:sz w:val="24"/>
          <w:szCs w:val="24"/>
        </w:rPr>
        <w:t>Планируемы результаты освоения программы</w:t>
      </w:r>
      <w:r w:rsidRPr="0016688D">
        <w:rPr>
          <w:sz w:val="24"/>
          <w:szCs w:val="24"/>
        </w:rPr>
        <w:t xml:space="preserve"> представляют собой возрастные характеристики возможных достижений ребенка </w:t>
      </w:r>
      <w:r>
        <w:rPr>
          <w:sz w:val="24"/>
          <w:szCs w:val="24"/>
        </w:rPr>
        <w:t>дошкольного возраста на разных возрастных этапах к завершению ДО.</w:t>
      </w:r>
    </w:p>
    <w:p w14:paraId="4F29CAF1" w14:textId="77777777" w:rsidR="00F346F4" w:rsidRDefault="00F346F4" w:rsidP="00F346F4">
      <w:pPr>
        <w:ind w:firstLine="708"/>
        <w:jc w:val="both"/>
        <w:rPr>
          <w:sz w:val="24"/>
          <w:szCs w:val="24"/>
        </w:rPr>
      </w:pPr>
    </w:p>
    <w:tbl>
      <w:tblPr>
        <w:tblStyle w:val="a8"/>
        <w:tblW w:w="0" w:type="auto"/>
        <w:tblLook w:val="04A0" w:firstRow="1" w:lastRow="0" w:firstColumn="1" w:lastColumn="0" w:noHBand="0" w:noVBand="1"/>
      </w:tblPr>
      <w:tblGrid>
        <w:gridCol w:w="7710"/>
        <w:gridCol w:w="2295"/>
      </w:tblGrid>
      <w:tr w:rsidR="00F346F4" w:rsidRPr="00BB2C2A" w14:paraId="4F86720F" w14:textId="77777777" w:rsidTr="004A6ABE">
        <w:tc>
          <w:tcPr>
            <w:tcW w:w="7710" w:type="dxa"/>
          </w:tcPr>
          <w:p w14:paraId="115B70EC" w14:textId="77777777" w:rsidR="00F346F4" w:rsidRPr="00BB2C2A" w:rsidRDefault="00F346F4" w:rsidP="00D67B34">
            <w:pPr>
              <w:jc w:val="center"/>
              <w:rPr>
                <w:b/>
                <w:sz w:val="24"/>
                <w:szCs w:val="24"/>
              </w:rPr>
            </w:pPr>
            <w:r w:rsidRPr="00BB2C2A">
              <w:rPr>
                <w:b/>
                <w:sz w:val="24"/>
                <w:szCs w:val="24"/>
              </w:rPr>
              <w:t>Возраст</w:t>
            </w:r>
          </w:p>
        </w:tc>
        <w:tc>
          <w:tcPr>
            <w:tcW w:w="2295" w:type="dxa"/>
          </w:tcPr>
          <w:p w14:paraId="7C07BA63" w14:textId="77777777" w:rsidR="00F346F4" w:rsidRPr="00BB2C2A" w:rsidRDefault="00F346F4" w:rsidP="00D67B34">
            <w:pPr>
              <w:jc w:val="center"/>
              <w:rPr>
                <w:b/>
                <w:sz w:val="24"/>
                <w:szCs w:val="24"/>
              </w:rPr>
            </w:pPr>
            <w:r w:rsidRPr="00BB2C2A">
              <w:rPr>
                <w:b/>
                <w:sz w:val="24"/>
                <w:szCs w:val="24"/>
              </w:rPr>
              <w:t>Пункт</w:t>
            </w:r>
          </w:p>
        </w:tc>
      </w:tr>
      <w:tr w:rsidR="00F346F4" w14:paraId="663FA13E" w14:textId="77777777" w:rsidTr="004A6ABE">
        <w:tc>
          <w:tcPr>
            <w:tcW w:w="7710" w:type="dxa"/>
          </w:tcPr>
          <w:p w14:paraId="73D27A4B" w14:textId="4E3E290B" w:rsidR="00F346F4" w:rsidRDefault="00F346F4" w:rsidP="00D67B34">
            <w:pPr>
              <w:rPr>
                <w:sz w:val="24"/>
                <w:szCs w:val="24"/>
              </w:rPr>
            </w:pPr>
            <w:r>
              <w:rPr>
                <w:sz w:val="24"/>
                <w:szCs w:val="24"/>
              </w:rPr>
              <w:t>Планируемы</w:t>
            </w:r>
            <w:r w:rsidR="00946EF4">
              <w:rPr>
                <w:sz w:val="24"/>
                <w:szCs w:val="24"/>
              </w:rPr>
              <w:t>е</w:t>
            </w:r>
            <w:r>
              <w:rPr>
                <w:sz w:val="24"/>
                <w:szCs w:val="24"/>
              </w:rPr>
              <w:t xml:space="preserve"> результаты в раннем возраста ( к трем годам)</w:t>
            </w:r>
          </w:p>
        </w:tc>
        <w:tc>
          <w:tcPr>
            <w:tcW w:w="2295" w:type="dxa"/>
          </w:tcPr>
          <w:p w14:paraId="6CAA8F12" w14:textId="77777777" w:rsidR="00F346F4" w:rsidRDefault="00F346F4" w:rsidP="00D67B34">
            <w:pPr>
              <w:jc w:val="both"/>
              <w:rPr>
                <w:sz w:val="24"/>
                <w:szCs w:val="24"/>
              </w:rPr>
            </w:pPr>
            <w:r>
              <w:rPr>
                <w:sz w:val="24"/>
                <w:szCs w:val="24"/>
              </w:rPr>
              <w:t>пункт 15.2.</w:t>
            </w:r>
          </w:p>
        </w:tc>
      </w:tr>
    </w:tbl>
    <w:p w14:paraId="750C5FF4" w14:textId="77777777" w:rsidR="00F346F4" w:rsidRDefault="00F346F4" w:rsidP="00F346F4">
      <w:pPr>
        <w:ind w:firstLine="708"/>
        <w:jc w:val="both"/>
        <w:rPr>
          <w:sz w:val="24"/>
          <w:szCs w:val="24"/>
        </w:rPr>
      </w:pPr>
    </w:p>
    <w:tbl>
      <w:tblPr>
        <w:tblStyle w:val="a8"/>
        <w:tblW w:w="10201" w:type="dxa"/>
        <w:tblLook w:val="04A0" w:firstRow="1" w:lastRow="0" w:firstColumn="1" w:lastColumn="0" w:noHBand="0" w:noVBand="1"/>
      </w:tblPr>
      <w:tblGrid>
        <w:gridCol w:w="1123"/>
        <w:gridCol w:w="9078"/>
      </w:tblGrid>
      <w:tr w:rsidR="00F346F4" w:rsidRPr="0016688D" w14:paraId="500706C1" w14:textId="77777777" w:rsidTr="00095475">
        <w:trPr>
          <w:trHeight w:val="416"/>
        </w:trPr>
        <w:tc>
          <w:tcPr>
            <w:tcW w:w="10201" w:type="dxa"/>
            <w:gridSpan w:val="2"/>
          </w:tcPr>
          <w:p w14:paraId="76C9F8CA" w14:textId="77777777" w:rsidR="00F346F4" w:rsidRPr="00F43003" w:rsidRDefault="00F346F4" w:rsidP="00D67B34">
            <w:pPr>
              <w:jc w:val="center"/>
              <w:rPr>
                <w:b/>
                <w:sz w:val="24"/>
                <w:szCs w:val="24"/>
              </w:rPr>
            </w:pPr>
            <w:r w:rsidRPr="00F43003">
              <w:rPr>
                <w:b/>
                <w:sz w:val="24"/>
                <w:szCs w:val="24"/>
              </w:rPr>
              <w:t>Планируемые результаты освоения Программы</w:t>
            </w:r>
          </w:p>
          <w:p w14:paraId="3D5A65FA" w14:textId="77777777" w:rsidR="00F346F4" w:rsidRPr="008634DA" w:rsidRDefault="00F346F4" w:rsidP="00D67B34">
            <w:pPr>
              <w:jc w:val="center"/>
              <w:rPr>
                <w:b/>
                <w:sz w:val="24"/>
                <w:szCs w:val="24"/>
              </w:rPr>
            </w:pPr>
            <w:r>
              <w:rPr>
                <w:b/>
                <w:sz w:val="24"/>
                <w:szCs w:val="24"/>
              </w:rPr>
              <w:t>Ранний  возраст</w:t>
            </w:r>
          </w:p>
        </w:tc>
      </w:tr>
      <w:tr w:rsidR="00F346F4" w:rsidRPr="004463E0" w14:paraId="0A2C99B1" w14:textId="77777777" w:rsidTr="004A6ABE">
        <w:tc>
          <w:tcPr>
            <w:tcW w:w="1123" w:type="dxa"/>
          </w:tcPr>
          <w:p w14:paraId="389AF946" w14:textId="77777777" w:rsidR="00F346F4" w:rsidRPr="004463E0" w:rsidRDefault="00F346F4" w:rsidP="006424F4">
            <w:pPr>
              <w:jc w:val="center"/>
              <w:rPr>
                <w:b/>
                <w:i/>
                <w:sz w:val="24"/>
                <w:szCs w:val="24"/>
              </w:rPr>
            </w:pPr>
            <w:r>
              <w:rPr>
                <w:b/>
                <w:i/>
                <w:sz w:val="24"/>
                <w:szCs w:val="24"/>
              </w:rPr>
              <w:t>Возраст</w:t>
            </w:r>
          </w:p>
        </w:tc>
        <w:tc>
          <w:tcPr>
            <w:tcW w:w="9078" w:type="dxa"/>
          </w:tcPr>
          <w:p w14:paraId="2C59C022" w14:textId="77777777" w:rsidR="00F346F4" w:rsidRPr="004463E0" w:rsidRDefault="00F346F4" w:rsidP="006424F4">
            <w:pPr>
              <w:jc w:val="center"/>
              <w:rPr>
                <w:b/>
                <w:i/>
                <w:sz w:val="24"/>
                <w:szCs w:val="24"/>
              </w:rPr>
            </w:pPr>
            <w:r w:rsidRPr="004463E0">
              <w:rPr>
                <w:b/>
                <w:i/>
                <w:sz w:val="24"/>
                <w:szCs w:val="24"/>
              </w:rPr>
              <w:t>ОО «Социально-коммуникативное развитие»</w:t>
            </w:r>
          </w:p>
        </w:tc>
      </w:tr>
      <w:tr w:rsidR="00F346F4" w:rsidRPr="001C2297" w14:paraId="7BCE5447" w14:textId="77777777" w:rsidTr="004A6ABE">
        <w:tc>
          <w:tcPr>
            <w:tcW w:w="1123" w:type="dxa"/>
          </w:tcPr>
          <w:p w14:paraId="69B625C7" w14:textId="77777777" w:rsidR="00F346F4" w:rsidRPr="006424F4" w:rsidRDefault="00F346F4" w:rsidP="006424F4">
            <w:pPr>
              <w:shd w:val="clear" w:color="auto" w:fill="FFFFFF"/>
              <w:spacing w:line="270" w:lineRule="atLeast"/>
              <w:rPr>
                <w:sz w:val="23"/>
                <w:szCs w:val="23"/>
              </w:rPr>
            </w:pPr>
            <w:r w:rsidRPr="006424F4">
              <w:rPr>
                <w:sz w:val="23"/>
                <w:szCs w:val="23"/>
              </w:rPr>
              <w:t xml:space="preserve">1,6 – </w:t>
            </w:r>
          </w:p>
          <w:p w14:paraId="0BD445BF" w14:textId="77777777" w:rsidR="00F346F4" w:rsidRPr="001C2297" w:rsidRDefault="00F346F4" w:rsidP="006424F4">
            <w:pPr>
              <w:pStyle w:val="a5"/>
              <w:shd w:val="clear" w:color="auto" w:fill="FFFFFF"/>
              <w:spacing w:line="270" w:lineRule="atLeast"/>
              <w:ind w:left="57"/>
              <w:rPr>
                <w:sz w:val="23"/>
                <w:szCs w:val="23"/>
              </w:rPr>
            </w:pPr>
            <w:r w:rsidRPr="001C2297">
              <w:rPr>
                <w:sz w:val="23"/>
                <w:szCs w:val="23"/>
              </w:rPr>
              <w:t>2 года</w:t>
            </w:r>
          </w:p>
          <w:p w14:paraId="69846CED" w14:textId="77777777" w:rsidR="00F346F4" w:rsidRPr="001C2297" w:rsidRDefault="00F346F4" w:rsidP="006424F4">
            <w:pPr>
              <w:pStyle w:val="a5"/>
              <w:shd w:val="clear" w:color="auto" w:fill="FFFFFF"/>
              <w:spacing w:line="270" w:lineRule="atLeast"/>
              <w:ind w:left="360"/>
              <w:jc w:val="both"/>
              <w:rPr>
                <w:sz w:val="23"/>
                <w:szCs w:val="23"/>
              </w:rPr>
            </w:pPr>
          </w:p>
        </w:tc>
        <w:tc>
          <w:tcPr>
            <w:tcW w:w="9078" w:type="dxa"/>
          </w:tcPr>
          <w:p w14:paraId="1853B750" w14:textId="77777777" w:rsidR="00F346F4" w:rsidRPr="001C2297" w:rsidRDefault="00F346F4" w:rsidP="000A6C3B">
            <w:pPr>
              <w:pStyle w:val="a5"/>
              <w:widowControl/>
              <w:numPr>
                <w:ilvl w:val="0"/>
                <w:numId w:val="49"/>
              </w:numPr>
              <w:shd w:val="clear" w:color="auto" w:fill="FFFFFF"/>
              <w:autoSpaceDE/>
              <w:autoSpaceDN/>
              <w:spacing w:line="270" w:lineRule="atLeast"/>
              <w:ind w:left="360"/>
              <w:contextualSpacing/>
              <w:jc w:val="both"/>
              <w:rPr>
                <w:sz w:val="23"/>
                <w:szCs w:val="23"/>
              </w:rPr>
            </w:pPr>
            <w:r w:rsidRPr="001C2297">
              <w:rPr>
                <w:sz w:val="23"/>
                <w:szCs w:val="23"/>
              </w:rPr>
              <w:t>Имеет элементарные представления: о себе, близких людях, ближайшем предметном окружении;</w:t>
            </w:r>
          </w:p>
          <w:p w14:paraId="5EAC2B29" w14:textId="77777777" w:rsidR="00F346F4" w:rsidRPr="001C2297" w:rsidRDefault="00F346F4" w:rsidP="000A6C3B">
            <w:pPr>
              <w:pStyle w:val="a5"/>
              <w:widowControl/>
              <w:numPr>
                <w:ilvl w:val="0"/>
                <w:numId w:val="49"/>
              </w:numPr>
              <w:shd w:val="clear" w:color="auto" w:fill="FFFFFF"/>
              <w:autoSpaceDE/>
              <w:autoSpaceDN/>
              <w:spacing w:line="270" w:lineRule="atLeast"/>
              <w:ind w:left="360"/>
              <w:contextualSpacing/>
              <w:jc w:val="both"/>
              <w:rPr>
                <w:sz w:val="23"/>
                <w:szCs w:val="23"/>
              </w:rPr>
            </w:pPr>
            <w:r w:rsidRPr="001C2297">
              <w:rPr>
                <w:sz w:val="23"/>
                <w:szCs w:val="23"/>
              </w:rPr>
              <w:t>Проявляет инициативу в общении со взрослыми и сверстниками;</w:t>
            </w:r>
          </w:p>
          <w:p w14:paraId="0E00BF74" w14:textId="77777777" w:rsidR="00F346F4" w:rsidRPr="001C2297" w:rsidRDefault="00F346F4" w:rsidP="000A6C3B">
            <w:pPr>
              <w:pStyle w:val="a5"/>
              <w:widowControl/>
              <w:numPr>
                <w:ilvl w:val="0"/>
                <w:numId w:val="49"/>
              </w:numPr>
              <w:shd w:val="clear" w:color="auto" w:fill="FFFFFF"/>
              <w:autoSpaceDE/>
              <w:autoSpaceDN/>
              <w:spacing w:line="270" w:lineRule="atLeast"/>
              <w:ind w:left="360"/>
              <w:contextualSpacing/>
              <w:jc w:val="both"/>
              <w:rPr>
                <w:sz w:val="23"/>
                <w:szCs w:val="23"/>
              </w:rPr>
            </w:pPr>
            <w:r w:rsidRPr="001C2297">
              <w:rPr>
                <w:sz w:val="23"/>
                <w:szCs w:val="23"/>
              </w:rPr>
              <w:t>Проявляет интерес к себе, желание участвовать в совместной деятельности, игре, развлечении</w:t>
            </w:r>
          </w:p>
          <w:p w14:paraId="4DBD8CC6" w14:textId="77777777" w:rsidR="00F346F4" w:rsidRPr="001C2297" w:rsidRDefault="00F346F4" w:rsidP="000A6C3B">
            <w:pPr>
              <w:pStyle w:val="a5"/>
              <w:widowControl/>
              <w:numPr>
                <w:ilvl w:val="0"/>
                <w:numId w:val="49"/>
              </w:numPr>
              <w:shd w:val="clear" w:color="auto" w:fill="FFFFFF"/>
              <w:autoSpaceDE/>
              <w:autoSpaceDN/>
              <w:spacing w:line="270" w:lineRule="atLeast"/>
              <w:ind w:left="360"/>
              <w:contextualSpacing/>
              <w:jc w:val="both"/>
              <w:rPr>
                <w:i/>
                <w:sz w:val="24"/>
                <w:szCs w:val="24"/>
              </w:rPr>
            </w:pPr>
            <w:r w:rsidRPr="001C2297">
              <w:rPr>
                <w:sz w:val="23"/>
                <w:szCs w:val="23"/>
              </w:rPr>
              <w:t>Имеет первичный опыт социального взаимодействия (что можно делать, чего делать нельзя; здороваться, отвечать на приветствие взрослого, благодарить; выполнять просьбу педагога).</w:t>
            </w:r>
          </w:p>
        </w:tc>
      </w:tr>
      <w:tr w:rsidR="00F346F4" w:rsidRPr="004463E0" w14:paraId="1DF5B639" w14:textId="77777777" w:rsidTr="004A6ABE">
        <w:tc>
          <w:tcPr>
            <w:tcW w:w="1123" w:type="dxa"/>
          </w:tcPr>
          <w:p w14:paraId="3C71174A" w14:textId="77777777" w:rsidR="00F346F4" w:rsidRPr="004463E0" w:rsidRDefault="00F346F4" w:rsidP="00D67B34">
            <w:pPr>
              <w:pStyle w:val="a5"/>
              <w:ind w:left="317"/>
              <w:jc w:val="center"/>
              <w:rPr>
                <w:b/>
                <w:i/>
                <w:sz w:val="24"/>
                <w:szCs w:val="24"/>
              </w:rPr>
            </w:pPr>
          </w:p>
        </w:tc>
        <w:tc>
          <w:tcPr>
            <w:tcW w:w="9078" w:type="dxa"/>
          </w:tcPr>
          <w:p w14:paraId="5997571C" w14:textId="77777777" w:rsidR="00F346F4" w:rsidRPr="004463E0" w:rsidRDefault="00F346F4" w:rsidP="00D67B34">
            <w:pPr>
              <w:pStyle w:val="a5"/>
              <w:ind w:left="317"/>
              <w:jc w:val="center"/>
              <w:rPr>
                <w:b/>
                <w:i/>
                <w:sz w:val="24"/>
                <w:szCs w:val="24"/>
              </w:rPr>
            </w:pPr>
            <w:r w:rsidRPr="004463E0">
              <w:rPr>
                <w:b/>
                <w:i/>
                <w:sz w:val="24"/>
                <w:szCs w:val="24"/>
              </w:rPr>
              <w:t>ОО «Познавательное развитие»</w:t>
            </w:r>
          </w:p>
        </w:tc>
      </w:tr>
      <w:tr w:rsidR="00F346F4" w:rsidRPr="001C2297" w14:paraId="324EF2BC" w14:textId="77777777" w:rsidTr="004A6ABE">
        <w:tc>
          <w:tcPr>
            <w:tcW w:w="1123" w:type="dxa"/>
          </w:tcPr>
          <w:p w14:paraId="728626E4" w14:textId="45BB43EE" w:rsidR="00F346F4" w:rsidRPr="00095475" w:rsidRDefault="00F346F4" w:rsidP="00095475">
            <w:pPr>
              <w:pStyle w:val="a5"/>
              <w:ind w:left="57"/>
            </w:pPr>
            <w:r w:rsidRPr="00095475">
              <w:t>1,6 – 2 года</w:t>
            </w:r>
          </w:p>
        </w:tc>
        <w:tc>
          <w:tcPr>
            <w:tcW w:w="9078" w:type="dxa"/>
          </w:tcPr>
          <w:p w14:paraId="1F8EED0B" w14:textId="77777777" w:rsidR="00F346F4" w:rsidRPr="001C2297" w:rsidRDefault="00F346F4" w:rsidP="00D67B34">
            <w:pPr>
              <w:shd w:val="clear" w:color="auto" w:fill="FFFFFF"/>
              <w:spacing w:line="270" w:lineRule="atLeast"/>
              <w:jc w:val="both"/>
              <w:rPr>
                <w:b/>
                <w:sz w:val="23"/>
                <w:szCs w:val="23"/>
              </w:rPr>
            </w:pPr>
            <w:r w:rsidRPr="001C2297">
              <w:rPr>
                <w:b/>
                <w:sz w:val="23"/>
                <w:szCs w:val="23"/>
              </w:rPr>
              <w:t>Сенсорные эталоны и познавательные действия:</w:t>
            </w:r>
          </w:p>
          <w:p w14:paraId="49288E58" w14:textId="77777777" w:rsidR="00F346F4" w:rsidRPr="001C2297" w:rsidRDefault="00F346F4" w:rsidP="000A6C3B">
            <w:pPr>
              <w:pStyle w:val="a5"/>
              <w:widowControl/>
              <w:numPr>
                <w:ilvl w:val="0"/>
                <w:numId w:val="95"/>
              </w:numPr>
              <w:autoSpaceDE/>
              <w:autoSpaceDN/>
              <w:ind w:left="360"/>
              <w:contextualSpacing/>
              <w:rPr>
                <w:sz w:val="23"/>
                <w:szCs w:val="23"/>
              </w:rPr>
            </w:pPr>
            <w:r w:rsidRPr="001C2297">
              <w:rPr>
                <w:sz w:val="23"/>
                <w:szCs w:val="23"/>
              </w:rPr>
              <w:t>Умеет группировать однородные предметы по одному из трех признаков (величина, цвет, форма)</w:t>
            </w:r>
          </w:p>
          <w:p w14:paraId="33E9AD85" w14:textId="5AB95BF4" w:rsidR="00F346F4" w:rsidRPr="001C2297" w:rsidRDefault="00F346F4" w:rsidP="000A6C3B">
            <w:pPr>
              <w:pStyle w:val="a5"/>
              <w:widowControl/>
              <w:numPr>
                <w:ilvl w:val="0"/>
                <w:numId w:val="95"/>
              </w:numPr>
              <w:autoSpaceDE/>
              <w:autoSpaceDN/>
              <w:ind w:left="360"/>
              <w:contextualSpacing/>
              <w:rPr>
                <w:sz w:val="23"/>
                <w:szCs w:val="23"/>
              </w:rPr>
            </w:pPr>
            <w:r w:rsidRPr="001C2297">
              <w:rPr>
                <w:sz w:val="23"/>
                <w:szCs w:val="23"/>
              </w:rPr>
              <w:t xml:space="preserve">Умеет группировать по образцу и словесному указанию (большой, маленький, такой, не такой), используя опредмеченные слова-названия, например, предэталоны формы: "кирпичик", "крыша", "огурчик", </w:t>
            </w:r>
            <w:r w:rsidR="006424F4">
              <w:rPr>
                <w:sz w:val="23"/>
                <w:szCs w:val="23"/>
              </w:rPr>
              <w:t>«</w:t>
            </w:r>
            <w:r w:rsidRPr="001C2297">
              <w:rPr>
                <w:sz w:val="23"/>
                <w:szCs w:val="23"/>
              </w:rPr>
              <w:t>яичко</w:t>
            </w:r>
            <w:r w:rsidR="006424F4">
              <w:rPr>
                <w:sz w:val="23"/>
                <w:szCs w:val="23"/>
              </w:rPr>
              <w:t>»</w:t>
            </w:r>
          </w:p>
          <w:p w14:paraId="26B2A235" w14:textId="77777777" w:rsidR="00F346F4" w:rsidRPr="001C2297" w:rsidRDefault="00F346F4" w:rsidP="000A6C3B">
            <w:pPr>
              <w:pStyle w:val="a5"/>
              <w:widowControl/>
              <w:numPr>
                <w:ilvl w:val="0"/>
                <w:numId w:val="95"/>
              </w:numPr>
              <w:autoSpaceDE/>
              <w:autoSpaceDN/>
              <w:ind w:left="360"/>
              <w:contextualSpacing/>
              <w:rPr>
                <w:sz w:val="23"/>
                <w:szCs w:val="23"/>
              </w:rPr>
            </w:pPr>
            <w:r w:rsidRPr="001C2297">
              <w:rPr>
                <w:sz w:val="23"/>
                <w:szCs w:val="23"/>
              </w:rPr>
              <w:lastRenderedPageBreak/>
              <w:t>Называет предметы и объекты, изображенные на картинке (в том числе и объекты природы);</w:t>
            </w:r>
          </w:p>
          <w:p w14:paraId="2E058B65" w14:textId="77777777" w:rsidR="00F346F4" w:rsidRPr="001C2297" w:rsidRDefault="00F346F4" w:rsidP="00D67B34">
            <w:pPr>
              <w:shd w:val="clear" w:color="auto" w:fill="FFFFFF"/>
              <w:spacing w:line="270" w:lineRule="atLeast"/>
              <w:jc w:val="both"/>
              <w:rPr>
                <w:b/>
                <w:sz w:val="23"/>
                <w:szCs w:val="23"/>
              </w:rPr>
            </w:pPr>
            <w:r w:rsidRPr="001C2297">
              <w:rPr>
                <w:b/>
                <w:sz w:val="23"/>
                <w:szCs w:val="23"/>
              </w:rPr>
              <w:t>Окружающий мир:</w:t>
            </w:r>
          </w:p>
          <w:p w14:paraId="25C167C0" w14:textId="77777777" w:rsidR="00F346F4" w:rsidRPr="001C2297" w:rsidRDefault="00F346F4" w:rsidP="000A6C3B">
            <w:pPr>
              <w:pStyle w:val="a5"/>
              <w:widowControl/>
              <w:numPr>
                <w:ilvl w:val="0"/>
                <w:numId w:val="94"/>
              </w:numPr>
              <w:shd w:val="clear" w:color="auto" w:fill="FFFFFF"/>
              <w:autoSpaceDE/>
              <w:autoSpaceDN/>
              <w:spacing w:line="270" w:lineRule="atLeast"/>
              <w:ind w:left="360"/>
              <w:contextualSpacing/>
              <w:jc w:val="both"/>
              <w:rPr>
                <w:sz w:val="23"/>
                <w:szCs w:val="23"/>
              </w:rPr>
            </w:pPr>
            <w:r w:rsidRPr="001C2297">
              <w:rPr>
                <w:sz w:val="23"/>
                <w:szCs w:val="23"/>
              </w:rPr>
              <w:t xml:space="preserve">Имеет  элементарные представления: о самом себе - о своем имени; о внешнем виде (показать ручки, носик, глазик); </w:t>
            </w:r>
          </w:p>
          <w:p w14:paraId="07B60439" w14:textId="77777777" w:rsidR="00F346F4" w:rsidRPr="001C2297" w:rsidRDefault="00F346F4" w:rsidP="000A6C3B">
            <w:pPr>
              <w:pStyle w:val="a5"/>
              <w:widowControl/>
              <w:numPr>
                <w:ilvl w:val="0"/>
                <w:numId w:val="94"/>
              </w:numPr>
              <w:shd w:val="clear" w:color="auto" w:fill="FFFFFF"/>
              <w:autoSpaceDE/>
              <w:autoSpaceDN/>
              <w:spacing w:after="255" w:line="270" w:lineRule="atLeast"/>
              <w:ind w:left="360"/>
              <w:contextualSpacing/>
              <w:jc w:val="both"/>
              <w:rPr>
                <w:sz w:val="23"/>
                <w:szCs w:val="23"/>
              </w:rPr>
            </w:pPr>
            <w:r w:rsidRPr="001C2297">
              <w:rPr>
                <w:sz w:val="23"/>
                <w:szCs w:val="23"/>
              </w:rPr>
              <w:t xml:space="preserve">Имеет  элементарные представления о своих действиях (моет руки, ест, играет, одевается, купается и тому подобное); о желаниях (гулять, играть, есть и тому подобное); </w:t>
            </w:r>
          </w:p>
          <w:p w14:paraId="6CCCBF85" w14:textId="77777777" w:rsidR="00F346F4" w:rsidRPr="001C2297" w:rsidRDefault="00F346F4" w:rsidP="000A6C3B">
            <w:pPr>
              <w:pStyle w:val="a5"/>
              <w:widowControl/>
              <w:numPr>
                <w:ilvl w:val="0"/>
                <w:numId w:val="94"/>
              </w:numPr>
              <w:shd w:val="clear" w:color="auto" w:fill="FFFFFF"/>
              <w:autoSpaceDE/>
              <w:autoSpaceDN/>
              <w:spacing w:after="255" w:line="270" w:lineRule="atLeast"/>
              <w:ind w:left="360"/>
              <w:contextualSpacing/>
              <w:jc w:val="both"/>
              <w:rPr>
                <w:sz w:val="23"/>
                <w:szCs w:val="23"/>
              </w:rPr>
            </w:pPr>
            <w:r w:rsidRPr="001C2297">
              <w:rPr>
                <w:sz w:val="23"/>
                <w:szCs w:val="23"/>
              </w:rPr>
              <w:t xml:space="preserve">Имеет  элементарные представления о близких людях (мама, папа, бабушка, дедушка и другие); </w:t>
            </w:r>
          </w:p>
          <w:p w14:paraId="05DC2FBB" w14:textId="77777777" w:rsidR="00F346F4" w:rsidRPr="001C2297" w:rsidRDefault="00F346F4" w:rsidP="000A6C3B">
            <w:pPr>
              <w:pStyle w:val="a5"/>
              <w:widowControl/>
              <w:numPr>
                <w:ilvl w:val="0"/>
                <w:numId w:val="94"/>
              </w:numPr>
              <w:shd w:val="clear" w:color="auto" w:fill="FFFFFF"/>
              <w:autoSpaceDE/>
              <w:autoSpaceDN/>
              <w:spacing w:after="255" w:line="270" w:lineRule="atLeast"/>
              <w:ind w:left="360"/>
              <w:contextualSpacing/>
              <w:jc w:val="both"/>
              <w:rPr>
                <w:sz w:val="23"/>
                <w:szCs w:val="23"/>
              </w:rPr>
            </w:pPr>
            <w:r w:rsidRPr="001C2297">
              <w:rPr>
                <w:sz w:val="23"/>
                <w:szCs w:val="23"/>
              </w:rPr>
              <w:t xml:space="preserve">Имеет  элементарные представления о пище (хлеб, молоко, яблоко, морковка и тому подобное); </w:t>
            </w:r>
          </w:p>
          <w:p w14:paraId="6B1FC750" w14:textId="77777777" w:rsidR="00F346F4" w:rsidRPr="001C2297" w:rsidRDefault="00F346F4" w:rsidP="000A6C3B">
            <w:pPr>
              <w:pStyle w:val="a5"/>
              <w:widowControl/>
              <w:numPr>
                <w:ilvl w:val="0"/>
                <w:numId w:val="94"/>
              </w:numPr>
              <w:shd w:val="clear" w:color="auto" w:fill="FFFFFF"/>
              <w:autoSpaceDE/>
              <w:autoSpaceDN/>
              <w:spacing w:after="255" w:line="270" w:lineRule="atLeast"/>
              <w:ind w:left="360"/>
              <w:contextualSpacing/>
              <w:jc w:val="both"/>
              <w:rPr>
                <w:sz w:val="23"/>
                <w:szCs w:val="23"/>
              </w:rPr>
            </w:pPr>
            <w:r w:rsidRPr="001C2297">
              <w:rPr>
                <w:sz w:val="23"/>
                <w:szCs w:val="23"/>
              </w:rPr>
              <w:t xml:space="preserve">Имеет  элементарные представления о блюдах (суп, каша, кисель и тому подобное); </w:t>
            </w:r>
          </w:p>
          <w:p w14:paraId="3D2E329C" w14:textId="77777777" w:rsidR="00F346F4" w:rsidRPr="001C2297" w:rsidRDefault="00F346F4" w:rsidP="000A6C3B">
            <w:pPr>
              <w:pStyle w:val="a5"/>
              <w:widowControl/>
              <w:numPr>
                <w:ilvl w:val="0"/>
                <w:numId w:val="94"/>
              </w:numPr>
              <w:shd w:val="clear" w:color="auto" w:fill="FFFFFF"/>
              <w:autoSpaceDE/>
              <w:autoSpaceDN/>
              <w:spacing w:after="255" w:line="270" w:lineRule="atLeast"/>
              <w:ind w:left="360"/>
              <w:contextualSpacing/>
              <w:jc w:val="both"/>
              <w:rPr>
                <w:sz w:val="23"/>
                <w:szCs w:val="23"/>
              </w:rPr>
            </w:pPr>
            <w:r w:rsidRPr="001C2297">
              <w:rPr>
                <w:sz w:val="23"/>
                <w:szCs w:val="23"/>
              </w:rPr>
              <w:t xml:space="preserve">Имеет  элементарные представления о ближайшем предметном окружении - игрушках, их названиях, предметах быта, мебели, спальных принадлежностях, посуде); </w:t>
            </w:r>
          </w:p>
          <w:p w14:paraId="30586FE7" w14:textId="77777777" w:rsidR="00F346F4" w:rsidRPr="001C2297" w:rsidRDefault="00F346F4" w:rsidP="000A6C3B">
            <w:pPr>
              <w:pStyle w:val="a5"/>
              <w:widowControl/>
              <w:numPr>
                <w:ilvl w:val="0"/>
                <w:numId w:val="94"/>
              </w:numPr>
              <w:shd w:val="clear" w:color="auto" w:fill="FFFFFF"/>
              <w:autoSpaceDE/>
              <w:autoSpaceDN/>
              <w:spacing w:line="270" w:lineRule="atLeast"/>
              <w:ind w:left="360"/>
              <w:contextualSpacing/>
              <w:jc w:val="both"/>
              <w:rPr>
                <w:sz w:val="23"/>
                <w:szCs w:val="23"/>
              </w:rPr>
            </w:pPr>
            <w:r w:rsidRPr="001C2297">
              <w:rPr>
                <w:sz w:val="23"/>
                <w:szCs w:val="23"/>
              </w:rPr>
              <w:t>Имеет  элементарные представления о личных вещах; о некоторых конкретных, близких ребёнку, ситуациях общественной жизни.</w:t>
            </w:r>
          </w:p>
          <w:p w14:paraId="4BC9B39B" w14:textId="77777777" w:rsidR="00F346F4" w:rsidRPr="001C2297" w:rsidRDefault="00F346F4" w:rsidP="006424F4">
            <w:pPr>
              <w:jc w:val="both"/>
              <w:rPr>
                <w:b/>
              </w:rPr>
            </w:pPr>
            <w:r w:rsidRPr="001C2297">
              <w:rPr>
                <w:b/>
              </w:rPr>
              <w:t>Природа:</w:t>
            </w:r>
          </w:p>
          <w:p w14:paraId="13FC0E1D" w14:textId="77777777" w:rsidR="00F346F4" w:rsidRPr="001C2297" w:rsidRDefault="00F346F4" w:rsidP="000A6C3B">
            <w:pPr>
              <w:pStyle w:val="a5"/>
              <w:widowControl/>
              <w:numPr>
                <w:ilvl w:val="0"/>
                <w:numId w:val="94"/>
              </w:numPr>
              <w:autoSpaceDE/>
              <w:autoSpaceDN/>
              <w:ind w:left="360"/>
              <w:contextualSpacing/>
              <w:jc w:val="both"/>
            </w:pPr>
            <w:r w:rsidRPr="001C2297">
              <w:rPr>
                <w:sz w:val="23"/>
                <w:szCs w:val="23"/>
              </w:rPr>
              <w:t xml:space="preserve">Узнает, называет и показывает на картинке и в естественной среде отдельных представителей диких и домашних животных, растения ближайшего окружения, объекты неживой природы, </w:t>
            </w:r>
          </w:p>
          <w:p w14:paraId="47B628FB" w14:textId="77777777" w:rsidR="00F346F4" w:rsidRPr="001C2297" w:rsidRDefault="00F346F4" w:rsidP="000A6C3B">
            <w:pPr>
              <w:pStyle w:val="a5"/>
              <w:widowControl/>
              <w:numPr>
                <w:ilvl w:val="0"/>
                <w:numId w:val="94"/>
              </w:numPr>
              <w:autoSpaceDE/>
              <w:autoSpaceDN/>
              <w:ind w:left="360"/>
              <w:contextualSpacing/>
              <w:jc w:val="both"/>
              <w:rPr>
                <w:i/>
                <w:sz w:val="24"/>
                <w:szCs w:val="24"/>
              </w:rPr>
            </w:pPr>
            <w:r w:rsidRPr="001C2297">
              <w:rPr>
                <w:sz w:val="23"/>
                <w:szCs w:val="23"/>
              </w:rPr>
              <w:t>Замечает природные явления (солнце, дождь, снег и другие природные явления), их изображения, выделяет наиболее яркие отличительные признаки объектов живой природы.</w:t>
            </w:r>
          </w:p>
        </w:tc>
      </w:tr>
      <w:tr w:rsidR="00F346F4" w:rsidRPr="004463E0" w14:paraId="6CE367C6" w14:textId="77777777" w:rsidTr="004A6ABE">
        <w:tc>
          <w:tcPr>
            <w:tcW w:w="1123" w:type="dxa"/>
          </w:tcPr>
          <w:p w14:paraId="7CD69357" w14:textId="77777777" w:rsidR="00F346F4" w:rsidRPr="004463E0" w:rsidRDefault="00F346F4" w:rsidP="00D67B34">
            <w:pPr>
              <w:pStyle w:val="a5"/>
              <w:ind w:left="317"/>
              <w:jc w:val="center"/>
              <w:rPr>
                <w:b/>
                <w:i/>
                <w:sz w:val="24"/>
                <w:szCs w:val="24"/>
              </w:rPr>
            </w:pPr>
          </w:p>
        </w:tc>
        <w:tc>
          <w:tcPr>
            <w:tcW w:w="9078" w:type="dxa"/>
          </w:tcPr>
          <w:p w14:paraId="4EDF7048" w14:textId="77777777" w:rsidR="00F346F4" w:rsidRPr="004463E0" w:rsidRDefault="00F346F4" w:rsidP="00D67B34">
            <w:pPr>
              <w:pStyle w:val="a5"/>
              <w:ind w:left="317"/>
              <w:jc w:val="center"/>
              <w:rPr>
                <w:b/>
                <w:i/>
                <w:sz w:val="24"/>
                <w:szCs w:val="24"/>
              </w:rPr>
            </w:pPr>
            <w:r w:rsidRPr="004463E0">
              <w:rPr>
                <w:b/>
                <w:i/>
                <w:sz w:val="24"/>
                <w:szCs w:val="24"/>
              </w:rPr>
              <w:t>ОО «Речевое развитие»</w:t>
            </w:r>
          </w:p>
        </w:tc>
      </w:tr>
      <w:tr w:rsidR="00F346F4" w:rsidRPr="001C2297" w14:paraId="0C324EB8" w14:textId="77777777" w:rsidTr="004A6ABE">
        <w:tc>
          <w:tcPr>
            <w:tcW w:w="1123" w:type="dxa"/>
          </w:tcPr>
          <w:p w14:paraId="26228CEE" w14:textId="77777777" w:rsidR="00F346F4" w:rsidRPr="001C2297" w:rsidRDefault="00F346F4" w:rsidP="006424F4">
            <w:pPr>
              <w:contextualSpacing/>
              <w:rPr>
                <w:rFonts w:eastAsia="Calibri"/>
                <w:sz w:val="24"/>
                <w:szCs w:val="24"/>
              </w:rPr>
            </w:pPr>
            <w:r w:rsidRPr="001C2297">
              <w:rPr>
                <w:rFonts w:eastAsia="Calibri"/>
                <w:sz w:val="24"/>
                <w:szCs w:val="24"/>
              </w:rPr>
              <w:t>1,6 - 2 года</w:t>
            </w:r>
          </w:p>
        </w:tc>
        <w:tc>
          <w:tcPr>
            <w:tcW w:w="9078" w:type="dxa"/>
          </w:tcPr>
          <w:p w14:paraId="168547F3" w14:textId="77777777" w:rsidR="00F346F4" w:rsidRPr="001C2297" w:rsidRDefault="00F346F4" w:rsidP="000A6C3B">
            <w:pPr>
              <w:pStyle w:val="a5"/>
              <w:widowControl/>
              <w:numPr>
                <w:ilvl w:val="0"/>
                <w:numId w:val="100"/>
              </w:numPr>
              <w:shd w:val="clear" w:color="auto" w:fill="FFFFFF"/>
              <w:autoSpaceDE/>
              <w:autoSpaceDN/>
              <w:spacing w:after="255" w:line="270" w:lineRule="atLeast"/>
              <w:ind w:left="360"/>
              <w:contextualSpacing/>
              <w:jc w:val="both"/>
              <w:rPr>
                <w:sz w:val="24"/>
                <w:szCs w:val="24"/>
              </w:rPr>
            </w:pPr>
            <w:r w:rsidRPr="001C2297">
              <w:rPr>
                <w:sz w:val="24"/>
                <w:szCs w:val="24"/>
              </w:rPr>
              <w:t xml:space="preserve">Понимает слова, обозначающие предметы, некоторые действия, признаки, размер, цвет, местоположение; </w:t>
            </w:r>
          </w:p>
          <w:p w14:paraId="122605AE" w14:textId="77777777" w:rsidR="00F346F4" w:rsidRPr="001C2297" w:rsidRDefault="00F346F4" w:rsidP="000A6C3B">
            <w:pPr>
              <w:pStyle w:val="a5"/>
              <w:widowControl/>
              <w:numPr>
                <w:ilvl w:val="0"/>
                <w:numId w:val="100"/>
              </w:numPr>
              <w:shd w:val="clear" w:color="auto" w:fill="FFFFFF"/>
              <w:autoSpaceDE/>
              <w:autoSpaceDN/>
              <w:spacing w:after="255" w:line="270" w:lineRule="atLeast"/>
              <w:ind w:left="360"/>
              <w:contextualSpacing/>
              <w:jc w:val="both"/>
              <w:rPr>
                <w:sz w:val="24"/>
                <w:szCs w:val="24"/>
              </w:rPr>
            </w:pPr>
            <w:r w:rsidRPr="001C2297">
              <w:rPr>
                <w:sz w:val="24"/>
                <w:szCs w:val="24"/>
              </w:rPr>
              <w:t>Понимает речь взрослого и выполняет его просьбы; несложные поручения, включающие 2 действия (найди и принеси);</w:t>
            </w:r>
          </w:p>
          <w:p w14:paraId="57B493DD" w14:textId="77777777" w:rsidR="00F346F4" w:rsidRPr="001C2297" w:rsidRDefault="00F346F4" w:rsidP="000A6C3B">
            <w:pPr>
              <w:pStyle w:val="a5"/>
              <w:widowControl/>
              <w:numPr>
                <w:ilvl w:val="0"/>
                <w:numId w:val="100"/>
              </w:numPr>
              <w:shd w:val="clear" w:color="auto" w:fill="FFFFFF"/>
              <w:autoSpaceDE/>
              <w:autoSpaceDN/>
              <w:spacing w:after="255" w:line="270" w:lineRule="atLeast"/>
              <w:ind w:left="360"/>
              <w:contextualSpacing/>
              <w:jc w:val="both"/>
              <w:rPr>
                <w:sz w:val="24"/>
                <w:szCs w:val="24"/>
              </w:rPr>
            </w:pPr>
            <w:r w:rsidRPr="001C2297">
              <w:rPr>
                <w:sz w:val="24"/>
                <w:szCs w:val="24"/>
              </w:rPr>
              <w:t>Называет окружающих людей, употребляет местоимения, называет предметы в комнате и вне её, отдельные действия взрослых, свойства предметов (маленький, большой);</w:t>
            </w:r>
          </w:p>
          <w:p w14:paraId="45997334" w14:textId="77777777" w:rsidR="00F346F4" w:rsidRPr="001C2297" w:rsidRDefault="00F346F4" w:rsidP="000A6C3B">
            <w:pPr>
              <w:pStyle w:val="a5"/>
              <w:widowControl/>
              <w:numPr>
                <w:ilvl w:val="0"/>
                <w:numId w:val="100"/>
              </w:numPr>
              <w:shd w:val="clear" w:color="auto" w:fill="FFFFFF"/>
              <w:autoSpaceDE/>
              <w:autoSpaceDN/>
              <w:spacing w:after="255" w:line="270" w:lineRule="atLeast"/>
              <w:ind w:left="360"/>
              <w:contextualSpacing/>
              <w:jc w:val="both"/>
              <w:rPr>
                <w:sz w:val="24"/>
                <w:szCs w:val="24"/>
              </w:rPr>
            </w:pPr>
            <w:r w:rsidRPr="001C2297">
              <w:rPr>
                <w:sz w:val="24"/>
                <w:szCs w:val="24"/>
              </w:rPr>
              <w:t>Умеет  показывать и называть предметы, объекты, изображенные в книжках-картинках; показывая, называть совершаемые персонажами действия;</w:t>
            </w:r>
          </w:p>
          <w:p w14:paraId="2AE57DA4" w14:textId="77777777" w:rsidR="00F346F4" w:rsidRPr="001C2297" w:rsidRDefault="00F346F4" w:rsidP="000A6C3B">
            <w:pPr>
              <w:pStyle w:val="a5"/>
              <w:widowControl/>
              <w:numPr>
                <w:ilvl w:val="0"/>
                <w:numId w:val="100"/>
              </w:numPr>
              <w:shd w:val="clear" w:color="auto" w:fill="FFFFFF"/>
              <w:autoSpaceDE/>
              <w:autoSpaceDN/>
              <w:spacing w:after="255" w:line="270" w:lineRule="atLeast"/>
              <w:ind w:left="360"/>
              <w:contextualSpacing/>
              <w:jc w:val="both"/>
              <w:rPr>
                <w:sz w:val="24"/>
                <w:szCs w:val="24"/>
              </w:rPr>
            </w:pPr>
            <w:r w:rsidRPr="001C2297">
              <w:rPr>
                <w:sz w:val="24"/>
                <w:szCs w:val="24"/>
              </w:rPr>
              <w:t>Выражает словами свои просьбы, желания;</w:t>
            </w:r>
          </w:p>
          <w:p w14:paraId="4111B7B2" w14:textId="77777777" w:rsidR="00F346F4" w:rsidRPr="001C2297" w:rsidRDefault="00F346F4" w:rsidP="000A6C3B">
            <w:pPr>
              <w:pStyle w:val="a5"/>
              <w:widowControl/>
              <w:numPr>
                <w:ilvl w:val="0"/>
                <w:numId w:val="100"/>
              </w:numPr>
              <w:shd w:val="clear" w:color="auto" w:fill="FFFFFF"/>
              <w:autoSpaceDE/>
              <w:autoSpaceDN/>
              <w:spacing w:after="255" w:line="270" w:lineRule="atLeast"/>
              <w:ind w:left="360"/>
              <w:contextualSpacing/>
              <w:jc w:val="both"/>
              <w:rPr>
                <w:sz w:val="24"/>
                <w:szCs w:val="24"/>
              </w:rPr>
            </w:pPr>
            <w:r w:rsidRPr="001C2297">
              <w:rPr>
                <w:sz w:val="24"/>
                <w:szCs w:val="24"/>
              </w:rPr>
              <w:t>Умеет слушать чтение взрослым наизусть потешек, стихов, песенок, сказок с наглядным сопровождением (картинки, игрушки, книжки-игрушки, книжки-картинки);</w:t>
            </w:r>
          </w:p>
          <w:p w14:paraId="5FC10D91" w14:textId="77777777" w:rsidR="00F346F4" w:rsidRPr="001C2297" w:rsidRDefault="00F346F4" w:rsidP="00D67B34">
            <w:pPr>
              <w:pStyle w:val="a5"/>
              <w:shd w:val="clear" w:color="auto" w:fill="FFFFFF"/>
              <w:spacing w:after="255" w:line="270" w:lineRule="atLeast"/>
              <w:ind w:left="0"/>
              <w:jc w:val="both"/>
              <w:rPr>
                <w:rFonts w:eastAsia="Calibri"/>
                <w:i/>
                <w:sz w:val="24"/>
                <w:szCs w:val="24"/>
              </w:rPr>
            </w:pPr>
            <w:r w:rsidRPr="001C2297">
              <w:rPr>
                <w:sz w:val="24"/>
                <w:szCs w:val="24"/>
              </w:rPr>
              <w:t>- Эмоционально откликается на ритм</w:t>
            </w:r>
            <w:r w:rsidRPr="001C2297">
              <w:rPr>
                <w:rFonts w:ascii="Arial" w:hAnsi="Arial" w:cs="Arial"/>
                <w:sz w:val="23"/>
                <w:szCs w:val="23"/>
              </w:rPr>
              <w:t xml:space="preserve"> </w:t>
            </w:r>
            <w:r w:rsidRPr="001C2297">
              <w:rPr>
                <w:sz w:val="24"/>
                <w:szCs w:val="24"/>
              </w:rPr>
              <w:t>и мелодичность пестушек, песенок, потешек, сказок;</w:t>
            </w:r>
          </w:p>
        </w:tc>
      </w:tr>
      <w:tr w:rsidR="00F346F4" w:rsidRPr="001C2297" w14:paraId="0F5023A9" w14:textId="77777777" w:rsidTr="004A6ABE">
        <w:tc>
          <w:tcPr>
            <w:tcW w:w="1123" w:type="dxa"/>
          </w:tcPr>
          <w:p w14:paraId="66395535" w14:textId="77777777" w:rsidR="00F346F4" w:rsidRPr="001C2297" w:rsidRDefault="00F346F4" w:rsidP="00D67B34">
            <w:pPr>
              <w:ind w:left="317"/>
              <w:contextualSpacing/>
              <w:jc w:val="center"/>
              <w:rPr>
                <w:rFonts w:eastAsia="Calibri"/>
                <w:b/>
                <w:i/>
                <w:sz w:val="24"/>
                <w:szCs w:val="24"/>
              </w:rPr>
            </w:pPr>
          </w:p>
        </w:tc>
        <w:tc>
          <w:tcPr>
            <w:tcW w:w="9078" w:type="dxa"/>
          </w:tcPr>
          <w:p w14:paraId="4086D2C2" w14:textId="77777777" w:rsidR="00F346F4" w:rsidRPr="001C2297" w:rsidRDefault="00F346F4" w:rsidP="00D67B34">
            <w:pPr>
              <w:ind w:left="317"/>
              <w:contextualSpacing/>
              <w:jc w:val="center"/>
              <w:rPr>
                <w:rFonts w:eastAsia="Calibri"/>
                <w:b/>
                <w:i/>
                <w:sz w:val="24"/>
                <w:szCs w:val="24"/>
              </w:rPr>
            </w:pPr>
            <w:r w:rsidRPr="001C2297">
              <w:rPr>
                <w:rFonts w:eastAsia="Calibri"/>
                <w:b/>
                <w:i/>
                <w:sz w:val="24"/>
                <w:szCs w:val="24"/>
              </w:rPr>
              <w:t>ОО «Физическое развитие»</w:t>
            </w:r>
          </w:p>
        </w:tc>
      </w:tr>
      <w:tr w:rsidR="00F346F4" w:rsidRPr="001C2297" w14:paraId="64F5F58B" w14:textId="77777777" w:rsidTr="004A6ABE">
        <w:tc>
          <w:tcPr>
            <w:tcW w:w="1123" w:type="dxa"/>
          </w:tcPr>
          <w:p w14:paraId="1074D34E" w14:textId="77777777" w:rsidR="00F346F4" w:rsidRPr="001C2297" w:rsidRDefault="00F346F4" w:rsidP="006424F4">
            <w:pPr>
              <w:pStyle w:val="a5"/>
              <w:ind w:left="0" w:firstLine="34"/>
              <w:rPr>
                <w:sz w:val="24"/>
                <w:szCs w:val="24"/>
              </w:rPr>
            </w:pPr>
            <w:r w:rsidRPr="001C2297">
              <w:rPr>
                <w:sz w:val="24"/>
                <w:szCs w:val="24"/>
              </w:rPr>
              <w:t>1,6 – 2 года</w:t>
            </w:r>
          </w:p>
        </w:tc>
        <w:tc>
          <w:tcPr>
            <w:tcW w:w="9078" w:type="dxa"/>
          </w:tcPr>
          <w:p w14:paraId="6CDB00B2" w14:textId="77777777" w:rsidR="00F346F4" w:rsidRPr="001C2297" w:rsidRDefault="00F346F4" w:rsidP="00D67B34">
            <w:pPr>
              <w:shd w:val="clear" w:color="auto" w:fill="FFFFFF"/>
              <w:spacing w:line="270" w:lineRule="atLeast"/>
              <w:jc w:val="both"/>
              <w:rPr>
                <w:b/>
                <w:sz w:val="24"/>
                <w:szCs w:val="24"/>
              </w:rPr>
            </w:pPr>
            <w:r w:rsidRPr="001C2297">
              <w:rPr>
                <w:b/>
                <w:sz w:val="24"/>
                <w:szCs w:val="24"/>
              </w:rPr>
              <w:t>Основная гимнастика (основные движения, общеразвивающие упражнения).</w:t>
            </w:r>
          </w:p>
          <w:p w14:paraId="28B690B2" w14:textId="77777777" w:rsidR="00F346F4" w:rsidRPr="001C2297" w:rsidRDefault="00F346F4" w:rsidP="00D67B34">
            <w:pPr>
              <w:shd w:val="clear" w:color="auto" w:fill="FFFFFF"/>
              <w:spacing w:line="270" w:lineRule="atLeast"/>
              <w:jc w:val="both"/>
              <w:rPr>
                <w:sz w:val="24"/>
                <w:szCs w:val="24"/>
              </w:rPr>
            </w:pPr>
            <w:r w:rsidRPr="001C2297">
              <w:rPr>
                <w:sz w:val="24"/>
                <w:szCs w:val="24"/>
              </w:rPr>
              <w:t>Основные движения:</w:t>
            </w:r>
          </w:p>
          <w:p w14:paraId="7ED9C305" w14:textId="77777777" w:rsidR="00F346F4" w:rsidRPr="001C2297" w:rsidRDefault="00F346F4" w:rsidP="00D67B34">
            <w:pPr>
              <w:shd w:val="clear" w:color="auto" w:fill="FFFFFF"/>
              <w:spacing w:line="270" w:lineRule="atLeast"/>
              <w:jc w:val="both"/>
              <w:rPr>
                <w:sz w:val="24"/>
                <w:szCs w:val="24"/>
                <w:u w:val="single"/>
              </w:rPr>
            </w:pPr>
            <w:r w:rsidRPr="001C2297">
              <w:rPr>
                <w:sz w:val="24"/>
                <w:szCs w:val="24"/>
                <w:u w:val="single"/>
              </w:rPr>
              <w:t>бросание и катание</w:t>
            </w:r>
          </w:p>
          <w:p w14:paraId="031B862A" w14:textId="77777777" w:rsidR="00F346F4" w:rsidRPr="001C2297" w:rsidRDefault="00F346F4" w:rsidP="000A6C3B">
            <w:pPr>
              <w:pStyle w:val="a5"/>
              <w:widowControl/>
              <w:numPr>
                <w:ilvl w:val="0"/>
                <w:numId w:val="106"/>
              </w:numPr>
              <w:shd w:val="clear" w:color="auto" w:fill="FFFFFF"/>
              <w:autoSpaceDE/>
              <w:autoSpaceDN/>
              <w:spacing w:line="270" w:lineRule="atLeast"/>
              <w:ind w:left="360"/>
              <w:contextualSpacing/>
              <w:jc w:val="both"/>
              <w:rPr>
                <w:sz w:val="24"/>
                <w:szCs w:val="24"/>
              </w:rPr>
            </w:pPr>
            <w:r w:rsidRPr="001C2297">
              <w:rPr>
                <w:sz w:val="24"/>
                <w:szCs w:val="24"/>
              </w:rPr>
              <w:t xml:space="preserve">Бросает мяч (диаметр 6-8 см) вниз, вдаль; </w:t>
            </w:r>
          </w:p>
          <w:p w14:paraId="51F6A9BC" w14:textId="77777777" w:rsidR="00F346F4" w:rsidRPr="001C2297" w:rsidRDefault="00F346F4" w:rsidP="000A6C3B">
            <w:pPr>
              <w:pStyle w:val="a5"/>
              <w:widowControl/>
              <w:numPr>
                <w:ilvl w:val="0"/>
                <w:numId w:val="106"/>
              </w:numPr>
              <w:shd w:val="clear" w:color="auto" w:fill="FFFFFF"/>
              <w:autoSpaceDE/>
              <w:autoSpaceDN/>
              <w:spacing w:line="270" w:lineRule="atLeast"/>
              <w:ind w:left="360"/>
              <w:contextualSpacing/>
              <w:jc w:val="both"/>
              <w:rPr>
                <w:sz w:val="24"/>
                <w:szCs w:val="24"/>
              </w:rPr>
            </w:pPr>
            <w:r w:rsidRPr="001C2297">
              <w:rPr>
                <w:sz w:val="24"/>
                <w:szCs w:val="24"/>
              </w:rPr>
              <w:t>Катает мяч (диаметр 20-25 см) вперед из исходного положения сидя и стоя;</w:t>
            </w:r>
          </w:p>
          <w:p w14:paraId="7EDA7F24" w14:textId="77777777" w:rsidR="00F346F4" w:rsidRPr="001C2297" w:rsidRDefault="00F346F4" w:rsidP="00D67B34">
            <w:pPr>
              <w:shd w:val="clear" w:color="auto" w:fill="FFFFFF"/>
              <w:spacing w:line="270" w:lineRule="atLeast"/>
              <w:jc w:val="both"/>
              <w:rPr>
                <w:sz w:val="24"/>
                <w:szCs w:val="24"/>
                <w:u w:val="single"/>
              </w:rPr>
            </w:pPr>
            <w:r w:rsidRPr="001C2297">
              <w:rPr>
                <w:sz w:val="24"/>
                <w:szCs w:val="24"/>
                <w:u w:val="single"/>
              </w:rPr>
              <w:t>ползание, лазанье;</w:t>
            </w:r>
          </w:p>
          <w:p w14:paraId="1F4C83DD" w14:textId="77777777" w:rsidR="00F346F4" w:rsidRPr="001C2297" w:rsidRDefault="00F346F4" w:rsidP="000A6C3B">
            <w:pPr>
              <w:pStyle w:val="a5"/>
              <w:widowControl/>
              <w:numPr>
                <w:ilvl w:val="0"/>
                <w:numId w:val="106"/>
              </w:numPr>
              <w:shd w:val="clear" w:color="auto" w:fill="FFFFFF"/>
              <w:autoSpaceDE/>
              <w:autoSpaceDN/>
              <w:spacing w:line="270" w:lineRule="atLeast"/>
              <w:ind w:left="360"/>
              <w:contextualSpacing/>
              <w:jc w:val="both"/>
              <w:rPr>
                <w:sz w:val="24"/>
                <w:szCs w:val="24"/>
              </w:rPr>
            </w:pPr>
            <w:r w:rsidRPr="001C2297">
              <w:rPr>
                <w:sz w:val="24"/>
                <w:szCs w:val="24"/>
              </w:rPr>
              <w:t xml:space="preserve">Ползает по прямой на расстояние до 2 метров; </w:t>
            </w:r>
          </w:p>
          <w:p w14:paraId="556B6B75" w14:textId="77777777" w:rsidR="00F346F4" w:rsidRPr="001C2297" w:rsidRDefault="00F346F4" w:rsidP="000A6C3B">
            <w:pPr>
              <w:pStyle w:val="a5"/>
              <w:widowControl/>
              <w:numPr>
                <w:ilvl w:val="0"/>
                <w:numId w:val="106"/>
              </w:numPr>
              <w:shd w:val="clear" w:color="auto" w:fill="FFFFFF"/>
              <w:autoSpaceDE/>
              <w:autoSpaceDN/>
              <w:spacing w:line="270" w:lineRule="atLeast"/>
              <w:ind w:left="360"/>
              <w:contextualSpacing/>
              <w:jc w:val="both"/>
              <w:rPr>
                <w:sz w:val="24"/>
                <w:szCs w:val="24"/>
              </w:rPr>
            </w:pPr>
            <w:r w:rsidRPr="001C2297">
              <w:rPr>
                <w:sz w:val="24"/>
                <w:szCs w:val="24"/>
              </w:rPr>
              <w:t xml:space="preserve">Подлезает под веревку, натянутую на высоте - 50 см; </w:t>
            </w:r>
          </w:p>
          <w:p w14:paraId="15064DDC" w14:textId="77777777" w:rsidR="00F346F4" w:rsidRPr="001C2297" w:rsidRDefault="00F346F4" w:rsidP="000A6C3B">
            <w:pPr>
              <w:pStyle w:val="a5"/>
              <w:widowControl/>
              <w:numPr>
                <w:ilvl w:val="0"/>
                <w:numId w:val="106"/>
              </w:numPr>
              <w:shd w:val="clear" w:color="auto" w:fill="FFFFFF"/>
              <w:autoSpaceDE/>
              <w:autoSpaceDN/>
              <w:spacing w:line="270" w:lineRule="atLeast"/>
              <w:ind w:left="360"/>
              <w:contextualSpacing/>
              <w:jc w:val="both"/>
              <w:rPr>
                <w:sz w:val="24"/>
                <w:szCs w:val="24"/>
              </w:rPr>
            </w:pPr>
            <w:r w:rsidRPr="001C2297">
              <w:rPr>
                <w:sz w:val="24"/>
                <w:szCs w:val="24"/>
              </w:rPr>
              <w:t xml:space="preserve">Пролезает в обруч (диаметр 50 см), </w:t>
            </w:r>
          </w:p>
          <w:p w14:paraId="2DE5A90B" w14:textId="77777777" w:rsidR="00F346F4" w:rsidRPr="001C2297" w:rsidRDefault="00F346F4" w:rsidP="000A6C3B">
            <w:pPr>
              <w:pStyle w:val="a5"/>
              <w:widowControl/>
              <w:numPr>
                <w:ilvl w:val="0"/>
                <w:numId w:val="106"/>
              </w:numPr>
              <w:shd w:val="clear" w:color="auto" w:fill="FFFFFF"/>
              <w:autoSpaceDE/>
              <w:autoSpaceDN/>
              <w:spacing w:line="270" w:lineRule="atLeast"/>
              <w:ind w:left="360"/>
              <w:contextualSpacing/>
              <w:jc w:val="both"/>
              <w:rPr>
                <w:sz w:val="24"/>
                <w:szCs w:val="24"/>
              </w:rPr>
            </w:pPr>
            <w:r w:rsidRPr="001C2297">
              <w:rPr>
                <w:sz w:val="24"/>
                <w:szCs w:val="24"/>
              </w:rPr>
              <w:t xml:space="preserve">Перелезает через бревно (диаметр 15-20 см); </w:t>
            </w:r>
          </w:p>
          <w:p w14:paraId="5E92E6B5" w14:textId="77777777" w:rsidR="00F346F4" w:rsidRPr="001C2297" w:rsidRDefault="00F346F4" w:rsidP="000A6C3B">
            <w:pPr>
              <w:pStyle w:val="a5"/>
              <w:widowControl/>
              <w:numPr>
                <w:ilvl w:val="0"/>
                <w:numId w:val="106"/>
              </w:numPr>
              <w:shd w:val="clear" w:color="auto" w:fill="FFFFFF"/>
              <w:autoSpaceDE/>
              <w:autoSpaceDN/>
              <w:spacing w:line="270" w:lineRule="atLeast"/>
              <w:ind w:left="360"/>
              <w:contextualSpacing/>
              <w:jc w:val="both"/>
              <w:rPr>
                <w:sz w:val="24"/>
                <w:szCs w:val="24"/>
              </w:rPr>
            </w:pPr>
            <w:r w:rsidRPr="001C2297">
              <w:rPr>
                <w:sz w:val="24"/>
                <w:szCs w:val="24"/>
              </w:rPr>
              <w:t>Лазает по лесенке-стремянке вверх и вниз (высота 1-1,5 метра);</w:t>
            </w:r>
          </w:p>
          <w:p w14:paraId="44A9942E" w14:textId="77777777" w:rsidR="00F346F4" w:rsidRPr="001C2297" w:rsidRDefault="00F346F4" w:rsidP="00D67B34">
            <w:pPr>
              <w:shd w:val="clear" w:color="auto" w:fill="FFFFFF"/>
              <w:spacing w:line="270" w:lineRule="atLeast"/>
              <w:jc w:val="both"/>
              <w:rPr>
                <w:sz w:val="24"/>
                <w:szCs w:val="24"/>
                <w:u w:val="single"/>
              </w:rPr>
            </w:pPr>
            <w:r w:rsidRPr="001C2297">
              <w:rPr>
                <w:sz w:val="24"/>
                <w:szCs w:val="24"/>
                <w:u w:val="single"/>
              </w:rPr>
              <w:lastRenderedPageBreak/>
              <w:t>ходьба:</w:t>
            </w:r>
          </w:p>
          <w:p w14:paraId="38A68E2A" w14:textId="77777777" w:rsidR="00F346F4" w:rsidRPr="001C2297" w:rsidRDefault="00F346F4" w:rsidP="000A6C3B">
            <w:pPr>
              <w:pStyle w:val="a5"/>
              <w:widowControl/>
              <w:numPr>
                <w:ilvl w:val="0"/>
                <w:numId w:val="106"/>
              </w:numPr>
              <w:shd w:val="clear" w:color="auto" w:fill="FFFFFF"/>
              <w:autoSpaceDE/>
              <w:autoSpaceDN/>
              <w:spacing w:line="270" w:lineRule="atLeast"/>
              <w:contextualSpacing/>
              <w:jc w:val="both"/>
              <w:rPr>
                <w:sz w:val="24"/>
                <w:szCs w:val="24"/>
              </w:rPr>
            </w:pPr>
            <w:r w:rsidRPr="001C2297">
              <w:rPr>
                <w:sz w:val="24"/>
                <w:szCs w:val="24"/>
              </w:rPr>
              <w:t>Ходит за педагогом стайкой в прямом направлении;</w:t>
            </w:r>
          </w:p>
          <w:p w14:paraId="68A8B8D9" w14:textId="77777777" w:rsidR="00F346F4" w:rsidRPr="001C2297" w:rsidRDefault="00F346F4" w:rsidP="00D67B34">
            <w:pPr>
              <w:shd w:val="clear" w:color="auto" w:fill="FFFFFF"/>
              <w:spacing w:line="270" w:lineRule="atLeast"/>
              <w:jc w:val="both"/>
              <w:rPr>
                <w:sz w:val="24"/>
                <w:szCs w:val="24"/>
                <w:u w:val="single"/>
              </w:rPr>
            </w:pPr>
            <w:r w:rsidRPr="001C2297">
              <w:rPr>
                <w:sz w:val="24"/>
                <w:szCs w:val="24"/>
                <w:u w:val="single"/>
              </w:rPr>
              <w:t>упражнения в равновесии:</w:t>
            </w:r>
          </w:p>
          <w:p w14:paraId="2BC843A3" w14:textId="77777777" w:rsidR="00F346F4" w:rsidRPr="001C2297" w:rsidRDefault="00F346F4" w:rsidP="000A6C3B">
            <w:pPr>
              <w:pStyle w:val="a5"/>
              <w:widowControl/>
              <w:numPr>
                <w:ilvl w:val="0"/>
                <w:numId w:val="106"/>
              </w:numPr>
              <w:shd w:val="clear" w:color="auto" w:fill="FFFFFF"/>
              <w:autoSpaceDE/>
              <w:autoSpaceDN/>
              <w:spacing w:line="270" w:lineRule="atLeast"/>
              <w:ind w:left="360"/>
              <w:contextualSpacing/>
              <w:jc w:val="both"/>
              <w:rPr>
                <w:sz w:val="24"/>
                <w:szCs w:val="24"/>
              </w:rPr>
            </w:pPr>
            <w:r w:rsidRPr="001C2297">
              <w:rPr>
                <w:sz w:val="24"/>
                <w:szCs w:val="24"/>
              </w:rPr>
              <w:t xml:space="preserve">Ходит по дорожке (шириной 25-20-15 см), </w:t>
            </w:r>
          </w:p>
          <w:p w14:paraId="3CD77FC9" w14:textId="77777777" w:rsidR="00F346F4" w:rsidRPr="001C2297" w:rsidRDefault="00F346F4" w:rsidP="000A6C3B">
            <w:pPr>
              <w:pStyle w:val="a5"/>
              <w:widowControl/>
              <w:numPr>
                <w:ilvl w:val="0"/>
                <w:numId w:val="106"/>
              </w:numPr>
              <w:shd w:val="clear" w:color="auto" w:fill="FFFFFF"/>
              <w:autoSpaceDE/>
              <w:autoSpaceDN/>
              <w:spacing w:line="270" w:lineRule="atLeast"/>
              <w:ind w:left="360"/>
              <w:contextualSpacing/>
              <w:jc w:val="both"/>
              <w:rPr>
                <w:sz w:val="24"/>
                <w:szCs w:val="24"/>
              </w:rPr>
            </w:pPr>
            <w:r w:rsidRPr="001C2297">
              <w:rPr>
                <w:sz w:val="24"/>
                <w:szCs w:val="24"/>
              </w:rPr>
              <w:t xml:space="preserve">Ходит по ребристой доске; </w:t>
            </w:r>
          </w:p>
          <w:p w14:paraId="324E0502" w14:textId="77777777" w:rsidR="00F346F4" w:rsidRPr="001C2297" w:rsidRDefault="00F346F4" w:rsidP="000A6C3B">
            <w:pPr>
              <w:pStyle w:val="a5"/>
              <w:widowControl/>
              <w:numPr>
                <w:ilvl w:val="0"/>
                <w:numId w:val="106"/>
              </w:numPr>
              <w:shd w:val="clear" w:color="auto" w:fill="FFFFFF"/>
              <w:autoSpaceDE/>
              <w:autoSpaceDN/>
              <w:spacing w:line="270" w:lineRule="atLeast"/>
              <w:ind w:left="360"/>
              <w:contextualSpacing/>
              <w:jc w:val="both"/>
              <w:rPr>
                <w:sz w:val="24"/>
                <w:szCs w:val="24"/>
              </w:rPr>
            </w:pPr>
            <w:r w:rsidRPr="001C2297">
              <w:rPr>
                <w:sz w:val="24"/>
                <w:szCs w:val="24"/>
              </w:rPr>
              <w:t xml:space="preserve">Ходит вверх и вниз по наклонной доске, приподнятой на 10-15-20 см (ширина доски 25-30 см, длина 1,5-2 м) с поддержкой; </w:t>
            </w:r>
          </w:p>
          <w:p w14:paraId="7622E009" w14:textId="77777777" w:rsidR="00F346F4" w:rsidRPr="001C2297" w:rsidRDefault="00F346F4" w:rsidP="000A6C3B">
            <w:pPr>
              <w:pStyle w:val="a5"/>
              <w:widowControl/>
              <w:numPr>
                <w:ilvl w:val="0"/>
                <w:numId w:val="106"/>
              </w:numPr>
              <w:shd w:val="clear" w:color="auto" w:fill="FFFFFF"/>
              <w:autoSpaceDE/>
              <w:autoSpaceDN/>
              <w:spacing w:line="270" w:lineRule="atLeast"/>
              <w:ind w:left="360"/>
              <w:contextualSpacing/>
              <w:jc w:val="both"/>
              <w:rPr>
                <w:sz w:val="24"/>
                <w:szCs w:val="24"/>
              </w:rPr>
            </w:pPr>
            <w:r w:rsidRPr="001C2297">
              <w:rPr>
                <w:sz w:val="24"/>
                <w:szCs w:val="24"/>
              </w:rPr>
              <w:t>Поднимается  на ступеньки и спускается  с них, держась за опору;</w:t>
            </w:r>
          </w:p>
          <w:p w14:paraId="32F9AFF5" w14:textId="77777777" w:rsidR="00F346F4" w:rsidRPr="001C2297" w:rsidRDefault="00F346F4" w:rsidP="000A6C3B">
            <w:pPr>
              <w:pStyle w:val="a5"/>
              <w:widowControl/>
              <w:numPr>
                <w:ilvl w:val="0"/>
                <w:numId w:val="106"/>
              </w:numPr>
              <w:shd w:val="clear" w:color="auto" w:fill="FFFFFF"/>
              <w:autoSpaceDE/>
              <w:autoSpaceDN/>
              <w:spacing w:line="270" w:lineRule="atLeast"/>
              <w:ind w:left="360"/>
              <w:contextualSpacing/>
              <w:jc w:val="both"/>
              <w:rPr>
                <w:sz w:val="24"/>
                <w:szCs w:val="24"/>
              </w:rPr>
            </w:pPr>
            <w:r w:rsidRPr="001C2297">
              <w:rPr>
                <w:sz w:val="24"/>
                <w:szCs w:val="24"/>
              </w:rPr>
              <w:t>Перешагивает через веревку, положенную на пол, палку или кубик высотой 5-15-18 см со страховкой.</w:t>
            </w:r>
          </w:p>
          <w:p w14:paraId="2FE0190E" w14:textId="77777777" w:rsidR="00F346F4" w:rsidRPr="001C2297" w:rsidRDefault="00F346F4" w:rsidP="00D67B34">
            <w:pPr>
              <w:shd w:val="clear" w:color="auto" w:fill="FFFFFF"/>
              <w:spacing w:line="270" w:lineRule="atLeast"/>
              <w:jc w:val="both"/>
              <w:rPr>
                <w:sz w:val="24"/>
                <w:szCs w:val="24"/>
                <w:u w:val="single"/>
              </w:rPr>
            </w:pPr>
            <w:r w:rsidRPr="001C2297">
              <w:rPr>
                <w:sz w:val="24"/>
                <w:szCs w:val="24"/>
                <w:u w:val="single"/>
              </w:rPr>
              <w:t>Общеразвивающие упражнения:</w:t>
            </w:r>
          </w:p>
          <w:p w14:paraId="432DF9C3" w14:textId="77777777" w:rsidR="00F346F4" w:rsidRPr="001C2297" w:rsidRDefault="00F346F4" w:rsidP="000A6C3B">
            <w:pPr>
              <w:pStyle w:val="a5"/>
              <w:widowControl/>
              <w:numPr>
                <w:ilvl w:val="0"/>
                <w:numId w:val="107"/>
              </w:numPr>
              <w:shd w:val="clear" w:color="auto" w:fill="FFFFFF"/>
              <w:autoSpaceDE/>
              <w:autoSpaceDN/>
              <w:spacing w:line="270" w:lineRule="atLeast"/>
              <w:ind w:left="360"/>
              <w:contextualSpacing/>
              <w:jc w:val="both"/>
              <w:rPr>
                <w:sz w:val="24"/>
                <w:szCs w:val="24"/>
              </w:rPr>
            </w:pPr>
            <w:r w:rsidRPr="001C2297">
              <w:rPr>
                <w:sz w:val="24"/>
                <w:szCs w:val="24"/>
              </w:rPr>
              <w:t>Выполняет упражнения из исходного положения стоя, сидя, лежа с использованием предметов (погремушки, кубики, платочки и другое) и без них;</w:t>
            </w:r>
          </w:p>
          <w:p w14:paraId="55D39936" w14:textId="77777777" w:rsidR="00F346F4" w:rsidRPr="001C2297" w:rsidRDefault="00F346F4" w:rsidP="000A6C3B">
            <w:pPr>
              <w:pStyle w:val="a5"/>
              <w:widowControl/>
              <w:numPr>
                <w:ilvl w:val="0"/>
                <w:numId w:val="108"/>
              </w:numPr>
              <w:shd w:val="clear" w:color="auto" w:fill="FFFFFF"/>
              <w:autoSpaceDE/>
              <w:autoSpaceDN/>
              <w:spacing w:line="270" w:lineRule="atLeast"/>
              <w:ind w:left="360"/>
              <w:contextualSpacing/>
              <w:jc w:val="both"/>
              <w:rPr>
                <w:sz w:val="24"/>
                <w:szCs w:val="24"/>
              </w:rPr>
            </w:pPr>
            <w:r w:rsidRPr="001C2297">
              <w:rPr>
                <w:sz w:val="24"/>
                <w:szCs w:val="24"/>
              </w:rPr>
              <w:t xml:space="preserve">Поднимает руки вперед и опускает, </w:t>
            </w:r>
          </w:p>
          <w:p w14:paraId="31A9919F" w14:textId="77777777" w:rsidR="00F346F4" w:rsidRPr="001C2297" w:rsidRDefault="00F346F4" w:rsidP="000A6C3B">
            <w:pPr>
              <w:pStyle w:val="a5"/>
              <w:widowControl/>
              <w:numPr>
                <w:ilvl w:val="0"/>
                <w:numId w:val="108"/>
              </w:numPr>
              <w:shd w:val="clear" w:color="auto" w:fill="FFFFFF"/>
              <w:autoSpaceDE/>
              <w:autoSpaceDN/>
              <w:spacing w:line="270" w:lineRule="atLeast"/>
              <w:ind w:left="360"/>
              <w:contextualSpacing/>
              <w:jc w:val="both"/>
              <w:rPr>
                <w:sz w:val="24"/>
                <w:szCs w:val="24"/>
              </w:rPr>
            </w:pPr>
            <w:r w:rsidRPr="001C2297">
              <w:rPr>
                <w:sz w:val="24"/>
                <w:szCs w:val="24"/>
              </w:rPr>
              <w:t xml:space="preserve">Выполняет повороты корпуса вправо и влево из положения сидя, </w:t>
            </w:r>
          </w:p>
          <w:p w14:paraId="514454E8" w14:textId="77777777" w:rsidR="00F346F4" w:rsidRPr="001C2297" w:rsidRDefault="00F346F4" w:rsidP="000A6C3B">
            <w:pPr>
              <w:pStyle w:val="a5"/>
              <w:widowControl/>
              <w:numPr>
                <w:ilvl w:val="0"/>
                <w:numId w:val="108"/>
              </w:numPr>
              <w:shd w:val="clear" w:color="auto" w:fill="FFFFFF"/>
              <w:autoSpaceDE/>
              <w:autoSpaceDN/>
              <w:spacing w:line="270" w:lineRule="atLeast"/>
              <w:ind w:left="360"/>
              <w:contextualSpacing/>
              <w:jc w:val="both"/>
              <w:rPr>
                <w:sz w:val="24"/>
                <w:szCs w:val="24"/>
              </w:rPr>
            </w:pPr>
            <w:r w:rsidRPr="001C2297">
              <w:rPr>
                <w:sz w:val="24"/>
                <w:szCs w:val="24"/>
              </w:rPr>
              <w:t xml:space="preserve">Выполняет наклоны вперед (положить кубик и поднять его, перегибаясь через веревку, натянутую на высоте 40-45 см), </w:t>
            </w:r>
          </w:p>
          <w:p w14:paraId="457A2172" w14:textId="77777777" w:rsidR="00F346F4" w:rsidRPr="001C2297" w:rsidRDefault="00F346F4" w:rsidP="000A6C3B">
            <w:pPr>
              <w:pStyle w:val="a5"/>
              <w:widowControl/>
              <w:numPr>
                <w:ilvl w:val="0"/>
                <w:numId w:val="108"/>
              </w:numPr>
              <w:shd w:val="clear" w:color="auto" w:fill="FFFFFF"/>
              <w:autoSpaceDE/>
              <w:autoSpaceDN/>
              <w:spacing w:line="270" w:lineRule="atLeast"/>
              <w:ind w:left="360"/>
              <w:contextualSpacing/>
              <w:jc w:val="both"/>
              <w:rPr>
                <w:sz w:val="24"/>
                <w:szCs w:val="24"/>
              </w:rPr>
            </w:pPr>
            <w:r w:rsidRPr="001C2297">
              <w:rPr>
                <w:sz w:val="24"/>
                <w:szCs w:val="24"/>
              </w:rPr>
              <w:t>Выполняет сгибание и разгибание ног, приседание с поддержкой педагога или у опоры.</w:t>
            </w:r>
          </w:p>
          <w:p w14:paraId="7961F218" w14:textId="77777777" w:rsidR="00F346F4" w:rsidRPr="001C2297" w:rsidRDefault="00F346F4" w:rsidP="00D67B34">
            <w:pPr>
              <w:shd w:val="clear" w:color="auto" w:fill="FFFFFF"/>
              <w:spacing w:line="270" w:lineRule="atLeast"/>
              <w:jc w:val="both"/>
              <w:rPr>
                <w:b/>
                <w:sz w:val="24"/>
                <w:szCs w:val="24"/>
              </w:rPr>
            </w:pPr>
            <w:r w:rsidRPr="001C2297">
              <w:rPr>
                <w:b/>
                <w:sz w:val="24"/>
                <w:szCs w:val="24"/>
              </w:rPr>
              <w:t xml:space="preserve">Подвижные игры и игровые упражнения: </w:t>
            </w:r>
          </w:p>
          <w:p w14:paraId="3D918133" w14:textId="77777777" w:rsidR="00F346F4" w:rsidRPr="001C2297" w:rsidRDefault="00F346F4" w:rsidP="000A6C3B">
            <w:pPr>
              <w:pStyle w:val="a5"/>
              <w:widowControl/>
              <w:numPr>
                <w:ilvl w:val="0"/>
                <w:numId w:val="110"/>
              </w:numPr>
              <w:shd w:val="clear" w:color="auto" w:fill="FFFFFF"/>
              <w:autoSpaceDE/>
              <w:autoSpaceDN/>
              <w:spacing w:line="270" w:lineRule="atLeast"/>
              <w:contextualSpacing/>
              <w:jc w:val="both"/>
              <w:rPr>
                <w:sz w:val="24"/>
                <w:szCs w:val="24"/>
              </w:rPr>
            </w:pPr>
            <w:r w:rsidRPr="001C2297">
              <w:rPr>
                <w:sz w:val="24"/>
                <w:szCs w:val="24"/>
              </w:rPr>
              <w:t xml:space="preserve">Проявляет интерес к  играм-забавам, игровым упражнениям, подвижным играм, </w:t>
            </w:r>
          </w:p>
          <w:p w14:paraId="12164C62" w14:textId="77777777" w:rsidR="00F346F4" w:rsidRPr="001C2297" w:rsidRDefault="00F346F4" w:rsidP="00D67B34">
            <w:pPr>
              <w:shd w:val="clear" w:color="auto" w:fill="FFFFFF"/>
              <w:spacing w:line="270" w:lineRule="atLeast"/>
              <w:ind w:left="-57"/>
              <w:jc w:val="both"/>
              <w:rPr>
                <w:b/>
                <w:sz w:val="24"/>
                <w:szCs w:val="24"/>
              </w:rPr>
            </w:pPr>
            <w:r w:rsidRPr="001C2297">
              <w:rPr>
                <w:b/>
                <w:sz w:val="24"/>
                <w:szCs w:val="24"/>
              </w:rPr>
              <w:t xml:space="preserve">Формирование основ здорового образа жизни: </w:t>
            </w:r>
          </w:p>
          <w:p w14:paraId="7C7D10AF" w14:textId="77777777" w:rsidR="00F346F4" w:rsidRPr="001C2297" w:rsidRDefault="00F346F4" w:rsidP="000A6C3B">
            <w:pPr>
              <w:pStyle w:val="a5"/>
              <w:widowControl/>
              <w:numPr>
                <w:ilvl w:val="0"/>
                <w:numId w:val="109"/>
              </w:numPr>
              <w:shd w:val="clear" w:color="auto" w:fill="FFFFFF"/>
              <w:autoSpaceDE/>
              <w:autoSpaceDN/>
              <w:spacing w:line="270" w:lineRule="atLeast"/>
              <w:ind w:left="360"/>
              <w:contextualSpacing/>
              <w:jc w:val="both"/>
              <w:rPr>
                <w:i/>
                <w:sz w:val="24"/>
                <w:szCs w:val="24"/>
              </w:rPr>
            </w:pPr>
            <w:r w:rsidRPr="001C2297">
              <w:rPr>
                <w:sz w:val="24"/>
                <w:szCs w:val="24"/>
              </w:rPr>
              <w:t>Выполняет  элементарные культурно-гигиенические действия при приеме пищи, уходе за собой (при помощи педагога мыть руки перед едой и по мере загрязнения, пользоваться салфеткой, есть ложкой, пользоваться личным полотенцем и так далее).</w:t>
            </w:r>
          </w:p>
        </w:tc>
      </w:tr>
      <w:tr w:rsidR="00F346F4" w:rsidRPr="001C2297" w14:paraId="0F4082C4" w14:textId="77777777" w:rsidTr="004A6ABE">
        <w:tc>
          <w:tcPr>
            <w:tcW w:w="1123" w:type="dxa"/>
          </w:tcPr>
          <w:p w14:paraId="2224CEF7" w14:textId="77777777" w:rsidR="00F346F4" w:rsidRPr="001C2297" w:rsidRDefault="00F346F4" w:rsidP="00D67B34">
            <w:pPr>
              <w:pStyle w:val="a5"/>
              <w:ind w:left="317"/>
              <w:jc w:val="center"/>
              <w:rPr>
                <w:b/>
                <w:i/>
                <w:sz w:val="24"/>
                <w:szCs w:val="24"/>
              </w:rPr>
            </w:pPr>
          </w:p>
        </w:tc>
        <w:tc>
          <w:tcPr>
            <w:tcW w:w="9078" w:type="dxa"/>
          </w:tcPr>
          <w:p w14:paraId="7924AE52" w14:textId="77777777" w:rsidR="00F346F4" w:rsidRPr="001C2297" w:rsidRDefault="00F346F4" w:rsidP="00D67B34">
            <w:pPr>
              <w:pStyle w:val="a5"/>
              <w:ind w:left="317"/>
              <w:jc w:val="center"/>
              <w:rPr>
                <w:b/>
                <w:i/>
                <w:sz w:val="24"/>
                <w:szCs w:val="24"/>
              </w:rPr>
            </w:pPr>
            <w:r w:rsidRPr="001C2297">
              <w:rPr>
                <w:b/>
                <w:i/>
                <w:sz w:val="24"/>
                <w:szCs w:val="24"/>
              </w:rPr>
              <w:t>ОО «Художественно-эстетическое развитие»</w:t>
            </w:r>
          </w:p>
        </w:tc>
      </w:tr>
      <w:tr w:rsidR="00F346F4" w:rsidRPr="001C2297" w14:paraId="0860BDE1" w14:textId="77777777" w:rsidTr="004A6ABE">
        <w:tc>
          <w:tcPr>
            <w:tcW w:w="1123" w:type="dxa"/>
          </w:tcPr>
          <w:p w14:paraId="4D7CA6B1" w14:textId="77777777" w:rsidR="00F346F4" w:rsidRPr="001C2297" w:rsidRDefault="00F346F4" w:rsidP="00D67B34">
            <w:pPr>
              <w:pStyle w:val="a5"/>
              <w:ind w:left="57"/>
              <w:rPr>
                <w:sz w:val="24"/>
                <w:szCs w:val="24"/>
              </w:rPr>
            </w:pPr>
            <w:r w:rsidRPr="001C2297">
              <w:rPr>
                <w:sz w:val="24"/>
                <w:szCs w:val="24"/>
              </w:rPr>
              <w:t xml:space="preserve">1,6 – </w:t>
            </w:r>
          </w:p>
          <w:p w14:paraId="4213ADC4" w14:textId="77777777" w:rsidR="00F346F4" w:rsidRPr="001C2297" w:rsidRDefault="00F346F4" w:rsidP="00D67B34">
            <w:pPr>
              <w:pStyle w:val="a5"/>
              <w:ind w:left="57"/>
              <w:rPr>
                <w:i/>
                <w:sz w:val="24"/>
                <w:szCs w:val="24"/>
              </w:rPr>
            </w:pPr>
            <w:r w:rsidRPr="001C2297">
              <w:rPr>
                <w:sz w:val="24"/>
                <w:szCs w:val="24"/>
              </w:rPr>
              <w:t>2 года</w:t>
            </w:r>
          </w:p>
        </w:tc>
        <w:tc>
          <w:tcPr>
            <w:tcW w:w="9078" w:type="dxa"/>
          </w:tcPr>
          <w:p w14:paraId="07FE0D66" w14:textId="77777777" w:rsidR="00F346F4" w:rsidRPr="001C2297" w:rsidRDefault="00F346F4" w:rsidP="000A6C3B">
            <w:pPr>
              <w:pStyle w:val="a5"/>
              <w:widowControl/>
              <w:numPr>
                <w:ilvl w:val="0"/>
                <w:numId w:val="119"/>
              </w:numPr>
              <w:shd w:val="clear" w:color="auto" w:fill="FFFFFF"/>
              <w:autoSpaceDE/>
              <w:autoSpaceDN/>
              <w:spacing w:after="255" w:line="270" w:lineRule="atLeast"/>
              <w:ind w:left="360"/>
              <w:contextualSpacing/>
              <w:jc w:val="both"/>
              <w:rPr>
                <w:sz w:val="23"/>
                <w:szCs w:val="23"/>
              </w:rPr>
            </w:pPr>
            <w:r w:rsidRPr="001C2297">
              <w:rPr>
                <w:sz w:val="23"/>
                <w:szCs w:val="23"/>
              </w:rPr>
              <w:t>Слушает  художественный текст и активно (эмоционально) реагирует на его содержание;</w:t>
            </w:r>
          </w:p>
          <w:p w14:paraId="3854C9B0" w14:textId="77777777" w:rsidR="00F346F4" w:rsidRPr="001C2297" w:rsidRDefault="00F346F4" w:rsidP="000A6C3B">
            <w:pPr>
              <w:pStyle w:val="a5"/>
              <w:widowControl/>
              <w:numPr>
                <w:ilvl w:val="0"/>
                <w:numId w:val="119"/>
              </w:numPr>
              <w:shd w:val="clear" w:color="auto" w:fill="FFFFFF"/>
              <w:autoSpaceDE/>
              <w:autoSpaceDN/>
              <w:spacing w:after="255" w:line="270" w:lineRule="atLeast"/>
              <w:ind w:left="360"/>
              <w:contextualSpacing/>
              <w:jc w:val="both"/>
              <w:rPr>
                <w:sz w:val="23"/>
                <w:szCs w:val="23"/>
              </w:rPr>
            </w:pPr>
            <w:r w:rsidRPr="001C2297">
              <w:rPr>
                <w:sz w:val="23"/>
                <w:szCs w:val="23"/>
              </w:rPr>
              <w:t>Проявляет интерес к  процессу рисования, лепки взрослого</w:t>
            </w:r>
          </w:p>
          <w:p w14:paraId="27CA314B" w14:textId="77777777" w:rsidR="00F346F4" w:rsidRPr="001C2297" w:rsidRDefault="00F346F4" w:rsidP="000A6C3B">
            <w:pPr>
              <w:pStyle w:val="a5"/>
              <w:widowControl/>
              <w:numPr>
                <w:ilvl w:val="0"/>
                <w:numId w:val="119"/>
              </w:numPr>
              <w:shd w:val="clear" w:color="auto" w:fill="FFFFFF"/>
              <w:autoSpaceDE/>
              <w:autoSpaceDN/>
              <w:spacing w:after="255" w:line="270" w:lineRule="atLeast"/>
              <w:ind w:left="360"/>
              <w:contextualSpacing/>
              <w:jc w:val="both"/>
              <w:rPr>
                <w:sz w:val="23"/>
                <w:szCs w:val="23"/>
              </w:rPr>
            </w:pPr>
            <w:r w:rsidRPr="001C2297">
              <w:rPr>
                <w:sz w:val="23"/>
                <w:szCs w:val="23"/>
              </w:rPr>
              <w:t xml:space="preserve">Проявляет  желание рисовать красками, карандашами, фломастерами, </w:t>
            </w:r>
          </w:p>
          <w:p w14:paraId="12D1C13F" w14:textId="77777777" w:rsidR="00F346F4" w:rsidRPr="001C2297" w:rsidRDefault="00F346F4" w:rsidP="000A6C3B">
            <w:pPr>
              <w:pStyle w:val="a5"/>
              <w:widowControl/>
              <w:numPr>
                <w:ilvl w:val="0"/>
                <w:numId w:val="119"/>
              </w:numPr>
              <w:shd w:val="clear" w:color="auto" w:fill="FFFFFF"/>
              <w:autoSpaceDE/>
              <w:autoSpaceDN/>
              <w:spacing w:after="255" w:line="270" w:lineRule="atLeast"/>
              <w:ind w:left="360"/>
              <w:contextualSpacing/>
              <w:jc w:val="both"/>
              <w:rPr>
                <w:sz w:val="23"/>
                <w:szCs w:val="23"/>
              </w:rPr>
            </w:pPr>
            <w:r w:rsidRPr="001C2297">
              <w:rPr>
                <w:sz w:val="23"/>
                <w:szCs w:val="23"/>
              </w:rPr>
              <w:t>Прислушивается к словам песен и воспроизводит звукоподражания и простейшие интонации;</w:t>
            </w:r>
          </w:p>
          <w:p w14:paraId="13EF4DCE" w14:textId="77777777" w:rsidR="00F346F4" w:rsidRPr="001C2297" w:rsidRDefault="00F346F4" w:rsidP="000A6C3B">
            <w:pPr>
              <w:pStyle w:val="a5"/>
              <w:widowControl/>
              <w:numPr>
                <w:ilvl w:val="0"/>
                <w:numId w:val="119"/>
              </w:numPr>
              <w:shd w:val="clear" w:color="auto" w:fill="FFFFFF"/>
              <w:autoSpaceDE/>
              <w:autoSpaceDN/>
              <w:spacing w:after="255" w:line="270" w:lineRule="atLeast"/>
              <w:ind w:left="360"/>
              <w:contextualSpacing/>
              <w:jc w:val="both"/>
              <w:rPr>
                <w:sz w:val="23"/>
                <w:szCs w:val="23"/>
              </w:rPr>
            </w:pPr>
            <w:r w:rsidRPr="001C2297">
              <w:rPr>
                <w:sz w:val="24"/>
                <w:szCs w:val="24"/>
              </w:rPr>
              <w:t>Умеет двигаться под музыку (</w:t>
            </w:r>
            <w:r w:rsidRPr="001C2297">
              <w:rPr>
                <w:sz w:val="23"/>
                <w:szCs w:val="23"/>
              </w:rPr>
              <w:t>игровые и плясовые движения)</w:t>
            </w:r>
            <w:r w:rsidRPr="001C2297">
              <w:rPr>
                <w:sz w:val="24"/>
                <w:szCs w:val="24"/>
              </w:rPr>
              <w:t xml:space="preserve"> в соответствии с её характером</w:t>
            </w:r>
            <w:r w:rsidRPr="001C2297">
              <w:rPr>
                <w:sz w:val="23"/>
                <w:szCs w:val="23"/>
              </w:rPr>
              <w:t xml:space="preserve">, </w:t>
            </w:r>
          </w:p>
          <w:p w14:paraId="5E8888FD" w14:textId="77777777" w:rsidR="00F346F4" w:rsidRPr="001C2297" w:rsidRDefault="00F346F4" w:rsidP="000A6C3B">
            <w:pPr>
              <w:pStyle w:val="a5"/>
              <w:widowControl/>
              <w:numPr>
                <w:ilvl w:val="0"/>
                <w:numId w:val="119"/>
              </w:numPr>
              <w:shd w:val="clear" w:color="auto" w:fill="FFFFFF"/>
              <w:autoSpaceDE/>
              <w:autoSpaceDN/>
              <w:spacing w:after="255" w:line="270" w:lineRule="atLeast"/>
              <w:ind w:left="360"/>
              <w:contextualSpacing/>
              <w:jc w:val="both"/>
              <w:rPr>
                <w:sz w:val="23"/>
                <w:szCs w:val="23"/>
              </w:rPr>
            </w:pPr>
            <w:r w:rsidRPr="001C2297">
              <w:rPr>
                <w:sz w:val="23"/>
                <w:szCs w:val="23"/>
              </w:rPr>
              <w:t>Умеет чувствовать характер музыки и передавать его игровыми действиями (мишка идет, зайка прыгает, птичка клюет).</w:t>
            </w:r>
          </w:p>
          <w:p w14:paraId="040D2C14" w14:textId="2C33E202" w:rsidR="00F346F4" w:rsidRPr="006424F4" w:rsidRDefault="00F346F4" w:rsidP="000A6C3B">
            <w:pPr>
              <w:pStyle w:val="a5"/>
              <w:widowControl/>
              <w:numPr>
                <w:ilvl w:val="0"/>
                <w:numId w:val="119"/>
              </w:numPr>
              <w:shd w:val="clear" w:color="auto" w:fill="FFFFFF"/>
              <w:autoSpaceDE/>
              <w:autoSpaceDN/>
              <w:spacing w:after="255" w:line="270" w:lineRule="atLeast"/>
              <w:ind w:left="360"/>
              <w:contextualSpacing/>
              <w:jc w:val="both"/>
              <w:rPr>
                <w:sz w:val="23"/>
                <w:szCs w:val="23"/>
              </w:rPr>
            </w:pPr>
            <w:r w:rsidRPr="001C2297">
              <w:rPr>
                <w:sz w:val="24"/>
                <w:szCs w:val="24"/>
              </w:rPr>
              <w:t xml:space="preserve">Различает тембровое звучание музыкальных инструментов (дудочка, барабан, гармошка, флейта) </w:t>
            </w:r>
          </w:p>
        </w:tc>
      </w:tr>
    </w:tbl>
    <w:p w14:paraId="6B279E81" w14:textId="77777777" w:rsidR="00F346F4" w:rsidRDefault="00F346F4" w:rsidP="00F346F4">
      <w:pPr>
        <w:jc w:val="both"/>
        <w:rPr>
          <w:b/>
          <w:sz w:val="24"/>
          <w:szCs w:val="24"/>
        </w:rPr>
      </w:pPr>
    </w:p>
    <w:p w14:paraId="6A7C921F" w14:textId="11BB5CCB" w:rsidR="00FE6B9B" w:rsidRPr="00F71DAC" w:rsidRDefault="001C49B7" w:rsidP="001C49B7">
      <w:pPr>
        <w:pStyle w:val="1"/>
        <w:tabs>
          <w:tab w:val="left" w:pos="633"/>
        </w:tabs>
        <w:spacing w:before="0" w:line="276" w:lineRule="auto"/>
        <w:ind w:left="0"/>
      </w:pPr>
      <w:r>
        <w:t xml:space="preserve">1.3 </w:t>
      </w:r>
      <w:r w:rsidR="00FE6B9B" w:rsidRPr="00F71DAC">
        <w:t>Педагогическая</w:t>
      </w:r>
      <w:r w:rsidR="00FE6B9B" w:rsidRPr="00F71DAC">
        <w:rPr>
          <w:spacing w:val="-3"/>
        </w:rPr>
        <w:t xml:space="preserve"> </w:t>
      </w:r>
      <w:r w:rsidR="00FE6B9B" w:rsidRPr="00F71DAC">
        <w:t>диагностика</w:t>
      </w:r>
      <w:r w:rsidR="00FE6B9B" w:rsidRPr="00F71DAC">
        <w:rPr>
          <w:spacing w:val="-3"/>
        </w:rPr>
        <w:t xml:space="preserve"> </w:t>
      </w:r>
      <w:r w:rsidR="00FE6B9B" w:rsidRPr="00F71DAC">
        <w:t>достижения</w:t>
      </w:r>
      <w:r w:rsidR="00FE6B9B" w:rsidRPr="00F71DAC">
        <w:rPr>
          <w:spacing w:val="-2"/>
        </w:rPr>
        <w:t xml:space="preserve"> </w:t>
      </w:r>
      <w:r w:rsidR="00FE6B9B" w:rsidRPr="00F71DAC">
        <w:t>планируемых</w:t>
      </w:r>
      <w:r w:rsidR="00FE6B9B" w:rsidRPr="00F71DAC">
        <w:rPr>
          <w:spacing w:val="-4"/>
        </w:rPr>
        <w:t xml:space="preserve"> </w:t>
      </w:r>
      <w:r w:rsidR="00FE6B9B" w:rsidRPr="00F71DAC">
        <w:t>результатов</w:t>
      </w:r>
    </w:p>
    <w:p w14:paraId="47FEADE4" w14:textId="77777777" w:rsidR="00FE6B9B" w:rsidRPr="006F353B" w:rsidRDefault="00FE6B9B" w:rsidP="00FE6B9B">
      <w:pPr>
        <w:pStyle w:val="29"/>
        <w:shd w:val="clear" w:color="auto" w:fill="auto"/>
        <w:tabs>
          <w:tab w:val="left" w:pos="1354"/>
        </w:tabs>
        <w:spacing w:before="0" w:after="0" w:line="240" w:lineRule="auto"/>
        <w:ind w:firstLine="709"/>
        <w:jc w:val="both"/>
        <w:rPr>
          <w:sz w:val="24"/>
          <w:szCs w:val="24"/>
          <w:lang w:val="ru-RU"/>
        </w:rPr>
      </w:pPr>
      <w:r w:rsidRPr="006F353B">
        <w:rPr>
          <w:sz w:val="24"/>
          <w:szCs w:val="24"/>
          <w:lang w:val="ru-RU"/>
        </w:rPr>
        <w:t>Педагогическая диагностика достижений планируемых результатов направлена на изучение деятельностных умений ребёнка, его интересов, предпочтений, склонностей, личностных особенностей, способов взаимодействия со взрослыми и сверстниками. Она позволяет выявлять особенности и динамику развития ребёнка, составлять на основе полученных данных индивидуальные образовательные маршруты освоения образовательной программы, своевременно вносить изменения в планирование, содержание и организацию образовательной деятельности.</w:t>
      </w:r>
    </w:p>
    <w:p w14:paraId="1061DC9F" w14:textId="77777777" w:rsidR="00FE6B9B" w:rsidRPr="006F353B" w:rsidRDefault="00FE6B9B" w:rsidP="00FE6B9B">
      <w:pPr>
        <w:pStyle w:val="a3"/>
        <w:ind w:left="0" w:firstLine="709"/>
        <w:jc w:val="both"/>
      </w:pPr>
      <w:r w:rsidRPr="006F353B">
        <w:t>Педагогическая</w:t>
      </w:r>
      <w:r w:rsidRPr="006F353B">
        <w:rPr>
          <w:spacing w:val="1"/>
        </w:rPr>
        <w:t xml:space="preserve"> </w:t>
      </w:r>
      <w:r w:rsidRPr="006F353B">
        <w:t>диагностика</w:t>
      </w:r>
      <w:r w:rsidRPr="006F353B">
        <w:rPr>
          <w:spacing w:val="1"/>
        </w:rPr>
        <w:t xml:space="preserve"> </w:t>
      </w:r>
      <w:r w:rsidRPr="006F353B">
        <w:t>является</w:t>
      </w:r>
      <w:r w:rsidRPr="006F353B">
        <w:rPr>
          <w:spacing w:val="1"/>
        </w:rPr>
        <w:t xml:space="preserve"> </w:t>
      </w:r>
      <w:r w:rsidRPr="006F353B">
        <w:t>основой</w:t>
      </w:r>
      <w:r w:rsidRPr="006F353B">
        <w:rPr>
          <w:spacing w:val="1"/>
        </w:rPr>
        <w:t xml:space="preserve"> </w:t>
      </w:r>
      <w:r w:rsidRPr="006F353B">
        <w:t>для</w:t>
      </w:r>
      <w:r w:rsidRPr="006F353B">
        <w:rPr>
          <w:spacing w:val="1"/>
        </w:rPr>
        <w:t xml:space="preserve"> </w:t>
      </w:r>
      <w:r w:rsidRPr="006F353B">
        <w:t>целенаправленной</w:t>
      </w:r>
      <w:r w:rsidRPr="006F353B">
        <w:rPr>
          <w:spacing w:val="1"/>
        </w:rPr>
        <w:t xml:space="preserve"> </w:t>
      </w:r>
      <w:r w:rsidRPr="006F353B">
        <w:t>деятельности</w:t>
      </w:r>
      <w:r w:rsidRPr="006F353B">
        <w:rPr>
          <w:spacing w:val="1"/>
        </w:rPr>
        <w:t xml:space="preserve"> </w:t>
      </w:r>
      <w:r w:rsidRPr="006F353B">
        <w:t>педагога,</w:t>
      </w:r>
      <w:r w:rsidRPr="006F353B">
        <w:rPr>
          <w:spacing w:val="1"/>
        </w:rPr>
        <w:t xml:space="preserve"> </w:t>
      </w:r>
      <w:r w:rsidRPr="006F353B">
        <w:t>начальным</w:t>
      </w:r>
      <w:r w:rsidRPr="006F353B">
        <w:rPr>
          <w:spacing w:val="1"/>
        </w:rPr>
        <w:t xml:space="preserve"> </w:t>
      </w:r>
      <w:r w:rsidRPr="006F353B">
        <w:t>и</w:t>
      </w:r>
      <w:r w:rsidRPr="006F353B">
        <w:rPr>
          <w:spacing w:val="1"/>
        </w:rPr>
        <w:t xml:space="preserve"> </w:t>
      </w:r>
      <w:r w:rsidRPr="006F353B">
        <w:t>завершающим</w:t>
      </w:r>
      <w:r w:rsidRPr="006F353B">
        <w:rPr>
          <w:spacing w:val="1"/>
        </w:rPr>
        <w:t xml:space="preserve"> </w:t>
      </w:r>
      <w:r w:rsidRPr="006F353B">
        <w:t>этапом</w:t>
      </w:r>
      <w:r w:rsidRPr="006F353B">
        <w:rPr>
          <w:spacing w:val="1"/>
        </w:rPr>
        <w:t xml:space="preserve"> </w:t>
      </w:r>
      <w:r w:rsidRPr="006F353B">
        <w:t>проектирования</w:t>
      </w:r>
      <w:r w:rsidRPr="006F353B">
        <w:rPr>
          <w:spacing w:val="1"/>
        </w:rPr>
        <w:t xml:space="preserve"> </w:t>
      </w:r>
      <w:r w:rsidRPr="006F353B">
        <w:t>образовательного</w:t>
      </w:r>
      <w:r w:rsidRPr="006F353B">
        <w:rPr>
          <w:spacing w:val="1"/>
        </w:rPr>
        <w:t xml:space="preserve"> </w:t>
      </w:r>
      <w:r w:rsidRPr="006F353B">
        <w:t>процесса в дошкольной группе. Ее функция заключается в обеспечении эффективной обратной</w:t>
      </w:r>
      <w:r w:rsidRPr="006F353B">
        <w:rPr>
          <w:spacing w:val="1"/>
        </w:rPr>
        <w:t xml:space="preserve"> </w:t>
      </w:r>
      <w:r w:rsidRPr="006F353B">
        <w:t>связи,</w:t>
      </w:r>
      <w:r w:rsidRPr="006F353B">
        <w:rPr>
          <w:spacing w:val="-1"/>
        </w:rPr>
        <w:t xml:space="preserve"> </w:t>
      </w:r>
      <w:r w:rsidRPr="006F353B">
        <w:t>позволяющей</w:t>
      </w:r>
      <w:r w:rsidRPr="006F353B">
        <w:rPr>
          <w:spacing w:val="-1"/>
        </w:rPr>
        <w:t xml:space="preserve"> </w:t>
      </w:r>
      <w:r w:rsidRPr="006F353B">
        <w:t>осуществлять</w:t>
      </w:r>
      <w:r w:rsidRPr="006F353B">
        <w:rPr>
          <w:spacing w:val="4"/>
        </w:rPr>
        <w:t xml:space="preserve"> </w:t>
      </w:r>
      <w:r w:rsidRPr="006F353B">
        <w:t>управление образовательным</w:t>
      </w:r>
      <w:r w:rsidRPr="006F353B">
        <w:rPr>
          <w:spacing w:val="-2"/>
        </w:rPr>
        <w:t xml:space="preserve"> </w:t>
      </w:r>
      <w:r w:rsidRPr="006F353B">
        <w:t>процессом.</w:t>
      </w:r>
    </w:p>
    <w:p w14:paraId="15597C9B" w14:textId="77777777" w:rsidR="00FE6B9B" w:rsidRPr="006F353B" w:rsidRDefault="00FE6B9B" w:rsidP="00FE6B9B">
      <w:pPr>
        <w:pStyle w:val="29"/>
        <w:shd w:val="clear" w:color="auto" w:fill="auto"/>
        <w:tabs>
          <w:tab w:val="left" w:pos="1350"/>
        </w:tabs>
        <w:spacing w:before="0" w:after="0" w:line="240" w:lineRule="auto"/>
        <w:ind w:firstLine="709"/>
        <w:jc w:val="both"/>
        <w:rPr>
          <w:sz w:val="24"/>
          <w:szCs w:val="24"/>
          <w:lang w:val="ru-RU"/>
        </w:rPr>
      </w:pPr>
      <w:r w:rsidRPr="006F353B">
        <w:rPr>
          <w:sz w:val="24"/>
          <w:szCs w:val="24"/>
          <w:lang w:val="ru-RU"/>
        </w:rPr>
        <w:lastRenderedPageBreak/>
        <w:t>Цели педагогической диагностики, а также особенности её проведения определяются требованиями ФГОС ДО. При реализации Программы может проводиться оценка индивидуального развития детей</w:t>
      </w:r>
      <w:r w:rsidRPr="006F353B">
        <w:rPr>
          <w:sz w:val="24"/>
          <w:szCs w:val="24"/>
          <w:vertAlign w:val="superscript"/>
        </w:rPr>
        <w:footnoteReference w:id="1"/>
      </w:r>
      <w:r w:rsidRPr="006F353B">
        <w:rPr>
          <w:sz w:val="24"/>
          <w:szCs w:val="24"/>
          <w:lang w:val="ru-RU"/>
        </w:rPr>
        <w:t>, которая осуществляется педагогом в рамках педагогической диагностики. Вопрос о её проведении для получения информации о динамике возрастного развития ребёнка и успешности освоения им Программы, формах организации и методах решается непосредственно ДОО.</w:t>
      </w:r>
    </w:p>
    <w:p w14:paraId="250E0CAB" w14:textId="77777777" w:rsidR="00FE6B9B" w:rsidRPr="006F353B" w:rsidRDefault="00FE6B9B" w:rsidP="00FE6B9B">
      <w:pPr>
        <w:pStyle w:val="a3"/>
        <w:ind w:left="0" w:firstLine="709"/>
        <w:jc w:val="both"/>
      </w:pPr>
      <w:r w:rsidRPr="006F353B">
        <w:t>Специфика</w:t>
      </w:r>
      <w:r w:rsidRPr="006F353B">
        <w:rPr>
          <w:spacing w:val="1"/>
        </w:rPr>
        <w:t xml:space="preserve"> </w:t>
      </w:r>
      <w:r w:rsidRPr="006F353B">
        <w:t>педагогической</w:t>
      </w:r>
      <w:r w:rsidRPr="006F353B">
        <w:rPr>
          <w:spacing w:val="1"/>
        </w:rPr>
        <w:t xml:space="preserve"> </w:t>
      </w:r>
      <w:r w:rsidRPr="006F353B">
        <w:t>диагностики</w:t>
      </w:r>
      <w:r w:rsidRPr="006F353B">
        <w:rPr>
          <w:spacing w:val="1"/>
        </w:rPr>
        <w:t xml:space="preserve"> </w:t>
      </w:r>
      <w:r w:rsidRPr="006F353B">
        <w:t>достижения</w:t>
      </w:r>
      <w:r w:rsidRPr="006F353B">
        <w:rPr>
          <w:spacing w:val="1"/>
        </w:rPr>
        <w:t xml:space="preserve"> </w:t>
      </w:r>
      <w:r w:rsidRPr="006F353B">
        <w:t>планируемых</w:t>
      </w:r>
      <w:r w:rsidRPr="006F353B">
        <w:rPr>
          <w:spacing w:val="1"/>
        </w:rPr>
        <w:t xml:space="preserve"> </w:t>
      </w:r>
      <w:r w:rsidRPr="006F353B">
        <w:t>образовательных</w:t>
      </w:r>
      <w:r w:rsidRPr="006F353B">
        <w:rPr>
          <w:spacing w:val="1"/>
        </w:rPr>
        <w:t xml:space="preserve"> </w:t>
      </w:r>
      <w:r w:rsidRPr="006F353B">
        <w:t>результатов</w:t>
      </w:r>
      <w:r w:rsidRPr="006F353B">
        <w:rPr>
          <w:spacing w:val="-1"/>
        </w:rPr>
        <w:t xml:space="preserve"> </w:t>
      </w:r>
      <w:r w:rsidRPr="006F353B">
        <w:t>обусловлена</w:t>
      </w:r>
      <w:r w:rsidRPr="006F353B">
        <w:rPr>
          <w:spacing w:val="-1"/>
        </w:rPr>
        <w:t xml:space="preserve"> </w:t>
      </w:r>
      <w:r w:rsidRPr="006F353B">
        <w:t>следующими требованиями</w:t>
      </w:r>
      <w:r w:rsidRPr="006F353B">
        <w:rPr>
          <w:spacing w:val="-1"/>
        </w:rPr>
        <w:t xml:space="preserve"> </w:t>
      </w:r>
      <w:r w:rsidRPr="006F353B">
        <w:t>ФГОС</w:t>
      </w:r>
      <w:r w:rsidRPr="006F353B">
        <w:rPr>
          <w:spacing w:val="-1"/>
        </w:rPr>
        <w:t xml:space="preserve"> </w:t>
      </w:r>
      <w:r w:rsidRPr="006F353B">
        <w:t>ДО:</w:t>
      </w:r>
    </w:p>
    <w:p w14:paraId="2708C51A" w14:textId="77777777" w:rsidR="00FE6B9B" w:rsidRPr="006F353B" w:rsidRDefault="00FE6B9B" w:rsidP="00FE6B9B">
      <w:pPr>
        <w:pStyle w:val="a3"/>
        <w:ind w:left="0" w:firstLine="709"/>
        <w:jc w:val="both"/>
      </w:pPr>
      <w:r w:rsidRPr="006F353B">
        <w:rPr>
          <w:color w:val="201E1E"/>
        </w:rPr>
        <w:t>планируемые</w:t>
      </w:r>
      <w:r w:rsidRPr="006F353B">
        <w:rPr>
          <w:color w:val="201E1E"/>
          <w:spacing w:val="1"/>
        </w:rPr>
        <w:t xml:space="preserve"> </w:t>
      </w:r>
      <w:r w:rsidRPr="006F353B">
        <w:rPr>
          <w:color w:val="201E1E"/>
        </w:rPr>
        <w:t>результаты</w:t>
      </w:r>
      <w:r w:rsidRPr="006F353B">
        <w:rPr>
          <w:color w:val="201E1E"/>
          <w:spacing w:val="1"/>
        </w:rPr>
        <w:t xml:space="preserve"> </w:t>
      </w:r>
      <w:r w:rsidRPr="006F353B">
        <w:rPr>
          <w:color w:val="201E1E"/>
        </w:rPr>
        <w:t>освоения</w:t>
      </w:r>
      <w:r w:rsidRPr="006F353B">
        <w:rPr>
          <w:color w:val="201E1E"/>
          <w:spacing w:val="1"/>
        </w:rPr>
        <w:t xml:space="preserve"> </w:t>
      </w:r>
      <w:r w:rsidRPr="006F353B">
        <w:rPr>
          <w:color w:val="201E1E"/>
        </w:rPr>
        <w:t>Программы</w:t>
      </w:r>
      <w:r w:rsidRPr="006F353B">
        <w:rPr>
          <w:color w:val="201E1E"/>
          <w:spacing w:val="1"/>
        </w:rPr>
        <w:t xml:space="preserve"> </w:t>
      </w:r>
      <w:r w:rsidRPr="006F353B">
        <w:rPr>
          <w:color w:val="201E1E"/>
        </w:rPr>
        <w:t>заданы</w:t>
      </w:r>
      <w:r w:rsidRPr="006F353B">
        <w:rPr>
          <w:color w:val="201E1E"/>
          <w:spacing w:val="1"/>
        </w:rPr>
        <w:t xml:space="preserve"> </w:t>
      </w:r>
      <w:r w:rsidRPr="006F353B">
        <w:rPr>
          <w:color w:val="201E1E"/>
        </w:rPr>
        <w:t>как</w:t>
      </w:r>
      <w:r w:rsidRPr="006F353B">
        <w:rPr>
          <w:color w:val="201E1E"/>
          <w:spacing w:val="1"/>
        </w:rPr>
        <w:t xml:space="preserve"> </w:t>
      </w:r>
      <w:r w:rsidRPr="006F353B">
        <w:rPr>
          <w:color w:val="201E1E"/>
        </w:rPr>
        <w:t>целевые</w:t>
      </w:r>
      <w:r w:rsidRPr="006F353B">
        <w:rPr>
          <w:color w:val="201E1E"/>
          <w:spacing w:val="1"/>
        </w:rPr>
        <w:t xml:space="preserve"> </w:t>
      </w:r>
      <w:r w:rsidRPr="006F353B">
        <w:rPr>
          <w:color w:val="201E1E"/>
        </w:rPr>
        <w:t>ориентиры</w:t>
      </w:r>
      <w:r w:rsidRPr="006F353B">
        <w:rPr>
          <w:color w:val="201E1E"/>
          <w:spacing w:val="1"/>
        </w:rPr>
        <w:t xml:space="preserve"> </w:t>
      </w:r>
      <w:r w:rsidRPr="006F353B">
        <w:rPr>
          <w:color w:val="201E1E"/>
        </w:rPr>
        <w:t>дошкольного</w:t>
      </w:r>
      <w:r w:rsidRPr="006F353B">
        <w:rPr>
          <w:color w:val="201E1E"/>
          <w:spacing w:val="1"/>
        </w:rPr>
        <w:t xml:space="preserve"> </w:t>
      </w:r>
      <w:r w:rsidRPr="006F353B">
        <w:rPr>
          <w:color w:val="201E1E"/>
        </w:rPr>
        <w:t>образования</w:t>
      </w:r>
      <w:r w:rsidRPr="006F353B">
        <w:rPr>
          <w:color w:val="201E1E"/>
          <w:spacing w:val="1"/>
        </w:rPr>
        <w:t xml:space="preserve"> </w:t>
      </w:r>
      <w:r w:rsidRPr="006F353B">
        <w:rPr>
          <w:color w:val="201E1E"/>
        </w:rPr>
        <w:t>и</w:t>
      </w:r>
      <w:r w:rsidRPr="006F353B">
        <w:rPr>
          <w:color w:val="201E1E"/>
          <w:spacing w:val="1"/>
        </w:rPr>
        <w:t xml:space="preserve"> </w:t>
      </w:r>
      <w:r w:rsidRPr="006F353B">
        <w:rPr>
          <w:color w:val="201E1E"/>
        </w:rPr>
        <w:t>представляют</w:t>
      </w:r>
      <w:r w:rsidRPr="006F353B">
        <w:rPr>
          <w:color w:val="201E1E"/>
          <w:spacing w:val="1"/>
        </w:rPr>
        <w:t xml:space="preserve"> </w:t>
      </w:r>
      <w:r w:rsidRPr="006F353B">
        <w:rPr>
          <w:color w:val="201E1E"/>
        </w:rPr>
        <w:t>собой</w:t>
      </w:r>
      <w:r w:rsidRPr="006F353B">
        <w:rPr>
          <w:color w:val="201E1E"/>
          <w:spacing w:val="1"/>
        </w:rPr>
        <w:t xml:space="preserve"> </w:t>
      </w:r>
      <w:r w:rsidRPr="006F353B">
        <w:rPr>
          <w:color w:val="201E1E"/>
        </w:rPr>
        <w:t xml:space="preserve">социально-нормативные возрастные характеристики возможных достижений ребенка </w:t>
      </w:r>
      <w:r w:rsidRPr="006F353B">
        <w:t>на разных</w:t>
      </w:r>
      <w:r w:rsidRPr="006F353B">
        <w:rPr>
          <w:spacing w:val="1"/>
        </w:rPr>
        <w:t xml:space="preserve"> </w:t>
      </w:r>
      <w:r w:rsidRPr="006F353B">
        <w:t>этапах</w:t>
      </w:r>
      <w:r w:rsidRPr="006F353B">
        <w:rPr>
          <w:spacing w:val="1"/>
        </w:rPr>
        <w:t xml:space="preserve"> </w:t>
      </w:r>
      <w:r w:rsidRPr="006F353B">
        <w:t>дошкольного детства;</w:t>
      </w:r>
    </w:p>
    <w:p w14:paraId="167E4D24" w14:textId="77777777" w:rsidR="00FE6B9B" w:rsidRPr="006F353B" w:rsidRDefault="00FE6B9B" w:rsidP="00FE6B9B">
      <w:pPr>
        <w:pStyle w:val="29"/>
        <w:shd w:val="clear" w:color="auto" w:fill="auto"/>
        <w:spacing w:before="0" w:after="0" w:line="240" w:lineRule="auto"/>
        <w:ind w:firstLine="709"/>
        <w:jc w:val="both"/>
        <w:rPr>
          <w:sz w:val="24"/>
          <w:szCs w:val="24"/>
          <w:lang w:val="ru-RU"/>
        </w:rPr>
      </w:pPr>
      <w:r w:rsidRPr="006F353B">
        <w:rPr>
          <w:sz w:val="24"/>
          <w:szCs w:val="24"/>
          <w:lang w:val="ru-RU"/>
        </w:rPr>
        <w:t>целевые ориентиры не подлежат непосредственной оценке, в том числе и в виде педагогической диагностики (мониторинга), и не являются основанием для их формального сравнения с реальными достижениями детей и основой объективной оценки соответствия установленным требованиям образовательной деятельности и подготовки детей</w:t>
      </w:r>
      <w:r w:rsidRPr="006F353B">
        <w:rPr>
          <w:sz w:val="24"/>
          <w:szCs w:val="24"/>
          <w:vertAlign w:val="superscript"/>
        </w:rPr>
        <w:footnoteReference w:id="2"/>
      </w:r>
      <w:r w:rsidRPr="006F353B">
        <w:rPr>
          <w:sz w:val="24"/>
          <w:szCs w:val="24"/>
          <w:lang w:val="ru-RU"/>
        </w:rPr>
        <w:t>;</w:t>
      </w:r>
    </w:p>
    <w:p w14:paraId="066217A0" w14:textId="77777777" w:rsidR="00FE6B9B" w:rsidRPr="006F353B" w:rsidRDefault="00FE6B9B" w:rsidP="00FE6B9B">
      <w:pPr>
        <w:pStyle w:val="29"/>
        <w:shd w:val="clear" w:color="auto" w:fill="auto"/>
        <w:spacing w:before="0" w:after="0" w:line="240" w:lineRule="auto"/>
        <w:ind w:firstLine="709"/>
        <w:jc w:val="both"/>
        <w:rPr>
          <w:sz w:val="24"/>
          <w:szCs w:val="24"/>
          <w:lang w:val="ru-RU"/>
        </w:rPr>
      </w:pPr>
      <w:r w:rsidRPr="006F353B">
        <w:rPr>
          <w:sz w:val="24"/>
          <w:szCs w:val="24"/>
          <w:lang w:val="ru-RU"/>
        </w:rPr>
        <w:t>освоение Программы не сопровождается проведением промежуточных аттестаций и итоговой аттестации обучающихся</w:t>
      </w:r>
      <w:r w:rsidRPr="006F353B">
        <w:rPr>
          <w:sz w:val="24"/>
          <w:szCs w:val="24"/>
          <w:vertAlign w:val="superscript"/>
        </w:rPr>
        <w:footnoteReference w:id="3"/>
      </w:r>
      <w:r w:rsidRPr="006F353B">
        <w:rPr>
          <w:sz w:val="24"/>
          <w:szCs w:val="24"/>
          <w:lang w:val="ru-RU"/>
        </w:rPr>
        <w:t>.</w:t>
      </w:r>
    </w:p>
    <w:p w14:paraId="7C311BC7" w14:textId="77777777" w:rsidR="00FE6B9B" w:rsidRPr="006F353B" w:rsidRDefault="00FE6B9B" w:rsidP="00FE6B9B">
      <w:pPr>
        <w:pStyle w:val="a3"/>
        <w:ind w:left="0" w:firstLine="709"/>
        <w:jc w:val="both"/>
      </w:pPr>
      <w:r w:rsidRPr="006F353B">
        <w:t>Педагогическая диагностика направлена на оценку</w:t>
      </w:r>
      <w:r w:rsidRPr="006F353B">
        <w:rPr>
          <w:spacing w:val="1"/>
        </w:rPr>
        <w:t xml:space="preserve"> </w:t>
      </w:r>
      <w:r w:rsidRPr="006F353B">
        <w:t>индивидуального</w:t>
      </w:r>
      <w:r w:rsidRPr="006F353B">
        <w:rPr>
          <w:spacing w:val="1"/>
        </w:rPr>
        <w:t xml:space="preserve"> </w:t>
      </w:r>
      <w:r w:rsidRPr="006F353B">
        <w:t>развития</w:t>
      </w:r>
      <w:r w:rsidRPr="006F353B">
        <w:rPr>
          <w:spacing w:val="1"/>
        </w:rPr>
        <w:t xml:space="preserve"> </w:t>
      </w:r>
      <w:r w:rsidRPr="006F353B">
        <w:t>детей</w:t>
      </w:r>
      <w:r w:rsidRPr="006F353B">
        <w:rPr>
          <w:spacing w:val="1"/>
        </w:rPr>
        <w:t xml:space="preserve"> </w:t>
      </w:r>
      <w:r w:rsidRPr="006F353B">
        <w:t>дошкольного</w:t>
      </w:r>
      <w:r w:rsidRPr="006F353B">
        <w:rPr>
          <w:spacing w:val="1"/>
        </w:rPr>
        <w:t xml:space="preserve"> </w:t>
      </w:r>
      <w:r w:rsidRPr="006F353B">
        <w:t>возраста,</w:t>
      </w:r>
      <w:r w:rsidRPr="006F353B">
        <w:rPr>
          <w:spacing w:val="1"/>
        </w:rPr>
        <w:t xml:space="preserve"> </w:t>
      </w:r>
      <w:r w:rsidRPr="006F353B">
        <w:t>на</w:t>
      </w:r>
      <w:r w:rsidRPr="006F353B">
        <w:rPr>
          <w:spacing w:val="1"/>
        </w:rPr>
        <w:t xml:space="preserve"> </w:t>
      </w:r>
      <w:r w:rsidRPr="006F353B">
        <w:t>основе</w:t>
      </w:r>
      <w:r w:rsidRPr="006F353B">
        <w:rPr>
          <w:spacing w:val="1"/>
        </w:rPr>
        <w:t xml:space="preserve"> </w:t>
      </w:r>
      <w:r w:rsidRPr="006F353B">
        <w:t>которой</w:t>
      </w:r>
      <w:r w:rsidRPr="006F353B">
        <w:rPr>
          <w:spacing w:val="1"/>
        </w:rPr>
        <w:t xml:space="preserve"> </w:t>
      </w:r>
      <w:r w:rsidRPr="006F353B">
        <w:t>определяется</w:t>
      </w:r>
      <w:r w:rsidRPr="006F353B">
        <w:rPr>
          <w:spacing w:val="1"/>
        </w:rPr>
        <w:t xml:space="preserve"> </w:t>
      </w:r>
      <w:r w:rsidRPr="006F353B">
        <w:t>эффективность</w:t>
      </w:r>
      <w:r w:rsidRPr="006F353B">
        <w:rPr>
          <w:spacing w:val="1"/>
        </w:rPr>
        <w:t xml:space="preserve"> </w:t>
      </w:r>
      <w:r w:rsidRPr="006F353B">
        <w:t>педагогических</w:t>
      </w:r>
      <w:r w:rsidRPr="006F353B">
        <w:rPr>
          <w:spacing w:val="1"/>
        </w:rPr>
        <w:t xml:space="preserve"> </w:t>
      </w:r>
      <w:r w:rsidRPr="006F353B">
        <w:t>действий</w:t>
      </w:r>
      <w:r w:rsidRPr="006F353B">
        <w:rPr>
          <w:spacing w:val="1"/>
        </w:rPr>
        <w:t xml:space="preserve"> </w:t>
      </w:r>
      <w:r w:rsidRPr="006F353B">
        <w:t>и</w:t>
      </w:r>
      <w:r w:rsidRPr="006F353B">
        <w:rPr>
          <w:spacing w:val="1"/>
        </w:rPr>
        <w:t xml:space="preserve"> </w:t>
      </w:r>
      <w:r w:rsidRPr="006F353B">
        <w:t>осуществляется</w:t>
      </w:r>
      <w:r w:rsidRPr="006F353B">
        <w:rPr>
          <w:spacing w:val="1"/>
        </w:rPr>
        <w:t xml:space="preserve"> </w:t>
      </w:r>
      <w:r w:rsidRPr="006F353B">
        <w:t>их</w:t>
      </w:r>
      <w:r w:rsidRPr="006F353B">
        <w:rPr>
          <w:spacing w:val="1"/>
        </w:rPr>
        <w:t xml:space="preserve"> </w:t>
      </w:r>
      <w:r w:rsidRPr="006F353B">
        <w:t>дальнейшее</w:t>
      </w:r>
      <w:r w:rsidRPr="006F353B">
        <w:rPr>
          <w:spacing w:val="1"/>
        </w:rPr>
        <w:t xml:space="preserve"> </w:t>
      </w:r>
      <w:r w:rsidRPr="006F353B">
        <w:t>планирование.</w:t>
      </w:r>
      <w:r w:rsidRPr="006F353B">
        <w:rPr>
          <w:spacing w:val="1"/>
        </w:rPr>
        <w:t xml:space="preserve"> </w:t>
      </w:r>
      <w:r w:rsidRPr="006F353B">
        <w:rPr>
          <w:color w:val="201E1E"/>
        </w:rPr>
        <w:t>Результаты педагогической диагностики (мониторинга) используются исключительно для</w:t>
      </w:r>
      <w:r w:rsidRPr="006F353B">
        <w:rPr>
          <w:color w:val="201E1E"/>
          <w:spacing w:val="1"/>
        </w:rPr>
        <w:t xml:space="preserve"> </w:t>
      </w:r>
      <w:r w:rsidRPr="006F353B">
        <w:rPr>
          <w:color w:val="201E1E"/>
        </w:rPr>
        <w:t>решения</w:t>
      </w:r>
      <w:r w:rsidRPr="006F353B">
        <w:rPr>
          <w:color w:val="201E1E"/>
          <w:spacing w:val="-1"/>
        </w:rPr>
        <w:t xml:space="preserve"> </w:t>
      </w:r>
      <w:r w:rsidRPr="006F353B">
        <w:rPr>
          <w:color w:val="201E1E"/>
        </w:rPr>
        <w:t>следующих</w:t>
      </w:r>
      <w:r w:rsidRPr="006F353B">
        <w:rPr>
          <w:color w:val="201E1E"/>
          <w:spacing w:val="2"/>
        </w:rPr>
        <w:t xml:space="preserve"> </w:t>
      </w:r>
      <w:r w:rsidRPr="006F353B">
        <w:rPr>
          <w:color w:val="201E1E"/>
        </w:rPr>
        <w:t>образовательных</w:t>
      </w:r>
      <w:r w:rsidRPr="006F353B">
        <w:rPr>
          <w:color w:val="201E1E"/>
          <w:spacing w:val="-1"/>
        </w:rPr>
        <w:t xml:space="preserve"> </w:t>
      </w:r>
      <w:r w:rsidRPr="006F353B">
        <w:rPr>
          <w:color w:val="201E1E"/>
        </w:rPr>
        <w:t>задач:</w:t>
      </w:r>
    </w:p>
    <w:p w14:paraId="0303AC84" w14:textId="77777777" w:rsidR="00FE6B9B" w:rsidRPr="00F71DAC" w:rsidRDefault="00FE6B9B" w:rsidP="000A6C3B">
      <w:pPr>
        <w:pStyle w:val="a5"/>
        <w:numPr>
          <w:ilvl w:val="0"/>
          <w:numId w:val="138"/>
        </w:numPr>
        <w:tabs>
          <w:tab w:val="left" w:pos="1282"/>
        </w:tabs>
        <w:ind w:left="0" w:firstLine="709"/>
        <w:jc w:val="both"/>
        <w:rPr>
          <w:sz w:val="24"/>
          <w:szCs w:val="24"/>
        </w:rPr>
      </w:pPr>
      <w:r w:rsidRPr="00F71DAC">
        <w:rPr>
          <w:color w:val="201E1E"/>
          <w:sz w:val="24"/>
          <w:szCs w:val="24"/>
        </w:rPr>
        <w:t>индивидуализации</w:t>
      </w:r>
      <w:r w:rsidRPr="00F71DAC">
        <w:rPr>
          <w:color w:val="201E1E"/>
          <w:spacing w:val="1"/>
          <w:sz w:val="24"/>
          <w:szCs w:val="24"/>
        </w:rPr>
        <w:t xml:space="preserve"> </w:t>
      </w:r>
      <w:r w:rsidRPr="00F71DAC">
        <w:rPr>
          <w:color w:val="201E1E"/>
          <w:sz w:val="24"/>
          <w:szCs w:val="24"/>
        </w:rPr>
        <w:t>образования</w:t>
      </w:r>
      <w:r w:rsidRPr="00F71DAC">
        <w:rPr>
          <w:color w:val="201E1E"/>
          <w:spacing w:val="1"/>
          <w:sz w:val="24"/>
          <w:szCs w:val="24"/>
        </w:rPr>
        <w:t xml:space="preserve"> </w:t>
      </w:r>
      <w:r w:rsidRPr="00F71DAC">
        <w:rPr>
          <w:color w:val="201E1E"/>
          <w:sz w:val="24"/>
          <w:szCs w:val="24"/>
        </w:rPr>
        <w:t>(в</w:t>
      </w:r>
      <w:r w:rsidRPr="00F71DAC">
        <w:rPr>
          <w:color w:val="201E1E"/>
          <w:spacing w:val="1"/>
          <w:sz w:val="24"/>
          <w:szCs w:val="24"/>
        </w:rPr>
        <w:t xml:space="preserve"> </w:t>
      </w:r>
      <w:r w:rsidRPr="00F71DAC">
        <w:rPr>
          <w:color w:val="201E1E"/>
          <w:sz w:val="24"/>
          <w:szCs w:val="24"/>
        </w:rPr>
        <w:t>том</w:t>
      </w:r>
      <w:r w:rsidRPr="00F71DAC">
        <w:rPr>
          <w:color w:val="201E1E"/>
          <w:spacing w:val="1"/>
          <w:sz w:val="24"/>
          <w:szCs w:val="24"/>
        </w:rPr>
        <w:t xml:space="preserve"> </w:t>
      </w:r>
      <w:r w:rsidRPr="00F71DAC">
        <w:rPr>
          <w:color w:val="201E1E"/>
          <w:sz w:val="24"/>
          <w:szCs w:val="24"/>
        </w:rPr>
        <w:t>числе</w:t>
      </w:r>
      <w:r w:rsidRPr="00F71DAC">
        <w:rPr>
          <w:color w:val="201E1E"/>
          <w:spacing w:val="1"/>
          <w:sz w:val="24"/>
          <w:szCs w:val="24"/>
        </w:rPr>
        <w:t xml:space="preserve"> </w:t>
      </w:r>
      <w:r w:rsidRPr="00F71DAC">
        <w:rPr>
          <w:color w:val="201E1E"/>
          <w:sz w:val="24"/>
          <w:szCs w:val="24"/>
        </w:rPr>
        <w:t>поддержки</w:t>
      </w:r>
      <w:r w:rsidRPr="00F71DAC">
        <w:rPr>
          <w:color w:val="201E1E"/>
          <w:spacing w:val="1"/>
          <w:sz w:val="24"/>
          <w:szCs w:val="24"/>
        </w:rPr>
        <w:t xml:space="preserve"> </w:t>
      </w:r>
      <w:r w:rsidRPr="00F71DAC">
        <w:rPr>
          <w:color w:val="201E1E"/>
          <w:sz w:val="24"/>
          <w:szCs w:val="24"/>
        </w:rPr>
        <w:t>ребенка,</w:t>
      </w:r>
      <w:r w:rsidRPr="00F71DAC">
        <w:rPr>
          <w:color w:val="201E1E"/>
          <w:spacing w:val="1"/>
          <w:sz w:val="24"/>
          <w:szCs w:val="24"/>
        </w:rPr>
        <w:t xml:space="preserve"> </w:t>
      </w:r>
      <w:r w:rsidRPr="00F71DAC">
        <w:rPr>
          <w:color w:val="201E1E"/>
          <w:sz w:val="24"/>
          <w:szCs w:val="24"/>
        </w:rPr>
        <w:t>построения</w:t>
      </w:r>
      <w:r w:rsidRPr="00F71DAC">
        <w:rPr>
          <w:color w:val="201E1E"/>
          <w:spacing w:val="1"/>
          <w:sz w:val="24"/>
          <w:szCs w:val="24"/>
        </w:rPr>
        <w:t xml:space="preserve"> </w:t>
      </w:r>
      <w:r w:rsidRPr="00F71DAC">
        <w:rPr>
          <w:color w:val="201E1E"/>
          <w:sz w:val="24"/>
          <w:szCs w:val="24"/>
        </w:rPr>
        <w:t>его</w:t>
      </w:r>
      <w:r w:rsidRPr="00F71DAC">
        <w:rPr>
          <w:color w:val="201E1E"/>
          <w:spacing w:val="1"/>
          <w:sz w:val="24"/>
          <w:szCs w:val="24"/>
        </w:rPr>
        <w:t xml:space="preserve"> </w:t>
      </w:r>
      <w:r w:rsidRPr="00F71DAC">
        <w:rPr>
          <w:color w:val="201E1E"/>
          <w:sz w:val="24"/>
          <w:szCs w:val="24"/>
        </w:rPr>
        <w:t>образовательной</w:t>
      </w:r>
      <w:r w:rsidRPr="00F71DAC">
        <w:rPr>
          <w:color w:val="201E1E"/>
          <w:spacing w:val="-2"/>
          <w:sz w:val="24"/>
          <w:szCs w:val="24"/>
        </w:rPr>
        <w:t xml:space="preserve"> </w:t>
      </w:r>
      <w:r w:rsidRPr="00F71DAC">
        <w:rPr>
          <w:color w:val="201E1E"/>
          <w:sz w:val="24"/>
          <w:szCs w:val="24"/>
        </w:rPr>
        <w:t>траектории</w:t>
      </w:r>
      <w:r w:rsidRPr="00F71DAC">
        <w:rPr>
          <w:color w:val="201E1E"/>
          <w:spacing w:val="-1"/>
          <w:sz w:val="24"/>
          <w:szCs w:val="24"/>
        </w:rPr>
        <w:t xml:space="preserve"> </w:t>
      </w:r>
      <w:r w:rsidRPr="00F71DAC">
        <w:rPr>
          <w:color w:val="201E1E"/>
          <w:sz w:val="24"/>
          <w:szCs w:val="24"/>
        </w:rPr>
        <w:t>или</w:t>
      </w:r>
      <w:r w:rsidRPr="00F71DAC">
        <w:rPr>
          <w:color w:val="201E1E"/>
          <w:spacing w:val="-1"/>
          <w:sz w:val="24"/>
          <w:szCs w:val="24"/>
        </w:rPr>
        <w:t xml:space="preserve"> </w:t>
      </w:r>
      <w:r w:rsidRPr="00F71DAC">
        <w:rPr>
          <w:color w:val="201E1E"/>
          <w:sz w:val="24"/>
          <w:szCs w:val="24"/>
        </w:rPr>
        <w:t>профессиональной</w:t>
      </w:r>
      <w:r w:rsidRPr="00F71DAC">
        <w:rPr>
          <w:color w:val="201E1E"/>
          <w:spacing w:val="-3"/>
          <w:sz w:val="24"/>
          <w:szCs w:val="24"/>
        </w:rPr>
        <w:t xml:space="preserve"> </w:t>
      </w:r>
      <w:r w:rsidRPr="00F71DAC">
        <w:rPr>
          <w:color w:val="201E1E"/>
          <w:sz w:val="24"/>
          <w:szCs w:val="24"/>
        </w:rPr>
        <w:t>коррекции</w:t>
      </w:r>
      <w:r w:rsidRPr="00F71DAC">
        <w:rPr>
          <w:color w:val="201E1E"/>
          <w:spacing w:val="-1"/>
          <w:sz w:val="24"/>
          <w:szCs w:val="24"/>
        </w:rPr>
        <w:t xml:space="preserve"> </w:t>
      </w:r>
      <w:r w:rsidRPr="00F71DAC">
        <w:rPr>
          <w:color w:val="201E1E"/>
          <w:sz w:val="24"/>
          <w:szCs w:val="24"/>
        </w:rPr>
        <w:t>особенностей</w:t>
      </w:r>
      <w:r w:rsidRPr="00F71DAC">
        <w:rPr>
          <w:color w:val="201E1E"/>
          <w:spacing w:val="-2"/>
          <w:sz w:val="24"/>
          <w:szCs w:val="24"/>
        </w:rPr>
        <w:t xml:space="preserve"> </w:t>
      </w:r>
      <w:r w:rsidRPr="00F71DAC">
        <w:rPr>
          <w:color w:val="201E1E"/>
          <w:sz w:val="24"/>
          <w:szCs w:val="24"/>
        </w:rPr>
        <w:t>его</w:t>
      </w:r>
      <w:r w:rsidRPr="00F71DAC">
        <w:rPr>
          <w:color w:val="201E1E"/>
          <w:spacing w:val="-2"/>
          <w:sz w:val="24"/>
          <w:szCs w:val="24"/>
        </w:rPr>
        <w:t xml:space="preserve"> </w:t>
      </w:r>
      <w:r w:rsidRPr="00F71DAC">
        <w:rPr>
          <w:color w:val="201E1E"/>
          <w:sz w:val="24"/>
          <w:szCs w:val="24"/>
        </w:rPr>
        <w:t>развития);</w:t>
      </w:r>
    </w:p>
    <w:p w14:paraId="3EFDE3F3" w14:textId="77777777" w:rsidR="00FE6B9B" w:rsidRPr="00F71DAC" w:rsidRDefault="00FE6B9B" w:rsidP="000A6C3B">
      <w:pPr>
        <w:pStyle w:val="a5"/>
        <w:numPr>
          <w:ilvl w:val="0"/>
          <w:numId w:val="138"/>
        </w:numPr>
        <w:tabs>
          <w:tab w:val="left" w:pos="1182"/>
        </w:tabs>
        <w:ind w:left="0" w:firstLine="709"/>
        <w:jc w:val="both"/>
        <w:rPr>
          <w:sz w:val="24"/>
          <w:szCs w:val="24"/>
        </w:rPr>
      </w:pPr>
      <w:r w:rsidRPr="00F71DAC">
        <w:rPr>
          <w:color w:val="201E1E"/>
          <w:sz w:val="24"/>
          <w:szCs w:val="24"/>
        </w:rPr>
        <w:t>оптимизации</w:t>
      </w:r>
      <w:r w:rsidRPr="00F71DAC">
        <w:rPr>
          <w:color w:val="201E1E"/>
          <w:spacing w:val="-2"/>
          <w:sz w:val="24"/>
          <w:szCs w:val="24"/>
        </w:rPr>
        <w:t xml:space="preserve"> </w:t>
      </w:r>
      <w:r w:rsidRPr="00F71DAC">
        <w:rPr>
          <w:color w:val="201E1E"/>
          <w:sz w:val="24"/>
          <w:szCs w:val="24"/>
        </w:rPr>
        <w:t>работы</w:t>
      </w:r>
      <w:r w:rsidRPr="00F71DAC">
        <w:rPr>
          <w:color w:val="201E1E"/>
          <w:spacing w:val="-5"/>
          <w:sz w:val="24"/>
          <w:szCs w:val="24"/>
        </w:rPr>
        <w:t xml:space="preserve"> </w:t>
      </w:r>
      <w:r w:rsidRPr="00F71DAC">
        <w:rPr>
          <w:color w:val="201E1E"/>
          <w:sz w:val="24"/>
          <w:szCs w:val="24"/>
        </w:rPr>
        <w:t>с</w:t>
      </w:r>
      <w:r w:rsidRPr="00F71DAC">
        <w:rPr>
          <w:color w:val="201E1E"/>
          <w:spacing w:val="-3"/>
          <w:sz w:val="24"/>
          <w:szCs w:val="24"/>
        </w:rPr>
        <w:t xml:space="preserve"> </w:t>
      </w:r>
      <w:r w:rsidRPr="00F71DAC">
        <w:rPr>
          <w:color w:val="201E1E"/>
          <w:sz w:val="24"/>
          <w:szCs w:val="24"/>
        </w:rPr>
        <w:t>группой</w:t>
      </w:r>
      <w:r w:rsidRPr="00F71DAC">
        <w:rPr>
          <w:color w:val="201E1E"/>
          <w:spacing w:val="-1"/>
          <w:sz w:val="24"/>
          <w:szCs w:val="24"/>
        </w:rPr>
        <w:t xml:space="preserve"> </w:t>
      </w:r>
      <w:r w:rsidRPr="00F71DAC">
        <w:rPr>
          <w:color w:val="201E1E"/>
          <w:sz w:val="24"/>
          <w:szCs w:val="24"/>
        </w:rPr>
        <w:t>детей.</w:t>
      </w:r>
    </w:p>
    <w:p w14:paraId="2D1EAA43" w14:textId="77777777" w:rsidR="00FE6B9B" w:rsidRPr="00F71DAC" w:rsidRDefault="00FE6B9B" w:rsidP="00FE6B9B">
      <w:pPr>
        <w:jc w:val="both"/>
        <w:rPr>
          <w:sz w:val="24"/>
          <w:szCs w:val="24"/>
        </w:rPr>
      </w:pPr>
      <w:r w:rsidRPr="00F71DAC">
        <w:rPr>
          <w:sz w:val="24"/>
          <w:szCs w:val="24"/>
        </w:rPr>
        <w:t>Основная задача диагностики – получение информации об индивидуальных особенностях</w:t>
      </w:r>
    </w:p>
    <w:p w14:paraId="3C0C0454" w14:textId="20DF4706" w:rsidR="00FE6B9B" w:rsidRDefault="00FE6B9B" w:rsidP="00FE6B9B">
      <w:pPr>
        <w:jc w:val="both"/>
        <w:rPr>
          <w:sz w:val="24"/>
          <w:szCs w:val="24"/>
        </w:rPr>
      </w:pPr>
      <w:r w:rsidRPr="00814726">
        <w:rPr>
          <w:sz w:val="24"/>
          <w:szCs w:val="24"/>
        </w:rPr>
        <w:t>Освоение Программы не сопровождается проведением промежуточных аттестаций и</w:t>
      </w:r>
      <w:r w:rsidR="00FB2C97">
        <w:rPr>
          <w:sz w:val="24"/>
          <w:szCs w:val="24"/>
        </w:rPr>
        <w:t xml:space="preserve"> </w:t>
      </w:r>
      <w:r w:rsidRPr="00814726">
        <w:rPr>
          <w:sz w:val="24"/>
          <w:szCs w:val="24"/>
        </w:rPr>
        <w:t>итоговой аттестации обучающихся</w:t>
      </w:r>
      <w:r>
        <w:rPr>
          <w:sz w:val="24"/>
          <w:szCs w:val="24"/>
        </w:rPr>
        <w:t xml:space="preserve">. </w:t>
      </w:r>
    </w:p>
    <w:p w14:paraId="340ED200" w14:textId="77777777" w:rsidR="00FE6B9B" w:rsidRPr="00814726" w:rsidRDefault="00FE6B9B" w:rsidP="00FE6B9B">
      <w:pPr>
        <w:jc w:val="both"/>
        <w:rPr>
          <w:sz w:val="24"/>
          <w:szCs w:val="24"/>
        </w:rPr>
      </w:pPr>
      <w:r>
        <w:rPr>
          <w:sz w:val="24"/>
          <w:szCs w:val="24"/>
        </w:rPr>
        <w:t>Реализация программы предполагает оценку индивидуального развития детей. Эта оценка воспитателями и специалистами ДОУ  в каждой возрастной группе в рамках педагогической диагностики. Педагогическая диагностика проводится в ходе наблюдений за деятельностью детей в спонтанной и специально-организованной деятельности. Результаты наблюдения воспитатели  и специалисты получают в естественной среде ( в игровых ситуациях, в ходе режимных моментов, на занятиях). И</w:t>
      </w:r>
      <w:r w:rsidRPr="00814726">
        <w:rPr>
          <w:sz w:val="24"/>
          <w:szCs w:val="24"/>
        </w:rPr>
        <w:t>спользуются исключительно для решения следующих образовательных задач:</w:t>
      </w:r>
    </w:p>
    <w:p w14:paraId="379B086B" w14:textId="77777777" w:rsidR="00FE6B9B" w:rsidRPr="00814726" w:rsidRDefault="00FE6B9B" w:rsidP="00FE6B9B">
      <w:pPr>
        <w:jc w:val="both"/>
        <w:rPr>
          <w:sz w:val="24"/>
          <w:szCs w:val="24"/>
        </w:rPr>
      </w:pPr>
      <w:r w:rsidRPr="00814726">
        <w:rPr>
          <w:sz w:val="24"/>
          <w:szCs w:val="24"/>
        </w:rPr>
        <w:t>– индивидуализации образования;</w:t>
      </w:r>
    </w:p>
    <w:p w14:paraId="519EB01C" w14:textId="77777777" w:rsidR="00FE6B9B" w:rsidRPr="00814726" w:rsidRDefault="00FE6B9B" w:rsidP="00FE6B9B">
      <w:pPr>
        <w:jc w:val="both"/>
        <w:rPr>
          <w:sz w:val="24"/>
          <w:szCs w:val="24"/>
        </w:rPr>
      </w:pPr>
      <w:r w:rsidRPr="00814726">
        <w:rPr>
          <w:sz w:val="24"/>
          <w:szCs w:val="24"/>
        </w:rPr>
        <w:t>– оптимизации работы с группой детей.</w:t>
      </w:r>
    </w:p>
    <w:p w14:paraId="4FD707B3" w14:textId="77777777" w:rsidR="00FE6B9B" w:rsidRDefault="00FE6B9B" w:rsidP="00FE6B9B">
      <w:pPr>
        <w:pStyle w:val="a3"/>
        <w:ind w:left="0" w:firstLine="709"/>
        <w:jc w:val="both"/>
      </w:pPr>
      <w:r w:rsidRPr="006F353B">
        <w:t>Основная задача диагностики – получение информации об индивидуальных особенностях</w:t>
      </w:r>
      <w:r w:rsidRPr="006F353B">
        <w:rPr>
          <w:spacing w:val="1"/>
        </w:rPr>
        <w:t xml:space="preserve"> </w:t>
      </w:r>
      <w:r w:rsidRPr="006F353B">
        <w:t>развития</w:t>
      </w:r>
      <w:r w:rsidRPr="006F353B">
        <w:rPr>
          <w:spacing w:val="1"/>
        </w:rPr>
        <w:t xml:space="preserve"> </w:t>
      </w:r>
      <w:r w:rsidRPr="006F353B">
        <w:t>ребенка.</w:t>
      </w:r>
      <w:r w:rsidRPr="006F353B">
        <w:rPr>
          <w:spacing w:val="1"/>
        </w:rPr>
        <w:t xml:space="preserve"> </w:t>
      </w:r>
      <w:r w:rsidRPr="006F353B">
        <w:t>На</w:t>
      </w:r>
      <w:r w:rsidRPr="006F353B">
        <w:rPr>
          <w:spacing w:val="1"/>
        </w:rPr>
        <w:t xml:space="preserve"> </w:t>
      </w:r>
      <w:r w:rsidRPr="006F353B">
        <w:t>основании</w:t>
      </w:r>
      <w:r w:rsidRPr="006F353B">
        <w:rPr>
          <w:spacing w:val="1"/>
        </w:rPr>
        <w:t xml:space="preserve"> </w:t>
      </w:r>
      <w:r w:rsidRPr="006F353B">
        <w:t>этой</w:t>
      </w:r>
      <w:r w:rsidRPr="006F353B">
        <w:rPr>
          <w:spacing w:val="1"/>
        </w:rPr>
        <w:t xml:space="preserve"> </w:t>
      </w:r>
      <w:r w:rsidRPr="006F353B">
        <w:t>информации</w:t>
      </w:r>
      <w:r w:rsidRPr="006F353B">
        <w:rPr>
          <w:spacing w:val="1"/>
        </w:rPr>
        <w:t xml:space="preserve"> </w:t>
      </w:r>
      <w:r w:rsidRPr="006F353B">
        <w:t>разрабатываются</w:t>
      </w:r>
      <w:r w:rsidRPr="006F353B">
        <w:rPr>
          <w:spacing w:val="1"/>
        </w:rPr>
        <w:t xml:space="preserve"> </w:t>
      </w:r>
      <w:r w:rsidRPr="006F353B">
        <w:t>рекомендации</w:t>
      </w:r>
      <w:r w:rsidRPr="006F353B">
        <w:rPr>
          <w:spacing w:val="1"/>
        </w:rPr>
        <w:t xml:space="preserve"> </w:t>
      </w:r>
      <w:r w:rsidRPr="006F353B">
        <w:t>для</w:t>
      </w:r>
      <w:r w:rsidRPr="006F353B">
        <w:rPr>
          <w:spacing w:val="1"/>
        </w:rPr>
        <w:t xml:space="preserve"> </w:t>
      </w:r>
      <w:r w:rsidRPr="006F353B">
        <w:t>воспитателей</w:t>
      </w:r>
      <w:r w:rsidRPr="006F353B">
        <w:rPr>
          <w:spacing w:val="1"/>
        </w:rPr>
        <w:t xml:space="preserve"> </w:t>
      </w:r>
      <w:r w:rsidRPr="006F353B">
        <w:t>и</w:t>
      </w:r>
      <w:r w:rsidRPr="006F353B">
        <w:rPr>
          <w:spacing w:val="1"/>
        </w:rPr>
        <w:t xml:space="preserve"> </w:t>
      </w:r>
      <w:r w:rsidRPr="006F353B">
        <w:t>родителей</w:t>
      </w:r>
      <w:r w:rsidRPr="006F353B">
        <w:rPr>
          <w:spacing w:val="1"/>
        </w:rPr>
        <w:t xml:space="preserve"> </w:t>
      </w:r>
      <w:r w:rsidRPr="006F353B">
        <w:t>(законных</w:t>
      </w:r>
      <w:r w:rsidRPr="006F353B">
        <w:rPr>
          <w:spacing w:val="1"/>
        </w:rPr>
        <w:t xml:space="preserve"> </w:t>
      </w:r>
      <w:r w:rsidRPr="006F353B">
        <w:t>представителей)</w:t>
      </w:r>
      <w:r w:rsidRPr="006F353B">
        <w:rPr>
          <w:spacing w:val="1"/>
        </w:rPr>
        <w:t xml:space="preserve"> </w:t>
      </w:r>
      <w:r w:rsidRPr="006F353B">
        <w:t>по</w:t>
      </w:r>
      <w:r w:rsidRPr="006F353B">
        <w:rPr>
          <w:spacing w:val="1"/>
        </w:rPr>
        <w:t xml:space="preserve"> </w:t>
      </w:r>
      <w:r w:rsidRPr="006F353B">
        <w:t>организации</w:t>
      </w:r>
      <w:r w:rsidRPr="006F353B">
        <w:rPr>
          <w:spacing w:val="1"/>
        </w:rPr>
        <w:t xml:space="preserve"> </w:t>
      </w:r>
      <w:r w:rsidRPr="006F353B">
        <w:t>образовательной</w:t>
      </w:r>
      <w:r w:rsidRPr="006F353B">
        <w:rPr>
          <w:spacing w:val="-57"/>
        </w:rPr>
        <w:t xml:space="preserve"> </w:t>
      </w:r>
      <w:r w:rsidRPr="006F353B">
        <w:t>деятельности,</w:t>
      </w:r>
      <w:r w:rsidRPr="006F353B">
        <w:rPr>
          <w:spacing w:val="1"/>
        </w:rPr>
        <w:t xml:space="preserve"> </w:t>
      </w:r>
      <w:r w:rsidRPr="006F353B">
        <w:t>планированию</w:t>
      </w:r>
      <w:r w:rsidRPr="006F353B">
        <w:rPr>
          <w:spacing w:val="1"/>
        </w:rPr>
        <w:t xml:space="preserve"> </w:t>
      </w:r>
      <w:r w:rsidRPr="006F353B">
        <w:t>индивидуальной</w:t>
      </w:r>
      <w:r w:rsidRPr="006F353B">
        <w:rPr>
          <w:spacing w:val="1"/>
        </w:rPr>
        <w:t xml:space="preserve"> </w:t>
      </w:r>
      <w:r w:rsidRPr="006F353B">
        <w:t>образовательной</w:t>
      </w:r>
      <w:r w:rsidRPr="006F353B">
        <w:rPr>
          <w:spacing w:val="1"/>
        </w:rPr>
        <w:t xml:space="preserve"> </w:t>
      </w:r>
      <w:r w:rsidRPr="006F353B">
        <w:t>деятельности.</w:t>
      </w:r>
      <w:r w:rsidRPr="006F353B">
        <w:rPr>
          <w:spacing w:val="1"/>
        </w:rPr>
        <w:t xml:space="preserve"> </w:t>
      </w:r>
      <w:r w:rsidRPr="006F353B">
        <w:t>Педагогическая</w:t>
      </w:r>
      <w:r w:rsidRPr="006F353B">
        <w:rPr>
          <w:spacing w:val="1"/>
        </w:rPr>
        <w:t xml:space="preserve"> </w:t>
      </w:r>
      <w:r w:rsidRPr="006F353B">
        <w:t>диагностика</w:t>
      </w:r>
      <w:r w:rsidRPr="006F353B">
        <w:rPr>
          <w:spacing w:val="-5"/>
        </w:rPr>
        <w:t xml:space="preserve"> </w:t>
      </w:r>
      <w:r w:rsidRPr="006F353B">
        <w:t>проводится в</w:t>
      </w:r>
      <w:r w:rsidRPr="006F353B">
        <w:rPr>
          <w:spacing w:val="-1"/>
        </w:rPr>
        <w:t xml:space="preserve">  </w:t>
      </w:r>
      <w:r w:rsidRPr="006F353B">
        <w:t>конце</w:t>
      </w:r>
      <w:r w:rsidRPr="006F353B">
        <w:rPr>
          <w:spacing w:val="1"/>
        </w:rPr>
        <w:t xml:space="preserve"> </w:t>
      </w:r>
      <w:r w:rsidRPr="006F353B">
        <w:t>учебного года</w:t>
      </w:r>
      <w:r>
        <w:t xml:space="preserve"> каждой возрастной группы, чтобы понять, усвоил воспитанник программу данной возрастной группы в полном объеме, частично.</w:t>
      </w:r>
      <w:r w:rsidRPr="006F353B">
        <w:t xml:space="preserve"> </w:t>
      </w:r>
    </w:p>
    <w:p w14:paraId="074F3C97" w14:textId="77777777" w:rsidR="00FE6B9B" w:rsidRPr="006F353B" w:rsidRDefault="00FE6B9B" w:rsidP="00FE6B9B">
      <w:pPr>
        <w:pStyle w:val="a3"/>
        <w:ind w:left="0" w:firstLine="709"/>
        <w:jc w:val="both"/>
      </w:pPr>
      <w:r w:rsidRPr="006F353B">
        <w:rPr>
          <w:color w:val="201E1E"/>
        </w:rPr>
        <w:t>Педагогическая</w:t>
      </w:r>
      <w:r w:rsidRPr="006F353B">
        <w:rPr>
          <w:color w:val="201E1E"/>
          <w:spacing w:val="1"/>
        </w:rPr>
        <w:t xml:space="preserve"> </w:t>
      </w:r>
      <w:r w:rsidRPr="006F353B">
        <w:rPr>
          <w:color w:val="201E1E"/>
        </w:rPr>
        <w:t>диагностика</w:t>
      </w:r>
      <w:r w:rsidRPr="006F353B">
        <w:rPr>
          <w:color w:val="201E1E"/>
          <w:spacing w:val="1"/>
        </w:rPr>
        <w:t xml:space="preserve"> </w:t>
      </w:r>
      <w:r w:rsidRPr="006F353B">
        <w:rPr>
          <w:color w:val="201E1E"/>
        </w:rPr>
        <w:t>индивидуального</w:t>
      </w:r>
      <w:r w:rsidRPr="006F353B">
        <w:rPr>
          <w:color w:val="201E1E"/>
          <w:spacing w:val="1"/>
        </w:rPr>
        <w:t xml:space="preserve"> </w:t>
      </w:r>
      <w:r w:rsidRPr="006F353B">
        <w:t>развития</w:t>
      </w:r>
      <w:r w:rsidRPr="006F353B">
        <w:rPr>
          <w:spacing w:val="1"/>
        </w:rPr>
        <w:t xml:space="preserve"> </w:t>
      </w:r>
      <w:r w:rsidRPr="006F353B">
        <w:t>детей</w:t>
      </w:r>
      <w:r w:rsidRPr="006F353B">
        <w:rPr>
          <w:spacing w:val="1"/>
        </w:rPr>
        <w:t xml:space="preserve"> </w:t>
      </w:r>
      <w:r w:rsidRPr="006F353B">
        <w:t>проводится</w:t>
      </w:r>
      <w:r w:rsidRPr="006F353B">
        <w:rPr>
          <w:spacing w:val="1"/>
        </w:rPr>
        <w:t xml:space="preserve"> </w:t>
      </w:r>
      <w:r w:rsidRPr="006F353B">
        <w:t>в</w:t>
      </w:r>
      <w:r w:rsidRPr="006F353B">
        <w:rPr>
          <w:spacing w:val="1"/>
        </w:rPr>
        <w:t xml:space="preserve"> </w:t>
      </w:r>
      <w:r w:rsidRPr="006F353B">
        <w:t>произвольной</w:t>
      </w:r>
      <w:r w:rsidRPr="006F353B">
        <w:rPr>
          <w:spacing w:val="1"/>
        </w:rPr>
        <w:t xml:space="preserve"> </w:t>
      </w:r>
      <w:r w:rsidRPr="006F353B">
        <w:t>форме на</w:t>
      </w:r>
      <w:r w:rsidRPr="006F353B">
        <w:rPr>
          <w:spacing w:val="1"/>
        </w:rPr>
        <w:t xml:space="preserve"> </w:t>
      </w:r>
      <w:r w:rsidRPr="006F353B">
        <w:t>основе</w:t>
      </w:r>
      <w:r w:rsidRPr="006F353B">
        <w:rPr>
          <w:spacing w:val="1"/>
        </w:rPr>
        <w:t xml:space="preserve"> </w:t>
      </w:r>
      <w:r w:rsidRPr="006F353B">
        <w:t>малоформализованных</w:t>
      </w:r>
      <w:r w:rsidRPr="006F353B">
        <w:rPr>
          <w:spacing w:val="1"/>
        </w:rPr>
        <w:t xml:space="preserve"> </w:t>
      </w:r>
      <w:r w:rsidRPr="006F353B">
        <w:t>диагностических</w:t>
      </w:r>
      <w:r w:rsidRPr="006F353B">
        <w:rPr>
          <w:spacing w:val="1"/>
        </w:rPr>
        <w:t xml:space="preserve"> </w:t>
      </w:r>
      <w:r w:rsidRPr="006F353B">
        <w:t>методов:</w:t>
      </w:r>
      <w:r w:rsidRPr="006F353B">
        <w:rPr>
          <w:spacing w:val="1"/>
        </w:rPr>
        <w:t xml:space="preserve"> </w:t>
      </w:r>
      <w:r w:rsidRPr="006F353B">
        <w:t>наблюдения,</w:t>
      </w:r>
      <w:r w:rsidRPr="006F353B">
        <w:rPr>
          <w:spacing w:val="1"/>
        </w:rPr>
        <w:t xml:space="preserve"> </w:t>
      </w:r>
      <w:r w:rsidRPr="006F353B">
        <w:t>свободных бесед с детьми, анализа продуктов детской деятельности (рисунков, работ по лепке,</w:t>
      </w:r>
      <w:r w:rsidRPr="006F353B">
        <w:rPr>
          <w:spacing w:val="1"/>
        </w:rPr>
        <w:t xml:space="preserve"> </w:t>
      </w:r>
      <w:r w:rsidRPr="006F353B">
        <w:t>аппликации,</w:t>
      </w:r>
      <w:r w:rsidRPr="006F353B">
        <w:rPr>
          <w:spacing w:val="1"/>
        </w:rPr>
        <w:t xml:space="preserve"> </w:t>
      </w:r>
      <w:r w:rsidRPr="006F353B">
        <w:t>построек,</w:t>
      </w:r>
      <w:r w:rsidRPr="006F353B">
        <w:rPr>
          <w:spacing w:val="1"/>
        </w:rPr>
        <w:t xml:space="preserve"> </w:t>
      </w:r>
      <w:r w:rsidRPr="006F353B">
        <w:t>поделок</w:t>
      </w:r>
      <w:r w:rsidRPr="006F353B">
        <w:rPr>
          <w:spacing w:val="1"/>
        </w:rPr>
        <w:t xml:space="preserve"> </w:t>
      </w:r>
      <w:r w:rsidRPr="006F353B">
        <w:t>и</w:t>
      </w:r>
      <w:r w:rsidRPr="006F353B">
        <w:rPr>
          <w:spacing w:val="1"/>
        </w:rPr>
        <w:t xml:space="preserve"> </w:t>
      </w:r>
      <w:r w:rsidRPr="006F353B">
        <w:t>др.),</w:t>
      </w:r>
      <w:r w:rsidRPr="006F353B">
        <w:rPr>
          <w:spacing w:val="1"/>
        </w:rPr>
        <w:t xml:space="preserve"> </w:t>
      </w:r>
      <w:r w:rsidRPr="006F353B">
        <w:t>специальных</w:t>
      </w:r>
      <w:r w:rsidRPr="006F353B">
        <w:rPr>
          <w:spacing w:val="1"/>
        </w:rPr>
        <w:t xml:space="preserve"> </w:t>
      </w:r>
      <w:r w:rsidRPr="006F353B">
        <w:t>диагностических</w:t>
      </w:r>
      <w:r w:rsidRPr="006F353B">
        <w:rPr>
          <w:spacing w:val="1"/>
        </w:rPr>
        <w:t xml:space="preserve"> </w:t>
      </w:r>
      <w:r w:rsidRPr="006F353B">
        <w:t>ситуаций.</w:t>
      </w:r>
      <w:r w:rsidRPr="006F353B">
        <w:rPr>
          <w:spacing w:val="1"/>
        </w:rPr>
        <w:t xml:space="preserve"> </w:t>
      </w:r>
      <w:r w:rsidRPr="006F353B">
        <w:t>При</w:t>
      </w:r>
      <w:r w:rsidRPr="006F353B">
        <w:rPr>
          <w:spacing w:val="1"/>
        </w:rPr>
        <w:t xml:space="preserve"> </w:t>
      </w:r>
      <w:r w:rsidRPr="006F353B">
        <w:t>необходимости</w:t>
      </w:r>
      <w:r w:rsidRPr="006F353B">
        <w:rPr>
          <w:spacing w:val="1"/>
        </w:rPr>
        <w:t xml:space="preserve"> </w:t>
      </w:r>
      <w:r w:rsidRPr="006F353B">
        <w:t>используются</w:t>
      </w:r>
      <w:r w:rsidRPr="006F353B">
        <w:rPr>
          <w:spacing w:val="1"/>
        </w:rPr>
        <w:t xml:space="preserve"> </w:t>
      </w:r>
      <w:r w:rsidRPr="006F353B">
        <w:t>специальные</w:t>
      </w:r>
      <w:r w:rsidRPr="006F353B">
        <w:rPr>
          <w:spacing w:val="1"/>
        </w:rPr>
        <w:t xml:space="preserve"> </w:t>
      </w:r>
      <w:r w:rsidRPr="006F353B">
        <w:t>методики</w:t>
      </w:r>
      <w:r w:rsidRPr="006F353B">
        <w:rPr>
          <w:spacing w:val="1"/>
        </w:rPr>
        <w:t xml:space="preserve"> </w:t>
      </w:r>
      <w:r w:rsidRPr="006F353B">
        <w:t>диагностики</w:t>
      </w:r>
      <w:r w:rsidRPr="006F353B">
        <w:rPr>
          <w:spacing w:val="1"/>
        </w:rPr>
        <w:t xml:space="preserve"> </w:t>
      </w:r>
      <w:r w:rsidRPr="006F353B">
        <w:t>физического,</w:t>
      </w:r>
      <w:r w:rsidRPr="006F353B">
        <w:rPr>
          <w:spacing w:val="-57"/>
        </w:rPr>
        <w:t xml:space="preserve"> </w:t>
      </w:r>
      <w:r w:rsidRPr="006F353B">
        <w:t>коммуникативного,</w:t>
      </w:r>
      <w:r w:rsidRPr="006F353B">
        <w:rPr>
          <w:spacing w:val="-2"/>
        </w:rPr>
        <w:t xml:space="preserve"> </w:t>
      </w:r>
      <w:r w:rsidRPr="006F353B">
        <w:t>познавательного,</w:t>
      </w:r>
      <w:r w:rsidRPr="006F353B">
        <w:rPr>
          <w:spacing w:val="-1"/>
        </w:rPr>
        <w:t xml:space="preserve"> </w:t>
      </w:r>
      <w:r w:rsidRPr="006F353B">
        <w:t>речевого, художественно-эстетического</w:t>
      </w:r>
      <w:r w:rsidRPr="006F353B">
        <w:rPr>
          <w:spacing w:val="-1"/>
        </w:rPr>
        <w:t xml:space="preserve"> </w:t>
      </w:r>
      <w:r w:rsidRPr="006F353B">
        <w:t>развития.</w:t>
      </w:r>
    </w:p>
    <w:p w14:paraId="05D4292D" w14:textId="77777777" w:rsidR="00FE6B9B" w:rsidRPr="006F353B" w:rsidRDefault="00FE6B9B" w:rsidP="00FE6B9B">
      <w:pPr>
        <w:pStyle w:val="a3"/>
        <w:ind w:left="0" w:firstLine="709"/>
        <w:jc w:val="both"/>
      </w:pPr>
      <w:r w:rsidRPr="006F353B">
        <w:t>Ведущим</w:t>
      </w:r>
      <w:r w:rsidRPr="006F353B">
        <w:rPr>
          <w:spacing w:val="1"/>
        </w:rPr>
        <w:t xml:space="preserve"> </w:t>
      </w:r>
      <w:r w:rsidRPr="006F353B">
        <w:t>методом</w:t>
      </w:r>
      <w:r w:rsidRPr="006F353B">
        <w:rPr>
          <w:spacing w:val="1"/>
        </w:rPr>
        <w:t xml:space="preserve"> </w:t>
      </w:r>
      <w:r w:rsidRPr="006F353B">
        <w:t>педагогической</w:t>
      </w:r>
      <w:r w:rsidRPr="006F353B">
        <w:rPr>
          <w:spacing w:val="1"/>
        </w:rPr>
        <w:t xml:space="preserve"> </w:t>
      </w:r>
      <w:r w:rsidRPr="006F353B">
        <w:t>диагностики</w:t>
      </w:r>
      <w:r w:rsidRPr="006F353B">
        <w:rPr>
          <w:spacing w:val="1"/>
        </w:rPr>
        <w:t xml:space="preserve"> </w:t>
      </w:r>
      <w:r w:rsidRPr="006F353B">
        <w:t>является</w:t>
      </w:r>
      <w:r w:rsidRPr="006F353B">
        <w:rPr>
          <w:spacing w:val="1"/>
        </w:rPr>
        <w:t xml:space="preserve"> </w:t>
      </w:r>
      <w:r w:rsidRPr="006F353B">
        <w:t>наблюдение.</w:t>
      </w:r>
      <w:r w:rsidRPr="006F353B">
        <w:rPr>
          <w:spacing w:val="1"/>
        </w:rPr>
        <w:t xml:space="preserve"> </w:t>
      </w:r>
      <w:r w:rsidRPr="006F353B">
        <w:t>Осуществляя</w:t>
      </w:r>
      <w:r w:rsidRPr="006F353B">
        <w:rPr>
          <w:spacing w:val="1"/>
        </w:rPr>
        <w:t xml:space="preserve"> </w:t>
      </w:r>
      <w:r w:rsidRPr="006F353B">
        <w:t>педагогическую диагностику, педагог наблюдает за поведением ребенка в естественных условиях,</w:t>
      </w:r>
      <w:r w:rsidRPr="006F353B">
        <w:rPr>
          <w:spacing w:val="1"/>
        </w:rPr>
        <w:t xml:space="preserve"> </w:t>
      </w:r>
      <w:r w:rsidRPr="006F353B">
        <w:t>в</w:t>
      </w:r>
      <w:r w:rsidRPr="006F353B">
        <w:rPr>
          <w:spacing w:val="1"/>
        </w:rPr>
        <w:t xml:space="preserve"> </w:t>
      </w:r>
      <w:r w:rsidRPr="006F353B">
        <w:t>разных</w:t>
      </w:r>
      <w:r w:rsidRPr="006F353B">
        <w:rPr>
          <w:spacing w:val="1"/>
        </w:rPr>
        <w:t xml:space="preserve"> </w:t>
      </w:r>
      <w:r w:rsidRPr="006F353B">
        <w:t>видах</w:t>
      </w:r>
      <w:r w:rsidRPr="006F353B">
        <w:rPr>
          <w:spacing w:val="1"/>
        </w:rPr>
        <w:t xml:space="preserve"> </w:t>
      </w:r>
      <w:r w:rsidRPr="006F353B">
        <w:t>деятельности,</w:t>
      </w:r>
      <w:r w:rsidRPr="006F353B">
        <w:rPr>
          <w:spacing w:val="1"/>
        </w:rPr>
        <w:t xml:space="preserve"> </w:t>
      </w:r>
      <w:r w:rsidRPr="006F353B">
        <w:t>специфичных</w:t>
      </w:r>
      <w:r w:rsidRPr="006F353B">
        <w:rPr>
          <w:spacing w:val="1"/>
        </w:rPr>
        <w:t xml:space="preserve"> </w:t>
      </w:r>
      <w:r w:rsidRPr="006F353B">
        <w:t>для</w:t>
      </w:r>
      <w:r w:rsidRPr="006F353B">
        <w:rPr>
          <w:spacing w:val="1"/>
        </w:rPr>
        <w:t xml:space="preserve"> </w:t>
      </w:r>
      <w:r w:rsidRPr="006F353B">
        <w:t>детей</w:t>
      </w:r>
      <w:r w:rsidRPr="006F353B">
        <w:rPr>
          <w:spacing w:val="1"/>
        </w:rPr>
        <w:t xml:space="preserve"> </w:t>
      </w:r>
      <w:r w:rsidRPr="006F353B">
        <w:t>раннего</w:t>
      </w:r>
      <w:r w:rsidRPr="006F353B">
        <w:rPr>
          <w:spacing w:val="1"/>
        </w:rPr>
        <w:t xml:space="preserve"> </w:t>
      </w:r>
      <w:r w:rsidRPr="006F353B">
        <w:t>и</w:t>
      </w:r>
      <w:r w:rsidRPr="006F353B">
        <w:rPr>
          <w:spacing w:val="1"/>
        </w:rPr>
        <w:t xml:space="preserve"> </w:t>
      </w:r>
      <w:r w:rsidRPr="006F353B">
        <w:t>дошкольного</w:t>
      </w:r>
      <w:r w:rsidRPr="006F353B">
        <w:rPr>
          <w:spacing w:val="1"/>
        </w:rPr>
        <w:t xml:space="preserve"> </w:t>
      </w:r>
      <w:r w:rsidRPr="006F353B">
        <w:t>возраста.</w:t>
      </w:r>
      <w:r w:rsidRPr="006F353B">
        <w:rPr>
          <w:spacing w:val="1"/>
        </w:rPr>
        <w:t xml:space="preserve"> </w:t>
      </w:r>
      <w:r w:rsidRPr="006F353B">
        <w:lastRenderedPageBreak/>
        <w:t>Ориентирами</w:t>
      </w:r>
      <w:r w:rsidRPr="006F353B">
        <w:rPr>
          <w:spacing w:val="1"/>
        </w:rPr>
        <w:t xml:space="preserve"> </w:t>
      </w:r>
      <w:r w:rsidRPr="006F353B">
        <w:t>для</w:t>
      </w:r>
      <w:r w:rsidRPr="006F353B">
        <w:rPr>
          <w:spacing w:val="1"/>
        </w:rPr>
        <w:t xml:space="preserve"> </w:t>
      </w:r>
      <w:r w:rsidRPr="006F353B">
        <w:t>наблюдения</w:t>
      </w:r>
      <w:r w:rsidRPr="006F353B">
        <w:rPr>
          <w:spacing w:val="1"/>
        </w:rPr>
        <w:t xml:space="preserve"> </w:t>
      </w:r>
      <w:r w:rsidRPr="006F353B">
        <w:t>являются</w:t>
      </w:r>
      <w:r w:rsidRPr="006F353B">
        <w:rPr>
          <w:spacing w:val="1"/>
        </w:rPr>
        <w:t xml:space="preserve"> </w:t>
      </w:r>
      <w:r w:rsidRPr="006F353B">
        <w:t>возрастные</w:t>
      </w:r>
      <w:r w:rsidRPr="006F353B">
        <w:rPr>
          <w:spacing w:val="1"/>
        </w:rPr>
        <w:t xml:space="preserve"> </w:t>
      </w:r>
      <w:r w:rsidRPr="006F353B">
        <w:t>характеристики</w:t>
      </w:r>
      <w:r w:rsidRPr="006F353B">
        <w:rPr>
          <w:spacing w:val="1"/>
        </w:rPr>
        <w:t xml:space="preserve"> </w:t>
      </w:r>
      <w:r w:rsidRPr="006F353B">
        <w:t>развития</w:t>
      </w:r>
      <w:r w:rsidRPr="006F353B">
        <w:rPr>
          <w:spacing w:val="1"/>
        </w:rPr>
        <w:t xml:space="preserve"> </w:t>
      </w:r>
      <w:r w:rsidRPr="006F353B">
        <w:t>ребенка.</w:t>
      </w:r>
      <w:r w:rsidRPr="006F353B">
        <w:rPr>
          <w:spacing w:val="1"/>
        </w:rPr>
        <w:t xml:space="preserve"> </w:t>
      </w:r>
      <w:r w:rsidRPr="006F353B">
        <w:t>Они</w:t>
      </w:r>
      <w:r w:rsidRPr="006F353B">
        <w:rPr>
          <w:spacing w:val="1"/>
        </w:rPr>
        <w:t xml:space="preserve"> </w:t>
      </w:r>
      <w:r w:rsidRPr="006F353B">
        <w:t>выступают</w:t>
      </w:r>
      <w:r w:rsidRPr="006F353B">
        <w:rPr>
          <w:spacing w:val="1"/>
        </w:rPr>
        <w:t xml:space="preserve"> </w:t>
      </w:r>
      <w:r w:rsidRPr="006F353B">
        <w:t>как</w:t>
      </w:r>
      <w:r w:rsidRPr="006F353B">
        <w:rPr>
          <w:spacing w:val="1"/>
        </w:rPr>
        <w:t xml:space="preserve"> </w:t>
      </w:r>
      <w:r w:rsidRPr="006F353B">
        <w:t>обобщенные</w:t>
      </w:r>
      <w:r w:rsidRPr="006F353B">
        <w:rPr>
          <w:spacing w:val="1"/>
        </w:rPr>
        <w:t xml:space="preserve"> </w:t>
      </w:r>
      <w:r w:rsidRPr="006F353B">
        <w:t>показатели</w:t>
      </w:r>
      <w:r w:rsidRPr="006F353B">
        <w:rPr>
          <w:spacing w:val="1"/>
        </w:rPr>
        <w:t xml:space="preserve"> </w:t>
      </w:r>
      <w:r w:rsidRPr="006F353B">
        <w:t>возможных</w:t>
      </w:r>
      <w:r w:rsidRPr="006F353B">
        <w:rPr>
          <w:spacing w:val="1"/>
        </w:rPr>
        <w:t xml:space="preserve"> </w:t>
      </w:r>
      <w:r w:rsidRPr="006F353B">
        <w:t>достижений</w:t>
      </w:r>
      <w:r w:rsidRPr="006F353B">
        <w:rPr>
          <w:spacing w:val="1"/>
        </w:rPr>
        <w:t xml:space="preserve"> </w:t>
      </w:r>
      <w:r w:rsidRPr="006F353B">
        <w:t>детей</w:t>
      </w:r>
      <w:r w:rsidRPr="006F353B">
        <w:rPr>
          <w:spacing w:val="1"/>
        </w:rPr>
        <w:t xml:space="preserve"> </w:t>
      </w:r>
      <w:r w:rsidRPr="006F353B">
        <w:t>на</w:t>
      </w:r>
      <w:r w:rsidRPr="006F353B">
        <w:rPr>
          <w:spacing w:val="1"/>
        </w:rPr>
        <w:t xml:space="preserve"> </w:t>
      </w:r>
      <w:r w:rsidRPr="006F353B">
        <w:t>разных</w:t>
      </w:r>
      <w:r w:rsidRPr="006F353B">
        <w:rPr>
          <w:spacing w:val="1"/>
        </w:rPr>
        <w:t xml:space="preserve"> </w:t>
      </w:r>
      <w:r w:rsidRPr="006F353B">
        <w:t>этапах</w:t>
      </w:r>
      <w:r w:rsidRPr="006F353B">
        <w:rPr>
          <w:spacing w:val="1"/>
        </w:rPr>
        <w:t xml:space="preserve"> </w:t>
      </w:r>
      <w:r w:rsidRPr="006F353B">
        <w:t>дошкольного детства в соответствующих образовательных областях. Педагог может установить</w:t>
      </w:r>
      <w:r w:rsidRPr="006F353B">
        <w:rPr>
          <w:spacing w:val="1"/>
        </w:rPr>
        <w:t xml:space="preserve"> </w:t>
      </w:r>
      <w:r w:rsidRPr="006F353B">
        <w:t>соответствие</w:t>
      </w:r>
      <w:r w:rsidRPr="006F353B">
        <w:rPr>
          <w:spacing w:val="1"/>
        </w:rPr>
        <w:t xml:space="preserve"> </w:t>
      </w:r>
      <w:r w:rsidRPr="006F353B">
        <w:t>общих</w:t>
      </w:r>
      <w:r w:rsidRPr="006F353B">
        <w:rPr>
          <w:spacing w:val="1"/>
        </w:rPr>
        <w:t xml:space="preserve"> </w:t>
      </w:r>
      <w:r w:rsidRPr="006F353B">
        <w:t>планируемых</w:t>
      </w:r>
      <w:r w:rsidRPr="006F353B">
        <w:rPr>
          <w:spacing w:val="1"/>
        </w:rPr>
        <w:t xml:space="preserve"> </w:t>
      </w:r>
      <w:r w:rsidRPr="006F353B">
        <w:t>результатов</w:t>
      </w:r>
      <w:r w:rsidRPr="006F353B">
        <w:rPr>
          <w:spacing w:val="1"/>
        </w:rPr>
        <w:t xml:space="preserve"> </w:t>
      </w:r>
      <w:r w:rsidRPr="006F353B">
        <w:t>с</w:t>
      </w:r>
      <w:r w:rsidRPr="006F353B">
        <w:rPr>
          <w:spacing w:val="1"/>
        </w:rPr>
        <w:t xml:space="preserve"> </w:t>
      </w:r>
      <w:r w:rsidRPr="006F353B">
        <w:t>результатами</w:t>
      </w:r>
      <w:r w:rsidRPr="006F353B">
        <w:rPr>
          <w:spacing w:val="1"/>
        </w:rPr>
        <w:t xml:space="preserve"> </w:t>
      </w:r>
      <w:r w:rsidRPr="006F353B">
        <w:t>достижений</w:t>
      </w:r>
      <w:r w:rsidRPr="006F353B">
        <w:rPr>
          <w:spacing w:val="1"/>
        </w:rPr>
        <w:t xml:space="preserve"> </w:t>
      </w:r>
      <w:r w:rsidRPr="006F353B">
        <w:t>ребенка</w:t>
      </w:r>
      <w:r w:rsidRPr="006F353B">
        <w:rPr>
          <w:spacing w:val="1"/>
        </w:rPr>
        <w:t xml:space="preserve"> </w:t>
      </w:r>
      <w:r w:rsidRPr="006F353B">
        <w:t>в</w:t>
      </w:r>
      <w:r w:rsidRPr="006F353B">
        <w:rPr>
          <w:spacing w:val="1"/>
        </w:rPr>
        <w:t xml:space="preserve"> </w:t>
      </w:r>
      <w:r w:rsidRPr="006F353B">
        <w:t>каждой</w:t>
      </w:r>
      <w:r w:rsidRPr="006F353B">
        <w:rPr>
          <w:spacing w:val="1"/>
        </w:rPr>
        <w:t xml:space="preserve"> </w:t>
      </w:r>
      <w:r w:rsidRPr="006F353B">
        <w:t>образовательной</w:t>
      </w:r>
      <w:r w:rsidRPr="006F353B">
        <w:rPr>
          <w:spacing w:val="-1"/>
        </w:rPr>
        <w:t xml:space="preserve"> </w:t>
      </w:r>
      <w:r w:rsidRPr="006F353B">
        <w:t>области.</w:t>
      </w:r>
    </w:p>
    <w:p w14:paraId="373C5F4B" w14:textId="77777777" w:rsidR="00FE6B9B" w:rsidRPr="006F353B" w:rsidRDefault="00FE6B9B" w:rsidP="00FE6B9B">
      <w:pPr>
        <w:pStyle w:val="a3"/>
        <w:ind w:left="0" w:firstLine="709"/>
        <w:jc w:val="both"/>
      </w:pPr>
      <w:r w:rsidRPr="006F353B">
        <w:t>В</w:t>
      </w:r>
      <w:r w:rsidRPr="006F353B">
        <w:rPr>
          <w:spacing w:val="1"/>
        </w:rPr>
        <w:t xml:space="preserve"> </w:t>
      </w:r>
      <w:r w:rsidRPr="006F353B">
        <w:t>процессе</w:t>
      </w:r>
      <w:r w:rsidRPr="006F353B">
        <w:rPr>
          <w:spacing w:val="1"/>
        </w:rPr>
        <w:t xml:space="preserve"> </w:t>
      </w:r>
      <w:r w:rsidRPr="006F353B">
        <w:t>наблюдения</w:t>
      </w:r>
      <w:r w:rsidRPr="006F353B">
        <w:rPr>
          <w:spacing w:val="1"/>
        </w:rPr>
        <w:t xml:space="preserve"> </w:t>
      </w:r>
      <w:r w:rsidRPr="006F353B">
        <w:t>педагог</w:t>
      </w:r>
      <w:r w:rsidRPr="006F353B">
        <w:rPr>
          <w:spacing w:val="1"/>
        </w:rPr>
        <w:t xml:space="preserve"> </w:t>
      </w:r>
      <w:r w:rsidRPr="006F353B">
        <w:t>обращает</w:t>
      </w:r>
      <w:r w:rsidRPr="006F353B">
        <w:rPr>
          <w:spacing w:val="1"/>
        </w:rPr>
        <w:t xml:space="preserve"> </w:t>
      </w:r>
      <w:r w:rsidRPr="006F353B">
        <w:t>внимание</w:t>
      </w:r>
      <w:r w:rsidRPr="006F353B">
        <w:rPr>
          <w:spacing w:val="1"/>
        </w:rPr>
        <w:t xml:space="preserve"> </w:t>
      </w:r>
      <w:r w:rsidRPr="006F353B">
        <w:t>на</w:t>
      </w:r>
      <w:r w:rsidRPr="006F353B">
        <w:rPr>
          <w:spacing w:val="1"/>
        </w:rPr>
        <w:t xml:space="preserve"> </w:t>
      </w:r>
      <w:r w:rsidRPr="006F353B">
        <w:t>частоту</w:t>
      </w:r>
      <w:r w:rsidRPr="006F353B">
        <w:rPr>
          <w:spacing w:val="1"/>
        </w:rPr>
        <w:t xml:space="preserve"> </w:t>
      </w:r>
      <w:r w:rsidRPr="006F353B">
        <w:t>проявления</w:t>
      </w:r>
      <w:r w:rsidRPr="006F353B">
        <w:rPr>
          <w:spacing w:val="1"/>
        </w:rPr>
        <w:t xml:space="preserve"> </w:t>
      </w:r>
      <w:r w:rsidRPr="006F353B">
        <w:t>каждого</w:t>
      </w:r>
      <w:r w:rsidRPr="006F353B">
        <w:rPr>
          <w:spacing w:val="1"/>
        </w:rPr>
        <w:t xml:space="preserve"> </w:t>
      </w:r>
      <w:r w:rsidRPr="006F353B">
        <w:t>показателя,</w:t>
      </w:r>
      <w:r w:rsidRPr="006F353B">
        <w:rPr>
          <w:spacing w:val="1"/>
        </w:rPr>
        <w:t xml:space="preserve"> </w:t>
      </w:r>
      <w:r w:rsidRPr="006F353B">
        <w:t>самостоятельность</w:t>
      </w:r>
      <w:r w:rsidRPr="006F353B">
        <w:rPr>
          <w:spacing w:val="1"/>
        </w:rPr>
        <w:t xml:space="preserve"> </w:t>
      </w:r>
      <w:r w:rsidRPr="006F353B">
        <w:t>и</w:t>
      </w:r>
      <w:r w:rsidRPr="006F353B">
        <w:rPr>
          <w:spacing w:val="1"/>
        </w:rPr>
        <w:t xml:space="preserve"> </w:t>
      </w:r>
      <w:r w:rsidRPr="006F353B">
        <w:t>инициативность</w:t>
      </w:r>
      <w:r w:rsidRPr="006F353B">
        <w:rPr>
          <w:spacing w:val="1"/>
        </w:rPr>
        <w:t xml:space="preserve"> </w:t>
      </w:r>
      <w:r w:rsidRPr="006F353B">
        <w:t>ребенка</w:t>
      </w:r>
      <w:r w:rsidRPr="006F353B">
        <w:rPr>
          <w:spacing w:val="1"/>
        </w:rPr>
        <w:t xml:space="preserve"> </w:t>
      </w:r>
      <w:r w:rsidRPr="006F353B">
        <w:t>в</w:t>
      </w:r>
      <w:r w:rsidRPr="006F353B">
        <w:rPr>
          <w:spacing w:val="1"/>
        </w:rPr>
        <w:t xml:space="preserve"> </w:t>
      </w:r>
      <w:r w:rsidRPr="006F353B">
        <w:t>деятельности.</w:t>
      </w:r>
      <w:r w:rsidRPr="006F353B">
        <w:rPr>
          <w:spacing w:val="1"/>
        </w:rPr>
        <w:t xml:space="preserve"> </w:t>
      </w:r>
      <w:r w:rsidRPr="006F353B">
        <w:t>Частота</w:t>
      </w:r>
      <w:r w:rsidRPr="006F353B">
        <w:rPr>
          <w:spacing w:val="1"/>
        </w:rPr>
        <w:t xml:space="preserve"> </w:t>
      </w:r>
      <w:r w:rsidRPr="006F353B">
        <w:t>проявления</w:t>
      </w:r>
      <w:r w:rsidRPr="006F353B">
        <w:rPr>
          <w:spacing w:val="-57"/>
        </w:rPr>
        <w:t xml:space="preserve"> </w:t>
      </w:r>
      <w:r w:rsidRPr="006F353B">
        <w:t>указывает на периодичность и степень устойчивости показателя. Самостоятельность выполнения</w:t>
      </w:r>
      <w:r w:rsidRPr="006F353B">
        <w:rPr>
          <w:spacing w:val="1"/>
        </w:rPr>
        <w:t xml:space="preserve"> </w:t>
      </w:r>
      <w:r w:rsidRPr="006F353B">
        <w:t>действия</w:t>
      </w:r>
      <w:r w:rsidRPr="006F353B">
        <w:rPr>
          <w:spacing w:val="1"/>
        </w:rPr>
        <w:t xml:space="preserve"> </w:t>
      </w:r>
      <w:r w:rsidRPr="006F353B">
        <w:t>позволяет</w:t>
      </w:r>
      <w:r w:rsidRPr="006F353B">
        <w:rPr>
          <w:spacing w:val="1"/>
        </w:rPr>
        <w:t xml:space="preserve"> </w:t>
      </w:r>
      <w:r w:rsidRPr="006F353B">
        <w:t>определить</w:t>
      </w:r>
      <w:r w:rsidRPr="006F353B">
        <w:rPr>
          <w:spacing w:val="1"/>
        </w:rPr>
        <w:t xml:space="preserve"> </w:t>
      </w:r>
      <w:r w:rsidRPr="006F353B">
        <w:t>зону</w:t>
      </w:r>
      <w:r w:rsidRPr="006F353B">
        <w:rPr>
          <w:spacing w:val="1"/>
        </w:rPr>
        <w:t xml:space="preserve"> </w:t>
      </w:r>
      <w:r w:rsidRPr="006F353B">
        <w:t>актуального</w:t>
      </w:r>
      <w:r w:rsidRPr="006F353B">
        <w:rPr>
          <w:spacing w:val="1"/>
        </w:rPr>
        <w:t xml:space="preserve"> </w:t>
      </w:r>
      <w:r w:rsidRPr="006F353B">
        <w:t>и</w:t>
      </w:r>
      <w:r w:rsidRPr="006F353B">
        <w:rPr>
          <w:spacing w:val="1"/>
        </w:rPr>
        <w:t xml:space="preserve"> </w:t>
      </w:r>
      <w:r w:rsidRPr="006F353B">
        <w:t>ближайшего</w:t>
      </w:r>
      <w:r w:rsidRPr="006F353B">
        <w:rPr>
          <w:spacing w:val="1"/>
        </w:rPr>
        <w:t xml:space="preserve"> </w:t>
      </w:r>
      <w:r w:rsidRPr="006F353B">
        <w:t>развития</w:t>
      </w:r>
      <w:r w:rsidRPr="006F353B">
        <w:rPr>
          <w:spacing w:val="61"/>
        </w:rPr>
        <w:t xml:space="preserve"> </w:t>
      </w:r>
      <w:r w:rsidRPr="006F353B">
        <w:t>ребенка.</w:t>
      </w:r>
      <w:r w:rsidRPr="006F353B">
        <w:rPr>
          <w:spacing w:val="1"/>
        </w:rPr>
        <w:t xml:space="preserve"> </w:t>
      </w:r>
      <w:r w:rsidRPr="006F353B">
        <w:t>Инициативность</w:t>
      </w:r>
      <w:r w:rsidRPr="006F353B">
        <w:rPr>
          <w:spacing w:val="1"/>
        </w:rPr>
        <w:t xml:space="preserve"> </w:t>
      </w:r>
      <w:r w:rsidRPr="006F353B">
        <w:t>свидетельствует</w:t>
      </w:r>
      <w:r w:rsidRPr="006F353B">
        <w:rPr>
          <w:spacing w:val="1"/>
        </w:rPr>
        <w:t xml:space="preserve"> </w:t>
      </w:r>
      <w:r w:rsidRPr="006F353B">
        <w:t>о</w:t>
      </w:r>
      <w:r w:rsidRPr="006F353B">
        <w:rPr>
          <w:spacing w:val="1"/>
        </w:rPr>
        <w:t xml:space="preserve"> </w:t>
      </w:r>
      <w:r w:rsidRPr="006F353B">
        <w:t>проявлении</w:t>
      </w:r>
      <w:r w:rsidRPr="006F353B">
        <w:rPr>
          <w:spacing w:val="1"/>
        </w:rPr>
        <w:t xml:space="preserve"> </w:t>
      </w:r>
      <w:r w:rsidRPr="006F353B">
        <w:t>субъектности</w:t>
      </w:r>
      <w:r w:rsidRPr="006F353B">
        <w:rPr>
          <w:spacing w:val="1"/>
        </w:rPr>
        <w:t xml:space="preserve"> </w:t>
      </w:r>
      <w:r w:rsidRPr="006F353B">
        <w:t>ребенка</w:t>
      </w:r>
      <w:r w:rsidRPr="006F353B">
        <w:rPr>
          <w:spacing w:val="1"/>
        </w:rPr>
        <w:t xml:space="preserve"> </w:t>
      </w:r>
      <w:r w:rsidRPr="006F353B">
        <w:t>в</w:t>
      </w:r>
      <w:r w:rsidRPr="006F353B">
        <w:rPr>
          <w:spacing w:val="1"/>
        </w:rPr>
        <w:t xml:space="preserve"> </w:t>
      </w:r>
      <w:r w:rsidRPr="006F353B">
        <w:t>деятельности</w:t>
      </w:r>
      <w:r w:rsidRPr="006F353B">
        <w:rPr>
          <w:spacing w:val="1"/>
        </w:rPr>
        <w:t xml:space="preserve"> </w:t>
      </w:r>
      <w:r w:rsidRPr="006F353B">
        <w:t>и</w:t>
      </w:r>
      <w:r w:rsidRPr="006F353B">
        <w:rPr>
          <w:spacing w:val="1"/>
        </w:rPr>
        <w:t xml:space="preserve"> </w:t>
      </w:r>
      <w:r w:rsidRPr="006F353B">
        <w:t>взаимодействии.</w:t>
      </w:r>
    </w:p>
    <w:p w14:paraId="22207FB6" w14:textId="77777777" w:rsidR="00FE6B9B" w:rsidRPr="006F353B" w:rsidRDefault="00FE6B9B" w:rsidP="00FE6B9B">
      <w:pPr>
        <w:pStyle w:val="a3"/>
        <w:ind w:left="0" w:firstLine="709"/>
        <w:jc w:val="both"/>
      </w:pPr>
      <w:r w:rsidRPr="006F353B">
        <w:t>Результаты наблюдения фиксируются, способ и форму их регистрации педагог выбирает</w:t>
      </w:r>
      <w:r w:rsidRPr="006F353B">
        <w:rPr>
          <w:spacing w:val="1"/>
        </w:rPr>
        <w:t xml:space="preserve"> </w:t>
      </w:r>
      <w:r w:rsidRPr="006F353B">
        <w:t>самостоятельно. Оптимальной формой фиксации результатов наблюдения является карта развития</w:t>
      </w:r>
      <w:r w:rsidRPr="006F353B">
        <w:rPr>
          <w:spacing w:val="-57"/>
        </w:rPr>
        <w:t xml:space="preserve"> </w:t>
      </w:r>
      <w:r w:rsidRPr="006F353B">
        <w:t>ребенка. Педагог может составить ее самостоятельно, отразив показатели возрастного развития</w:t>
      </w:r>
      <w:r w:rsidRPr="006F353B">
        <w:rPr>
          <w:spacing w:val="1"/>
        </w:rPr>
        <w:t xml:space="preserve"> </w:t>
      </w:r>
      <w:r w:rsidRPr="006F353B">
        <w:t>ребенка,</w:t>
      </w:r>
      <w:r w:rsidRPr="006F353B">
        <w:rPr>
          <w:spacing w:val="1"/>
        </w:rPr>
        <w:t xml:space="preserve"> </w:t>
      </w:r>
      <w:r w:rsidRPr="006F353B">
        <w:t>критерии</w:t>
      </w:r>
      <w:r w:rsidRPr="006F353B">
        <w:rPr>
          <w:spacing w:val="1"/>
        </w:rPr>
        <w:t xml:space="preserve"> </w:t>
      </w:r>
      <w:r w:rsidRPr="006F353B">
        <w:t>их</w:t>
      </w:r>
      <w:r w:rsidRPr="006F353B">
        <w:rPr>
          <w:spacing w:val="1"/>
        </w:rPr>
        <w:t xml:space="preserve"> </w:t>
      </w:r>
      <w:r w:rsidRPr="006F353B">
        <w:t>оценки.</w:t>
      </w:r>
      <w:r w:rsidRPr="006F353B">
        <w:rPr>
          <w:spacing w:val="1"/>
        </w:rPr>
        <w:t xml:space="preserve"> </w:t>
      </w:r>
      <w:r w:rsidRPr="006F353B">
        <w:t>Фиксация</w:t>
      </w:r>
      <w:r w:rsidRPr="006F353B">
        <w:rPr>
          <w:spacing w:val="1"/>
        </w:rPr>
        <w:t xml:space="preserve"> </w:t>
      </w:r>
      <w:r w:rsidRPr="006F353B">
        <w:t>данных</w:t>
      </w:r>
      <w:r w:rsidRPr="006F353B">
        <w:rPr>
          <w:spacing w:val="1"/>
        </w:rPr>
        <w:t xml:space="preserve"> </w:t>
      </w:r>
      <w:r w:rsidRPr="006F353B">
        <w:t>наблюдения</w:t>
      </w:r>
      <w:r w:rsidRPr="006F353B">
        <w:rPr>
          <w:spacing w:val="1"/>
        </w:rPr>
        <w:t xml:space="preserve"> </w:t>
      </w:r>
      <w:r w:rsidRPr="006F353B">
        <w:t>позволят</w:t>
      </w:r>
      <w:r w:rsidRPr="006F353B">
        <w:rPr>
          <w:spacing w:val="1"/>
        </w:rPr>
        <w:t xml:space="preserve"> </w:t>
      </w:r>
      <w:r w:rsidRPr="006F353B">
        <w:t>педагогу</w:t>
      </w:r>
      <w:r w:rsidRPr="006F353B">
        <w:rPr>
          <w:spacing w:val="60"/>
        </w:rPr>
        <w:t xml:space="preserve"> </w:t>
      </w:r>
      <w:r w:rsidRPr="006F353B">
        <w:t>отследить,</w:t>
      </w:r>
      <w:r w:rsidRPr="006F353B">
        <w:rPr>
          <w:spacing w:val="1"/>
        </w:rPr>
        <w:t xml:space="preserve"> </w:t>
      </w:r>
      <w:r w:rsidRPr="006F353B">
        <w:t>выявить и проанализировать динамику в развитии ребенка на определенном возрастном этапе, а</w:t>
      </w:r>
      <w:r w:rsidRPr="006F353B">
        <w:rPr>
          <w:spacing w:val="1"/>
        </w:rPr>
        <w:t xml:space="preserve"> </w:t>
      </w:r>
      <w:r w:rsidRPr="006F353B">
        <w:t>также скорректировать образовательную деятельность с учетом индивидуальных особенностей</w:t>
      </w:r>
      <w:r w:rsidRPr="006F353B">
        <w:rPr>
          <w:spacing w:val="1"/>
        </w:rPr>
        <w:t xml:space="preserve"> </w:t>
      </w:r>
      <w:r w:rsidRPr="006F353B">
        <w:t>развития</w:t>
      </w:r>
      <w:r w:rsidRPr="006F353B">
        <w:rPr>
          <w:spacing w:val="-1"/>
        </w:rPr>
        <w:t xml:space="preserve"> </w:t>
      </w:r>
      <w:r w:rsidRPr="006F353B">
        <w:t>ребенка</w:t>
      </w:r>
      <w:r w:rsidRPr="006F353B">
        <w:rPr>
          <w:spacing w:val="-1"/>
        </w:rPr>
        <w:t xml:space="preserve"> </w:t>
      </w:r>
      <w:r w:rsidRPr="006F353B">
        <w:t>и его</w:t>
      </w:r>
      <w:r w:rsidRPr="006F353B">
        <w:rPr>
          <w:spacing w:val="-3"/>
        </w:rPr>
        <w:t xml:space="preserve"> </w:t>
      </w:r>
      <w:r w:rsidRPr="006F353B">
        <w:t>потребностей.</w:t>
      </w:r>
    </w:p>
    <w:p w14:paraId="53D03D30" w14:textId="77777777" w:rsidR="00FE6B9B" w:rsidRPr="006F353B" w:rsidRDefault="00FE6B9B" w:rsidP="00FE6B9B">
      <w:pPr>
        <w:pStyle w:val="a3"/>
        <w:ind w:left="0" w:firstLine="709"/>
        <w:jc w:val="both"/>
      </w:pPr>
      <w:r w:rsidRPr="006F353B">
        <w:t>Результаты наблюдения могут быть дополнены беседами с детьми в свободной форме,</w:t>
      </w:r>
      <w:r w:rsidRPr="006F353B">
        <w:rPr>
          <w:spacing w:val="1"/>
        </w:rPr>
        <w:t xml:space="preserve"> </w:t>
      </w:r>
      <w:r w:rsidRPr="006F353B">
        <w:t>которые</w:t>
      </w:r>
      <w:r w:rsidRPr="006F353B">
        <w:rPr>
          <w:spacing w:val="1"/>
        </w:rPr>
        <w:t xml:space="preserve"> </w:t>
      </w:r>
      <w:r w:rsidRPr="006F353B">
        <w:t>позволяют</w:t>
      </w:r>
      <w:r w:rsidRPr="006F353B">
        <w:rPr>
          <w:spacing w:val="1"/>
        </w:rPr>
        <w:t xml:space="preserve"> </w:t>
      </w:r>
      <w:r w:rsidRPr="006F353B">
        <w:t>выявить</w:t>
      </w:r>
      <w:r w:rsidRPr="006F353B">
        <w:rPr>
          <w:spacing w:val="1"/>
        </w:rPr>
        <w:t xml:space="preserve"> </w:t>
      </w:r>
      <w:r w:rsidRPr="006F353B">
        <w:t>причины</w:t>
      </w:r>
      <w:r w:rsidRPr="006F353B">
        <w:rPr>
          <w:spacing w:val="1"/>
        </w:rPr>
        <w:t xml:space="preserve"> </w:t>
      </w:r>
      <w:r w:rsidRPr="006F353B">
        <w:t>поступков,</w:t>
      </w:r>
      <w:r w:rsidRPr="006F353B">
        <w:rPr>
          <w:spacing w:val="1"/>
        </w:rPr>
        <w:t xml:space="preserve"> </w:t>
      </w:r>
      <w:r w:rsidRPr="006F353B">
        <w:t>наличие</w:t>
      </w:r>
      <w:r w:rsidRPr="006F353B">
        <w:rPr>
          <w:spacing w:val="1"/>
        </w:rPr>
        <w:t xml:space="preserve"> </w:t>
      </w:r>
      <w:r w:rsidRPr="006F353B">
        <w:t>интереса</w:t>
      </w:r>
      <w:r w:rsidRPr="006F353B">
        <w:rPr>
          <w:spacing w:val="1"/>
        </w:rPr>
        <w:t xml:space="preserve"> </w:t>
      </w:r>
      <w:r w:rsidRPr="006F353B">
        <w:t>к</w:t>
      </w:r>
      <w:r w:rsidRPr="006F353B">
        <w:rPr>
          <w:spacing w:val="1"/>
        </w:rPr>
        <w:t xml:space="preserve"> </w:t>
      </w:r>
      <w:r w:rsidRPr="006F353B">
        <w:t>определенному</w:t>
      </w:r>
      <w:r w:rsidRPr="006F353B">
        <w:rPr>
          <w:spacing w:val="1"/>
        </w:rPr>
        <w:t xml:space="preserve"> </w:t>
      </w:r>
      <w:r w:rsidRPr="006F353B">
        <w:t>виду</w:t>
      </w:r>
      <w:r w:rsidRPr="006F353B">
        <w:rPr>
          <w:spacing w:val="1"/>
        </w:rPr>
        <w:t xml:space="preserve"> </w:t>
      </w:r>
      <w:r w:rsidRPr="006F353B">
        <w:t>деятельности, уточнить</w:t>
      </w:r>
      <w:r w:rsidRPr="006F353B">
        <w:rPr>
          <w:spacing w:val="-3"/>
        </w:rPr>
        <w:t xml:space="preserve"> </w:t>
      </w:r>
      <w:r w:rsidRPr="006F353B">
        <w:t>знания</w:t>
      </w:r>
      <w:r w:rsidRPr="006F353B">
        <w:rPr>
          <w:spacing w:val="-1"/>
        </w:rPr>
        <w:t xml:space="preserve"> </w:t>
      </w:r>
      <w:r w:rsidRPr="006F353B">
        <w:t>о</w:t>
      </w:r>
      <w:r w:rsidRPr="006F353B">
        <w:rPr>
          <w:spacing w:val="-2"/>
        </w:rPr>
        <w:t xml:space="preserve"> </w:t>
      </w:r>
      <w:r w:rsidRPr="006F353B">
        <w:t>предметах</w:t>
      </w:r>
      <w:r w:rsidRPr="006F353B">
        <w:rPr>
          <w:spacing w:val="-1"/>
        </w:rPr>
        <w:t xml:space="preserve"> </w:t>
      </w:r>
      <w:r w:rsidRPr="006F353B">
        <w:t>и</w:t>
      </w:r>
      <w:r w:rsidRPr="006F353B">
        <w:rPr>
          <w:spacing w:val="-1"/>
        </w:rPr>
        <w:t xml:space="preserve"> </w:t>
      </w:r>
      <w:r w:rsidRPr="006F353B">
        <w:t>явлениях окружающей</w:t>
      </w:r>
      <w:r w:rsidRPr="006F353B">
        <w:rPr>
          <w:spacing w:val="-2"/>
        </w:rPr>
        <w:t xml:space="preserve"> </w:t>
      </w:r>
      <w:r w:rsidRPr="006F353B">
        <w:t>действительности</w:t>
      </w:r>
      <w:r w:rsidRPr="006F353B">
        <w:rPr>
          <w:spacing w:val="-1"/>
        </w:rPr>
        <w:t xml:space="preserve"> </w:t>
      </w:r>
      <w:r w:rsidRPr="006F353B">
        <w:t>и</w:t>
      </w:r>
      <w:r w:rsidRPr="006F353B">
        <w:rPr>
          <w:spacing w:val="-2"/>
        </w:rPr>
        <w:t xml:space="preserve"> </w:t>
      </w:r>
      <w:r w:rsidRPr="006F353B">
        <w:t>др.</w:t>
      </w:r>
    </w:p>
    <w:p w14:paraId="76C82CA1" w14:textId="77777777" w:rsidR="00FE6B9B" w:rsidRPr="006F353B" w:rsidRDefault="00FE6B9B" w:rsidP="00FE6B9B">
      <w:pPr>
        <w:pStyle w:val="a3"/>
        <w:ind w:left="0" w:firstLine="709"/>
        <w:jc w:val="both"/>
      </w:pPr>
      <w:r w:rsidRPr="006F353B">
        <w:t>Анализ</w:t>
      </w:r>
      <w:r w:rsidRPr="006F353B">
        <w:rPr>
          <w:spacing w:val="1"/>
        </w:rPr>
        <w:t xml:space="preserve"> </w:t>
      </w:r>
      <w:r w:rsidRPr="006F353B">
        <w:t>продуктов</w:t>
      </w:r>
      <w:r w:rsidRPr="006F353B">
        <w:rPr>
          <w:spacing w:val="1"/>
        </w:rPr>
        <w:t xml:space="preserve"> </w:t>
      </w:r>
      <w:r w:rsidRPr="006F353B">
        <w:t>детской</w:t>
      </w:r>
      <w:r w:rsidRPr="006F353B">
        <w:rPr>
          <w:spacing w:val="1"/>
        </w:rPr>
        <w:t xml:space="preserve"> </w:t>
      </w:r>
      <w:r w:rsidRPr="006F353B">
        <w:t>деятельности</w:t>
      </w:r>
      <w:r w:rsidRPr="006F353B">
        <w:rPr>
          <w:spacing w:val="1"/>
        </w:rPr>
        <w:t xml:space="preserve"> </w:t>
      </w:r>
      <w:r w:rsidRPr="006F353B">
        <w:t>может</w:t>
      </w:r>
      <w:r w:rsidRPr="006F353B">
        <w:rPr>
          <w:spacing w:val="1"/>
        </w:rPr>
        <w:t xml:space="preserve"> </w:t>
      </w:r>
      <w:r w:rsidRPr="006F353B">
        <w:t>осуществляться</w:t>
      </w:r>
      <w:r w:rsidRPr="006F353B">
        <w:rPr>
          <w:spacing w:val="1"/>
        </w:rPr>
        <w:t xml:space="preserve"> </w:t>
      </w:r>
      <w:r w:rsidRPr="006F353B">
        <w:t>на</w:t>
      </w:r>
      <w:r w:rsidRPr="006F353B">
        <w:rPr>
          <w:spacing w:val="1"/>
        </w:rPr>
        <w:t xml:space="preserve"> </w:t>
      </w:r>
      <w:r w:rsidRPr="006F353B">
        <w:t>основе</w:t>
      </w:r>
      <w:r w:rsidRPr="006F353B">
        <w:rPr>
          <w:spacing w:val="1"/>
        </w:rPr>
        <w:t xml:space="preserve"> </w:t>
      </w:r>
      <w:r w:rsidRPr="006F353B">
        <w:t>изучения</w:t>
      </w:r>
      <w:r w:rsidRPr="006F353B">
        <w:rPr>
          <w:spacing w:val="1"/>
        </w:rPr>
        <w:t xml:space="preserve"> </w:t>
      </w:r>
      <w:r w:rsidRPr="006F353B">
        <w:t>материалов</w:t>
      </w:r>
      <w:r w:rsidRPr="006F353B">
        <w:rPr>
          <w:spacing w:val="1"/>
        </w:rPr>
        <w:t xml:space="preserve"> </w:t>
      </w:r>
      <w:r w:rsidRPr="006F353B">
        <w:t>портфолио</w:t>
      </w:r>
      <w:r w:rsidRPr="006F353B">
        <w:rPr>
          <w:spacing w:val="1"/>
        </w:rPr>
        <w:t xml:space="preserve"> </w:t>
      </w:r>
      <w:r w:rsidRPr="006F353B">
        <w:t>ребенка</w:t>
      </w:r>
      <w:r w:rsidRPr="006F353B">
        <w:rPr>
          <w:spacing w:val="1"/>
        </w:rPr>
        <w:t xml:space="preserve"> </w:t>
      </w:r>
      <w:r w:rsidRPr="006F353B">
        <w:t>(рисунков,</w:t>
      </w:r>
      <w:r w:rsidRPr="006F353B">
        <w:rPr>
          <w:spacing w:val="1"/>
        </w:rPr>
        <w:t xml:space="preserve"> </w:t>
      </w:r>
      <w:r w:rsidRPr="006F353B">
        <w:t>работ</w:t>
      </w:r>
      <w:r w:rsidRPr="006F353B">
        <w:rPr>
          <w:spacing w:val="1"/>
        </w:rPr>
        <w:t xml:space="preserve"> </w:t>
      </w:r>
      <w:r w:rsidRPr="006F353B">
        <w:t>по</w:t>
      </w:r>
      <w:r w:rsidRPr="006F353B">
        <w:rPr>
          <w:spacing w:val="1"/>
        </w:rPr>
        <w:t xml:space="preserve"> </w:t>
      </w:r>
      <w:r w:rsidRPr="006F353B">
        <w:t>аппликации,</w:t>
      </w:r>
      <w:r w:rsidRPr="006F353B">
        <w:rPr>
          <w:spacing w:val="1"/>
        </w:rPr>
        <w:t xml:space="preserve"> </w:t>
      </w:r>
      <w:r w:rsidRPr="006F353B">
        <w:t>фотографий</w:t>
      </w:r>
      <w:r w:rsidRPr="006F353B">
        <w:rPr>
          <w:spacing w:val="1"/>
        </w:rPr>
        <w:t xml:space="preserve"> </w:t>
      </w:r>
      <w:r w:rsidRPr="006F353B">
        <w:t>работ</w:t>
      </w:r>
      <w:r w:rsidRPr="006F353B">
        <w:rPr>
          <w:spacing w:val="1"/>
        </w:rPr>
        <w:t xml:space="preserve"> </w:t>
      </w:r>
      <w:r w:rsidRPr="006F353B">
        <w:t>по</w:t>
      </w:r>
      <w:r w:rsidRPr="006F353B">
        <w:rPr>
          <w:spacing w:val="1"/>
        </w:rPr>
        <w:t xml:space="preserve"> </w:t>
      </w:r>
      <w:r w:rsidRPr="006F353B">
        <w:t>лепке,</w:t>
      </w:r>
      <w:r w:rsidRPr="006F353B">
        <w:rPr>
          <w:spacing w:val="-57"/>
        </w:rPr>
        <w:t xml:space="preserve"> </w:t>
      </w:r>
      <w:r w:rsidRPr="006F353B">
        <w:t>построек,</w:t>
      </w:r>
      <w:r w:rsidRPr="006F353B">
        <w:rPr>
          <w:spacing w:val="1"/>
        </w:rPr>
        <w:t xml:space="preserve"> </w:t>
      </w:r>
      <w:r w:rsidRPr="006F353B">
        <w:t>поделок</w:t>
      </w:r>
      <w:r w:rsidRPr="006F353B">
        <w:rPr>
          <w:spacing w:val="1"/>
        </w:rPr>
        <w:t xml:space="preserve"> </w:t>
      </w:r>
      <w:r w:rsidRPr="006F353B">
        <w:t>и</w:t>
      </w:r>
      <w:r w:rsidRPr="006F353B">
        <w:rPr>
          <w:spacing w:val="1"/>
        </w:rPr>
        <w:t xml:space="preserve"> </w:t>
      </w:r>
      <w:r w:rsidRPr="006F353B">
        <w:t>др.).</w:t>
      </w:r>
      <w:r w:rsidRPr="006F353B">
        <w:rPr>
          <w:spacing w:val="1"/>
        </w:rPr>
        <w:t xml:space="preserve"> </w:t>
      </w:r>
      <w:r w:rsidRPr="006F353B">
        <w:t>Полученные</w:t>
      </w:r>
      <w:r w:rsidRPr="006F353B">
        <w:rPr>
          <w:spacing w:val="1"/>
        </w:rPr>
        <w:t xml:space="preserve"> </w:t>
      </w:r>
      <w:r w:rsidRPr="006F353B">
        <w:t>в</w:t>
      </w:r>
      <w:r w:rsidRPr="006F353B">
        <w:rPr>
          <w:spacing w:val="1"/>
        </w:rPr>
        <w:t xml:space="preserve"> </w:t>
      </w:r>
      <w:r w:rsidRPr="006F353B">
        <w:t>процессе</w:t>
      </w:r>
      <w:r w:rsidRPr="006F353B">
        <w:rPr>
          <w:spacing w:val="1"/>
        </w:rPr>
        <w:t xml:space="preserve"> </w:t>
      </w:r>
      <w:r w:rsidRPr="006F353B">
        <w:t>анализа</w:t>
      </w:r>
      <w:r w:rsidRPr="006F353B">
        <w:rPr>
          <w:spacing w:val="1"/>
        </w:rPr>
        <w:t xml:space="preserve"> </w:t>
      </w:r>
      <w:r w:rsidRPr="006F353B">
        <w:t>качественные</w:t>
      </w:r>
      <w:r w:rsidRPr="006F353B">
        <w:rPr>
          <w:spacing w:val="1"/>
        </w:rPr>
        <w:t xml:space="preserve"> </w:t>
      </w:r>
      <w:r w:rsidRPr="006F353B">
        <w:t>характеристики</w:t>
      </w:r>
      <w:r w:rsidRPr="006F353B">
        <w:rPr>
          <w:spacing w:val="1"/>
        </w:rPr>
        <w:t xml:space="preserve"> </w:t>
      </w:r>
      <w:r w:rsidRPr="006F353B">
        <w:t>существенно</w:t>
      </w:r>
      <w:r w:rsidRPr="006F353B">
        <w:rPr>
          <w:spacing w:val="1"/>
        </w:rPr>
        <w:t xml:space="preserve"> </w:t>
      </w:r>
      <w:r w:rsidRPr="006F353B">
        <w:t>дополнят</w:t>
      </w:r>
      <w:r w:rsidRPr="006F353B">
        <w:rPr>
          <w:spacing w:val="1"/>
        </w:rPr>
        <w:t xml:space="preserve"> </w:t>
      </w:r>
      <w:r w:rsidRPr="006F353B">
        <w:t>результаты</w:t>
      </w:r>
      <w:r w:rsidRPr="006F353B">
        <w:rPr>
          <w:spacing w:val="1"/>
        </w:rPr>
        <w:t xml:space="preserve"> </w:t>
      </w:r>
      <w:r w:rsidRPr="006F353B">
        <w:t>наблюдения</w:t>
      </w:r>
      <w:r w:rsidRPr="006F353B">
        <w:rPr>
          <w:spacing w:val="1"/>
        </w:rPr>
        <w:t xml:space="preserve"> </w:t>
      </w:r>
      <w:r w:rsidRPr="006F353B">
        <w:t>за</w:t>
      </w:r>
      <w:r w:rsidRPr="006F353B">
        <w:rPr>
          <w:spacing w:val="1"/>
        </w:rPr>
        <w:t xml:space="preserve"> </w:t>
      </w:r>
      <w:r w:rsidRPr="006F353B">
        <w:t>продуктивной</w:t>
      </w:r>
      <w:r w:rsidRPr="006F353B">
        <w:rPr>
          <w:spacing w:val="1"/>
        </w:rPr>
        <w:t xml:space="preserve"> </w:t>
      </w:r>
      <w:r w:rsidRPr="006F353B">
        <w:t>деятельностью</w:t>
      </w:r>
      <w:r w:rsidRPr="006F353B">
        <w:rPr>
          <w:spacing w:val="1"/>
        </w:rPr>
        <w:t xml:space="preserve"> </w:t>
      </w:r>
      <w:r w:rsidRPr="006F353B">
        <w:t>детей</w:t>
      </w:r>
      <w:r w:rsidRPr="006F353B">
        <w:rPr>
          <w:spacing w:val="1"/>
        </w:rPr>
        <w:t xml:space="preserve"> </w:t>
      </w:r>
      <w:r w:rsidRPr="006F353B">
        <w:t>(изобразительной,</w:t>
      </w:r>
      <w:r w:rsidRPr="006F353B">
        <w:rPr>
          <w:spacing w:val="-1"/>
        </w:rPr>
        <w:t xml:space="preserve"> </w:t>
      </w:r>
      <w:r w:rsidRPr="006F353B">
        <w:t>конструктивной, музыкальной и др.).</w:t>
      </w:r>
    </w:p>
    <w:p w14:paraId="786526A7" w14:textId="77777777" w:rsidR="00FE6B9B" w:rsidRPr="006F353B" w:rsidRDefault="00FE6B9B" w:rsidP="00FE6B9B">
      <w:pPr>
        <w:pStyle w:val="a3"/>
        <w:ind w:left="0" w:firstLine="709"/>
        <w:jc w:val="both"/>
      </w:pPr>
      <w:r w:rsidRPr="006F353B">
        <w:t>Педагогическая диагностика завершается анализом полученных данных, на основе которых</w:t>
      </w:r>
      <w:r w:rsidRPr="006F353B">
        <w:rPr>
          <w:spacing w:val="-57"/>
        </w:rPr>
        <w:t xml:space="preserve"> </w:t>
      </w:r>
      <w:r w:rsidRPr="006F353B">
        <w:t>педагог</w:t>
      </w:r>
      <w:r w:rsidRPr="006F353B">
        <w:rPr>
          <w:spacing w:val="1"/>
        </w:rPr>
        <w:t xml:space="preserve"> </w:t>
      </w:r>
      <w:r w:rsidRPr="006F353B">
        <w:t>выстраивает</w:t>
      </w:r>
      <w:r w:rsidRPr="006F353B">
        <w:rPr>
          <w:spacing w:val="1"/>
        </w:rPr>
        <w:t xml:space="preserve"> </w:t>
      </w:r>
      <w:r w:rsidRPr="006F353B">
        <w:t>взаимодействие</w:t>
      </w:r>
      <w:r w:rsidRPr="006F353B">
        <w:rPr>
          <w:spacing w:val="1"/>
        </w:rPr>
        <w:t xml:space="preserve"> </w:t>
      </w:r>
      <w:r w:rsidRPr="006F353B">
        <w:t>с</w:t>
      </w:r>
      <w:r w:rsidRPr="006F353B">
        <w:rPr>
          <w:spacing w:val="1"/>
        </w:rPr>
        <w:t xml:space="preserve"> </w:t>
      </w:r>
      <w:r w:rsidRPr="006F353B">
        <w:t>детьми,</w:t>
      </w:r>
      <w:r w:rsidRPr="006F353B">
        <w:rPr>
          <w:spacing w:val="1"/>
        </w:rPr>
        <w:t xml:space="preserve"> </w:t>
      </w:r>
      <w:r w:rsidRPr="006F353B">
        <w:t>организует</w:t>
      </w:r>
      <w:r w:rsidRPr="006F353B">
        <w:rPr>
          <w:spacing w:val="1"/>
        </w:rPr>
        <w:t xml:space="preserve"> </w:t>
      </w:r>
      <w:r w:rsidRPr="006F353B">
        <w:t>предметно-развивающую</w:t>
      </w:r>
      <w:r w:rsidRPr="006F353B">
        <w:rPr>
          <w:spacing w:val="1"/>
        </w:rPr>
        <w:t xml:space="preserve"> </w:t>
      </w:r>
      <w:r w:rsidRPr="006F353B">
        <w:t>среду,</w:t>
      </w:r>
      <w:r w:rsidRPr="006F353B">
        <w:rPr>
          <w:spacing w:val="1"/>
        </w:rPr>
        <w:t xml:space="preserve"> </w:t>
      </w:r>
      <w:r w:rsidRPr="006F353B">
        <w:t>мотивирующую активную творческую деятельность воспитанников, составляет индивидуальные</w:t>
      </w:r>
      <w:r w:rsidRPr="006F353B">
        <w:rPr>
          <w:spacing w:val="1"/>
        </w:rPr>
        <w:t xml:space="preserve"> </w:t>
      </w:r>
      <w:r w:rsidRPr="006F353B">
        <w:t>образовательные маршруты освоения образовательной Программы, осознанно и целенаправленно</w:t>
      </w:r>
      <w:r w:rsidRPr="006F353B">
        <w:rPr>
          <w:spacing w:val="1"/>
        </w:rPr>
        <w:t xml:space="preserve"> </w:t>
      </w:r>
      <w:r w:rsidRPr="006F353B">
        <w:t>проектирует</w:t>
      </w:r>
      <w:r w:rsidRPr="006F353B">
        <w:rPr>
          <w:spacing w:val="-1"/>
        </w:rPr>
        <w:t xml:space="preserve"> </w:t>
      </w:r>
      <w:r w:rsidRPr="006F353B">
        <w:t>образовательный</w:t>
      </w:r>
      <w:r w:rsidRPr="006F353B">
        <w:rPr>
          <w:spacing w:val="-2"/>
        </w:rPr>
        <w:t xml:space="preserve"> </w:t>
      </w:r>
      <w:r w:rsidRPr="006F353B">
        <w:t>процесс.</w:t>
      </w:r>
    </w:p>
    <w:p w14:paraId="5B88D2C5" w14:textId="77777777" w:rsidR="00FE6B9B" w:rsidRPr="006F353B" w:rsidRDefault="00FE6B9B" w:rsidP="00FE6B9B">
      <w:pPr>
        <w:pStyle w:val="a3"/>
        <w:ind w:left="0" w:firstLine="709"/>
        <w:jc w:val="both"/>
      </w:pPr>
      <w:r w:rsidRPr="006F353B">
        <w:t>При необходимости используется психологическая диагностика развития детей (выявление</w:t>
      </w:r>
      <w:r w:rsidRPr="006F353B">
        <w:rPr>
          <w:spacing w:val="1"/>
        </w:rPr>
        <w:t xml:space="preserve"> </w:t>
      </w:r>
      <w:r w:rsidRPr="006F353B">
        <w:t>и</w:t>
      </w:r>
      <w:r w:rsidRPr="006F353B">
        <w:rPr>
          <w:spacing w:val="1"/>
        </w:rPr>
        <w:t xml:space="preserve"> </w:t>
      </w:r>
      <w:r w:rsidRPr="006F353B">
        <w:t>изучение</w:t>
      </w:r>
      <w:r w:rsidRPr="006F353B">
        <w:rPr>
          <w:spacing w:val="1"/>
        </w:rPr>
        <w:t xml:space="preserve"> </w:t>
      </w:r>
      <w:r w:rsidRPr="006F353B">
        <w:t>индивидуально-психологических</w:t>
      </w:r>
      <w:r w:rsidRPr="006F353B">
        <w:rPr>
          <w:spacing w:val="1"/>
        </w:rPr>
        <w:t xml:space="preserve"> </w:t>
      </w:r>
      <w:r w:rsidRPr="006F353B">
        <w:t>особенностей</w:t>
      </w:r>
      <w:r w:rsidRPr="006F353B">
        <w:rPr>
          <w:spacing w:val="1"/>
        </w:rPr>
        <w:t xml:space="preserve"> </w:t>
      </w:r>
      <w:r w:rsidRPr="006F353B">
        <w:t>детей,</w:t>
      </w:r>
      <w:r w:rsidRPr="006F353B">
        <w:rPr>
          <w:spacing w:val="1"/>
        </w:rPr>
        <w:t xml:space="preserve"> </w:t>
      </w:r>
      <w:r w:rsidRPr="006F353B">
        <w:t>причин</w:t>
      </w:r>
      <w:r w:rsidRPr="006F353B">
        <w:rPr>
          <w:spacing w:val="1"/>
        </w:rPr>
        <w:t xml:space="preserve"> </w:t>
      </w:r>
      <w:r w:rsidRPr="006F353B">
        <w:t>возникновения</w:t>
      </w:r>
      <w:r w:rsidRPr="006F353B">
        <w:rPr>
          <w:spacing w:val="1"/>
        </w:rPr>
        <w:t xml:space="preserve"> </w:t>
      </w:r>
      <w:r w:rsidRPr="006F353B">
        <w:t>трудностей</w:t>
      </w:r>
      <w:r w:rsidRPr="006F353B">
        <w:rPr>
          <w:spacing w:val="1"/>
        </w:rPr>
        <w:t xml:space="preserve"> </w:t>
      </w:r>
      <w:r w:rsidRPr="006F353B">
        <w:t>в</w:t>
      </w:r>
      <w:r w:rsidRPr="006F353B">
        <w:rPr>
          <w:spacing w:val="1"/>
        </w:rPr>
        <w:t xml:space="preserve"> </w:t>
      </w:r>
      <w:r w:rsidRPr="006F353B">
        <w:t>освоении</w:t>
      </w:r>
      <w:r w:rsidRPr="006F353B">
        <w:rPr>
          <w:spacing w:val="1"/>
        </w:rPr>
        <w:t xml:space="preserve"> </w:t>
      </w:r>
      <w:r w:rsidRPr="006F353B">
        <w:t>образовательной</w:t>
      </w:r>
      <w:r w:rsidRPr="006F353B">
        <w:rPr>
          <w:spacing w:val="1"/>
        </w:rPr>
        <w:t xml:space="preserve"> </w:t>
      </w:r>
      <w:r w:rsidRPr="006F353B">
        <w:t>программы),</w:t>
      </w:r>
      <w:r w:rsidRPr="006F353B">
        <w:rPr>
          <w:spacing w:val="1"/>
        </w:rPr>
        <w:t xml:space="preserve"> </w:t>
      </w:r>
      <w:r w:rsidRPr="006F353B">
        <w:t>которую</w:t>
      </w:r>
      <w:r w:rsidRPr="006F353B">
        <w:rPr>
          <w:spacing w:val="1"/>
        </w:rPr>
        <w:t xml:space="preserve"> </w:t>
      </w:r>
      <w:r w:rsidRPr="006F353B">
        <w:t>проводят</w:t>
      </w:r>
      <w:r w:rsidRPr="006F353B">
        <w:rPr>
          <w:spacing w:val="1"/>
        </w:rPr>
        <w:t xml:space="preserve"> </w:t>
      </w:r>
      <w:r w:rsidRPr="006F353B">
        <w:t>квалифицированные</w:t>
      </w:r>
      <w:r w:rsidRPr="006F353B">
        <w:rPr>
          <w:spacing w:val="1"/>
        </w:rPr>
        <w:t xml:space="preserve"> </w:t>
      </w:r>
      <w:r w:rsidRPr="006F353B">
        <w:t>специалисты (педагоги-психологи, психологи). Участие ребенка в психологической диагностике</w:t>
      </w:r>
      <w:r w:rsidRPr="006F353B">
        <w:rPr>
          <w:spacing w:val="1"/>
        </w:rPr>
        <w:t xml:space="preserve"> </w:t>
      </w:r>
      <w:r w:rsidRPr="006F353B">
        <w:t>допускается</w:t>
      </w:r>
      <w:r w:rsidRPr="006F353B">
        <w:rPr>
          <w:spacing w:val="57"/>
        </w:rPr>
        <w:t xml:space="preserve"> </w:t>
      </w:r>
      <w:r w:rsidRPr="006F353B">
        <w:t>только</w:t>
      </w:r>
      <w:r w:rsidRPr="006F353B">
        <w:rPr>
          <w:spacing w:val="57"/>
        </w:rPr>
        <w:t xml:space="preserve"> </w:t>
      </w:r>
      <w:r w:rsidRPr="006F353B">
        <w:t>с</w:t>
      </w:r>
      <w:r w:rsidRPr="006F353B">
        <w:rPr>
          <w:spacing w:val="56"/>
        </w:rPr>
        <w:t xml:space="preserve"> </w:t>
      </w:r>
      <w:r w:rsidRPr="006F353B">
        <w:t>согласия</w:t>
      </w:r>
      <w:r w:rsidRPr="006F353B">
        <w:rPr>
          <w:spacing w:val="57"/>
        </w:rPr>
        <w:t xml:space="preserve"> </w:t>
      </w:r>
      <w:r w:rsidRPr="006F353B">
        <w:t>его</w:t>
      </w:r>
      <w:r w:rsidRPr="006F353B">
        <w:rPr>
          <w:spacing w:val="57"/>
        </w:rPr>
        <w:t xml:space="preserve"> </w:t>
      </w:r>
      <w:r w:rsidRPr="006F353B">
        <w:t>родителей</w:t>
      </w:r>
      <w:r w:rsidRPr="006F353B">
        <w:rPr>
          <w:spacing w:val="3"/>
        </w:rPr>
        <w:t xml:space="preserve"> </w:t>
      </w:r>
      <w:r w:rsidRPr="006F353B">
        <w:t>(законных</w:t>
      </w:r>
      <w:r w:rsidRPr="006F353B">
        <w:rPr>
          <w:spacing w:val="59"/>
        </w:rPr>
        <w:t xml:space="preserve"> </w:t>
      </w:r>
      <w:r w:rsidRPr="006F353B">
        <w:t>представителей).</w:t>
      </w:r>
      <w:r w:rsidRPr="006F353B">
        <w:rPr>
          <w:spacing w:val="57"/>
        </w:rPr>
        <w:t xml:space="preserve"> </w:t>
      </w:r>
      <w:r w:rsidRPr="006F353B">
        <w:t>Результаты психологической</w:t>
      </w:r>
      <w:r w:rsidRPr="006F353B">
        <w:rPr>
          <w:spacing w:val="1"/>
        </w:rPr>
        <w:t xml:space="preserve"> </w:t>
      </w:r>
      <w:r w:rsidRPr="006F353B">
        <w:t>диагностики</w:t>
      </w:r>
      <w:r w:rsidRPr="006F353B">
        <w:rPr>
          <w:spacing w:val="1"/>
        </w:rPr>
        <w:t xml:space="preserve"> </w:t>
      </w:r>
      <w:r w:rsidRPr="006F353B">
        <w:t>могут</w:t>
      </w:r>
      <w:r w:rsidRPr="006F353B">
        <w:rPr>
          <w:spacing w:val="1"/>
        </w:rPr>
        <w:t xml:space="preserve"> </w:t>
      </w:r>
      <w:r w:rsidRPr="006F353B">
        <w:t>использоваться</w:t>
      </w:r>
      <w:r w:rsidRPr="006F353B">
        <w:rPr>
          <w:spacing w:val="1"/>
        </w:rPr>
        <w:t xml:space="preserve"> </w:t>
      </w:r>
      <w:r w:rsidRPr="006F353B">
        <w:t>для</w:t>
      </w:r>
      <w:r w:rsidRPr="006F353B">
        <w:rPr>
          <w:spacing w:val="1"/>
        </w:rPr>
        <w:t xml:space="preserve"> </w:t>
      </w:r>
      <w:r w:rsidRPr="006F353B">
        <w:t>решения</w:t>
      </w:r>
      <w:r w:rsidRPr="006F353B">
        <w:rPr>
          <w:spacing w:val="1"/>
        </w:rPr>
        <w:t xml:space="preserve"> </w:t>
      </w:r>
      <w:r w:rsidRPr="006F353B">
        <w:t>задач</w:t>
      </w:r>
      <w:r w:rsidRPr="006F353B">
        <w:rPr>
          <w:spacing w:val="1"/>
        </w:rPr>
        <w:t xml:space="preserve"> </w:t>
      </w:r>
      <w:r w:rsidRPr="006F353B">
        <w:t>психологического</w:t>
      </w:r>
      <w:r w:rsidRPr="006F353B">
        <w:rPr>
          <w:spacing w:val="1"/>
        </w:rPr>
        <w:t xml:space="preserve"> </w:t>
      </w:r>
      <w:r w:rsidRPr="006F353B">
        <w:t>сопровождения</w:t>
      </w:r>
      <w:r w:rsidRPr="006F353B">
        <w:rPr>
          <w:spacing w:val="-1"/>
        </w:rPr>
        <w:t xml:space="preserve"> </w:t>
      </w:r>
      <w:r w:rsidRPr="006F353B">
        <w:t>и</w:t>
      </w:r>
      <w:r w:rsidRPr="006F353B">
        <w:rPr>
          <w:spacing w:val="2"/>
        </w:rPr>
        <w:t xml:space="preserve"> </w:t>
      </w:r>
      <w:r w:rsidRPr="006F353B">
        <w:t>оказания</w:t>
      </w:r>
      <w:r w:rsidRPr="006F353B">
        <w:rPr>
          <w:spacing w:val="1"/>
        </w:rPr>
        <w:t xml:space="preserve"> </w:t>
      </w:r>
      <w:r w:rsidRPr="006F353B">
        <w:t>адресной психологической</w:t>
      </w:r>
      <w:r w:rsidRPr="006F353B">
        <w:rPr>
          <w:spacing w:val="2"/>
        </w:rPr>
        <w:t xml:space="preserve"> </w:t>
      </w:r>
      <w:r w:rsidRPr="006F353B">
        <w:t>помощи.</w:t>
      </w:r>
    </w:p>
    <w:p w14:paraId="2B0AC462" w14:textId="77777777" w:rsidR="00FE6B9B" w:rsidRDefault="00FE6B9B" w:rsidP="00FE6B9B">
      <w:pPr>
        <w:rPr>
          <w:sz w:val="24"/>
          <w:szCs w:val="24"/>
        </w:rPr>
      </w:pPr>
    </w:p>
    <w:p w14:paraId="4B0B61FF" w14:textId="77777777" w:rsidR="00252FA7" w:rsidRDefault="007C75FE">
      <w:pPr>
        <w:ind w:left="1554" w:right="1552"/>
        <w:jc w:val="center"/>
        <w:rPr>
          <w:b/>
        </w:rPr>
      </w:pPr>
      <w:r>
        <w:rPr>
          <w:b/>
        </w:rPr>
        <w:t>2. СОДЕРЖАТЕЛЬНЫЙ РАЗДЕЛ</w:t>
      </w:r>
    </w:p>
    <w:p w14:paraId="0EBB43F7" w14:textId="77777777" w:rsidR="00252FA7" w:rsidRDefault="00252FA7">
      <w:pPr>
        <w:pStyle w:val="a3"/>
        <w:spacing w:before="8"/>
        <w:ind w:left="0"/>
        <w:rPr>
          <w:b/>
          <w:sz w:val="22"/>
        </w:rPr>
      </w:pPr>
    </w:p>
    <w:p w14:paraId="681A33CB" w14:textId="77777777" w:rsidR="00966708" w:rsidRDefault="00966708" w:rsidP="00966708">
      <w:pPr>
        <w:rPr>
          <w:b/>
          <w:sz w:val="24"/>
          <w:szCs w:val="24"/>
        </w:rPr>
      </w:pPr>
      <w:r w:rsidRPr="00230AA0">
        <w:rPr>
          <w:b/>
          <w:sz w:val="24"/>
          <w:szCs w:val="24"/>
        </w:rPr>
        <w:t xml:space="preserve">Обязательная часть </w:t>
      </w:r>
    </w:p>
    <w:p w14:paraId="5041EA08" w14:textId="5649201A" w:rsidR="00966708" w:rsidRPr="00FB1FFD" w:rsidRDefault="00966708" w:rsidP="00966708">
      <w:pPr>
        <w:jc w:val="both"/>
        <w:rPr>
          <w:b/>
          <w:bCs/>
        </w:rPr>
      </w:pPr>
      <w:r>
        <w:rPr>
          <w:b/>
          <w:sz w:val="24"/>
          <w:szCs w:val="24"/>
        </w:rPr>
        <w:t>2.1</w:t>
      </w:r>
      <w:r w:rsidRPr="00046B20">
        <w:rPr>
          <w:b/>
          <w:sz w:val="24"/>
          <w:szCs w:val="24"/>
        </w:rPr>
        <w:t>.</w:t>
      </w:r>
      <w:r>
        <w:rPr>
          <w:b/>
          <w:sz w:val="24"/>
          <w:szCs w:val="24"/>
        </w:rPr>
        <w:t xml:space="preserve"> </w:t>
      </w:r>
      <w:hyperlink w:anchor="_bookmark8" w:history="1">
        <w:r w:rsidRPr="00FB1FFD">
          <w:rPr>
            <w:b/>
            <w:bCs/>
          </w:rPr>
          <w:t>Описание образовательной деятельности в соответствии с направлениями развития ребенка,</w:t>
        </w:r>
      </w:hyperlink>
      <w:hyperlink w:anchor="_bookmark8" w:history="1">
        <w:r w:rsidRPr="00FB1FFD">
          <w:rPr>
            <w:b/>
            <w:bCs/>
          </w:rPr>
          <w:t xml:space="preserve"> представленными в пяти образовательных областях </w:t>
        </w:r>
      </w:hyperlink>
      <w:r w:rsidRPr="00B3105F">
        <w:rPr>
          <w:b/>
          <w:bCs/>
          <w:sz w:val="23"/>
          <w:szCs w:val="23"/>
        </w:rPr>
        <w:t>с</w:t>
      </w:r>
      <w:r w:rsidR="00C44F46">
        <w:rPr>
          <w:b/>
          <w:bCs/>
          <w:sz w:val="23"/>
          <w:szCs w:val="23"/>
        </w:rPr>
        <w:t xml:space="preserve"> </w:t>
      </w:r>
      <w:r w:rsidRPr="00B3105F">
        <w:rPr>
          <w:b/>
          <w:bCs/>
          <w:sz w:val="23"/>
          <w:szCs w:val="23"/>
        </w:rPr>
        <w:t>учетом</w:t>
      </w:r>
      <w:hyperlink w:anchor="_bookmark8" w:history="1">
        <w:r w:rsidRPr="00B3105F">
          <w:rPr>
            <w:b/>
            <w:bCs/>
            <w:sz w:val="23"/>
            <w:szCs w:val="23"/>
          </w:rPr>
          <w:t xml:space="preserve"> используемых вариативных</w:t>
        </w:r>
      </w:hyperlink>
      <w:hyperlink w:anchor="_bookmark8" w:history="1">
        <w:r w:rsidRPr="00B3105F">
          <w:rPr>
            <w:b/>
            <w:bCs/>
            <w:sz w:val="23"/>
            <w:szCs w:val="23"/>
          </w:rPr>
          <w:t xml:space="preserve"> примерных основных образовательных программ дошкольного образования и методических</w:t>
        </w:r>
      </w:hyperlink>
      <w:hyperlink w:anchor="_bookmark8" w:history="1">
        <w:r w:rsidRPr="00B3105F">
          <w:rPr>
            <w:b/>
            <w:bCs/>
            <w:sz w:val="23"/>
            <w:szCs w:val="23"/>
          </w:rPr>
          <w:t xml:space="preserve"> пособий, обеспечивающих реализацию</w:t>
        </w:r>
        <w:r w:rsidRPr="00B3105F">
          <w:rPr>
            <w:b/>
            <w:bCs/>
            <w:spacing w:val="-17"/>
            <w:sz w:val="23"/>
            <w:szCs w:val="23"/>
          </w:rPr>
          <w:t xml:space="preserve"> </w:t>
        </w:r>
        <w:r w:rsidRPr="00B3105F">
          <w:rPr>
            <w:b/>
            <w:bCs/>
            <w:sz w:val="23"/>
            <w:szCs w:val="23"/>
          </w:rPr>
          <w:t>данного</w:t>
        </w:r>
        <w:r w:rsidRPr="00B3105F">
          <w:rPr>
            <w:b/>
            <w:bCs/>
            <w:spacing w:val="-4"/>
            <w:sz w:val="23"/>
            <w:szCs w:val="23"/>
          </w:rPr>
          <w:t xml:space="preserve"> </w:t>
        </w:r>
        <w:r w:rsidRPr="00B3105F">
          <w:rPr>
            <w:b/>
            <w:bCs/>
            <w:sz w:val="23"/>
            <w:szCs w:val="23"/>
          </w:rPr>
          <w:t>содержания.</w:t>
        </w:r>
        <w:r w:rsidRPr="00A10CE2">
          <w:rPr>
            <w:bCs/>
            <w:sz w:val="23"/>
            <w:szCs w:val="23"/>
          </w:rPr>
          <w:t xml:space="preserve">    </w:t>
        </w:r>
      </w:hyperlink>
    </w:p>
    <w:p w14:paraId="0BBC1558" w14:textId="5902AA39" w:rsidR="00966708" w:rsidRDefault="00966708" w:rsidP="00966708">
      <w:pPr>
        <w:tabs>
          <w:tab w:val="left" w:pos="1290"/>
        </w:tabs>
        <w:jc w:val="both"/>
        <w:rPr>
          <w:b/>
          <w:sz w:val="24"/>
          <w:szCs w:val="24"/>
        </w:rPr>
      </w:pPr>
    </w:p>
    <w:p w14:paraId="498B7BAD" w14:textId="41734919" w:rsidR="00966708" w:rsidRPr="006F4B17" w:rsidRDefault="00966708" w:rsidP="00C44F46">
      <w:pPr>
        <w:spacing w:line="276" w:lineRule="auto"/>
        <w:jc w:val="both"/>
        <w:rPr>
          <w:sz w:val="24"/>
          <w:szCs w:val="24"/>
        </w:rPr>
      </w:pPr>
      <w:r w:rsidRPr="006F4B17">
        <w:rPr>
          <w:sz w:val="24"/>
          <w:szCs w:val="24"/>
        </w:rPr>
        <w:t>В каждой образовательной области сформулированы задачи, содержание образовательной</w:t>
      </w:r>
      <w:r w:rsidRPr="006F4B17">
        <w:rPr>
          <w:spacing w:val="1"/>
          <w:sz w:val="24"/>
          <w:szCs w:val="24"/>
        </w:rPr>
        <w:t xml:space="preserve"> </w:t>
      </w:r>
      <w:r w:rsidRPr="006F4B17">
        <w:rPr>
          <w:sz w:val="24"/>
          <w:szCs w:val="24"/>
        </w:rPr>
        <w:t xml:space="preserve">деятельности, предусмотренное для освоения в каждой возрастной группе детей в возрасте от полутора лет </w:t>
      </w:r>
      <w:r w:rsidRPr="006F4B17">
        <w:rPr>
          <w:spacing w:val="1"/>
          <w:sz w:val="24"/>
          <w:szCs w:val="24"/>
        </w:rPr>
        <w:t xml:space="preserve"> </w:t>
      </w:r>
      <w:r w:rsidRPr="006F4B17">
        <w:rPr>
          <w:sz w:val="24"/>
          <w:szCs w:val="24"/>
        </w:rPr>
        <w:t>до</w:t>
      </w:r>
      <w:r w:rsidRPr="006F4B17">
        <w:rPr>
          <w:spacing w:val="1"/>
          <w:sz w:val="24"/>
          <w:szCs w:val="24"/>
        </w:rPr>
        <w:t xml:space="preserve"> </w:t>
      </w:r>
      <w:r w:rsidRPr="006F4B17">
        <w:rPr>
          <w:sz w:val="24"/>
          <w:szCs w:val="24"/>
        </w:rPr>
        <w:t>семи</w:t>
      </w:r>
      <w:r w:rsidRPr="006F4B17">
        <w:rPr>
          <w:spacing w:val="1"/>
          <w:sz w:val="24"/>
          <w:szCs w:val="24"/>
        </w:rPr>
        <w:t xml:space="preserve"> </w:t>
      </w:r>
      <w:r w:rsidRPr="006F4B17">
        <w:rPr>
          <w:sz w:val="24"/>
          <w:szCs w:val="24"/>
        </w:rPr>
        <w:t>лет, а также представлены задачи воспитания, направленные на</w:t>
      </w:r>
      <w:r>
        <w:rPr>
          <w:sz w:val="24"/>
          <w:szCs w:val="24"/>
        </w:rPr>
        <w:t xml:space="preserve"> </w:t>
      </w:r>
      <w:r w:rsidRPr="006F4B17">
        <w:rPr>
          <w:sz w:val="24"/>
          <w:szCs w:val="24"/>
        </w:rPr>
        <w:t>приобщение детей к ценностям российского народа, формирования у них ценностного отношения к окружающему миру.</w:t>
      </w:r>
    </w:p>
    <w:p w14:paraId="07148A39" w14:textId="77777777" w:rsidR="00966708" w:rsidRDefault="00966708" w:rsidP="00966708">
      <w:pPr>
        <w:jc w:val="center"/>
        <w:rPr>
          <w:b/>
          <w:sz w:val="24"/>
          <w:szCs w:val="24"/>
        </w:rPr>
      </w:pPr>
    </w:p>
    <w:p w14:paraId="3A074F2D" w14:textId="77777777" w:rsidR="00966708" w:rsidRDefault="00966708" w:rsidP="00966708">
      <w:pPr>
        <w:jc w:val="center"/>
        <w:rPr>
          <w:b/>
          <w:sz w:val="24"/>
          <w:szCs w:val="24"/>
        </w:rPr>
      </w:pPr>
      <w:r w:rsidRPr="00046B20">
        <w:rPr>
          <w:b/>
          <w:sz w:val="24"/>
          <w:szCs w:val="24"/>
        </w:rPr>
        <w:lastRenderedPageBreak/>
        <w:t>Образовательная область «Социально-коммуникативное развитие»</w:t>
      </w:r>
    </w:p>
    <w:p w14:paraId="45753A1A" w14:textId="77777777" w:rsidR="00966708" w:rsidRPr="0016688D" w:rsidRDefault="00966708" w:rsidP="00966708">
      <w:pPr>
        <w:jc w:val="center"/>
        <w:rPr>
          <w:sz w:val="24"/>
          <w:szCs w:val="24"/>
        </w:rPr>
      </w:pPr>
    </w:p>
    <w:tbl>
      <w:tblPr>
        <w:tblW w:w="0" w:type="auto"/>
        <w:shd w:val="clear" w:color="auto" w:fill="FFFFFF"/>
        <w:tblCellMar>
          <w:left w:w="0" w:type="dxa"/>
          <w:right w:w="0" w:type="dxa"/>
        </w:tblCellMar>
        <w:tblLook w:val="04A0" w:firstRow="1" w:lastRow="0" w:firstColumn="1" w:lastColumn="0" w:noHBand="0" w:noVBand="1"/>
      </w:tblPr>
      <w:tblGrid>
        <w:gridCol w:w="2274"/>
        <w:gridCol w:w="2036"/>
        <w:gridCol w:w="2761"/>
        <w:gridCol w:w="2500"/>
      </w:tblGrid>
      <w:tr w:rsidR="00966708" w:rsidRPr="00677532" w14:paraId="1DB639C7" w14:textId="77777777" w:rsidTr="00D67B34">
        <w:tc>
          <w:tcPr>
            <w:tcW w:w="227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D42DF99" w14:textId="77777777" w:rsidR="00966708" w:rsidRPr="00677532" w:rsidRDefault="00966708" w:rsidP="00D67B34">
            <w:pPr>
              <w:jc w:val="center"/>
              <w:rPr>
                <w:color w:val="1A1A1A"/>
                <w:sz w:val="24"/>
                <w:szCs w:val="24"/>
              </w:rPr>
            </w:pPr>
            <w:r w:rsidRPr="00677532">
              <w:rPr>
                <w:b/>
                <w:bCs/>
                <w:color w:val="1A1A1A"/>
                <w:sz w:val="24"/>
                <w:szCs w:val="24"/>
              </w:rPr>
              <w:t>Возраст</w:t>
            </w:r>
          </w:p>
        </w:tc>
        <w:tc>
          <w:tcPr>
            <w:tcW w:w="203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4988B67D" w14:textId="77777777" w:rsidR="00966708" w:rsidRPr="00677532" w:rsidRDefault="00966708" w:rsidP="00D67B34">
            <w:pPr>
              <w:jc w:val="center"/>
              <w:rPr>
                <w:color w:val="1A1A1A"/>
                <w:sz w:val="24"/>
                <w:szCs w:val="24"/>
              </w:rPr>
            </w:pPr>
            <w:r w:rsidRPr="00677532">
              <w:rPr>
                <w:b/>
                <w:bCs/>
                <w:color w:val="1A1A1A"/>
                <w:sz w:val="24"/>
                <w:szCs w:val="24"/>
              </w:rPr>
              <w:t>Пункт</w:t>
            </w:r>
          </w:p>
        </w:tc>
        <w:tc>
          <w:tcPr>
            <w:tcW w:w="276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1CCDC54F" w14:textId="77777777" w:rsidR="00966708" w:rsidRPr="00677532" w:rsidRDefault="00966708" w:rsidP="00D67B34">
            <w:pPr>
              <w:jc w:val="center"/>
              <w:rPr>
                <w:color w:val="1A1A1A"/>
                <w:sz w:val="24"/>
                <w:szCs w:val="24"/>
              </w:rPr>
            </w:pPr>
            <w:r w:rsidRPr="00677532">
              <w:rPr>
                <w:b/>
                <w:bCs/>
                <w:color w:val="1A1A1A"/>
                <w:sz w:val="24"/>
                <w:szCs w:val="24"/>
              </w:rPr>
              <w:t>Основные задачи образовательной деятельности/пункт</w:t>
            </w:r>
          </w:p>
        </w:tc>
        <w:tc>
          <w:tcPr>
            <w:tcW w:w="250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1D1730C2" w14:textId="77777777" w:rsidR="00966708" w:rsidRPr="00677532" w:rsidRDefault="00966708" w:rsidP="00D67B34">
            <w:pPr>
              <w:jc w:val="center"/>
              <w:rPr>
                <w:color w:val="1A1A1A"/>
                <w:sz w:val="24"/>
                <w:szCs w:val="24"/>
              </w:rPr>
            </w:pPr>
            <w:r w:rsidRPr="00677532">
              <w:rPr>
                <w:b/>
                <w:bCs/>
                <w:color w:val="1A1A1A"/>
                <w:sz w:val="24"/>
                <w:szCs w:val="24"/>
              </w:rPr>
              <w:t>Содержание образовательной деятельности/пункт</w:t>
            </w:r>
          </w:p>
        </w:tc>
      </w:tr>
      <w:tr w:rsidR="00966708" w:rsidRPr="00677532" w14:paraId="3AE26C20" w14:textId="77777777" w:rsidTr="00D67B34">
        <w:tc>
          <w:tcPr>
            <w:tcW w:w="227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2D33CB7" w14:textId="77777777" w:rsidR="00966708" w:rsidRPr="00677532" w:rsidRDefault="00966708" w:rsidP="00D67B34">
            <w:pPr>
              <w:jc w:val="center"/>
              <w:rPr>
                <w:color w:val="1A1A1A"/>
                <w:sz w:val="24"/>
                <w:szCs w:val="24"/>
              </w:rPr>
            </w:pPr>
            <w:r w:rsidRPr="00677532">
              <w:rPr>
                <w:color w:val="1A1A1A"/>
                <w:sz w:val="24"/>
                <w:szCs w:val="24"/>
              </w:rPr>
              <w:t>1 год 6 мес.-2 года</w:t>
            </w:r>
          </w:p>
        </w:tc>
        <w:tc>
          <w:tcPr>
            <w:tcW w:w="20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CCD25E1" w14:textId="4E6165A7" w:rsidR="00966708" w:rsidRPr="00677532" w:rsidRDefault="00966708" w:rsidP="00D67B34">
            <w:pPr>
              <w:jc w:val="center"/>
              <w:rPr>
                <w:color w:val="1A1A1A"/>
                <w:sz w:val="24"/>
                <w:szCs w:val="24"/>
              </w:rPr>
            </w:pPr>
            <w:r>
              <w:rPr>
                <w:color w:val="1A1A1A"/>
                <w:sz w:val="24"/>
                <w:szCs w:val="24"/>
              </w:rPr>
              <w:t>П. 18</w:t>
            </w:r>
            <w:r w:rsidRPr="00677532">
              <w:rPr>
                <w:color w:val="1A1A1A"/>
                <w:sz w:val="24"/>
                <w:szCs w:val="24"/>
              </w:rPr>
              <w:t>.2</w:t>
            </w:r>
          </w:p>
        </w:tc>
        <w:tc>
          <w:tcPr>
            <w:tcW w:w="27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532E3B5" w14:textId="09859A34" w:rsidR="00966708" w:rsidRPr="00677532" w:rsidRDefault="00966708" w:rsidP="00D67B34">
            <w:pPr>
              <w:jc w:val="center"/>
              <w:rPr>
                <w:color w:val="1A1A1A"/>
                <w:sz w:val="24"/>
                <w:szCs w:val="24"/>
              </w:rPr>
            </w:pPr>
            <w:r>
              <w:rPr>
                <w:color w:val="1A1A1A"/>
                <w:sz w:val="24"/>
                <w:szCs w:val="24"/>
              </w:rPr>
              <w:t>П. 18</w:t>
            </w:r>
            <w:r w:rsidRPr="00677532">
              <w:rPr>
                <w:color w:val="1A1A1A"/>
                <w:sz w:val="24"/>
                <w:szCs w:val="24"/>
              </w:rPr>
              <w:t>.2.1</w:t>
            </w:r>
          </w:p>
        </w:tc>
        <w:tc>
          <w:tcPr>
            <w:tcW w:w="25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C566EB9" w14:textId="65796AE5" w:rsidR="00966708" w:rsidRPr="00677532" w:rsidRDefault="00966708" w:rsidP="00D67B34">
            <w:pPr>
              <w:jc w:val="center"/>
              <w:rPr>
                <w:color w:val="1A1A1A"/>
                <w:sz w:val="24"/>
                <w:szCs w:val="24"/>
              </w:rPr>
            </w:pPr>
            <w:r>
              <w:rPr>
                <w:color w:val="1A1A1A"/>
                <w:sz w:val="24"/>
                <w:szCs w:val="24"/>
              </w:rPr>
              <w:t>П. 18</w:t>
            </w:r>
            <w:r w:rsidRPr="00677532">
              <w:rPr>
                <w:color w:val="1A1A1A"/>
                <w:sz w:val="24"/>
                <w:szCs w:val="24"/>
              </w:rPr>
              <w:t>.2.2</w:t>
            </w:r>
          </w:p>
        </w:tc>
      </w:tr>
    </w:tbl>
    <w:p w14:paraId="368FDF80" w14:textId="77777777" w:rsidR="00966708" w:rsidRDefault="00966708" w:rsidP="00966708">
      <w:pPr>
        <w:rPr>
          <w:b/>
          <w:sz w:val="24"/>
          <w:szCs w:val="24"/>
        </w:rPr>
      </w:pPr>
    </w:p>
    <w:p w14:paraId="24AB8F9E" w14:textId="77777777" w:rsidR="00966708" w:rsidRPr="00F400F7" w:rsidRDefault="00966708" w:rsidP="00966708">
      <w:pPr>
        <w:pStyle w:val="29"/>
        <w:shd w:val="clear" w:color="auto" w:fill="auto"/>
        <w:tabs>
          <w:tab w:val="left" w:pos="1345"/>
        </w:tabs>
        <w:spacing w:before="0" w:after="0" w:line="276" w:lineRule="auto"/>
        <w:ind w:firstLine="709"/>
        <w:jc w:val="both"/>
        <w:rPr>
          <w:b/>
          <w:sz w:val="24"/>
          <w:szCs w:val="24"/>
          <w:lang w:val="ru-RU"/>
        </w:rPr>
      </w:pPr>
      <w:r w:rsidRPr="0053308F">
        <w:rPr>
          <w:b/>
          <w:sz w:val="24"/>
          <w:szCs w:val="24"/>
          <w:lang w:val="ru-RU"/>
        </w:rPr>
        <w:t xml:space="preserve">Решение совокупных задач воспитания в рамках образовательной области «Социально-коммуникативное развитие» направлено на приобщение детей к ценностям «Родина», «Природа», «Семья», «Человек», «Жизнь», «Милосердие», «Добро», «Дружба», «Сотрудничество», «Труд». </w:t>
      </w:r>
      <w:r w:rsidRPr="00F400F7">
        <w:rPr>
          <w:b/>
          <w:sz w:val="24"/>
          <w:szCs w:val="24"/>
          <w:lang w:val="ru-RU"/>
        </w:rPr>
        <w:t>Это предполагает решение задач нескольких направлений воспитания:</w:t>
      </w:r>
    </w:p>
    <w:p w14:paraId="64B16F39" w14:textId="77777777" w:rsidR="00966708" w:rsidRPr="0053308F" w:rsidRDefault="00966708" w:rsidP="000A6C3B">
      <w:pPr>
        <w:pStyle w:val="29"/>
        <w:numPr>
          <w:ilvl w:val="0"/>
          <w:numId w:val="139"/>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воспитание уважения к своей семье, своему населенному пункту, родному краю, своей стране;</w:t>
      </w:r>
    </w:p>
    <w:p w14:paraId="0604BAD9" w14:textId="77777777" w:rsidR="00966708" w:rsidRPr="0053308F" w:rsidRDefault="00966708" w:rsidP="000A6C3B">
      <w:pPr>
        <w:pStyle w:val="29"/>
        <w:numPr>
          <w:ilvl w:val="0"/>
          <w:numId w:val="139"/>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воспитание уважительного отношения к другим людям - детям и взрослым (родителям (законным представителям), педагогам, соседям и другим), вне зависимости от их этнической и национальной принадлежности;</w:t>
      </w:r>
    </w:p>
    <w:p w14:paraId="7E80C1D6" w14:textId="77777777" w:rsidR="00966708" w:rsidRPr="0053308F" w:rsidRDefault="00966708" w:rsidP="000A6C3B">
      <w:pPr>
        <w:pStyle w:val="29"/>
        <w:numPr>
          <w:ilvl w:val="0"/>
          <w:numId w:val="139"/>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воспитание ценностного отношения к культурному наследию своего народа, к нравственным и культурным традициям России;</w:t>
      </w:r>
    </w:p>
    <w:p w14:paraId="2C9938FD" w14:textId="77777777" w:rsidR="00966708" w:rsidRPr="0053308F" w:rsidRDefault="00966708" w:rsidP="000A6C3B">
      <w:pPr>
        <w:pStyle w:val="29"/>
        <w:numPr>
          <w:ilvl w:val="0"/>
          <w:numId w:val="139"/>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содействие становлению целостной картины мира, основанной на представлениях о добре и зле, красоте и уродстве, правде и лжи;</w:t>
      </w:r>
    </w:p>
    <w:p w14:paraId="0D2BFA56" w14:textId="77777777" w:rsidR="00966708" w:rsidRPr="0053308F" w:rsidRDefault="00966708" w:rsidP="000A6C3B">
      <w:pPr>
        <w:pStyle w:val="29"/>
        <w:numPr>
          <w:ilvl w:val="0"/>
          <w:numId w:val="139"/>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w:t>
      </w:r>
    </w:p>
    <w:p w14:paraId="6B2F6019" w14:textId="77777777" w:rsidR="00966708" w:rsidRPr="0053308F" w:rsidRDefault="00966708" w:rsidP="000A6C3B">
      <w:pPr>
        <w:pStyle w:val="29"/>
        <w:numPr>
          <w:ilvl w:val="0"/>
          <w:numId w:val="139"/>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создание условий для возникновения у ребёнка нравственного, социально значимого поступка, приобретения ребёнком опыта милосердия и заботы;</w:t>
      </w:r>
    </w:p>
    <w:p w14:paraId="13869B64" w14:textId="77777777" w:rsidR="00966708" w:rsidRPr="0053308F" w:rsidRDefault="00966708" w:rsidP="000A6C3B">
      <w:pPr>
        <w:pStyle w:val="29"/>
        <w:numPr>
          <w:ilvl w:val="0"/>
          <w:numId w:val="139"/>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поддержка трудового усилия, привычки к доступному дошкольнику напряжению физических, умственных и нравственных сил для решения трудовой задачи;</w:t>
      </w:r>
    </w:p>
    <w:p w14:paraId="2E040BFE" w14:textId="77777777" w:rsidR="00966708" w:rsidRPr="0053308F" w:rsidRDefault="00966708" w:rsidP="000A6C3B">
      <w:pPr>
        <w:pStyle w:val="29"/>
        <w:numPr>
          <w:ilvl w:val="0"/>
          <w:numId w:val="139"/>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формирование способности бережно и уважительно относиться к результатам своего труда и труда других людей.</w:t>
      </w:r>
    </w:p>
    <w:p w14:paraId="6C4CDFBE" w14:textId="77777777" w:rsidR="00966708" w:rsidRDefault="00966708" w:rsidP="00966708">
      <w:pPr>
        <w:rPr>
          <w:b/>
          <w:sz w:val="24"/>
          <w:szCs w:val="24"/>
        </w:rPr>
      </w:pPr>
    </w:p>
    <w:p w14:paraId="6C7327B0" w14:textId="190D8719" w:rsidR="00966708" w:rsidRPr="00805F11" w:rsidRDefault="00966708" w:rsidP="00C44F46">
      <w:pPr>
        <w:tabs>
          <w:tab w:val="left" w:pos="0"/>
        </w:tabs>
        <w:ind w:firstLine="709"/>
        <w:jc w:val="center"/>
        <w:outlineLvl w:val="0"/>
        <w:rPr>
          <w:b/>
          <w:sz w:val="24"/>
          <w:szCs w:val="24"/>
        </w:rPr>
      </w:pPr>
      <w:r w:rsidRPr="004416E8">
        <w:rPr>
          <w:b/>
          <w:sz w:val="24"/>
          <w:szCs w:val="24"/>
        </w:rPr>
        <w:t>Содержание образовательной деятельности:</w:t>
      </w:r>
    </w:p>
    <w:tbl>
      <w:tblPr>
        <w:tblStyle w:val="TableNormal"/>
        <w:tblpPr w:leftFromText="180" w:rightFromText="180" w:vertAnchor="text" w:tblpY="1"/>
        <w:tblOverlap w:val="never"/>
        <w:tblW w:w="103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343"/>
      </w:tblGrid>
      <w:tr w:rsidR="00966708" w:rsidRPr="00094293" w14:paraId="62504002" w14:textId="77777777" w:rsidTr="00C44F46">
        <w:trPr>
          <w:trHeight w:val="275"/>
        </w:trPr>
        <w:tc>
          <w:tcPr>
            <w:tcW w:w="10343" w:type="dxa"/>
          </w:tcPr>
          <w:p w14:paraId="18C68B24" w14:textId="77777777" w:rsidR="00966708" w:rsidRPr="00931A8A" w:rsidRDefault="00966708" w:rsidP="00D67B34">
            <w:pPr>
              <w:pStyle w:val="TableParagraph"/>
              <w:ind w:left="0"/>
              <w:jc w:val="center"/>
              <w:rPr>
                <w:b/>
                <w:sz w:val="24"/>
              </w:rPr>
            </w:pPr>
            <w:r w:rsidRPr="00931A8A">
              <w:rPr>
                <w:b/>
                <w:sz w:val="24"/>
              </w:rPr>
              <w:t xml:space="preserve">Образовательная деятельность в ходе режимных моментов и </w:t>
            </w:r>
          </w:p>
          <w:p w14:paraId="13D4B5D4" w14:textId="77777777" w:rsidR="00966708" w:rsidRPr="00111A24" w:rsidRDefault="00966708" w:rsidP="00D67B34">
            <w:pPr>
              <w:pStyle w:val="TableParagraph"/>
              <w:ind w:left="0"/>
              <w:jc w:val="center"/>
              <w:rPr>
                <w:b/>
                <w:sz w:val="24"/>
              </w:rPr>
            </w:pPr>
            <w:r w:rsidRPr="000B59FB">
              <w:rPr>
                <w:b/>
                <w:sz w:val="24"/>
              </w:rPr>
              <w:t>самостоятельная деятельность детей</w:t>
            </w:r>
          </w:p>
        </w:tc>
      </w:tr>
    </w:tbl>
    <w:p w14:paraId="3BB47D32" w14:textId="77777777" w:rsidR="00966708" w:rsidRDefault="00966708" w:rsidP="00966708">
      <w:pPr>
        <w:jc w:val="center"/>
        <w:rPr>
          <w:b/>
          <w:sz w:val="24"/>
          <w:szCs w:val="24"/>
        </w:rPr>
      </w:pPr>
      <w:r w:rsidRPr="00805F11">
        <w:rPr>
          <w:b/>
          <w:sz w:val="24"/>
          <w:szCs w:val="24"/>
        </w:rPr>
        <w:t>Первая группа раннего возраста</w:t>
      </w:r>
    </w:p>
    <w:tbl>
      <w:tblPr>
        <w:tblStyle w:val="TableNormal"/>
        <w:tblpPr w:leftFromText="180" w:rightFromText="180" w:vertAnchor="text" w:tblpY="1"/>
        <w:tblOverlap w:val="never"/>
        <w:tblW w:w="103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47"/>
        <w:gridCol w:w="7796"/>
      </w:tblGrid>
      <w:tr w:rsidR="00B86CFA" w:rsidRPr="00F21EDD" w14:paraId="296A02A4" w14:textId="77777777" w:rsidTr="007360C6">
        <w:trPr>
          <w:trHeight w:val="556"/>
        </w:trPr>
        <w:tc>
          <w:tcPr>
            <w:tcW w:w="2547" w:type="dxa"/>
          </w:tcPr>
          <w:p w14:paraId="5D8FBA58" w14:textId="77777777" w:rsidR="00B86CFA" w:rsidRPr="004D2E00" w:rsidRDefault="00B86CFA" w:rsidP="00D67B34">
            <w:pPr>
              <w:adjustRightInd w:val="0"/>
              <w:rPr>
                <w:b/>
                <w:sz w:val="24"/>
                <w:szCs w:val="24"/>
              </w:rPr>
            </w:pPr>
            <w:r w:rsidRPr="00F21EDD">
              <w:rPr>
                <w:sz w:val="24"/>
                <w:szCs w:val="24"/>
              </w:rPr>
              <w:t xml:space="preserve">  </w:t>
            </w:r>
            <w:r w:rsidRPr="004D2E00">
              <w:rPr>
                <w:b/>
                <w:sz w:val="24"/>
                <w:szCs w:val="24"/>
              </w:rPr>
              <w:t>Задачи</w:t>
            </w:r>
          </w:p>
        </w:tc>
        <w:tc>
          <w:tcPr>
            <w:tcW w:w="7796" w:type="dxa"/>
          </w:tcPr>
          <w:p w14:paraId="6DEC9DAE" w14:textId="64593F1B" w:rsidR="00B86CFA" w:rsidRPr="00F21EDD" w:rsidRDefault="00B86CFA" w:rsidP="00522470">
            <w:pPr>
              <w:pStyle w:val="TableParagraph"/>
              <w:ind w:left="0" w:right="90"/>
              <w:jc w:val="center"/>
              <w:rPr>
                <w:b/>
                <w:sz w:val="24"/>
              </w:rPr>
            </w:pPr>
            <w:r>
              <w:rPr>
                <w:b/>
                <w:sz w:val="24"/>
              </w:rPr>
              <w:t>Содержание образовательной деятельности</w:t>
            </w:r>
          </w:p>
        </w:tc>
      </w:tr>
      <w:tr w:rsidR="00B86CFA" w:rsidRPr="00CE667F" w14:paraId="2BBCE37E" w14:textId="77777777" w:rsidTr="007360C6">
        <w:trPr>
          <w:trHeight w:val="556"/>
        </w:trPr>
        <w:tc>
          <w:tcPr>
            <w:tcW w:w="2547" w:type="dxa"/>
          </w:tcPr>
          <w:p w14:paraId="4799B395" w14:textId="77777777" w:rsidR="00B86CFA" w:rsidRPr="00931A8A" w:rsidRDefault="00B86CFA" w:rsidP="00D67B34">
            <w:pPr>
              <w:adjustRightInd w:val="0"/>
              <w:jc w:val="center"/>
              <w:rPr>
                <w:rFonts w:eastAsia="Calibri"/>
                <w:b/>
                <w:sz w:val="24"/>
                <w:szCs w:val="24"/>
              </w:rPr>
            </w:pPr>
            <w:r w:rsidRPr="00931A8A">
              <w:rPr>
                <w:b/>
                <w:sz w:val="24"/>
                <w:szCs w:val="24"/>
              </w:rPr>
              <w:t>создавать условия для благоприятной адаптации ребёнка к ДОО</w:t>
            </w:r>
          </w:p>
        </w:tc>
        <w:tc>
          <w:tcPr>
            <w:tcW w:w="7796" w:type="dxa"/>
          </w:tcPr>
          <w:p w14:paraId="5D448A18" w14:textId="6C3C2750" w:rsidR="00B86CFA" w:rsidRPr="00CC0B26" w:rsidRDefault="00B86CFA" w:rsidP="00522470">
            <w:pPr>
              <w:pStyle w:val="TableParagraph"/>
              <w:ind w:left="138"/>
              <w:jc w:val="both"/>
              <w:rPr>
                <w:sz w:val="24"/>
              </w:rPr>
            </w:pPr>
            <w:r w:rsidRPr="00931A8A">
              <w:rPr>
                <w:b/>
                <w:sz w:val="24"/>
                <w:szCs w:val="24"/>
              </w:rPr>
              <w:t>А.С. Галано</w:t>
            </w:r>
            <w:r w:rsidRPr="00931A8A">
              <w:rPr>
                <w:sz w:val="24"/>
                <w:szCs w:val="24"/>
              </w:rPr>
              <w:t xml:space="preserve">в, «Психическое и физическое развитие ребенка от одного года до трех». </w:t>
            </w:r>
            <w:r w:rsidRPr="00D768FC">
              <w:rPr>
                <w:sz w:val="24"/>
                <w:szCs w:val="24"/>
              </w:rPr>
              <w:t>Издательство АРТИКИ 2002г.</w:t>
            </w:r>
          </w:p>
          <w:p w14:paraId="297294A2" w14:textId="77777777" w:rsidR="00B86CFA" w:rsidRPr="00CE667F" w:rsidRDefault="00B86CFA" w:rsidP="00522470">
            <w:pPr>
              <w:pStyle w:val="TableParagraph"/>
              <w:ind w:left="138"/>
              <w:jc w:val="both"/>
              <w:rPr>
                <w:b/>
                <w:color w:val="FF0000"/>
                <w:sz w:val="24"/>
              </w:rPr>
            </w:pPr>
          </w:p>
        </w:tc>
      </w:tr>
      <w:tr w:rsidR="00B86CFA" w:rsidRPr="00931A8A" w14:paraId="65381DE7" w14:textId="77777777" w:rsidTr="007360C6">
        <w:trPr>
          <w:trHeight w:val="556"/>
        </w:trPr>
        <w:tc>
          <w:tcPr>
            <w:tcW w:w="2547" w:type="dxa"/>
          </w:tcPr>
          <w:p w14:paraId="52A32A98" w14:textId="77777777" w:rsidR="00B86CFA" w:rsidRPr="00931A8A" w:rsidRDefault="00B86CFA" w:rsidP="00D67B34">
            <w:pPr>
              <w:adjustRightInd w:val="0"/>
              <w:jc w:val="center"/>
              <w:rPr>
                <w:b/>
                <w:sz w:val="24"/>
                <w:szCs w:val="24"/>
              </w:rPr>
            </w:pPr>
            <w:r w:rsidRPr="00931A8A">
              <w:rPr>
                <w:b/>
                <w:sz w:val="24"/>
                <w:szCs w:val="24"/>
              </w:rPr>
              <w:t>поддерживать пока еще непродолжительные контакты со сверстниками, интерес к сверстнику</w:t>
            </w:r>
          </w:p>
        </w:tc>
        <w:tc>
          <w:tcPr>
            <w:tcW w:w="7796" w:type="dxa"/>
          </w:tcPr>
          <w:p w14:paraId="771FF870" w14:textId="77777777" w:rsidR="00503482" w:rsidRPr="006F7107" w:rsidRDefault="00503482" w:rsidP="00522470">
            <w:pPr>
              <w:pStyle w:val="TableParagraph"/>
              <w:ind w:left="138" w:right="97"/>
              <w:jc w:val="both"/>
              <w:rPr>
                <w:sz w:val="24"/>
              </w:rPr>
            </w:pPr>
            <w:r>
              <w:rPr>
                <w:b/>
                <w:sz w:val="24"/>
              </w:rPr>
              <w:t xml:space="preserve">Колдина Д.Н. </w:t>
            </w:r>
            <w:r>
              <w:rPr>
                <w:sz w:val="24"/>
              </w:rPr>
              <w:t>Игровые занятия с детьми 1-2 лет, - М.:ТЦ Сфера , 2018</w:t>
            </w:r>
          </w:p>
          <w:p w14:paraId="5B1C3C09" w14:textId="208AD6B4" w:rsidR="00B86CFA" w:rsidRPr="00931A8A" w:rsidRDefault="00503482" w:rsidP="00522470">
            <w:pPr>
              <w:pStyle w:val="TableParagraph"/>
              <w:spacing w:line="274" w:lineRule="exact"/>
              <w:ind w:left="138"/>
              <w:jc w:val="both"/>
              <w:rPr>
                <w:b/>
                <w:sz w:val="24"/>
              </w:rPr>
            </w:pPr>
            <w:r>
              <w:rPr>
                <w:b/>
                <w:sz w:val="24"/>
              </w:rPr>
              <w:t>Найбауэр А.В., Куракина О.В.</w:t>
            </w:r>
            <w:r>
              <w:rPr>
                <w:sz w:val="24"/>
              </w:rPr>
              <w:t>, Мама рядом. Игровые сеансы с детьми раннего возраста в центре игровой поддержки развития ребенка. 1-3 лет, -М: Мозаика- Синтез, 2017</w:t>
            </w:r>
          </w:p>
        </w:tc>
      </w:tr>
      <w:tr w:rsidR="00B86CFA" w:rsidRPr="00931A8A" w14:paraId="00699D38" w14:textId="77777777" w:rsidTr="007360C6">
        <w:trPr>
          <w:trHeight w:val="556"/>
        </w:trPr>
        <w:tc>
          <w:tcPr>
            <w:tcW w:w="2547" w:type="dxa"/>
          </w:tcPr>
          <w:p w14:paraId="34E011B1" w14:textId="77777777" w:rsidR="00B86CFA" w:rsidRPr="00931A8A" w:rsidRDefault="00B86CFA" w:rsidP="00D67B34">
            <w:pPr>
              <w:adjustRightInd w:val="0"/>
              <w:jc w:val="center"/>
              <w:rPr>
                <w:b/>
                <w:sz w:val="24"/>
                <w:szCs w:val="24"/>
              </w:rPr>
            </w:pPr>
            <w:r w:rsidRPr="00931A8A">
              <w:rPr>
                <w:b/>
                <w:sz w:val="24"/>
                <w:szCs w:val="24"/>
              </w:rPr>
              <w:t xml:space="preserve">формировать элементарные представления о себе, </w:t>
            </w:r>
            <w:r w:rsidRPr="00931A8A">
              <w:rPr>
                <w:b/>
                <w:sz w:val="24"/>
                <w:szCs w:val="24"/>
              </w:rPr>
              <w:lastRenderedPageBreak/>
              <w:t>близких людях, ближайшем предметном окружении</w:t>
            </w:r>
          </w:p>
        </w:tc>
        <w:tc>
          <w:tcPr>
            <w:tcW w:w="7796" w:type="dxa"/>
          </w:tcPr>
          <w:p w14:paraId="5DF21C9C" w14:textId="77777777" w:rsidR="00095567" w:rsidRPr="006F7107" w:rsidRDefault="00095567" w:rsidP="00503482">
            <w:pPr>
              <w:pStyle w:val="TableParagraph"/>
              <w:ind w:left="143" w:right="97"/>
              <w:jc w:val="both"/>
              <w:rPr>
                <w:sz w:val="24"/>
              </w:rPr>
            </w:pPr>
            <w:r>
              <w:rPr>
                <w:b/>
                <w:sz w:val="24"/>
              </w:rPr>
              <w:lastRenderedPageBreak/>
              <w:t xml:space="preserve">Колдина Д.Н. </w:t>
            </w:r>
            <w:r>
              <w:rPr>
                <w:sz w:val="24"/>
              </w:rPr>
              <w:t>Игровые занятия с детьми 1-2 лет, - М.:ТЦ Сфера , 2018</w:t>
            </w:r>
          </w:p>
          <w:p w14:paraId="6F2BDA7B" w14:textId="2C407A4B" w:rsidR="00B86CFA" w:rsidRPr="00931A8A" w:rsidRDefault="00095567" w:rsidP="00503482">
            <w:pPr>
              <w:pStyle w:val="TableParagraph"/>
              <w:ind w:left="143"/>
              <w:jc w:val="both"/>
              <w:rPr>
                <w:b/>
                <w:sz w:val="24"/>
              </w:rPr>
            </w:pPr>
            <w:r>
              <w:rPr>
                <w:b/>
                <w:sz w:val="24"/>
              </w:rPr>
              <w:t>Найбауэр А.В., Куракина О.В.</w:t>
            </w:r>
            <w:r>
              <w:rPr>
                <w:sz w:val="24"/>
              </w:rPr>
              <w:t>, Мама рядом. Игровые сеансы с детьми раннего возраста в центре игровой поддержки развития ребенка. 1-3 лет, -</w:t>
            </w:r>
            <w:r>
              <w:rPr>
                <w:sz w:val="24"/>
              </w:rPr>
              <w:lastRenderedPageBreak/>
              <w:t>М: Мозаика- Синтез, 2017</w:t>
            </w:r>
          </w:p>
        </w:tc>
      </w:tr>
      <w:tr w:rsidR="00B86CFA" w:rsidRPr="00931A8A" w14:paraId="0BE92218" w14:textId="77777777" w:rsidTr="007360C6">
        <w:trPr>
          <w:trHeight w:val="556"/>
        </w:trPr>
        <w:tc>
          <w:tcPr>
            <w:tcW w:w="2547" w:type="dxa"/>
          </w:tcPr>
          <w:p w14:paraId="57F94044" w14:textId="4FBC8EF9" w:rsidR="00B86CFA" w:rsidRPr="002C27FD" w:rsidRDefault="00B86CFA" w:rsidP="00B86CFA">
            <w:pPr>
              <w:adjustRightInd w:val="0"/>
              <w:ind w:left="57"/>
              <w:jc w:val="center"/>
              <w:rPr>
                <w:b/>
                <w:sz w:val="24"/>
                <w:szCs w:val="24"/>
              </w:rPr>
            </w:pPr>
            <w:r w:rsidRPr="00931A8A">
              <w:rPr>
                <w:b/>
                <w:sz w:val="24"/>
                <w:szCs w:val="24"/>
              </w:rPr>
              <w:lastRenderedPageBreak/>
              <w:t>создавать условия для получения опыта применения правил социального взаимо</w:t>
            </w:r>
            <w:r w:rsidRPr="002C27FD">
              <w:rPr>
                <w:b/>
                <w:sz w:val="24"/>
                <w:szCs w:val="24"/>
              </w:rPr>
              <w:t>действия</w:t>
            </w:r>
          </w:p>
        </w:tc>
        <w:tc>
          <w:tcPr>
            <w:tcW w:w="7796" w:type="dxa"/>
          </w:tcPr>
          <w:p w14:paraId="2AA8B587" w14:textId="77777777" w:rsidR="00503482" w:rsidRDefault="00503482" w:rsidP="00503482">
            <w:pPr>
              <w:pStyle w:val="TableParagraph"/>
              <w:ind w:left="143" w:right="97"/>
              <w:jc w:val="both"/>
              <w:rPr>
                <w:sz w:val="24"/>
              </w:rPr>
            </w:pPr>
            <w:r>
              <w:rPr>
                <w:b/>
                <w:sz w:val="24"/>
              </w:rPr>
              <w:t xml:space="preserve">Колдина Д.Н. </w:t>
            </w:r>
            <w:r>
              <w:rPr>
                <w:sz w:val="24"/>
              </w:rPr>
              <w:t>Игровые занятия с детьми 1-2 лет, - М.:ТЦ Сфера , 2018</w:t>
            </w:r>
          </w:p>
          <w:p w14:paraId="1D5974F8" w14:textId="2548D489" w:rsidR="00B86CFA" w:rsidRPr="00931A8A" w:rsidRDefault="00503482" w:rsidP="00503482">
            <w:pPr>
              <w:pStyle w:val="TableParagraph"/>
              <w:spacing w:line="274" w:lineRule="exact"/>
              <w:ind w:left="143"/>
              <w:jc w:val="both"/>
              <w:rPr>
                <w:b/>
                <w:sz w:val="24"/>
              </w:rPr>
            </w:pPr>
            <w:r>
              <w:rPr>
                <w:b/>
                <w:sz w:val="24"/>
              </w:rPr>
              <w:t>Найбауэр А.В., Куракина О.В.</w:t>
            </w:r>
            <w:r>
              <w:rPr>
                <w:sz w:val="24"/>
              </w:rPr>
              <w:t>, Мама рядом. Игровые сеансы с детьми раннего возраста в центре игровой поддержки развития ребенка. 1-3 лет, -М: Мозаика- Синтез, 2017</w:t>
            </w:r>
          </w:p>
        </w:tc>
      </w:tr>
    </w:tbl>
    <w:p w14:paraId="705D5E0E" w14:textId="50F2B22F" w:rsidR="00577A96" w:rsidRDefault="00577A96" w:rsidP="001E3F14">
      <w:pPr>
        <w:rPr>
          <w:b/>
          <w:sz w:val="24"/>
          <w:szCs w:val="24"/>
        </w:rPr>
      </w:pPr>
    </w:p>
    <w:p w14:paraId="3B40000A" w14:textId="77777777" w:rsidR="00FB149F" w:rsidRPr="00046B20" w:rsidRDefault="00FB149F" w:rsidP="00FB149F">
      <w:pPr>
        <w:jc w:val="center"/>
        <w:rPr>
          <w:b/>
          <w:sz w:val="24"/>
          <w:szCs w:val="24"/>
        </w:rPr>
      </w:pPr>
      <w:r w:rsidRPr="00046B20">
        <w:rPr>
          <w:b/>
          <w:sz w:val="24"/>
          <w:szCs w:val="24"/>
        </w:rPr>
        <w:t>Образовательная область «Познавательное развитие»</w:t>
      </w:r>
    </w:p>
    <w:p w14:paraId="214E556E" w14:textId="77777777" w:rsidR="00FB149F" w:rsidRDefault="00FB149F" w:rsidP="00FB149F">
      <w:pPr>
        <w:tabs>
          <w:tab w:val="left" w:pos="0"/>
        </w:tabs>
        <w:jc w:val="both"/>
        <w:outlineLvl w:val="0"/>
        <w:rPr>
          <w:b/>
          <w:sz w:val="24"/>
          <w:szCs w:val="24"/>
        </w:rPr>
      </w:pPr>
    </w:p>
    <w:p w14:paraId="55300F9D" w14:textId="1EEDD017" w:rsidR="00FB149F" w:rsidRPr="00FB149F" w:rsidRDefault="00FB149F" w:rsidP="00FB149F">
      <w:pPr>
        <w:pStyle w:val="13"/>
        <w:tabs>
          <w:tab w:val="left" w:pos="1650"/>
        </w:tabs>
        <w:spacing w:line="240" w:lineRule="auto"/>
        <w:ind w:firstLine="0"/>
        <w:jc w:val="both"/>
        <w:rPr>
          <w:sz w:val="24"/>
          <w:szCs w:val="24"/>
          <w:lang w:val="ru-RU"/>
        </w:rPr>
      </w:pPr>
      <w:r w:rsidRPr="00FB149F">
        <w:rPr>
          <w:sz w:val="24"/>
          <w:szCs w:val="24"/>
          <w:lang w:val="ru-RU"/>
        </w:rPr>
        <w:t>В области познавательного развития основные задачи и содержание  образовательной деятельности для воспитанников первой группы раннего возраста (от 1,6 до 2 лет)</w:t>
      </w:r>
      <w:r w:rsidRPr="00FB149F">
        <w:rPr>
          <w:lang w:val="ru-RU"/>
        </w:rPr>
        <w:t xml:space="preserve"> </w:t>
      </w:r>
      <w:r w:rsidRPr="00FB149F">
        <w:rPr>
          <w:sz w:val="24"/>
          <w:szCs w:val="24"/>
          <w:lang w:val="ru-RU"/>
        </w:rPr>
        <w:t>в Федеральной образовательной программе дошкольного образования прописаны по трем направлениям (стр. 43-44):</w:t>
      </w:r>
    </w:p>
    <w:p w14:paraId="2FD3CBC9" w14:textId="77777777" w:rsidR="00FB149F" w:rsidRPr="00FB149F" w:rsidRDefault="00FB149F" w:rsidP="000A6C3B">
      <w:pPr>
        <w:pStyle w:val="13"/>
        <w:numPr>
          <w:ilvl w:val="0"/>
          <w:numId w:val="50"/>
        </w:numPr>
        <w:tabs>
          <w:tab w:val="left" w:pos="1650"/>
        </w:tabs>
        <w:spacing w:line="240" w:lineRule="auto"/>
        <w:jc w:val="both"/>
        <w:rPr>
          <w:sz w:val="24"/>
          <w:szCs w:val="24"/>
          <w:lang w:val="ru-RU"/>
        </w:rPr>
      </w:pPr>
      <w:r w:rsidRPr="00FB149F">
        <w:rPr>
          <w:sz w:val="24"/>
          <w:szCs w:val="24"/>
          <w:lang w:val="ru-RU"/>
        </w:rPr>
        <w:t>Сенсорные эталоны и познавательные действия;</w:t>
      </w:r>
    </w:p>
    <w:p w14:paraId="6B3D9803" w14:textId="77777777" w:rsidR="00FB149F" w:rsidRDefault="00FB149F" w:rsidP="000A6C3B">
      <w:pPr>
        <w:pStyle w:val="13"/>
        <w:numPr>
          <w:ilvl w:val="0"/>
          <w:numId w:val="50"/>
        </w:numPr>
        <w:tabs>
          <w:tab w:val="left" w:pos="1650"/>
        </w:tabs>
        <w:spacing w:line="240" w:lineRule="auto"/>
        <w:jc w:val="both"/>
        <w:rPr>
          <w:sz w:val="24"/>
          <w:szCs w:val="24"/>
        </w:rPr>
      </w:pPr>
      <w:r>
        <w:rPr>
          <w:sz w:val="24"/>
          <w:szCs w:val="24"/>
        </w:rPr>
        <w:t>Окружающий мир;</w:t>
      </w:r>
    </w:p>
    <w:p w14:paraId="34FD9B8F" w14:textId="77777777" w:rsidR="00FB149F" w:rsidRDefault="00FB149F" w:rsidP="000A6C3B">
      <w:pPr>
        <w:pStyle w:val="13"/>
        <w:numPr>
          <w:ilvl w:val="0"/>
          <w:numId w:val="50"/>
        </w:numPr>
        <w:tabs>
          <w:tab w:val="left" w:pos="1650"/>
        </w:tabs>
        <w:spacing w:line="240" w:lineRule="auto"/>
        <w:jc w:val="both"/>
        <w:rPr>
          <w:sz w:val="24"/>
          <w:szCs w:val="24"/>
        </w:rPr>
      </w:pPr>
      <w:r>
        <w:rPr>
          <w:sz w:val="24"/>
          <w:szCs w:val="24"/>
        </w:rPr>
        <w:t>Природа;</w:t>
      </w:r>
    </w:p>
    <w:p w14:paraId="00458928" w14:textId="77777777" w:rsidR="00FB149F" w:rsidRDefault="00FB149F" w:rsidP="00FB149F">
      <w:pPr>
        <w:pStyle w:val="13"/>
        <w:tabs>
          <w:tab w:val="left" w:pos="1650"/>
        </w:tabs>
        <w:spacing w:line="240" w:lineRule="auto"/>
        <w:ind w:firstLine="0"/>
        <w:jc w:val="both"/>
        <w:rPr>
          <w:sz w:val="24"/>
          <w:szCs w:val="24"/>
        </w:rPr>
      </w:pPr>
    </w:p>
    <w:p w14:paraId="06AB6C99" w14:textId="77777777" w:rsidR="00FB149F" w:rsidRPr="00FB149F" w:rsidRDefault="00FB149F" w:rsidP="00FB149F">
      <w:pPr>
        <w:pStyle w:val="13"/>
        <w:tabs>
          <w:tab w:val="left" w:pos="1650"/>
        </w:tabs>
        <w:spacing w:line="240" w:lineRule="auto"/>
        <w:ind w:firstLine="0"/>
        <w:jc w:val="both"/>
        <w:rPr>
          <w:sz w:val="24"/>
          <w:szCs w:val="24"/>
          <w:lang w:val="ru-RU"/>
        </w:rPr>
      </w:pPr>
      <w:r w:rsidRPr="00FB149F">
        <w:rPr>
          <w:sz w:val="24"/>
          <w:szCs w:val="24"/>
          <w:lang w:val="ru-RU"/>
        </w:rPr>
        <w:t>В области познавательного развития основные задачи и содержание  образовательной деятельности для воспитанников  второй группы раннего возраста (от 2 до 3 лет) и для дошкольных групп (от 3 до 7 лет)</w:t>
      </w:r>
      <w:r w:rsidRPr="00FB149F">
        <w:rPr>
          <w:lang w:val="ru-RU"/>
        </w:rPr>
        <w:t xml:space="preserve"> </w:t>
      </w:r>
      <w:r w:rsidRPr="00FB149F">
        <w:rPr>
          <w:sz w:val="24"/>
          <w:szCs w:val="24"/>
          <w:lang w:val="ru-RU"/>
        </w:rPr>
        <w:t>в Федеральной образовательной программе дошкольного образования прописаны по четырем направлениям:</w:t>
      </w:r>
    </w:p>
    <w:p w14:paraId="7971CB5F" w14:textId="77777777" w:rsidR="00FB149F" w:rsidRPr="00FB149F" w:rsidRDefault="00FB149F" w:rsidP="000A6C3B">
      <w:pPr>
        <w:pStyle w:val="13"/>
        <w:numPr>
          <w:ilvl w:val="0"/>
          <w:numId w:val="51"/>
        </w:numPr>
        <w:tabs>
          <w:tab w:val="left" w:pos="284"/>
        </w:tabs>
        <w:spacing w:line="240" w:lineRule="auto"/>
        <w:ind w:left="0" w:firstLine="0"/>
        <w:jc w:val="both"/>
        <w:rPr>
          <w:sz w:val="24"/>
          <w:szCs w:val="24"/>
          <w:lang w:val="ru-RU"/>
        </w:rPr>
      </w:pPr>
      <w:r w:rsidRPr="00FB149F">
        <w:rPr>
          <w:sz w:val="24"/>
          <w:szCs w:val="24"/>
          <w:lang w:val="ru-RU"/>
        </w:rPr>
        <w:t>Сенсорные эталоны и познавательные действия;</w:t>
      </w:r>
    </w:p>
    <w:p w14:paraId="1D940704" w14:textId="77777777" w:rsidR="00FB149F" w:rsidRDefault="00FB149F" w:rsidP="000A6C3B">
      <w:pPr>
        <w:pStyle w:val="13"/>
        <w:numPr>
          <w:ilvl w:val="0"/>
          <w:numId w:val="51"/>
        </w:numPr>
        <w:tabs>
          <w:tab w:val="left" w:pos="284"/>
        </w:tabs>
        <w:spacing w:line="240" w:lineRule="auto"/>
        <w:ind w:left="0" w:firstLine="0"/>
        <w:jc w:val="both"/>
        <w:rPr>
          <w:sz w:val="24"/>
          <w:szCs w:val="24"/>
        </w:rPr>
      </w:pPr>
      <w:r>
        <w:rPr>
          <w:sz w:val="24"/>
          <w:szCs w:val="24"/>
        </w:rPr>
        <w:t>Математические представления;</w:t>
      </w:r>
    </w:p>
    <w:p w14:paraId="52DDEFC1" w14:textId="77777777" w:rsidR="00FB149F" w:rsidRDefault="00FB149F" w:rsidP="000A6C3B">
      <w:pPr>
        <w:pStyle w:val="13"/>
        <w:numPr>
          <w:ilvl w:val="0"/>
          <w:numId w:val="51"/>
        </w:numPr>
        <w:tabs>
          <w:tab w:val="left" w:pos="284"/>
        </w:tabs>
        <w:spacing w:line="240" w:lineRule="auto"/>
        <w:ind w:left="0" w:firstLine="0"/>
        <w:jc w:val="both"/>
        <w:rPr>
          <w:sz w:val="24"/>
          <w:szCs w:val="24"/>
        </w:rPr>
      </w:pPr>
      <w:r>
        <w:rPr>
          <w:sz w:val="24"/>
          <w:szCs w:val="24"/>
        </w:rPr>
        <w:t>Окружающий мир;</w:t>
      </w:r>
    </w:p>
    <w:p w14:paraId="2743AE02" w14:textId="77777777" w:rsidR="00FB149F" w:rsidRDefault="00FB149F" w:rsidP="000A6C3B">
      <w:pPr>
        <w:pStyle w:val="13"/>
        <w:numPr>
          <w:ilvl w:val="0"/>
          <w:numId w:val="51"/>
        </w:numPr>
        <w:tabs>
          <w:tab w:val="left" w:pos="284"/>
        </w:tabs>
        <w:spacing w:line="240" w:lineRule="auto"/>
        <w:ind w:left="0" w:firstLine="0"/>
        <w:jc w:val="both"/>
        <w:rPr>
          <w:sz w:val="24"/>
          <w:szCs w:val="24"/>
        </w:rPr>
      </w:pPr>
      <w:r>
        <w:rPr>
          <w:sz w:val="24"/>
          <w:szCs w:val="24"/>
        </w:rPr>
        <w:t>Природа;</w:t>
      </w:r>
    </w:p>
    <w:p w14:paraId="6A7755F8" w14:textId="77777777" w:rsidR="00FB149F" w:rsidRDefault="00FB149F" w:rsidP="00FB149F">
      <w:pPr>
        <w:pStyle w:val="13"/>
        <w:tabs>
          <w:tab w:val="left" w:pos="1650"/>
        </w:tabs>
        <w:spacing w:line="310" w:lineRule="auto"/>
        <w:ind w:left="1080" w:firstLine="0"/>
        <w:jc w:val="both"/>
        <w:rPr>
          <w:sz w:val="24"/>
          <w:szCs w:val="24"/>
        </w:rPr>
      </w:pPr>
    </w:p>
    <w:tbl>
      <w:tblPr>
        <w:tblW w:w="0" w:type="auto"/>
        <w:shd w:val="clear" w:color="auto" w:fill="FFFFFF"/>
        <w:tblCellMar>
          <w:left w:w="0" w:type="dxa"/>
          <w:right w:w="0" w:type="dxa"/>
        </w:tblCellMar>
        <w:tblLook w:val="04A0" w:firstRow="1" w:lastRow="0" w:firstColumn="1" w:lastColumn="0" w:noHBand="0" w:noVBand="1"/>
      </w:tblPr>
      <w:tblGrid>
        <w:gridCol w:w="2457"/>
        <w:gridCol w:w="2207"/>
        <w:gridCol w:w="2816"/>
        <w:gridCol w:w="2515"/>
      </w:tblGrid>
      <w:tr w:rsidR="00FB149F" w:rsidRPr="00677532" w14:paraId="5C848D5E" w14:textId="77777777" w:rsidTr="008330F3">
        <w:tc>
          <w:tcPr>
            <w:tcW w:w="245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F2A03BA" w14:textId="77777777" w:rsidR="00FB149F" w:rsidRPr="00677532" w:rsidRDefault="00FB149F" w:rsidP="00D67B34">
            <w:pPr>
              <w:jc w:val="center"/>
              <w:rPr>
                <w:color w:val="1A1A1A"/>
                <w:sz w:val="24"/>
                <w:szCs w:val="24"/>
              </w:rPr>
            </w:pPr>
            <w:r w:rsidRPr="00677532">
              <w:rPr>
                <w:b/>
                <w:bCs/>
                <w:color w:val="1A1A1A"/>
                <w:sz w:val="24"/>
                <w:szCs w:val="24"/>
              </w:rPr>
              <w:t>Возраст</w:t>
            </w:r>
          </w:p>
        </w:tc>
        <w:tc>
          <w:tcPr>
            <w:tcW w:w="220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09DDE159" w14:textId="77777777" w:rsidR="00FB149F" w:rsidRPr="00677532" w:rsidRDefault="00FB149F" w:rsidP="00D67B34">
            <w:pPr>
              <w:jc w:val="center"/>
              <w:rPr>
                <w:color w:val="1A1A1A"/>
                <w:sz w:val="24"/>
                <w:szCs w:val="24"/>
              </w:rPr>
            </w:pPr>
            <w:r w:rsidRPr="00677532">
              <w:rPr>
                <w:b/>
                <w:bCs/>
                <w:color w:val="1A1A1A"/>
                <w:sz w:val="24"/>
                <w:szCs w:val="24"/>
              </w:rPr>
              <w:t>Пункт</w:t>
            </w:r>
          </w:p>
        </w:tc>
        <w:tc>
          <w:tcPr>
            <w:tcW w:w="281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201AC0AA" w14:textId="77777777" w:rsidR="00FB149F" w:rsidRPr="00677532" w:rsidRDefault="00FB149F" w:rsidP="00D67B34">
            <w:pPr>
              <w:jc w:val="center"/>
              <w:rPr>
                <w:color w:val="1A1A1A"/>
                <w:sz w:val="24"/>
                <w:szCs w:val="24"/>
              </w:rPr>
            </w:pPr>
            <w:r w:rsidRPr="00677532">
              <w:rPr>
                <w:b/>
                <w:bCs/>
                <w:color w:val="1A1A1A"/>
                <w:sz w:val="24"/>
                <w:szCs w:val="24"/>
              </w:rPr>
              <w:t>Основные задачи образовательной деятельности/пункт</w:t>
            </w:r>
          </w:p>
        </w:tc>
        <w:tc>
          <w:tcPr>
            <w:tcW w:w="251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3D5E0F7A" w14:textId="77777777" w:rsidR="00FB149F" w:rsidRPr="00677532" w:rsidRDefault="00FB149F" w:rsidP="00D67B34">
            <w:pPr>
              <w:jc w:val="center"/>
              <w:rPr>
                <w:color w:val="1A1A1A"/>
                <w:sz w:val="24"/>
                <w:szCs w:val="24"/>
              </w:rPr>
            </w:pPr>
            <w:r w:rsidRPr="00677532">
              <w:rPr>
                <w:b/>
                <w:bCs/>
                <w:color w:val="1A1A1A"/>
                <w:sz w:val="24"/>
                <w:szCs w:val="24"/>
              </w:rPr>
              <w:t>Содержание образовательной деятельности/пункт</w:t>
            </w:r>
          </w:p>
        </w:tc>
      </w:tr>
      <w:tr w:rsidR="00FB149F" w:rsidRPr="00677532" w14:paraId="42F6F9B1" w14:textId="77777777" w:rsidTr="008330F3">
        <w:tc>
          <w:tcPr>
            <w:tcW w:w="245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4302504" w14:textId="77777777" w:rsidR="00FB149F" w:rsidRPr="00677532" w:rsidRDefault="00FB149F" w:rsidP="00D67B34">
            <w:pPr>
              <w:jc w:val="center"/>
              <w:rPr>
                <w:color w:val="1A1A1A"/>
                <w:sz w:val="24"/>
                <w:szCs w:val="24"/>
              </w:rPr>
            </w:pPr>
            <w:r w:rsidRPr="00677532">
              <w:rPr>
                <w:color w:val="1A1A1A"/>
                <w:sz w:val="24"/>
                <w:szCs w:val="24"/>
              </w:rPr>
              <w:t>1 год 6 мес.-2 года</w:t>
            </w:r>
          </w:p>
        </w:tc>
        <w:tc>
          <w:tcPr>
            <w:tcW w:w="22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608EA70" w14:textId="4D28E01F" w:rsidR="00FB149F" w:rsidRPr="00677532" w:rsidRDefault="00FB149F" w:rsidP="00D67B34">
            <w:pPr>
              <w:jc w:val="center"/>
              <w:rPr>
                <w:color w:val="1A1A1A"/>
                <w:sz w:val="24"/>
                <w:szCs w:val="24"/>
              </w:rPr>
            </w:pPr>
            <w:r w:rsidRPr="00677532">
              <w:rPr>
                <w:color w:val="1A1A1A"/>
                <w:sz w:val="24"/>
                <w:szCs w:val="24"/>
              </w:rPr>
              <w:t>П. 19.2</w:t>
            </w:r>
          </w:p>
        </w:tc>
        <w:tc>
          <w:tcPr>
            <w:tcW w:w="28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F169850" w14:textId="342AD4D6" w:rsidR="00FB149F" w:rsidRPr="00677532" w:rsidRDefault="00FB149F" w:rsidP="00D67B34">
            <w:pPr>
              <w:jc w:val="center"/>
              <w:rPr>
                <w:color w:val="1A1A1A"/>
                <w:sz w:val="24"/>
                <w:szCs w:val="24"/>
              </w:rPr>
            </w:pPr>
            <w:r w:rsidRPr="00677532">
              <w:rPr>
                <w:color w:val="1A1A1A"/>
                <w:sz w:val="24"/>
                <w:szCs w:val="24"/>
              </w:rPr>
              <w:t>П. 19.2.1</w:t>
            </w:r>
          </w:p>
        </w:tc>
        <w:tc>
          <w:tcPr>
            <w:tcW w:w="25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0DE15CB" w14:textId="6A33EBD5" w:rsidR="00FB149F" w:rsidRPr="00677532" w:rsidRDefault="00FB149F" w:rsidP="00D67B34">
            <w:pPr>
              <w:jc w:val="center"/>
              <w:rPr>
                <w:color w:val="1A1A1A"/>
                <w:sz w:val="24"/>
                <w:szCs w:val="24"/>
              </w:rPr>
            </w:pPr>
            <w:r w:rsidRPr="00677532">
              <w:rPr>
                <w:color w:val="1A1A1A"/>
                <w:sz w:val="24"/>
                <w:szCs w:val="24"/>
              </w:rPr>
              <w:t>П. 19.2.2</w:t>
            </w:r>
          </w:p>
        </w:tc>
      </w:tr>
    </w:tbl>
    <w:p w14:paraId="4DB3F3B4" w14:textId="77777777" w:rsidR="00FB149F" w:rsidRDefault="00FB149F" w:rsidP="00FB149F">
      <w:pPr>
        <w:rPr>
          <w:b/>
          <w:sz w:val="24"/>
          <w:szCs w:val="24"/>
        </w:rPr>
      </w:pPr>
    </w:p>
    <w:p w14:paraId="0B992399" w14:textId="77777777" w:rsidR="00FB149F" w:rsidRPr="00B21367" w:rsidRDefault="00FB149F" w:rsidP="00FB149F">
      <w:pPr>
        <w:pStyle w:val="29"/>
        <w:shd w:val="clear" w:color="auto" w:fill="auto"/>
        <w:tabs>
          <w:tab w:val="left" w:pos="1350"/>
        </w:tabs>
        <w:spacing w:before="0" w:after="0" w:line="276" w:lineRule="auto"/>
        <w:ind w:right="20" w:firstLine="709"/>
        <w:jc w:val="both"/>
        <w:rPr>
          <w:b/>
          <w:sz w:val="24"/>
          <w:szCs w:val="24"/>
          <w:lang w:val="ru-RU"/>
        </w:rPr>
      </w:pPr>
      <w:r w:rsidRPr="00B21367">
        <w:rPr>
          <w:b/>
          <w:sz w:val="24"/>
          <w:szCs w:val="24"/>
          <w:lang w:val="ru-RU"/>
        </w:rPr>
        <w:t>Решение совокупных задач воспитания в рамках образовательной области «Познавательное развитие» направлено на приобщение детей к ценностям «Человек», «Семья», «Познание», «Родина» и «Природа», что предполагает:</w:t>
      </w:r>
    </w:p>
    <w:p w14:paraId="0CF76AF1" w14:textId="77777777" w:rsidR="00FB149F" w:rsidRPr="00B21367" w:rsidRDefault="00FB149F" w:rsidP="00FB149F">
      <w:pPr>
        <w:pStyle w:val="29"/>
        <w:shd w:val="clear" w:color="auto" w:fill="auto"/>
        <w:spacing w:before="0" w:after="0" w:line="276" w:lineRule="auto"/>
        <w:ind w:left="20" w:right="20" w:firstLine="720"/>
        <w:jc w:val="both"/>
        <w:rPr>
          <w:sz w:val="24"/>
          <w:szCs w:val="24"/>
          <w:lang w:val="ru-RU"/>
        </w:rPr>
      </w:pPr>
      <w:r w:rsidRPr="00B21367">
        <w:rPr>
          <w:sz w:val="24"/>
          <w:szCs w:val="24"/>
          <w:lang w:val="ru-RU"/>
        </w:rPr>
        <w:t>воспитание отношения к знанию как ценности, понимание значения образования для человека, общества, страны;</w:t>
      </w:r>
    </w:p>
    <w:p w14:paraId="0ACE6889" w14:textId="77777777" w:rsidR="00FB149F" w:rsidRPr="00B21367" w:rsidRDefault="00FB149F" w:rsidP="00FB149F">
      <w:pPr>
        <w:pStyle w:val="29"/>
        <w:shd w:val="clear" w:color="auto" w:fill="auto"/>
        <w:spacing w:before="0" w:after="0" w:line="276" w:lineRule="auto"/>
        <w:ind w:left="20" w:right="20" w:firstLine="720"/>
        <w:jc w:val="both"/>
        <w:rPr>
          <w:sz w:val="24"/>
          <w:szCs w:val="24"/>
          <w:lang w:val="ru-RU"/>
        </w:rPr>
      </w:pPr>
      <w:r w:rsidRPr="00B21367">
        <w:rPr>
          <w:sz w:val="24"/>
          <w:szCs w:val="24"/>
          <w:lang w:val="ru-RU"/>
        </w:rPr>
        <w:t>приобщение к отечественным традициям и праздникам, к истории и достижениям родной страны, к культурному наследию народов России;</w:t>
      </w:r>
    </w:p>
    <w:p w14:paraId="2B8D001A" w14:textId="77777777" w:rsidR="00FB149F" w:rsidRPr="00B21367" w:rsidRDefault="00FB149F" w:rsidP="00FB149F">
      <w:pPr>
        <w:pStyle w:val="29"/>
        <w:shd w:val="clear" w:color="auto" w:fill="auto"/>
        <w:spacing w:before="0" w:after="0" w:line="276" w:lineRule="auto"/>
        <w:ind w:left="20" w:right="20" w:firstLine="720"/>
        <w:jc w:val="both"/>
        <w:rPr>
          <w:sz w:val="24"/>
          <w:szCs w:val="24"/>
          <w:lang w:val="ru-RU"/>
        </w:rPr>
      </w:pPr>
      <w:r w:rsidRPr="00B21367">
        <w:rPr>
          <w:sz w:val="24"/>
          <w:szCs w:val="24"/>
          <w:lang w:val="ru-RU"/>
        </w:rPr>
        <w:t>воспитание уважения к людям - представителям разных народов России независимо от их этнической принадлежности;</w:t>
      </w:r>
    </w:p>
    <w:p w14:paraId="5B499EFD" w14:textId="77777777" w:rsidR="00FB149F" w:rsidRPr="00B21367" w:rsidRDefault="00FB149F" w:rsidP="00FB149F">
      <w:pPr>
        <w:pStyle w:val="29"/>
        <w:shd w:val="clear" w:color="auto" w:fill="auto"/>
        <w:spacing w:before="0" w:after="0" w:line="276" w:lineRule="auto"/>
        <w:ind w:left="20" w:right="20" w:firstLine="720"/>
        <w:jc w:val="both"/>
        <w:rPr>
          <w:sz w:val="24"/>
          <w:szCs w:val="24"/>
          <w:lang w:val="ru-RU"/>
        </w:rPr>
      </w:pPr>
      <w:r w:rsidRPr="00B21367">
        <w:rPr>
          <w:sz w:val="24"/>
          <w:szCs w:val="24"/>
          <w:lang w:val="ru-RU"/>
        </w:rPr>
        <w:t>воспитание уважительного отношения к государственным символам страны (флагу, гербу, гимну);</w:t>
      </w:r>
    </w:p>
    <w:p w14:paraId="32653CEF" w14:textId="77777777" w:rsidR="00FB149F" w:rsidRPr="00B21367" w:rsidRDefault="00FB149F" w:rsidP="00FB149F">
      <w:pPr>
        <w:pStyle w:val="29"/>
        <w:shd w:val="clear" w:color="auto" w:fill="auto"/>
        <w:spacing w:before="0" w:after="0" w:line="276" w:lineRule="auto"/>
        <w:ind w:left="20" w:right="20" w:firstLine="720"/>
        <w:jc w:val="both"/>
        <w:rPr>
          <w:sz w:val="24"/>
          <w:szCs w:val="24"/>
          <w:lang w:val="ru-RU"/>
        </w:rPr>
      </w:pPr>
      <w:r w:rsidRPr="00B21367">
        <w:rPr>
          <w:sz w:val="24"/>
          <w:szCs w:val="24"/>
          <w:lang w:val="ru-RU"/>
        </w:rPr>
        <w:t>воспитание бережного и ответственного отношения к природе родного края, родной страны, приобретение первого опыта действий по сохранению природы.</w:t>
      </w:r>
    </w:p>
    <w:p w14:paraId="70DF5B50" w14:textId="77777777" w:rsidR="00FB149F" w:rsidRDefault="00FB149F" w:rsidP="00FB149F">
      <w:pPr>
        <w:rPr>
          <w:b/>
          <w:sz w:val="24"/>
          <w:szCs w:val="24"/>
        </w:rPr>
      </w:pPr>
    </w:p>
    <w:p w14:paraId="3191E2C8" w14:textId="2FE6FB55" w:rsidR="00FB149F" w:rsidRPr="00FE2AEF" w:rsidRDefault="00FB149F" w:rsidP="00FE2AEF">
      <w:pPr>
        <w:tabs>
          <w:tab w:val="left" w:pos="0"/>
        </w:tabs>
        <w:ind w:firstLine="709"/>
        <w:jc w:val="center"/>
        <w:outlineLvl w:val="0"/>
        <w:rPr>
          <w:b/>
          <w:sz w:val="24"/>
          <w:szCs w:val="24"/>
        </w:rPr>
      </w:pPr>
      <w:r w:rsidRPr="00BF5FB5">
        <w:rPr>
          <w:b/>
          <w:sz w:val="24"/>
          <w:szCs w:val="24"/>
        </w:rPr>
        <w:t>Содержание образовательной деятельности:</w:t>
      </w:r>
    </w:p>
    <w:tbl>
      <w:tblPr>
        <w:tblpPr w:leftFromText="180" w:rightFromText="180" w:vertAnchor="text" w:horzAnchor="margin" w:tblpX="-465" w:tblpY="153"/>
        <w:tblW w:w="10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33"/>
        <w:gridCol w:w="4819"/>
        <w:gridCol w:w="3260"/>
      </w:tblGrid>
      <w:tr w:rsidR="00FB149F" w:rsidRPr="005A016B" w14:paraId="0C6EF14A" w14:textId="77777777" w:rsidTr="00FE2AEF">
        <w:trPr>
          <w:trHeight w:val="843"/>
        </w:trPr>
        <w:tc>
          <w:tcPr>
            <w:tcW w:w="2133" w:type="dxa"/>
          </w:tcPr>
          <w:p w14:paraId="44B5EDB2" w14:textId="77777777" w:rsidR="00FB149F" w:rsidRPr="005A016B" w:rsidRDefault="00FB149F" w:rsidP="00FE2AEF">
            <w:pPr>
              <w:rPr>
                <w:b/>
                <w:sz w:val="24"/>
                <w:szCs w:val="24"/>
              </w:rPr>
            </w:pPr>
            <w:r>
              <w:rPr>
                <w:b/>
                <w:sz w:val="24"/>
                <w:szCs w:val="24"/>
              </w:rPr>
              <w:lastRenderedPageBreak/>
              <w:t>Направления</w:t>
            </w:r>
          </w:p>
        </w:tc>
        <w:tc>
          <w:tcPr>
            <w:tcW w:w="4819" w:type="dxa"/>
          </w:tcPr>
          <w:p w14:paraId="126C93BE" w14:textId="77777777" w:rsidR="00FB149F" w:rsidRDefault="00FB149F" w:rsidP="00FE2AEF">
            <w:pPr>
              <w:rPr>
                <w:b/>
                <w:sz w:val="24"/>
                <w:szCs w:val="24"/>
              </w:rPr>
            </w:pPr>
            <w:r>
              <w:rPr>
                <w:b/>
                <w:sz w:val="24"/>
                <w:szCs w:val="24"/>
              </w:rPr>
              <w:t>Организованная</w:t>
            </w:r>
          </w:p>
          <w:p w14:paraId="6A6C9DD6" w14:textId="77777777" w:rsidR="00FB149F" w:rsidRPr="005A016B" w:rsidRDefault="00FB149F" w:rsidP="00FE2AEF">
            <w:pPr>
              <w:rPr>
                <w:b/>
                <w:sz w:val="24"/>
                <w:szCs w:val="24"/>
              </w:rPr>
            </w:pPr>
            <w:r w:rsidRPr="005A016B">
              <w:rPr>
                <w:b/>
                <w:sz w:val="24"/>
                <w:szCs w:val="24"/>
              </w:rPr>
              <w:t>образовательная деятельность</w:t>
            </w:r>
          </w:p>
        </w:tc>
        <w:tc>
          <w:tcPr>
            <w:tcW w:w="3260" w:type="dxa"/>
          </w:tcPr>
          <w:p w14:paraId="63F01553" w14:textId="77777777" w:rsidR="00FB149F" w:rsidRPr="005A016B" w:rsidRDefault="00FB149F" w:rsidP="00FE2AEF">
            <w:pPr>
              <w:rPr>
                <w:b/>
                <w:sz w:val="24"/>
                <w:szCs w:val="24"/>
              </w:rPr>
            </w:pPr>
            <w:r w:rsidRPr="005A016B">
              <w:rPr>
                <w:b/>
                <w:sz w:val="24"/>
                <w:szCs w:val="24"/>
              </w:rPr>
              <w:t>Образовательная деятельность в ходе режимных моментов и самостоятельная деятельность детей</w:t>
            </w:r>
          </w:p>
        </w:tc>
      </w:tr>
      <w:tr w:rsidR="00FB149F" w:rsidRPr="005A016B" w14:paraId="7505531E" w14:textId="77777777" w:rsidTr="00FE2AEF">
        <w:trPr>
          <w:trHeight w:val="420"/>
        </w:trPr>
        <w:tc>
          <w:tcPr>
            <w:tcW w:w="10212" w:type="dxa"/>
            <w:gridSpan w:val="3"/>
          </w:tcPr>
          <w:p w14:paraId="172B5916" w14:textId="77777777" w:rsidR="00FB149F" w:rsidRPr="005A016B" w:rsidRDefault="00FB149F" w:rsidP="00FE2AEF">
            <w:pPr>
              <w:jc w:val="center"/>
              <w:rPr>
                <w:b/>
                <w:sz w:val="24"/>
                <w:szCs w:val="24"/>
              </w:rPr>
            </w:pPr>
            <w:r>
              <w:rPr>
                <w:b/>
                <w:sz w:val="24"/>
                <w:szCs w:val="24"/>
              </w:rPr>
              <w:t>Первая группа раннего возраста</w:t>
            </w:r>
          </w:p>
        </w:tc>
      </w:tr>
      <w:tr w:rsidR="00A56B71" w:rsidRPr="005A016B" w14:paraId="37E2B6B3" w14:textId="77777777" w:rsidTr="00A56B71">
        <w:trPr>
          <w:trHeight w:val="456"/>
        </w:trPr>
        <w:tc>
          <w:tcPr>
            <w:tcW w:w="2133" w:type="dxa"/>
            <w:vMerge w:val="restart"/>
          </w:tcPr>
          <w:p w14:paraId="42F50510" w14:textId="23D5C9E5" w:rsidR="00A56B71" w:rsidRPr="00001786" w:rsidRDefault="00A56B71" w:rsidP="00FE2AEF">
            <w:pPr>
              <w:rPr>
                <w:b/>
                <w:sz w:val="24"/>
                <w:szCs w:val="24"/>
              </w:rPr>
            </w:pPr>
            <w:r w:rsidRPr="00001786">
              <w:rPr>
                <w:b/>
                <w:sz w:val="24"/>
                <w:szCs w:val="24"/>
              </w:rPr>
              <w:t>Сенсорные эталоны и познавательные действия</w:t>
            </w:r>
          </w:p>
          <w:p w14:paraId="4CCFFE4B" w14:textId="77777777" w:rsidR="00A56B71" w:rsidRDefault="00A56B71" w:rsidP="00FE2AEF">
            <w:pPr>
              <w:rPr>
                <w:b/>
                <w:sz w:val="24"/>
                <w:szCs w:val="24"/>
              </w:rPr>
            </w:pPr>
          </w:p>
          <w:p w14:paraId="625B6806" w14:textId="77777777" w:rsidR="00A56B71" w:rsidRPr="00001786" w:rsidRDefault="00A56B71" w:rsidP="00FE2AEF">
            <w:pPr>
              <w:rPr>
                <w:b/>
                <w:sz w:val="24"/>
                <w:szCs w:val="24"/>
              </w:rPr>
            </w:pPr>
          </w:p>
          <w:p w14:paraId="67B293C8" w14:textId="77777777" w:rsidR="00A56B71" w:rsidRPr="00890EDD" w:rsidRDefault="00A56B71" w:rsidP="00FE2AEF">
            <w:pPr>
              <w:rPr>
                <w:sz w:val="24"/>
                <w:szCs w:val="24"/>
              </w:rPr>
            </w:pPr>
          </w:p>
        </w:tc>
        <w:tc>
          <w:tcPr>
            <w:tcW w:w="4819" w:type="dxa"/>
          </w:tcPr>
          <w:p w14:paraId="38E6FC95" w14:textId="77777777" w:rsidR="00A56B71" w:rsidRDefault="00A56B71" w:rsidP="005F18F7">
            <w:pPr>
              <w:pStyle w:val="TableParagraph"/>
              <w:spacing w:line="274" w:lineRule="exact"/>
              <w:jc w:val="both"/>
              <w:rPr>
                <w:b/>
                <w:sz w:val="24"/>
              </w:rPr>
            </w:pPr>
            <w:r>
              <w:rPr>
                <w:b/>
                <w:sz w:val="24"/>
              </w:rPr>
              <w:t>А.В.Найбауэр, О.В.Куракина</w:t>
            </w:r>
          </w:p>
          <w:p w14:paraId="1074C164" w14:textId="77777777" w:rsidR="00A56B71" w:rsidRDefault="00A56B71" w:rsidP="005F18F7">
            <w:pPr>
              <w:pStyle w:val="TableParagraph"/>
              <w:ind w:right="96"/>
              <w:jc w:val="both"/>
              <w:rPr>
                <w:sz w:val="24"/>
              </w:rPr>
            </w:pPr>
            <w:r>
              <w:rPr>
                <w:sz w:val="24"/>
              </w:rPr>
              <w:t>Мама рядом. Игровые сеансы с детьми раннего возраста в центре игровой поддержки развития ребенка. 1-3 лет». -М: Мозаика-Синтез, 2017 (1)</w:t>
            </w:r>
          </w:p>
          <w:p w14:paraId="6A2BC3F6" w14:textId="77777777" w:rsidR="00A56B71" w:rsidRPr="007A4A60" w:rsidRDefault="00A56B71" w:rsidP="005F18F7">
            <w:pPr>
              <w:pStyle w:val="TableParagraph"/>
              <w:ind w:right="97"/>
              <w:jc w:val="both"/>
              <w:rPr>
                <w:b/>
                <w:bCs/>
                <w:sz w:val="24"/>
              </w:rPr>
            </w:pPr>
            <w:r w:rsidRPr="007A4A60">
              <w:rPr>
                <w:b/>
                <w:bCs/>
                <w:sz w:val="24"/>
              </w:rPr>
              <w:t>Янушко Е.А.</w:t>
            </w:r>
          </w:p>
          <w:p w14:paraId="2C099BC5" w14:textId="77777777" w:rsidR="00A56B71" w:rsidRDefault="00A56B71" w:rsidP="005F18F7">
            <w:pPr>
              <w:pStyle w:val="TableParagraph"/>
              <w:ind w:right="97"/>
              <w:jc w:val="both"/>
              <w:rPr>
                <w:sz w:val="24"/>
              </w:rPr>
            </w:pPr>
            <w:r>
              <w:rPr>
                <w:sz w:val="24"/>
              </w:rPr>
              <w:t>Сенсорное развитие детей раннего возраста 1-3 года: метод. Пособие для педагогов дошкольных учреждений и родителей / Е.А.Янушко. -М.: Гуманитарный изд. центр Владос, 2017 (2)</w:t>
            </w:r>
          </w:p>
          <w:p w14:paraId="2AD4F0D4" w14:textId="77777777" w:rsidR="00A56B71" w:rsidRDefault="00A56B71" w:rsidP="005F18F7">
            <w:pPr>
              <w:pStyle w:val="TableParagraph"/>
              <w:spacing w:line="256" w:lineRule="exact"/>
              <w:ind w:left="0"/>
              <w:rPr>
                <w:sz w:val="24"/>
              </w:rPr>
            </w:pPr>
          </w:p>
          <w:p w14:paraId="01A31A27" w14:textId="0F898C38" w:rsidR="00A56B71" w:rsidRPr="00D561BF" w:rsidRDefault="00A56B71" w:rsidP="005F18F7">
            <w:pPr>
              <w:pStyle w:val="TableParagraph"/>
              <w:spacing w:line="256" w:lineRule="exact"/>
              <w:ind w:left="0"/>
              <w:rPr>
                <w:sz w:val="24"/>
              </w:rPr>
            </w:pPr>
            <w:r>
              <w:rPr>
                <w:sz w:val="24"/>
              </w:rPr>
              <w:t>Конспекты «Игра-занятие с дидактическим материалом» из расчета 2 в неделю, 8 в месяц,72 в год.</w:t>
            </w:r>
          </w:p>
        </w:tc>
        <w:tc>
          <w:tcPr>
            <w:tcW w:w="3260" w:type="dxa"/>
            <w:vMerge w:val="restart"/>
          </w:tcPr>
          <w:p w14:paraId="206C56CF" w14:textId="77777777" w:rsidR="00A56B71" w:rsidRPr="00A56B71" w:rsidRDefault="00A56B71" w:rsidP="00FE2AEF">
            <w:pPr>
              <w:pStyle w:val="TableParagraph"/>
              <w:ind w:left="109" w:right="97" w:firstLine="60"/>
              <w:jc w:val="both"/>
              <w:rPr>
                <w:sz w:val="24"/>
              </w:rPr>
            </w:pPr>
            <w:r w:rsidRPr="00A56B71">
              <w:rPr>
                <w:b/>
                <w:sz w:val="24"/>
              </w:rPr>
              <w:t xml:space="preserve">Колдина Д.Н. </w:t>
            </w:r>
            <w:r w:rsidRPr="00A56B71">
              <w:rPr>
                <w:sz w:val="24"/>
              </w:rPr>
              <w:t>Игровые занятия с детьми 1-2 лет, - М.:ТЦ Сфера , 2018</w:t>
            </w:r>
          </w:p>
          <w:p w14:paraId="17291867" w14:textId="77777777" w:rsidR="00A56B71" w:rsidRPr="00A56B71" w:rsidRDefault="00A56B71" w:rsidP="009835C3">
            <w:pPr>
              <w:tabs>
                <w:tab w:val="left" w:pos="1995"/>
              </w:tabs>
            </w:pPr>
          </w:p>
          <w:p w14:paraId="72C1FB7C" w14:textId="5273EBED" w:rsidR="00A56B71" w:rsidRPr="00A56B71" w:rsidRDefault="00A56B71" w:rsidP="009C32BE">
            <w:pPr>
              <w:widowControl/>
              <w:shd w:val="clear" w:color="auto" w:fill="FFFFFF"/>
              <w:autoSpaceDE/>
              <w:autoSpaceDN/>
              <w:rPr>
                <w:sz w:val="24"/>
              </w:rPr>
            </w:pPr>
            <w:r w:rsidRPr="00A56B71">
              <w:rPr>
                <w:b/>
                <w:bCs/>
                <w:sz w:val="24"/>
              </w:rPr>
              <w:t>Венгер Л.А</w:t>
            </w:r>
            <w:r w:rsidRPr="00A56B71">
              <w:rPr>
                <w:sz w:val="24"/>
              </w:rPr>
              <w:t>. и др.</w:t>
            </w:r>
          </w:p>
          <w:p w14:paraId="5C68B488" w14:textId="06D00AA3" w:rsidR="00A56B71" w:rsidRPr="005A016B" w:rsidRDefault="00A56B71" w:rsidP="00E97642">
            <w:pPr>
              <w:widowControl/>
              <w:shd w:val="clear" w:color="auto" w:fill="FFFFFF"/>
              <w:autoSpaceDE/>
              <w:autoSpaceDN/>
              <w:rPr>
                <w:b/>
                <w:sz w:val="24"/>
                <w:szCs w:val="24"/>
              </w:rPr>
            </w:pPr>
            <w:r w:rsidRPr="009C32BE">
              <w:rPr>
                <w:sz w:val="24"/>
              </w:rPr>
              <w:t>Воспитание сенсорной культуры ребенка от рождения до 6 лет.- М.: Просвещение, 1988</w:t>
            </w:r>
          </w:p>
        </w:tc>
      </w:tr>
      <w:tr w:rsidR="00A56B71" w:rsidRPr="005A016B" w14:paraId="658D796C" w14:textId="77777777" w:rsidTr="00FE2AEF">
        <w:trPr>
          <w:trHeight w:val="450"/>
        </w:trPr>
        <w:tc>
          <w:tcPr>
            <w:tcW w:w="2133" w:type="dxa"/>
            <w:vMerge/>
          </w:tcPr>
          <w:p w14:paraId="49F3C79C" w14:textId="77777777" w:rsidR="00A56B71" w:rsidRPr="00001786" w:rsidRDefault="00A56B71" w:rsidP="00A56B71">
            <w:pPr>
              <w:rPr>
                <w:b/>
                <w:sz w:val="24"/>
                <w:szCs w:val="24"/>
              </w:rPr>
            </w:pPr>
          </w:p>
        </w:tc>
        <w:tc>
          <w:tcPr>
            <w:tcW w:w="4819" w:type="dxa"/>
          </w:tcPr>
          <w:p w14:paraId="4D1CDF78" w14:textId="77777777" w:rsidR="00A56B71" w:rsidRDefault="00A56B71" w:rsidP="00A56B71">
            <w:pPr>
              <w:pStyle w:val="TableParagraph"/>
              <w:spacing w:line="270" w:lineRule="exact"/>
              <w:rPr>
                <w:b/>
                <w:sz w:val="24"/>
              </w:rPr>
            </w:pPr>
            <w:r>
              <w:rPr>
                <w:b/>
                <w:sz w:val="24"/>
              </w:rPr>
              <w:t>Сентябрь:</w:t>
            </w:r>
          </w:p>
          <w:p w14:paraId="67B5DF53" w14:textId="77777777" w:rsidR="00A56B71" w:rsidRDefault="00A56B71" w:rsidP="00A56B71">
            <w:pPr>
              <w:pStyle w:val="TableParagraph"/>
              <w:spacing w:line="274" w:lineRule="exact"/>
              <w:rPr>
                <w:sz w:val="24"/>
              </w:rPr>
            </w:pPr>
            <w:r>
              <w:rPr>
                <w:sz w:val="24"/>
              </w:rPr>
              <w:t>№1 Волшебные ящички -стр.19 (1)</w:t>
            </w:r>
          </w:p>
          <w:p w14:paraId="47456019" w14:textId="77777777" w:rsidR="00A56B71" w:rsidRDefault="00A56B71" w:rsidP="00A56B71">
            <w:pPr>
              <w:pStyle w:val="TableParagraph"/>
              <w:rPr>
                <w:sz w:val="24"/>
              </w:rPr>
            </w:pPr>
            <w:r>
              <w:rPr>
                <w:sz w:val="24"/>
              </w:rPr>
              <w:t>№2 Цветные кубики – стр.41, Цветные домики – стр.42 (2)</w:t>
            </w:r>
          </w:p>
          <w:p w14:paraId="4B847CF8" w14:textId="77777777" w:rsidR="00A56B71" w:rsidRDefault="00A56B71" w:rsidP="00A56B71">
            <w:pPr>
              <w:pStyle w:val="TableParagraph"/>
              <w:rPr>
                <w:sz w:val="24"/>
              </w:rPr>
            </w:pPr>
            <w:r>
              <w:rPr>
                <w:sz w:val="24"/>
              </w:rPr>
              <w:t>№3 Тактильные кубики - стр.31 (1)</w:t>
            </w:r>
          </w:p>
          <w:p w14:paraId="283D94CC" w14:textId="34BB006C" w:rsidR="00A56B71" w:rsidRDefault="00A56B71" w:rsidP="00A56B71">
            <w:pPr>
              <w:pStyle w:val="TableParagraph"/>
              <w:spacing w:line="274" w:lineRule="exact"/>
              <w:jc w:val="both"/>
              <w:rPr>
                <w:b/>
                <w:sz w:val="24"/>
              </w:rPr>
            </w:pPr>
            <w:r>
              <w:rPr>
                <w:sz w:val="24"/>
              </w:rPr>
              <w:t>№4 Окошки в доме – стр.95, Веселый поезд – стр.96 (2)</w:t>
            </w:r>
          </w:p>
        </w:tc>
        <w:tc>
          <w:tcPr>
            <w:tcW w:w="3260" w:type="dxa"/>
            <w:vMerge/>
          </w:tcPr>
          <w:p w14:paraId="5D8229E1" w14:textId="77777777" w:rsidR="00A56B71" w:rsidRPr="00FE2AEF" w:rsidRDefault="00A56B71" w:rsidP="00A56B71">
            <w:pPr>
              <w:pStyle w:val="TableParagraph"/>
              <w:ind w:left="109" w:right="97" w:firstLine="60"/>
              <w:jc w:val="both"/>
              <w:rPr>
                <w:b/>
                <w:color w:val="FF0000"/>
                <w:sz w:val="24"/>
              </w:rPr>
            </w:pPr>
          </w:p>
        </w:tc>
      </w:tr>
      <w:tr w:rsidR="00A56B71" w:rsidRPr="005A016B" w14:paraId="6BEA816B" w14:textId="77777777" w:rsidTr="00FE2AEF">
        <w:trPr>
          <w:trHeight w:val="450"/>
        </w:trPr>
        <w:tc>
          <w:tcPr>
            <w:tcW w:w="2133" w:type="dxa"/>
            <w:vMerge/>
          </w:tcPr>
          <w:p w14:paraId="7F781885" w14:textId="77777777" w:rsidR="00A56B71" w:rsidRPr="00001786" w:rsidRDefault="00A56B71" w:rsidP="00A56B71">
            <w:pPr>
              <w:rPr>
                <w:b/>
                <w:sz w:val="24"/>
                <w:szCs w:val="24"/>
              </w:rPr>
            </w:pPr>
          </w:p>
        </w:tc>
        <w:tc>
          <w:tcPr>
            <w:tcW w:w="4819" w:type="dxa"/>
          </w:tcPr>
          <w:p w14:paraId="050C1045" w14:textId="77777777" w:rsidR="00A56B71" w:rsidRDefault="00A56B71" w:rsidP="00A56B71">
            <w:pPr>
              <w:pStyle w:val="TableParagraph"/>
              <w:spacing w:line="270" w:lineRule="exact"/>
              <w:rPr>
                <w:b/>
                <w:sz w:val="24"/>
              </w:rPr>
            </w:pPr>
            <w:r>
              <w:rPr>
                <w:b/>
                <w:sz w:val="24"/>
              </w:rPr>
              <w:t>Октябрь:</w:t>
            </w:r>
          </w:p>
          <w:p w14:paraId="3AD8E329" w14:textId="77777777" w:rsidR="00A56B71" w:rsidRDefault="00A56B71" w:rsidP="00A56B71">
            <w:pPr>
              <w:pStyle w:val="TableParagraph"/>
              <w:rPr>
                <w:sz w:val="24"/>
              </w:rPr>
            </w:pPr>
            <w:r>
              <w:rPr>
                <w:sz w:val="24"/>
              </w:rPr>
              <w:t>№1 Волшебный поднос -стр.42 (1)</w:t>
            </w:r>
          </w:p>
          <w:p w14:paraId="2D8F694C" w14:textId="77777777" w:rsidR="00A56B71" w:rsidRDefault="00A56B71" w:rsidP="00A56B71">
            <w:pPr>
              <w:pStyle w:val="TableParagraph"/>
              <w:tabs>
                <w:tab w:val="left" w:pos="1043"/>
                <w:tab w:val="left" w:pos="2350"/>
                <w:tab w:val="left" w:pos="2969"/>
                <w:tab w:val="left" w:pos="4112"/>
              </w:tabs>
              <w:ind w:right="96" w:firstLine="60"/>
              <w:rPr>
                <w:sz w:val="24"/>
              </w:rPr>
            </w:pPr>
            <w:r>
              <w:rPr>
                <w:sz w:val="24"/>
              </w:rPr>
              <w:t>№2 Исправь ошибку! – стр.45 (2)</w:t>
            </w:r>
          </w:p>
          <w:p w14:paraId="71C7546F" w14:textId="77777777" w:rsidR="00A56B71" w:rsidRDefault="00A56B71" w:rsidP="00A56B71">
            <w:pPr>
              <w:pStyle w:val="TableParagraph"/>
              <w:tabs>
                <w:tab w:val="left" w:pos="1043"/>
                <w:tab w:val="left" w:pos="2350"/>
                <w:tab w:val="left" w:pos="2969"/>
                <w:tab w:val="left" w:pos="4112"/>
              </w:tabs>
              <w:ind w:right="96" w:firstLine="60"/>
              <w:rPr>
                <w:sz w:val="24"/>
              </w:rPr>
            </w:pPr>
            <w:r>
              <w:rPr>
                <w:sz w:val="24"/>
              </w:rPr>
              <w:t>№3 Спрячь грибок-стр.51 (1)</w:t>
            </w:r>
          </w:p>
          <w:p w14:paraId="06FF1FA3" w14:textId="77777777" w:rsidR="00A56B71" w:rsidRDefault="00A56B71" w:rsidP="00A56B71">
            <w:pPr>
              <w:pStyle w:val="TableParagraph"/>
              <w:rPr>
                <w:sz w:val="24"/>
              </w:rPr>
            </w:pPr>
            <w:r>
              <w:rPr>
                <w:sz w:val="24"/>
              </w:rPr>
              <w:t>№4 Шар и куб – стр.98, Шарики и кубики – стр.98 (2)</w:t>
            </w:r>
          </w:p>
          <w:p w14:paraId="046D66B1" w14:textId="77777777" w:rsidR="00A56B71" w:rsidRDefault="00A56B71" w:rsidP="00A56B71">
            <w:pPr>
              <w:pStyle w:val="TableParagraph"/>
              <w:rPr>
                <w:sz w:val="24"/>
              </w:rPr>
            </w:pPr>
            <w:r>
              <w:rPr>
                <w:sz w:val="24"/>
              </w:rPr>
              <w:t>№5 Силуэт- стр.61 (1)</w:t>
            </w:r>
          </w:p>
          <w:p w14:paraId="740949CC" w14:textId="77777777" w:rsidR="00A56B71" w:rsidRDefault="00A56B71" w:rsidP="00A56B71">
            <w:pPr>
              <w:pStyle w:val="TableParagraph"/>
              <w:rPr>
                <w:sz w:val="24"/>
              </w:rPr>
            </w:pPr>
            <w:r>
              <w:rPr>
                <w:sz w:val="24"/>
              </w:rPr>
              <w:t>№6 Цветные колечки – стр.48 (2)</w:t>
            </w:r>
          </w:p>
          <w:p w14:paraId="23610B7A" w14:textId="77777777" w:rsidR="00A56B71" w:rsidRDefault="00A56B71" w:rsidP="00A56B71">
            <w:pPr>
              <w:pStyle w:val="TableParagraph"/>
              <w:spacing w:line="264" w:lineRule="exact"/>
              <w:rPr>
                <w:sz w:val="24"/>
              </w:rPr>
            </w:pPr>
            <w:r>
              <w:rPr>
                <w:sz w:val="24"/>
              </w:rPr>
              <w:t>№7 Волшебные ящички-стр.71 (1)</w:t>
            </w:r>
          </w:p>
          <w:p w14:paraId="3D51A2EC" w14:textId="5D01FE3E" w:rsidR="00A56B71" w:rsidRDefault="00A56B71" w:rsidP="00A56B71">
            <w:pPr>
              <w:pStyle w:val="TableParagraph"/>
              <w:spacing w:line="274" w:lineRule="exact"/>
              <w:jc w:val="both"/>
              <w:rPr>
                <w:b/>
                <w:sz w:val="24"/>
              </w:rPr>
            </w:pPr>
            <w:r>
              <w:rPr>
                <w:sz w:val="24"/>
              </w:rPr>
              <w:t>№8 Цветные пирамидки – стр.49 (2)</w:t>
            </w:r>
          </w:p>
        </w:tc>
        <w:tc>
          <w:tcPr>
            <w:tcW w:w="3260" w:type="dxa"/>
            <w:vMerge/>
          </w:tcPr>
          <w:p w14:paraId="7FE41444" w14:textId="77777777" w:rsidR="00A56B71" w:rsidRPr="00FE2AEF" w:rsidRDefault="00A56B71" w:rsidP="00A56B71">
            <w:pPr>
              <w:pStyle w:val="TableParagraph"/>
              <w:ind w:left="109" w:right="97" w:firstLine="60"/>
              <w:jc w:val="both"/>
              <w:rPr>
                <w:b/>
                <w:color w:val="FF0000"/>
                <w:sz w:val="24"/>
              </w:rPr>
            </w:pPr>
          </w:p>
        </w:tc>
      </w:tr>
      <w:tr w:rsidR="00A56B71" w:rsidRPr="005A016B" w14:paraId="2892A106" w14:textId="77777777" w:rsidTr="00FE2AEF">
        <w:trPr>
          <w:trHeight w:val="450"/>
        </w:trPr>
        <w:tc>
          <w:tcPr>
            <w:tcW w:w="2133" w:type="dxa"/>
            <w:vMerge/>
          </w:tcPr>
          <w:p w14:paraId="1E73C482" w14:textId="77777777" w:rsidR="00A56B71" w:rsidRPr="00001786" w:rsidRDefault="00A56B71" w:rsidP="00A56B71">
            <w:pPr>
              <w:rPr>
                <w:b/>
                <w:sz w:val="24"/>
                <w:szCs w:val="24"/>
              </w:rPr>
            </w:pPr>
          </w:p>
        </w:tc>
        <w:tc>
          <w:tcPr>
            <w:tcW w:w="4819" w:type="dxa"/>
          </w:tcPr>
          <w:p w14:paraId="30836FD5" w14:textId="77777777" w:rsidR="00A56B71" w:rsidRDefault="00A56B71" w:rsidP="00A56B71">
            <w:pPr>
              <w:pStyle w:val="TableParagraph"/>
              <w:spacing w:line="269" w:lineRule="exact"/>
              <w:rPr>
                <w:b/>
                <w:sz w:val="24"/>
              </w:rPr>
            </w:pPr>
            <w:r>
              <w:rPr>
                <w:b/>
                <w:sz w:val="24"/>
              </w:rPr>
              <w:t>Ноябрь:</w:t>
            </w:r>
          </w:p>
          <w:p w14:paraId="3D661A04" w14:textId="77777777" w:rsidR="00A56B71" w:rsidRDefault="00A56B71" w:rsidP="00A56B71">
            <w:pPr>
              <w:pStyle w:val="TableParagraph"/>
              <w:spacing w:line="274" w:lineRule="exact"/>
              <w:rPr>
                <w:sz w:val="24"/>
              </w:rPr>
            </w:pPr>
            <w:r>
              <w:rPr>
                <w:sz w:val="24"/>
              </w:rPr>
              <w:t>№1 Картинки-половинки-стр.80 (1)</w:t>
            </w:r>
          </w:p>
          <w:p w14:paraId="1100EAEA" w14:textId="77777777" w:rsidR="00A56B71" w:rsidRDefault="00A56B71" w:rsidP="00A56B71">
            <w:pPr>
              <w:pStyle w:val="TableParagraph"/>
              <w:ind w:firstLine="60"/>
              <w:rPr>
                <w:sz w:val="24"/>
              </w:rPr>
            </w:pPr>
            <w:r>
              <w:rPr>
                <w:sz w:val="24"/>
              </w:rPr>
              <w:t>№2 Пирамиды- стр. 252 (2)</w:t>
            </w:r>
          </w:p>
          <w:p w14:paraId="6B40D637" w14:textId="77777777" w:rsidR="00A56B71" w:rsidRDefault="00A56B71" w:rsidP="00A56B71">
            <w:pPr>
              <w:pStyle w:val="TableParagraph"/>
              <w:rPr>
                <w:sz w:val="24"/>
              </w:rPr>
            </w:pPr>
            <w:r>
              <w:rPr>
                <w:sz w:val="24"/>
              </w:rPr>
              <w:t>№3 Матрешки- стр.90 (1)</w:t>
            </w:r>
          </w:p>
          <w:p w14:paraId="3166F990" w14:textId="77777777" w:rsidR="00A56B71" w:rsidRDefault="00A56B71" w:rsidP="00A56B71">
            <w:pPr>
              <w:pStyle w:val="TableParagraph"/>
              <w:rPr>
                <w:sz w:val="24"/>
              </w:rPr>
            </w:pPr>
            <w:r>
              <w:rPr>
                <w:sz w:val="24"/>
              </w:rPr>
              <w:t>№4 Найди цветок для бабочки-стр.58; (2)</w:t>
            </w:r>
          </w:p>
          <w:p w14:paraId="5680CD45" w14:textId="77777777" w:rsidR="00A56B71" w:rsidRDefault="00A56B71" w:rsidP="00A56B71">
            <w:pPr>
              <w:pStyle w:val="TableParagraph"/>
              <w:rPr>
                <w:sz w:val="24"/>
              </w:rPr>
            </w:pPr>
            <w:r>
              <w:rPr>
                <w:sz w:val="24"/>
              </w:rPr>
              <w:t>№5 Волшебный поднос -стр.100; (1)</w:t>
            </w:r>
          </w:p>
          <w:p w14:paraId="264FC69B" w14:textId="77777777" w:rsidR="00A56B71" w:rsidRDefault="00A56B71" w:rsidP="00A56B71">
            <w:pPr>
              <w:pStyle w:val="TableParagraph"/>
              <w:spacing w:line="275" w:lineRule="exact"/>
              <w:rPr>
                <w:sz w:val="24"/>
              </w:rPr>
            </w:pPr>
            <w:r>
              <w:rPr>
                <w:sz w:val="24"/>
              </w:rPr>
              <w:t>№6 Бусы для мамы-стр.60 (2);</w:t>
            </w:r>
          </w:p>
          <w:p w14:paraId="5D82E96B" w14:textId="77777777" w:rsidR="00A56B71" w:rsidRDefault="00A56B71" w:rsidP="00A56B71">
            <w:pPr>
              <w:pStyle w:val="TableParagraph"/>
              <w:spacing w:line="275" w:lineRule="exact"/>
              <w:rPr>
                <w:sz w:val="24"/>
              </w:rPr>
            </w:pPr>
            <w:r>
              <w:rPr>
                <w:sz w:val="24"/>
              </w:rPr>
              <w:t>№7 Иголки для ежиков-стр. 109(1);</w:t>
            </w:r>
          </w:p>
          <w:p w14:paraId="5A467296" w14:textId="0241A828" w:rsidR="00A56B71" w:rsidRDefault="00A56B71" w:rsidP="00A56B71">
            <w:pPr>
              <w:pStyle w:val="TableParagraph"/>
              <w:spacing w:line="274" w:lineRule="exact"/>
              <w:jc w:val="both"/>
              <w:rPr>
                <w:b/>
                <w:sz w:val="24"/>
              </w:rPr>
            </w:pPr>
            <w:r>
              <w:rPr>
                <w:sz w:val="24"/>
              </w:rPr>
              <w:t>№8 Разные башни-стр.109 (2);</w:t>
            </w:r>
          </w:p>
        </w:tc>
        <w:tc>
          <w:tcPr>
            <w:tcW w:w="3260" w:type="dxa"/>
            <w:vMerge/>
          </w:tcPr>
          <w:p w14:paraId="5BA6C9A5" w14:textId="77777777" w:rsidR="00A56B71" w:rsidRPr="00FE2AEF" w:rsidRDefault="00A56B71" w:rsidP="00A56B71">
            <w:pPr>
              <w:pStyle w:val="TableParagraph"/>
              <w:ind w:left="109" w:right="97" w:firstLine="60"/>
              <w:jc w:val="both"/>
              <w:rPr>
                <w:b/>
                <w:color w:val="FF0000"/>
                <w:sz w:val="24"/>
              </w:rPr>
            </w:pPr>
          </w:p>
        </w:tc>
      </w:tr>
      <w:tr w:rsidR="00A56B71" w:rsidRPr="005A016B" w14:paraId="51980C91" w14:textId="77777777" w:rsidTr="00FE2AEF">
        <w:trPr>
          <w:trHeight w:val="450"/>
        </w:trPr>
        <w:tc>
          <w:tcPr>
            <w:tcW w:w="2133" w:type="dxa"/>
            <w:vMerge/>
          </w:tcPr>
          <w:p w14:paraId="1C38341B" w14:textId="77777777" w:rsidR="00A56B71" w:rsidRPr="00001786" w:rsidRDefault="00A56B71" w:rsidP="00A56B71">
            <w:pPr>
              <w:rPr>
                <w:b/>
                <w:sz w:val="24"/>
                <w:szCs w:val="24"/>
              </w:rPr>
            </w:pPr>
          </w:p>
        </w:tc>
        <w:tc>
          <w:tcPr>
            <w:tcW w:w="4819" w:type="dxa"/>
          </w:tcPr>
          <w:p w14:paraId="2BDCCACB" w14:textId="77777777" w:rsidR="00A56B71" w:rsidRDefault="00A56B71" w:rsidP="00A56B71">
            <w:pPr>
              <w:pStyle w:val="TableParagraph"/>
              <w:spacing w:line="269" w:lineRule="exact"/>
              <w:rPr>
                <w:b/>
                <w:sz w:val="24"/>
              </w:rPr>
            </w:pPr>
            <w:r>
              <w:rPr>
                <w:b/>
                <w:sz w:val="24"/>
              </w:rPr>
              <w:t>Декабрь:</w:t>
            </w:r>
          </w:p>
          <w:p w14:paraId="505C936E" w14:textId="77777777" w:rsidR="00A56B71" w:rsidRDefault="00A56B71" w:rsidP="00A56B71">
            <w:pPr>
              <w:pStyle w:val="TableParagraph"/>
              <w:ind w:right="97"/>
              <w:rPr>
                <w:sz w:val="24"/>
              </w:rPr>
            </w:pPr>
            <w:r>
              <w:rPr>
                <w:sz w:val="24"/>
              </w:rPr>
              <w:t>№1 Фактурные карточки-стр.119; (1)</w:t>
            </w:r>
          </w:p>
          <w:p w14:paraId="0A90D0F6" w14:textId="77777777" w:rsidR="00A56B71" w:rsidRDefault="00A56B71" w:rsidP="00A56B71">
            <w:pPr>
              <w:pStyle w:val="TableParagraph"/>
              <w:tabs>
                <w:tab w:val="left" w:pos="726"/>
              </w:tabs>
              <w:ind w:right="97" w:firstLine="60"/>
              <w:rPr>
                <w:sz w:val="24"/>
              </w:rPr>
            </w:pPr>
            <w:r>
              <w:rPr>
                <w:sz w:val="24"/>
              </w:rPr>
              <w:t>№2 Бусы-стр.254; (2)</w:t>
            </w:r>
          </w:p>
          <w:p w14:paraId="70AD135A" w14:textId="77777777" w:rsidR="00A56B71" w:rsidRDefault="00A56B71" w:rsidP="00A56B71">
            <w:pPr>
              <w:pStyle w:val="TableParagraph"/>
              <w:rPr>
                <w:sz w:val="24"/>
              </w:rPr>
            </w:pPr>
            <w:r>
              <w:rPr>
                <w:sz w:val="24"/>
              </w:rPr>
              <w:t>№3 Рамки-вкладыши. Дикие животные- стр.129; (1)</w:t>
            </w:r>
          </w:p>
          <w:p w14:paraId="3ACC676B" w14:textId="77777777" w:rsidR="00A56B71" w:rsidRDefault="00A56B71" w:rsidP="00A56B71">
            <w:pPr>
              <w:pStyle w:val="TableParagraph"/>
              <w:rPr>
                <w:sz w:val="24"/>
              </w:rPr>
            </w:pPr>
            <w:r>
              <w:rPr>
                <w:sz w:val="24"/>
              </w:rPr>
              <w:t>№4 Собери целое!- стр.232; (2)</w:t>
            </w:r>
          </w:p>
          <w:p w14:paraId="4EA85A4C" w14:textId="77777777" w:rsidR="00A56B71" w:rsidRDefault="00A56B71" w:rsidP="00A56B71">
            <w:pPr>
              <w:pStyle w:val="TableParagraph"/>
              <w:rPr>
                <w:sz w:val="24"/>
              </w:rPr>
            </w:pPr>
            <w:r>
              <w:rPr>
                <w:sz w:val="24"/>
              </w:rPr>
              <w:lastRenderedPageBreak/>
              <w:t>№5 Укрась картинку-стр.138; (1)</w:t>
            </w:r>
          </w:p>
          <w:p w14:paraId="2B9CFB10" w14:textId="77777777" w:rsidR="00A56B71" w:rsidRDefault="00A56B71" w:rsidP="00A56B71">
            <w:pPr>
              <w:pStyle w:val="TableParagraph"/>
              <w:rPr>
                <w:sz w:val="24"/>
              </w:rPr>
            </w:pPr>
            <w:r>
              <w:rPr>
                <w:sz w:val="24"/>
              </w:rPr>
              <w:t>№6 Найди предмет такого цвета!-стр.69 (2);</w:t>
            </w:r>
          </w:p>
          <w:p w14:paraId="40586C67" w14:textId="77777777" w:rsidR="00A56B71" w:rsidRDefault="00A56B71" w:rsidP="00A56B71">
            <w:pPr>
              <w:pStyle w:val="TableParagraph"/>
              <w:tabs>
                <w:tab w:val="left" w:pos="695"/>
                <w:tab w:val="left" w:pos="2764"/>
                <w:tab w:val="left" w:pos="3646"/>
                <w:tab w:val="left" w:pos="4915"/>
              </w:tabs>
              <w:ind w:right="96"/>
              <w:rPr>
                <w:sz w:val="24"/>
              </w:rPr>
            </w:pPr>
            <w:r>
              <w:rPr>
                <w:sz w:val="24"/>
              </w:rPr>
              <w:t>№7 Картинки-половинки</w:t>
            </w:r>
            <w:r>
              <w:rPr>
                <w:spacing w:val="-17"/>
                <w:sz w:val="24"/>
              </w:rPr>
              <w:t xml:space="preserve">- </w:t>
            </w:r>
            <w:r>
              <w:rPr>
                <w:sz w:val="24"/>
              </w:rPr>
              <w:t>стр.146</w:t>
            </w:r>
            <w:r>
              <w:rPr>
                <w:spacing w:val="-1"/>
                <w:sz w:val="24"/>
              </w:rPr>
              <w:t xml:space="preserve"> </w:t>
            </w:r>
            <w:r>
              <w:rPr>
                <w:sz w:val="24"/>
              </w:rPr>
              <w:t>(1);</w:t>
            </w:r>
          </w:p>
          <w:p w14:paraId="3333A9E1" w14:textId="1B439239" w:rsidR="00A56B71" w:rsidRDefault="00A56B71" w:rsidP="00A56B71">
            <w:pPr>
              <w:pStyle w:val="TableParagraph"/>
              <w:spacing w:line="274" w:lineRule="exact"/>
              <w:jc w:val="both"/>
              <w:rPr>
                <w:b/>
                <w:sz w:val="24"/>
              </w:rPr>
            </w:pPr>
            <w:r>
              <w:rPr>
                <w:sz w:val="24"/>
              </w:rPr>
              <w:t>№8 Сортировка по цвету-стр.74 (2);</w:t>
            </w:r>
          </w:p>
        </w:tc>
        <w:tc>
          <w:tcPr>
            <w:tcW w:w="3260" w:type="dxa"/>
            <w:vMerge/>
          </w:tcPr>
          <w:p w14:paraId="6008EDCF" w14:textId="77777777" w:rsidR="00A56B71" w:rsidRPr="00FE2AEF" w:rsidRDefault="00A56B71" w:rsidP="00A56B71">
            <w:pPr>
              <w:pStyle w:val="TableParagraph"/>
              <w:ind w:left="109" w:right="97" w:firstLine="60"/>
              <w:jc w:val="both"/>
              <w:rPr>
                <w:b/>
                <w:color w:val="FF0000"/>
                <w:sz w:val="24"/>
              </w:rPr>
            </w:pPr>
          </w:p>
        </w:tc>
      </w:tr>
      <w:tr w:rsidR="00A56B71" w:rsidRPr="005A016B" w14:paraId="709857F7" w14:textId="77777777" w:rsidTr="00FE2AEF">
        <w:trPr>
          <w:trHeight w:val="450"/>
        </w:trPr>
        <w:tc>
          <w:tcPr>
            <w:tcW w:w="2133" w:type="dxa"/>
            <w:vMerge/>
          </w:tcPr>
          <w:p w14:paraId="512705DE" w14:textId="77777777" w:rsidR="00A56B71" w:rsidRPr="00001786" w:rsidRDefault="00A56B71" w:rsidP="00A56B71">
            <w:pPr>
              <w:rPr>
                <w:b/>
                <w:sz w:val="24"/>
                <w:szCs w:val="24"/>
              </w:rPr>
            </w:pPr>
          </w:p>
        </w:tc>
        <w:tc>
          <w:tcPr>
            <w:tcW w:w="4819" w:type="dxa"/>
          </w:tcPr>
          <w:p w14:paraId="0A4D5047" w14:textId="77777777" w:rsidR="00A56B71" w:rsidRDefault="00A56B71" w:rsidP="00A56B71">
            <w:pPr>
              <w:pStyle w:val="TableParagraph"/>
              <w:spacing w:line="266" w:lineRule="exact"/>
              <w:rPr>
                <w:b/>
                <w:sz w:val="24"/>
              </w:rPr>
            </w:pPr>
            <w:r>
              <w:rPr>
                <w:b/>
                <w:sz w:val="24"/>
              </w:rPr>
              <w:t>Январь:</w:t>
            </w:r>
          </w:p>
          <w:p w14:paraId="530D76C7" w14:textId="77777777" w:rsidR="00A56B71" w:rsidRDefault="00A56B71" w:rsidP="00A56B71">
            <w:pPr>
              <w:pStyle w:val="TableParagraph"/>
              <w:spacing w:line="274" w:lineRule="exact"/>
              <w:rPr>
                <w:sz w:val="24"/>
              </w:rPr>
            </w:pPr>
            <w:r>
              <w:rPr>
                <w:sz w:val="24"/>
              </w:rPr>
              <w:t>№1 Найди домашнее животное-стр.155 (1);</w:t>
            </w:r>
          </w:p>
          <w:p w14:paraId="469298F8" w14:textId="77777777" w:rsidR="00A56B71" w:rsidRDefault="00A56B71" w:rsidP="00A56B71">
            <w:pPr>
              <w:pStyle w:val="TableParagraph"/>
              <w:tabs>
                <w:tab w:val="left" w:pos="755"/>
              </w:tabs>
              <w:ind w:right="97" w:firstLine="60"/>
              <w:rPr>
                <w:sz w:val="24"/>
              </w:rPr>
            </w:pPr>
            <w:r>
              <w:rPr>
                <w:sz w:val="24"/>
              </w:rPr>
              <w:t>№2 Сортировка по форме- стр. 118; (2)</w:t>
            </w:r>
          </w:p>
          <w:p w14:paraId="0103326C" w14:textId="77777777" w:rsidR="00A56B71" w:rsidRDefault="00A56B71" w:rsidP="00A56B71">
            <w:pPr>
              <w:pStyle w:val="TableParagraph"/>
              <w:rPr>
                <w:sz w:val="24"/>
              </w:rPr>
            </w:pPr>
            <w:r>
              <w:rPr>
                <w:sz w:val="24"/>
              </w:rPr>
              <w:t>№3 Шнуровка. Домашние птицы- стр.163; (1)</w:t>
            </w:r>
          </w:p>
          <w:p w14:paraId="72B201EB" w14:textId="77777777" w:rsidR="00A56B71" w:rsidRDefault="00A56B71" w:rsidP="00A56B71">
            <w:pPr>
              <w:pStyle w:val="TableParagraph"/>
              <w:rPr>
                <w:sz w:val="24"/>
              </w:rPr>
            </w:pPr>
            <w:r>
              <w:rPr>
                <w:sz w:val="24"/>
              </w:rPr>
              <w:t>№4 Большие и маленькие кубики- стр.158; (2)</w:t>
            </w:r>
          </w:p>
          <w:p w14:paraId="3200866A" w14:textId="77777777" w:rsidR="00A56B71" w:rsidRDefault="00A56B71" w:rsidP="00A56B71">
            <w:pPr>
              <w:pStyle w:val="TableParagraph"/>
              <w:rPr>
                <w:sz w:val="24"/>
              </w:rPr>
            </w:pPr>
            <w:r>
              <w:rPr>
                <w:sz w:val="24"/>
              </w:rPr>
              <w:t>№5 Волшебный поднос-стр.172; (1)</w:t>
            </w:r>
          </w:p>
          <w:p w14:paraId="611904C4" w14:textId="5931610E" w:rsidR="00A56B71" w:rsidRDefault="00A56B71" w:rsidP="00A56B71">
            <w:pPr>
              <w:pStyle w:val="TableParagraph"/>
              <w:spacing w:line="274" w:lineRule="exact"/>
              <w:jc w:val="both"/>
              <w:rPr>
                <w:b/>
                <w:sz w:val="24"/>
              </w:rPr>
            </w:pPr>
            <w:r>
              <w:rPr>
                <w:sz w:val="24"/>
              </w:rPr>
              <w:t>№6 Вкладыши и пирамидка-стр.163; (2)</w:t>
            </w:r>
          </w:p>
        </w:tc>
        <w:tc>
          <w:tcPr>
            <w:tcW w:w="3260" w:type="dxa"/>
            <w:vMerge/>
          </w:tcPr>
          <w:p w14:paraId="17D8BB5B" w14:textId="77777777" w:rsidR="00A56B71" w:rsidRPr="00FE2AEF" w:rsidRDefault="00A56B71" w:rsidP="00A56B71">
            <w:pPr>
              <w:pStyle w:val="TableParagraph"/>
              <w:ind w:left="109" w:right="97" w:firstLine="60"/>
              <w:jc w:val="both"/>
              <w:rPr>
                <w:b/>
                <w:color w:val="FF0000"/>
                <w:sz w:val="24"/>
              </w:rPr>
            </w:pPr>
          </w:p>
        </w:tc>
      </w:tr>
      <w:tr w:rsidR="00A56B71" w:rsidRPr="005A016B" w14:paraId="7CCE2751" w14:textId="77777777" w:rsidTr="00FE2AEF">
        <w:trPr>
          <w:trHeight w:val="450"/>
        </w:trPr>
        <w:tc>
          <w:tcPr>
            <w:tcW w:w="2133" w:type="dxa"/>
            <w:vMerge/>
          </w:tcPr>
          <w:p w14:paraId="1F738AA1" w14:textId="77777777" w:rsidR="00A56B71" w:rsidRPr="00001786" w:rsidRDefault="00A56B71" w:rsidP="00A56B71">
            <w:pPr>
              <w:rPr>
                <w:b/>
                <w:sz w:val="24"/>
                <w:szCs w:val="24"/>
              </w:rPr>
            </w:pPr>
          </w:p>
        </w:tc>
        <w:tc>
          <w:tcPr>
            <w:tcW w:w="4819" w:type="dxa"/>
          </w:tcPr>
          <w:p w14:paraId="56653A0A" w14:textId="77777777" w:rsidR="00A56B71" w:rsidRDefault="00A56B71" w:rsidP="00A56B71">
            <w:pPr>
              <w:pStyle w:val="TableParagraph"/>
              <w:spacing w:line="266" w:lineRule="exact"/>
              <w:rPr>
                <w:b/>
                <w:sz w:val="24"/>
              </w:rPr>
            </w:pPr>
            <w:r>
              <w:rPr>
                <w:b/>
                <w:sz w:val="24"/>
              </w:rPr>
              <w:t>Февраль:</w:t>
            </w:r>
          </w:p>
          <w:p w14:paraId="04707751" w14:textId="77777777" w:rsidR="00A56B71" w:rsidRDefault="00A56B71" w:rsidP="00A56B71">
            <w:pPr>
              <w:pStyle w:val="TableParagraph"/>
              <w:ind w:right="97"/>
              <w:rPr>
                <w:sz w:val="24"/>
              </w:rPr>
            </w:pPr>
            <w:r>
              <w:rPr>
                <w:sz w:val="24"/>
              </w:rPr>
              <w:t>№1 Иголки для ежа-стр.181; (1)</w:t>
            </w:r>
          </w:p>
          <w:p w14:paraId="699DFE31" w14:textId="77777777" w:rsidR="00A56B71" w:rsidRDefault="00A56B71" w:rsidP="00A56B71">
            <w:pPr>
              <w:pStyle w:val="TableParagraph"/>
              <w:ind w:firstLine="60"/>
              <w:rPr>
                <w:sz w:val="24"/>
              </w:rPr>
            </w:pPr>
            <w:r>
              <w:rPr>
                <w:sz w:val="24"/>
              </w:rPr>
              <w:t>№2 Сортер «Домик»-стр.104; (2)</w:t>
            </w:r>
          </w:p>
          <w:p w14:paraId="6D2D9E9A" w14:textId="77777777" w:rsidR="00A56B71" w:rsidRDefault="00A56B71" w:rsidP="00A56B71">
            <w:pPr>
              <w:pStyle w:val="TableParagraph"/>
              <w:rPr>
                <w:sz w:val="24"/>
              </w:rPr>
            </w:pPr>
            <w:r>
              <w:rPr>
                <w:sz w:val="24"/>
              </w:rPr>
              <w:t>№3 Найди пару. Дикие животные–стр.189; (1)</w:t>
            </w:r>
          </w:p>
          <w:p w14:paraId="0A2A5D01" w14:textId="77777777" w:rsidR="00A56B71" w:rsidRDefault="00A56B71" w:rsidP="00A56B71">
            <w:pPr>
              <w:pStyle w:val="TableParagraph"/>
              <w:rPr>
                <w:sz w:val="24"/>
              </w:rPr>
            </w:pPr>
            <w:r>
              <w:rPr>
                <w:sz w:val="24"/>
              </w:rPr>
              <w:t>№4 Сортер «Разноцветные фигуры»-стр.104; (2)</w:t>
            </w:r>
          </w:p>
          <w:p w14:paraId="163EA7F0" w14:textId="77777777" w:rsidR="00A56B71" w:rsidRDefault="00A56B71" w:rsidP="00A56B71">
            <w:pPr>
              <w:pStyle w:val="TableParagraph"/>
              <w:rPr>
                <w:sz w:val="24"/>
              </w:rPr>
            </w:pPr>
            <w:r>
              <w:rPr>
                <w:sz w:val="24"/>
              </w:rPr>
              <w:t>№5 Укрась круг- стр.198; (1)</w:t>
            </w:r>
          </w:p>
          <w:p w14:paraId="7CBD5AFB" w14:textId="77777777" w:rsidR="00A56B71" w:rsidRDefault="00A56B71" w:rsidP="00A56B71">
            <w:pPr>
              <w:pStyle w:val="TableParagraph"/>
              <w:rPr>
                <w:sz w:val="24"/>
              </w:rPr>
            </w:pPr>
            <w:r>
              <w:rPr>
                <w:sz w:val="24"/>
              </w:rPr>
              <w:t>№6 Домики и башня-стр.255 (2);</w:t>
            </w:r>
          </w:p>
          <w:p w14:paraId="07584340" w14:textId="77777777" w:rsidR="00A56B71" w:rsidRDefault="00A56B71" w:rsidP="00A56B71">
            <w:pPr>
              <w:pStyle w:val="TableParagraph"/>
              <w:rPr>
                <w:sz w:val="24"/>
              </w:rPr>
            </w:pPr>
            <w:r>
              <w:rPr>
                <w:sz w:val="24"/>
              </w:rPr>
              <w:t>№7 Бусы для куклы-стр.208</w:t>
            </w:r>
            <w:r>
              <w:rPr>
                <w:spacing w:val="-7"/>
                <w:sz w:val="24"/>
              </w:rPr>
              <w:t xml:space="preserve"> </w:t>
            </w:r>
            <w:r>
              <w:rPr>
                <w:sz w:val="24"/>
              </w:rPr>
              <w:t>(1);</w:t>
            </w:r>
          </w:p>
          <w:p w14:paraId="2E9A0B8B" w14:textId="6018AFA9" w:rsidR="00A56B71" w:rsidRDefault="00A56B71" w:rsidP="00A56B71">
            <w:pPr>
              <w:pStyle w:val="TableParagraph"/>
              <w:spacing w:line="274" w:lineRule="exact"/>
              <w:jc w:val="both"/>
              <w:rPr>
                <w:b/>
                <w:sz w:val="24"/>
              </w:rPr>
            </w:pPr>
            <w:r>
              <w:rPr>
                <w:sz w:val="24"/>
              </w:rPr>
              <w:t>№8 Найди пару!-стр.259 (2);</w:t>
            </w:r>
          </w:p>
        </w:tc>
        <w:tc>
          <w:tcPr>
            <w:tcW w:w="3260" w:type="dxa"/>
            <w:vMerge/>
          </w:tcPr>
          <w:p w14:paraId="66B9B128" w14:textId="77777777" w:rsidR="00A56B71" w:rsidRPr="00FE2AEF" w:rsidRDefault="00A56B71" w:rsidP="00A56B71">
            <w:pPr>
              <w:pStyle w:val="TableParagraph"/>
              <w:ind w:left="109" w:right="97" w:firstLine="60"/>
              <w:jc w:val="both"/>
              <w:rPr>
                <w:b/>
                <w:color w:val="FF0000"/>
                <w:sz w:val="24"/>
              </w:rPr>
            </w:pPr>
          </w:p>
        </w:tc>
      </w:tr>
      <w:tr w:rsidR="00A56B71" w:rsidRPr="005A016B" w14:paraId="655FEA00" w14:textId="77777777" w:rsidTr="00FE2AEF">
        <w:trPr>
          <w:trHeight w:val="450"/>
        </w:trPr>
        <w:tc>
          <w:tcPr>
            <w:tcW w:w="2133" w:type="dxa"/>
            <w:vMerge/>
          </w:tcPr>
          <w:p w14:paraId="0BC73BD3" w14:textId="77777777" w:rsidR="00A56B71" w:rsidRPr="00001786" w:rsidRDefault="00A56B71" w:rsidP="00A56B71">
            <w:pPr>
              <w:rPr>
                <w:b/>
                <w:sz w:val="24"/>
                <w:szCs w:val="24"/>
              </w:rPr>
            </w:pPr>
          </w:p>
        </w:tc>
        <w:tc>
          <w:tcPr>
            <w:tcW w:w="4819" w:type="dxa"/>
          </w:tcPr>
          <w:p w14:paraId="2E17D630" w14:textId="77777777" w:rsidR="00A56B71" w:rsidRDefault="00A56B71" w:rsidP="00A56B71">
            <w:pPr>
              <w:pStyle w:val="TableParagraph"/>
              <w:spacing w:line="266" w:lineRule="exact"/>
              <w:rPr>
                <w:b/>
                <w:sz w:val="24"/>
              </w:rPr>
            </w:pPr>
            <w:r>
              <w:rPr>
                <w:b/>
                <w:sz w:val="24"/>
              </w:rPr>
              <w:t>Март:</w:t>
            </w:r>
          </w:p>
          <w:p w14:paraId="6380C993" w14:textId="77777777" w:rsidR="00A56B71" w:rsidRDefault="00A56B71" w:rsidP="00A56B71">
            <w:pPr>
              <w:pStyle w:val="TableParagraph"/>
              <w:spacing w:line="274" w:lineRule="exact"/>
              <w:rPr>
                <w:sz w:val="24"/>
              </w:rPr>
            </w:pPr>
            <w:r>
              <w:rPr>
                <w:sz w:val="24"/>
              </w:rPr>
              <w:t>№1 Матрешки -стр.216 (1)</w:t>
            </w:r>
          </w:p>
          <w:p w14:paraId="5EC1F9F2" w14:textId="77777777" w:rsidR="00A56B71" w:rsidRDefault="00A56B71" w:rsidP="00A56B71">
            <w:pPr>
              <w:pStyle w:val="TableParagraph"/>
              <w:ind w:left="167"/>
              <w:rPr>
                <w:sz w:val="24"/>
              </w:rPr>
            </w:pPr>
            <w:r>
              <w:rPr>
                <w:sz w:val="24"/>
              </w:rPr>
              <w:t>№2 Бусы-стр.254; (2)</w:t>
            </w:r>
          </w:p>
          <w:p w14:paraId="529EA82F" w14:textId="77777777" w:rsidR="00A56B71" w:rsidRDefault="00A56B71" w:rsidP="00A56B71">
            <w:pPr>
              <w:pStyle w:val="TableParagraph"/>
              <w:rPr>
                <w:sz w:val="24"/>
              </w:rPr>
            </w:pPr>
            <w:r>
              <w:rPr>
                <w:sz w:val="24"/>
              </w:rPr>
              <w:t>№3 Горошек- стр.225; (1)</w:t>
            </w:r>
          </w:p>
          <w:p w14:paraId="2BA6E2CD" w14:textId="77777777" w:rsidR="00A56B71" w:rsidRDefault="00A56B71" w:rsidP="00A56B71">
            <w:pPr>
              <w:pStyle w:val="TableParagraph"/>
              <w:rPr>
                <w:sz w:val="24"/>
              </w:rPr>
            </w:pPr>
            <w:r>
              <w:rPr>
                <w:sz w:val="24"/>
              </w:rPr>
              <w:t>№4 Собери целое!- стр.232; (2)</w:t>
            </w:r>
          </w:p>
          <w:p w14:paraId="3C579024" w14:textId="77777777" w:rsidR="00A56B71" w:rsidRDefault="00A56B71" w:rsidP="00A56B71">
            <w:pPr>
              <w:pStyle w:val="TableParagraph"/>
              <w:spacing w:line="268" w:lineRule="exact"/>
              <w:rPr>
                <w:sz w:val="24"/>
              </w:rPr>
            </w:pPr>
            <w:r>
              <w:rPr>
                <w:sz w:val="24"/>
              </w:rPr>
              <w:t>№5 Цветные бусины-стр. 236 (1);</w:t>
            </w:r>
          </w:p>
          <w:p w14:paraId="06417B5D" w14:textId="77777777" w:rsidR="00A56B71" w:rsidRDefault="00A56B71" w:rsidP="00A56B71">
            <w:pPr>
              <w:pStyle w:val="TableParagraph"/>
              <w:spacing w:line="264" w:lineRule="exact"/>
              <w:rPr>
                <w:sz w:val="24"/>
              </w:rPr>
            </w:pPr>
            <w:r>
              <w:rPr>
                <w:sz w:val="24"/>
              </w:rPr>
              <w:t>№6 Пирамиды- стр. 252 (2);</w:t>
            </w:r>
          </w:p>
          <w:p w14:paraId="192660CD" w14:textId="77777777" w:rsidR="00A56B71" w:rsidRDefault="00A56B71" w:rsidP="00A56B71">
            <w:pPr>
              <w:pStyle w:val="TableParagraph"/>
              <w:rPr>
                <w:sz w:val="24"/>
              </w:rPr>
            </w:pPr>
            <w:r>
              <w:rPr>
                <w:sz w:val="24"/>
              </w:rPr>
              <w:t>№7 Сенсорные звезды-стр.248 (1);</w:t>
            </w:r>
          </w:p>
          <w:p w14:paraId="754EC89E" w14:textId="705C4CEB" w:rsidR="00A56B71" w:rsidRDefault="00A56B71" w:rsidP="00A56B71">
            <w:pPr>
              <w:pStyle w:val="TableParagraph"/>
              <w:spacing w:line="274" w:lineRule="exact"/>
              <w:jc w:val="both"/>
              <w:rPr>
                <w:b/>
                <w:sz w:val="24"/>
              </w:rPr>
            </w:pPr>
            <w:r>
              <w:rPr>
                <w:sz w:val="24"/>
              </w:rPr>
              <w:t>№8 Что спрятано в мешке?–стр.313 (2);</w:t>
            </w:r>
          </w:p>
        </w:tc>
        <w:tc>
          <w:tcPr>
            <w:tcW w:w="3260" w:type="dxa"/>
            <w:vMerge/>
          </w:tcPr>
          <w:p w14:paraId="6A7353BA" w14:textId="77777777" w:rsidR="00A56B71" w:rsidRPr="00FE2AEF" w:rsidRDefault="00A56B71" w:rsidP="00A56B71">
            <w:pPr>
              <w:pStyle w:val="TableParagraph"/>
              <w:ind w:left="109" w:right="97" w:firstLine="60"/>
              <w:jc w:val="both"/>
              <w:rPr>
                <w:b/>
                <w:color w:val="FF0000"/>
                <w:sz w:val="24"/>
              </w:rPr>
            </w:pPr>
          </w:p>
        </w:tc>
      </w:tr>
      <w:tr w:rsidR="00A56B71" w:rsidRPr="005A016B" w14:paraId="60F072A6" w14:textId="77777777" w:rsidTr="00FE2AEF">
        <w:trPr>
          <w:trHeight w:val="450"/>
        </w:trPr>
        <w:tc>
          <w:tcPr>
            <w:tcW w:w="2133" w:type="dxa"/>
            <w:vMerge/>
          </w:tcPr>
          <w:p w14:paraId="2BA0DD44" w14:textId="77777777" w:rsidR="00A56B71" w:rsidRPr="00001786" w:rsidRDefault="00A56B71" w:rsidP="00A56B71">
            <w:pPr>
              <w:rPr>
                <w:b/>
                <w:sz w:val="24"/>
                <w:szCs w:val="24"/>
              </w:rPr>
            </w:pPr>
          </w:p>
        </w:tc>
        <w:tc>
          <w:tcPr>
            <w:tcW w:w="4819" w:type="dxa"/>
          </w:tcPr>
          <w:p w14:paraId="1FFFD945" w14:textId="77777777" w:rsidR="00A56B71" w:rsidRDefault="00A56B71" w:rsidP="00A56B71">
            <w:pPr>
              <w:pStyle w:val="TableParagraph"/>
              <w:spacing w:line="269" w:lineRule="exact"/>
              <w:rPr>
                <w:b/>
                <w:sz w:val="24"/>
              </w:rPr>
            </w:pPr>
            <w:r>
              <w:rPr>
                <w:b/>
                <w:sz w:val="24"/>
              </w:rPr>
              <w:t>Апрель:</w:t>
            </w:r>
          </w:p>
          <w:p w14:paraId="353EF652" w14:textId="77777777" w:rsidR="00A56B71" w:rsidRDefault="00A56B71" w:rsidP="00A56B71">
            <w:pPr>
              <w:pStyle w:val="TableParagraph"/>
              <w:spacing w:line="274" w:lineRule="exact"/>
              <w:rPr>
                <w:sz w:val="24"/>
              </w:rPr>
            </w:pPr>
            <w:r>
              <w:rPr>
                <w:sz w:val="24"/>
              </w:rPr>
              <w:t>№1 Цветные бусины-стр.256; (1)</w:t>
            </w:r>
          </w:p>
          <w:p w14:paraId="4B7C81DA" w14:textId="77777777" w:rsidR="00A56B71" w:rsidRDefault="00A56B71" w:rsidP="00A56B71">
            <w:pPr>
              <w:pStyle w:val="TableParagraph"/>
              <w:ind w:firstLine="60"/>
              <w:rPr>
                <w:sz w:val="24"/>
              </w:rPr>
            </w:pPr>
            <w:r>
              <w:rPr>
                <w:sz w:val="24"/>
              </w:rPr>
              <w:t>№2 Покорми кукол!-стр.168; (2)</w:t>
            </w:r>
          </w:p>
          <w:p w14:paraId="028E6EC7" w14:textId="77777777" w:rsidR="00A56B71" w:rsidRDefault="00A56B71" w:rsidP="00A56B71">
            <w:pPr>
              <w:pStyle w:val="TableParagraph"/>
              <w:ind w:right="97"/>
              <w:rPr>
                <w:sz w:val="24"/>
              </w:rPr>
            </w:pPr>
            <w:r>
              <w:rPr>
                <w:sz w:val="24"/>
              </w:rPr>
              <w:t>№3 Спрячь мышку- стр.263; (1)</w:t>
            </w:r>
          </w:p>
          <w:p w14:paraId="2D3C6EF5" w14:textId="77777777" w:rsidR="00A56B71" w:rsidRDefault="00A56B71" w:rsidP="00A56B71">
            <w:pPr>
              <w:pStyle w:val="TableParagraph"/>
              <w:spacing w:line="274" w:lineRule="exact"/>
              <w:rPr>
                <w:sz w:val="24"/>
              </w:rPr>
            </w:pPr>
            <w:r>
              <w:rPr>
                <w:sz w:val="24"/>
              </w:rPr>
              <w:t>№4 Одноцветная пирамидка -стр.174; (2)</w:t>
            </w:r>
          </w:p>
          <w:p w14:paraId="02797C5C" w14:textId="77777777" w:rsidR="00A56B71" w:rsidRDefault="00A56B71" w:rsidP="00A56B71">
            <w:pPr>
              <w:pStyle w:val="TableParagraph"/>
              <w:ind w:right="97"/>
              <w:rPr>
                <w:sz w:val="24"/>
              </w:rPr>
            </w:pPr>
            <w:r>
              <w:rPr>
                <w:sz w:val="24"/>
              </w:rPr>
              <w:t>№5 Цветочки из лепестков-стр.271; (1)</w:t>
            </w:r>
          </w:p>
          <w:p w14:paraId="09A48741" w14:textId="77777777" w:rsidR="00A56B71" w:rsidRDefault="00A56B71" w:rsidP="00A56B71">
            <w:pPr>
              <w:pStyle w:val="TableParagraph"/>
              <w:rPr>
                <w:sz w:val="24"/>
              </w:rPr>
            </w:pPr>
            <w:r>
              <w:rPr>
                <w:sz w:val="24"/>
              </w:rPr>
              <w:t>№6 Разноцветная пирамидка-стр.175 (2);</w:t>
            </w:r>
          </w:p>
          <w:p w14:paraId="07E57414" w14:textId="77777777" w:rsidR="00A56B71" w:rsidRDefault="00A56B71" w:rsidP="00A56B71">
            <w:pPr>
              <w:pStyle w:val="TableParagraph"/>
              <w:rPr>
                <w:sz w:val="24"/>
              </w:rPr>
            </w:pPr>
            <w:r>
              <w:rPr>
                <w:sz w:val="24"/>
              </w:rPr>
              <w:t>№7 Горошек-стр.279 (1);</w:t>
            </w:r>
          </w:p>
          <w:p w14:paraId="55553652" w14:textId="08A2D4DD" w:rsidR="00A56B71" w:rsidRDefault="00A56B71" w:rsidP="00A56B71">
            <w:pPr>
              <w:pStyle w:val="TableParagraph"/>
              <w:spacing w:line="274" w:lineRule="exact"/>
              <w:jc w:val="both"/>
              <w:rPr>
                <w:b/>
                <w:sz w:val="24"/>
              </w:rPr>
            </w:pPr>
            <w:r>
              <w:rPr>
                <w:sz w:val="24"/>
              </w:rPr>
              <w:t>№8 Две пирамидки-стр.176 (2);</w:t>
            </w:r>
          </w:p>
        </w:tc>
        <w:tc>
          <w:tcPr>
            <w:tcW w:w="3260" w:type="dxa"/>
            <w:vMerge/>
          </w:tcPr>
          <w:p w14:paraId="4111BF9B" w14:textId="77777777" w:rsidR="00A56B71" w:rsidRPr="00FE2AEF" w:rsidRDefault="00A56B71" w:rsidP="00A56B71">
            <w:pPr>
              <w:pStyle w:val="TableParagraph"/>
              <w:ind w:left="109" w:right="97" w:firstLine="60"/>
              <w:jc w:val="both"/>
              <w:rPr>
                <w:b/>
                <w:color w:val="FF0000"/>
                <w:sz w:val="24"/>
              </w:rPr>
            </w:pPr>
          </w:p>
        </w:tc>
      </w:tr>
      <w:tr w:rsidR="00A56B71" w:rsidRPr="005A016B" w14:paraId="24FAC434" w14:textId="77777777" w:rsidTr="00FE2AEF">
        <w:trPr>
          <w:trHeight w:val="450"/>
        </w:trPr>
        <w:tc>
          <w:tcPr>
            <w:tcW w:w="2133" w:type="dxa"/>
            <w:vMerge/>
          </w:tcPr>
          <w:p w14:paraId="0A5D7CD9" w14:textId="77777777" w:rsidR="00A56B71" w:rsidRPr="00001786" w:rsidRDefault="00A56B71" w:rsidP="00A56B71">
            <w:pPr>
              <w:rPr>
                <w:b/>
                <w:sz w:val="24"/>
                <w:szCs w:val="24"/>
              </w:rPr>
            </w:pPr>
          </w:p>
        </w:tc>
        <w:tc>
          <w:tcPr>
            <w:tcW w:w="4819" w:type="dxa"/>
          </w:tcPr>
          <w:p w14:paraId="01DBC13C" w14:textId="77777777" w:rsidR="00A56B71" w:rsidRDefault="00A56B71" w:rsidP="00A56B71">
            <w:pPr>
              <w:pStyle w:val="TableParagraph"/>
              <w:spacing w:line="269" w:lineRule="exact"/>
              <w:rPr>
                <w:b/>
                <w:sz w:val="24"/>
              </w:rPr>
            </w:pPr>
            <w:r>
              <w:rPr>
                <w:b/>
                <w:sz w:val="24"/>
              </w:rPr>
              <w:t>Май:</w:t>
            </w:r>
          </w:p>
          <w:p w14:paraId="6690CBB9" w14:textId="77777777" w:rsidR="00A56B71" w:rsidRDefault="00A56B71" w:rsidP="00A56B71">
            <w:pPr>
              <w:pStyle w:val="TableParagraph"/>
              <w:spacing w:line="274" w:lineRule="exact"/>
              <w:rPr>
                <w:sz w:val="24"/>
              </w:rPr>
            </w:pPr>
            <w:r>
              <w:rPr>
                <w:sz w:val="24"/>
              </w:rPr>
              <w:t>№1 Морские обитатели-стр.287 (1);</w:t>
            </w:r>
          </w:p>
          <w:p w14:paraId="5BE46980" w14:textId="77777777" w:rsidR="00A56B71" w:rsidRDefault="00A56B71" w:rsidP="00A56B71">
            <w:pPr>
              <w:pStyle w:val="TableParagraph"/>
              <w:ind w:left="167"/>
              <w:rPr>
                <w:sz w:val="24"/>
              </w:rPr>
            </w:pPr>
            <w:r>
              <w:rPr>
                <w:sz w:val="24"/>
              </w:rPr>
              <w:t>№2 Спрячь мышку- стр.263; (1);</w:t>
            </w:r>
          </w:p>
          <w:p w14:paraId="64B0368E" w14:textId="77777777" w:rsidR="00A56B71" w:rsidRDefault="00A56B71" w:rsidP="00A56B71">
            <w:pPr>
              <w:pStyle w:val="TableParagraph"/>
              <w:rPr>
                <w:sz w:val="24"/>
              </w:rPr>
            </w:pPr>
            <w:r>
              <w:rPr>
                <w:sz w:val="24"/>
              </w:rPr>
              <w:t>№3 Большие и маленькие пуговицы- стр.296 (1);</w:t>
            </w:r>
          </w:p>
          <w:p w14:paraId="5729C45E" w14:textId="77777777" w:rsidR="00A56B71" w:rsidRDefault="00A56B71" w:rsidP="00A56B71">
            <w:pPr>
              <w:pStyle w:val="TableParagraph"/>
              <w:rPr>
                <w:sz w:val="24"/>
              </w:rPr>
            </w:pPr>
            <w:r>
              <w:rPr>
                <w:sz w:val="24"/>
              </w:rPr>
              <w:t>№4 Собери целое!- стр.232; (2);</w:t>
            </w:r>
          </w:p>
          <w:p w14:paraId="785F41BB" w14:textId="77777777" w:rsidR="00A56B71" w:rsidRDefault="00A56B71" w:rsidP="00A56B71">
            <w:pPr>
              <w:pStyle w:val="TableParagraph"/>
              <w:rPr>
                <w:sz w:val="24"/>
              </w:rPr>
            </w:pPr>
            <w:r>
              <w:rPr>
                <w:sz w:val="24"/>
              </w:rPr>
              <w:t>№5 Блоки Дьенеша–стр.304 (1)</w:t>
            </w:r>
          </w:p>
          <w:p w14:paraId="79699F3D" w14:textId="77777777" w:rsidR="00A56B71" w:rsidRDefault="00A56B71" w:rsidP="00A56B71">
            <w:pPr>
              <w:pStyle w:val="TableParagraph"/>
              <w:ind w:right="97"/>
              <w:rPr>
                <w:sz w:val="24"/>
              </w:rPr>
            </w:pPr>
            <w:r>
              <w:rPr>
                <w:sz w:val="24"/>
              </w:rPr>
              <w:t>№6 Что спрятано в мешке?–стр.313 (2)</w:t>
            </w:r>
          </w:p>
          <w:p w14:paraId="640ECE2F" w14:textId="77777777" w:rsidR="00A56B71" w:rsidRDefault="00A56B71" w:rsidP="00A56B71">
            <w:pPr>
              <w:pStyle w:val="TableParagraph"/>
              <w:rPr>
                <w:sz w:val="24"/>
              </w:rPr>
            </w:pPr>
            <w:r>
              <w:rPr>
                <w:sz w:val="24"/>
              </w:rPr>
              <w:t>№7 Большие и маленькие бусины -стр.311 (1);</w:t>
            </w:r>
          </w:p>
          <w:p w14:paraId="3F8B4C53" w14:textId="2708D7FD" w:rsidR="00A56B71" w:rsidRDefault="00A56B71" w:rsidP="00A56B71">
            <w:pPr>
              <w:pStyle w:val="TableParagraph"/>
              <w:spacing w:line="269" w:lineRule="exact"/>
              <w:rPr>
                <w:b/>
                <w:sz w:val="24"/>
              </w:rPr>
            </w:pPr>
            <w:r>
              <w:rPr>
                <w:sz w:val="24"/>
              </w:rPr>
              <w:t>№8 Две пирамидки-стр.176 (2)</w:t>
            </w:r>
          </w:p>
        </w:tc>
        <w:tc>
          <w:tcPr>
            <w:tcW w:w="3260" w:type="dxa"/>
            <w:vMerge/>
          </w:tcPr>
          <w:p w14:paraId="5DFBEE88" w14:textId="77777777" w:rsidR="00A56B71" w:rsidRPr="00FE2AEF" w:rsidRDefault="00A56B71" w:rsidP="00A56B71">
            <w:pPr>
              <w:pStyle w:val="TableParagraph"/>
              <w:ind w:left="109" w:right="97" w:firstLine="60"/>
              <w:jc w:val="both"/>
              <w:rPr>
                <w:b/>
                <w:color w:val="FF0000"/>
                <w:sz w:val="24"/>
              </w:rPr>
            </w:pPr>
          </w:p>
        </w:tc>
      </w:tr>
      <w:tr w:rsidR="00FB149F" w:rsidRPr="005A016B" w14:paraId="7F6220EC" w14:textId="77777777" w:rsidTr="00FE2AEF">
        <w:trPr>
          <w:trHeight w:val="843"/>
        </w:trPr>
        <w:tc>
          <w:tcPr>
            <w:tcW w:w="2133" w:type="dxa"/>
          </w:tcPr>
          <w:p w14:paraId="0F87BD15" w14:textId="77777777" w:rsidR="00FB149F" w:rsidRPr="00F95F81" w:rsidRDefault="00FB149F" w:rsidP="00FE2AEF">
            <w:pPr>
              <w:rPr>
                <w:sz w:val="24"/>
                <w:szCs w:val="24"/>
              </w:rPr>
            </w:pPr>
            <w:r w:rsidRPr="00001786">
              <w:rPr>
                <w:b/>
                <w:sz w:val="24"/>
                <w:szCs w:val="24"/>
              </w:rPr>
              <w:lastRenderedPageBreak/>
              <w:t>Природа</w:t>
            </w:r>
          </w:p>
        </w:tc>
        <w:tc>
          <w:tcPr>
            <w:tcW w:w="4819" w:type="dxa"/>
          </w:tcPr>
          <w:p w14:paraId="4904DE7C" w14:textId="77777777" w:rsidR="00344424" w:rsidRDefault="00344424" w:rsidP="00344424">
            <w:pPr>
              <w:pStyle w:val="TableParagraph"/>
              <w:spacing w:line="274" w:lineRule="exact"/>
              <w:jc w:val="both"/>
              <w:rPr>
                <w:b/>
                <w:sz w:val="24"/>
              </w:rPr>
            </w:pPr>
            <w:r>
              <w:rPr>
                <w:b/>
                <w:sz w:val="24"/>
              </w:rPr>
              <w:t>А.В.Найбауэр, О.В.Куракина</w:t>
            </w:r>
          </w:p>
          <w:p w14:paraId="5AD80599" w14:textId="79117E5A" w:rsidR="00344424" w:rsidRDefault="00344424" w:rsidP="00344424">
            <w:pPr>
              <w:pStyle w:val="TableParagraph"/>
              <w:ind w:right="96"/>
              <w:jc w:val="both"/>
              <w:rPr>
                <w:sz w:val="24"/>
              </w:rPr>
            </w:pPr>
            <w:r>
              <w:rPr>
                <w:sz w:val="24"/>
              </w:rPr>
              <w:t xml:space="preserve">Мама рядом. Игровые сеансы с детьми раннего возраста в центре игровой поддержки развития ребенка. 1-3 лет». -М: Мозаика-Синтез, 2017 </w:t>
            </w:r>
          </w:p>
          <w:p w14:paraId="4CC69366" w14:textId="77777777" w:rsidR="00344424" w:rsidRDefault="00344424" w:rsidP="00FE2AEF">
            <w:pPr>
              <w:pStyle w:val="TableParagraph"/>
              <w:ind w:left="0"/>
              <w:rPr>
                <w:sz w:val="24"/>
              </w:rPr>
            </w:pPr>
          </w:p>
          <w:p w14:paraId="7871FCA0" w14:textId="313EAED9" w:rsidR="00FB149F" w:rsidRDefault="00FB149F" w:rsidP="00FE2AEF">
            <w:pPr>
              <w:pStyle w:val="TableParagraph"/>
              <w:ind w:left="0"/>
              <w:rPr>
                <w:sz w:val="24"/>
              </w:rPr>
            </w:pPr>
            <w:r>
              <w:rPr>
                <w:sz w:val="24"/>
              </w:rPr>
              <w:t>2 занятия в месяц / 18 занятий в год</w:t>
            </w:r>
          </w:p>
          <w:p w14:paraId="5BE72F83" w14:textId="472A0578" w:rsidR="00344424" w:rsidRDefault="009F5AB1" w:rsidP="00FE2AEF">
            <w:pPr>
              <w:pStyle w:val="TableParagraph"/>
              <w:ind w:left="0"/>
              <w:rPr>
                <w:b/>
                <w:sz w:val="24"/>
                <w:szCs w:val="24"/>
              </w:rPr>
            </w:pPr>
            <w:r w:rsidRPr="009F5AB1">
              <w:rPr>
                <w:bCs/>
                <w:sz w:val="24"/>
                <w:szCs w:val="24"/>
              </w:rPr>
              <w:t>(1 и 3 недели</w:t>
            </w:r>
            <w:r>
              <w:rPr>
                <w:b/>
                <w:sz w:val="24"/>
                <w:szCs w:val="24"/>
              </w:rPr>
              <w:t>)</w:t>
            </w:r>
          </w:p>
          <w:p w14:paraId="47F5740B" w14:textId="2F293BC8" w:rsidR="00FB149F" w:rsidRDefault="00FB149F" w:rsidP="00FE2AEF">
            <w:pPr>
              <w:pStyle w:val="TableParagraph"/>
              <w:ind w:left="0"/>
              <w:rPr>
                <w:sz w:val="24"/>
                <w:szCs w:val="24"/>
              </w:rPr>
            </w:pPr>
            <w:r w:rsidRPr="00D507C5">
              <w:rPr>
                <w:b/>
                <w:sz w:val="24"/>
                <w:szCs w:val="24"/>
              </w:rPr>
              <w:t xml:space="preserve">Сентябрь: </w:t>
            </w:r>
            <w:r>
              <w:rPr>
                <w:b/>
                <w:sz w:val="24"/>
                <w:szCs w:val="24"/>
              </w:rPr>
              <w:t xml:space="preserve"> </w:t>
            </w:r>
          </w:p>
          <w:p w14:paraId="24E2F658" w14:textId="1DF1279E" w:rsidR="009F5AB1" w:rsidRDefault="009F5AB1" w:rsidP="009F5AB1">
            <w:pPr>
              <w:pStyle w:val="TableParagraph"/>
              <w:ind w:left="0"/>
              <w:rPr>
                <w:sz w:val="24"/>
                <w:szCs w:val="24"/>
              </w:rPr>
            </w:pPr>
            <w:r>
              <w:rPr>
                <w:sz w:val="24"/>
                <w:szCs w:val="24"/>
              </w:rPr>
              <w:t>1 занятие – «Кошка» с.25</w:t>
            </w:r>
          </w:p>
          <w:p w14:paraId="7FB073A7" w14:textId="77777777" w:rsidR="00FB149F" w:rsidRPr="00284A8D" w:rsidRDefault="00FB149F" w:rsidP="00FE2AEF">
            <w:pPr>
              <w:pStyle w:val="TableParagraph"/>
              <w:ind w:left="0"/>
              <w:rPr>
                <w:b/>
                <w:sz w:val="24"/>
              </w:rPr>
            </w:pPr>
            <w:r w:rsidRPr="00284A8D">
              <w:rPr>
                <w:b/>
                <w:sz w:val="24"/>
              </w:rPr>
              <w:t>Октябрь</w:t>
            </w:r>
            <w:r>
              <w:rPr>
                <w:b/>
                <w:sz w:val="24"/>
              </w:rPr>
              <w:t>:</w:t>
            </w:r>
          </w:p>
          <w:p w14:paraId="709012F7" w14:textId="04297225" w:rsidR="00FB149F" w:rsidRDefault="009F5AB1" w:rsidP="00FE2AEF">
            <w:pPr>
              <w:pStyle w:val="TableParagraph"/>
              <w:ind w:left="0" w:right="-108"/>
              <w:rPr>
                <w:sz w:val="24"/>
              </w:rPr>
            </w:pPr>
            <w:r>
              <w:rPr>
                <w:sz w:val="24"/>
              </w:rPr>
              <w:t>2 занятие – «Домашние птицы» - с.54</w:t>
            </w:r>
          </w:p>
          <w:p w14:paraId="2CF725C0" w14:textId="106E7FEB" w:rsidR="009F5AB1" w:rsidRDefault="009F5AB1" w:rsidP="00FE2AEF">
            <w:pPr>
              <w:pStyle w:val="TableParagraph"/>
              <w:ind w:left="0" w:right="-108"/>
              <w:rPr>
                <w:sz w:val="24"/>
              </w:rPr>
            </w:pPr>
            <w:r>
              <w:rPr>
                <w:sz w:val="24"/>
              </w:rPr>
              <w:t>3 занятие – «Найди щенят» - с.67</w:t>
            </w:r>
          </w:p>
          <w:p w14:paraId="623483AA" w14:textId="77777777" w:rsidR="00FB149F" w:rsidRPr="007A219C" w:rsidRDefault="00FB149F" w:rsidP="00FE2AEF">
            <w:pPr>
              <w:pStyle w:val="TableParagraph"/>
              <w:ind w:left="0" w:right="-108"/>
              <w:rPr>
                <w:b/>
                <w:sz w:val="24"/>
                <w:szCs w:val="24"/>
              </w:rPr>
            </w:pPr>
            <w:r w:rsidRPr="007A219C">
              <w:rPr>
                <w:b/>
                <w:sz w:val="24"/>
                <w:szCs w:val="24"/>
              </w:rPr>
              <w:t>Ноябрь:</w:t>
            </w:r>
          </w:p>
          <w:p w14:paraId="13AC0D5E" w14:textId="55CD18DF" w:rsidR="00FB149F" w:rsidRDefault="009F5AB1" w:rsidP="00FE2AEF">
            <w:pPr>
              <w:pStyle w:val="TableParagraph"/>
              <w:ind w:left="0" w:right="-108"/>
              <w:rPr>
                <w:sz w:val="24"/>
              </w:rPr>
            </w:pPr>
            <w:r>
              <w:rPr>
                <w:sz w:val="24"/>
                <w:szCs w:val="24"/>
              </w:rPr>
              <w:t>4</w:t>
            </w:r>
            <w:r w:rsidR="00FB149F">
              <w:rPr>
                <w:sz w:val="24"/>
                <w:szCs w:val="24"/>
              </w:rPr>
              <w:t xml:space="preserve"> занятие </w:t>
            </w:r>
            <w:r>
              <w:rPr>
                <w:sz w:val="24"/>
                <w:szCs w:val="24"/>
              </w:rPr>
              <w:t>– «Домашние птицы» - с.81</w:t>
            </w:r>
          </w:p>
          <w:p w14:paraId="4A89853F" w14:textId="0AEDBC32" w:rsidR="00FB149F" w:rsidRDefault="009F5AB1" w:rsidP="00FE2AEF">
            <w:pPr>
              <w:pStyle w:val="TableParagraph"/>
              <w:ind w:left="0" w:right="-108"/>
              <w:rPr>
                <w:sz w:val="24"/>
              </w:rPr>
            </w:pPr>
            <w:r>
              <w:rPr>
                <w:sz w:val="24"/>
              </w:rPr>
              <w:t>5</w:t>
            </w:r>
            <w:r w:rsidR="00FB149F">
              <w:rPr>
                <w:sz w:val="24"/>
              </w:rPr>
              <w:t xml:space="preserve"> занятие </w:t>
            </w:r>
            <w:r>
              <w:rPr>
                <w:sz w:val="24"/>
              </w:rPr>
              <w:t>– «Дикие животные» - с.102</w:t>
            </w:r>
          </w:p>
          <w:p w14:paraId="18C9A146" w14:textId="77777777" w:rsidR="00FB149F" w:rsidRPr="007A219C" w:rsidRDefault="00FB149F" w:rsidP="00FE2AEF">
            <w:pPr>
              <w:pStyle w:val="TableParagraph"/>
              <w:ind w:left="0" w:right="-108"/>
              <w:rPr>
                <w:b/>
                <w:sz w:val="24"/>
              </w:rPr>
            </w:pPr>
            <w:r w:rsidRPr="007A219C">
              <w:rPr>
                <w:b/>
                <w:sz w:val="24"/>
              </w:rPr>
              <w:t>Декабрь:</w:t>
            </w:r>
          </w:p>
          <w:p w14:paraId="317C210C" w14:textId="4FDC2FBA" w:rsidR="009F5AB1" w:rsidRDefault="009F5AB1" w:rsidP="009F5AB1">
            <w:pPr>
              <w:pStyle w:val="TableParagraph"/>
              <w:ind w:left="0" w:right="-108"/>
              <w:rPr>
                <w:sz w:val="24"/>
              </w:rPr>
            </w:pPr>
            <w:r>
              <w:rPr>
                <w:sz w:val="24"/>
                <w:szCs w:val="24"/>
              </w:rPr>
              <w:t>6 занятие – «Кошка. Кто. котята» - с.126</w:t>
            </w:r>
          </w:p>
          <w:p w14:paraId="544A2B94" w14:textId="5B9ABFA8" w:rsidR="009F5AB1" w:rsidRDefault="009F5AB1" w:rsidP="009F5AB1">
            <w:pPr>
              <w:pStyle w:val="TableParagraph"/>
              <w:ind w:left="0" w:right="-108"/>
              <w:rPr>
                <w:sz w:val="24"/>
              </w:rPr>
            </w:pPr>
            <w:r>
              <w:rPr>
                <w:sz w:val="24"/>
              </w:rPr>
              <w:t>7 занятие – «Домашние птицы» - с.143</w:t>
            </w:r>
          </w:p>
          <w:p w14:paraId="5A23C53D" w14:textId="4F7B9D30" w:rsidR="00FB149F" w:rsidRPr="007A219C" w:rsidRDefault="00FB149F" w:rsidP="009F5AB1">
            <w:pPr>
              <w:pStyle w:val="TableParagraph"/>
              <w:ind w:left="0" w:right="-108"/>
              <w:rPr>
                <w:b/>
                <w:sz w:val="24"/>
              </w:rPr>
            </w:pPr>
            <w:r w:rsidRPr="007A219C">
              <w:rPr>
                <w:b/>
                <w:sz w:val="24"/>
              </w:rPr>
              <w:t>Январь:</w:t>
            </w:r>
          </w:p>
          <w:p w14:paraId="24FD00DB" w14:textId="6BFAFBED" w:rsidR="009F5AB1" w:rsidRDefault="009F5AB1" w:rsidP="009F5AB1">
            <w:pPr>
              <w:pStyle w:val="TableParagraph"/>
              <w:ind w:left="0" w:right="-108"/>
              <w:rPr>
                <w:sz w:val="24"/>
              </w:rPr>
            </w:pPr>
            <w:r>
              <w:rPr>
                <w:sz w:val="24"/>
                <w:szCs w:val="24"/>
              </w:rPr>
              <w:t>8 занятие – «Медвежата» - с.170, 173, 176</w:t>
            </w:r>
          </w:p>
          <w:p w14:paraId="731055F8" w14:textId="77777777" w:rsidR="00FB149F" w:rsidRPr="007A219C" w:rsidRDefault="00FB149F" w:rsidP="00FE2AEF">
            <w:pPr>
              <w:pStyle w:val="TableParagraph"/>
              <w:ind w:left="0" w:right="-108"/>
              <w:rPr>
                <w:b/>
                <w:sz w:val="24"/>
              </w:rPr>
            </w:pPr>
            <w:r w:rsidRPr="007A219C">
              <w:rPr>
                <w:b/>
                <w:sz w:val="24"/>
              </w:rPr>
              <w:t>Февраль:</w:t>
            </w:r>
          </w:p>
          <w:p w14:paraId="79D5DC27" w14:textId="2C40628E" w:rsidR="009F5AB1" w:rsidRDefault="009F5AB1" w:rsidP="009F5AB1">
            <w:pPr>
              <w:pStyle w:val="TableParagraph"/>
              <w:ind w:left="0" w:right="-108"/>
              <w:rPr>
                <w:sz w:val="24"/>
              </w:rPr>
            </w:pPr>
            <w:r>
              <w:rPr>
                <w:sz w:val="24"/>
                <w:szCs w:val="24"/>
              </w:rPr>
              <w:t>9 занятие – «Дикие животные» - с.195</w:t>
            </w:r>
          </w:p>
          <w:p w14:paraId="1C6BBA08" w14:textId="417C3CA3" w:rsidR="009F5AB1" w:rsidRDefault="009F5AB1" w:rsidP="009F5AB1">
            <w:pPr>
              <w:pStyle w:val="TableParagraph"/>
              <w:ind w:left="0" w:right="-108"/>
              <w:rPr>
                <w:sz w:val="24"/>
              </w:rPr>
            </w:pPr>
            <w:r>
              <w:rPr>
                <w:sz w:val="24"/>
              </w:rPr>
              <w:t>10 занятие – «Домашние животные. Ферма » - с.202</w:t>
            </w:r>
          </w:p>
          <w:p w14:paraId="27705274" w14:textId="77777777" w:rsidR="00FB149F" w:rsidRPr="007A219C" w:rsidRDefault="00FB149F" w:rsidP="00FE2AEF">
            <w:pPr>
              <w:pStyle w:val="TableParagraph"/>
              <w:ind w:left="0" w:right="-108"/>
              <w:rPr>
                <w:b/>
                <w:sz w:val="24"/>
              </w:rPr>
            </w:pPr>
            <w:r w:rsidRPr="007A219C">
              <w:rPr>
                <w:b/>
                <w:sz w:val="24"/>
              </w:rPr>
              <w:t>Март:</w:t>
            </w:r>
          </w:p>
          <w:p w14:paraId="1B17EE9B" w14:textId="6F7B8942" w:rsidR="00FB149F" w:rsidRDefault="00FB149F" w:rsidP="00FE2AEF">
            <w:pPr>
              <w:pStyle w:val="TableParagraph"/>
              <w:ind w:left="0" w:right="-108"/>
              <w:rPr>
                <w:sz w:val="24"/>
              </w:rPr>
            </w:pPr>
            <w:r>
              <w:rPr>
                <w:sz w:val="24"/>
              </w:rPr>
              <w:t>1</w:t>
            </w:r>
            <w:r w:rsidR="009F5AB1">
              <w:rPr>
                <w:sz w:val="24"/>
              </w:rPr>
              <w:t>1</w:t>
            </w:r>
            <w:r>
              <w:rPr>
                <w:sz w:val="24"/>
              </w:rPr>
              <w:t xml:space="preserve"> занятие </w:t>
            </w:r>
            <w:r w:rsidR="009F5AB1">
              <w:rPr>
                <w:sz w:val="24"/>
              </w:rPr>
              <w:t>-</w:t>
            </w:r>
            <w:r>
              <w:rPr>
                <w:sz w:val="24"/>
              </w:rPr>
              <w:t xml:space="preserve"> «</w:t>
            </w:r>
            <w:r w:rsidR="009F5AB1">
              <w:rPr>
                <w:sz w:val="24"/>
              </w:rPr>
              <w:t>Фруктовый сад</w:t>
            </w:r>
            <w:r>
              <w:rPr>
                <w:sz w:val="24"/>
              </w:rPr>
              <w:t xml:space="preserve">» </w:t>
            </w:r>
            <w:r w:rsidR="009F5AB1">
              <w:rPr>
                <w:sz w:val="24"/>
              </w:rPr>
              <w:t>- с.218</w:t>
            </w:r>
          </w:p>
          <w:p w14:paraId="00296836" w14:textId="7494975E" w:rsidR="00FB149F" w:rsidRDefault="00FB149F" w:rsidP="00FE2AEF">
            <w:pPr>
              <w:pStyle w:val="TableParagraph"/>
              <w:ind w:left="0" w:right="-108"/>
              <w:rPr>
                <w:sz w:val="24"/>
              </w:rPr>
            </w:pPr>
            <w:r>
              <w:rPr>
                <w:sz w:val="24"/>
              </w:rPr>
              <w:t>1</w:t>
            </w:r>
            <w:r w:rsidR="009F5AB1">
              <w:rPr>
                <w:sz w:val="24"/>
              </w:rPr>
              <w:t>2</w:t>
            </w:r>
            <w:r>
              <w:rPr>
                <w:sz w:val="24"/>
              </w:rPr>
              <w:t xml:space="preserve"> занятие  </w:t>
            </w:r>
            <w:r w:rsidR="009F5AB1">
              <w:rPr>
                <w:sz w:val="24"/>
              </w:rPr>
              <w:t>-</w:t>
            </w:r>
            <w:r>
              <w:rPr>
                <w:sz w:val="24"/>
              </w:rPr>
              <w:t>«</w:t>
            </w:r>
            <w:r w:rsidR="009F5AB1">
              <w:rPr>
                <w:sz w:val="24"/>
              </w:rPr>
              <w:t>Животные жарких стран</w:t>
            </w:r>
            <w:r>
              <w:rPr>
                <w:sz w:val="24"/>
              </w:rPr>
              <w:t>»</w:t>
            </w:r>
            <w:r w:rsidR="009F5AB1">
              <w:rPr>
                <w:sz w:val="24"/>
              </w:rPr>
              <w:t xml:space="preserve"> - с.240, 243</w:t>
            </w:r>
          </w:p>
          <w:p w14:paraId="4F8F800F" w14:textId="77777777" w:rsidR="00FB149F" w:rsidRPr="007A219C" w:rsidRDefault="00FB149F" w:rsidP="00FE2AEF">
            <w:pPr>
              <w:pStyle w:val="TableParagraph"/>
              <w:ind w:left="0" w:right="-108"/>
              <w:rPr>
                <w:b/>
                <w:sz w:val="24"/>
              </w:rPr>
            </w:pPr>
            <w:r w:rsidRPr="007A219C">
              <w:rPr>
                <w:b/>
                <w:sz w:val="24"/>
              </w:rPr>
              <w:t>Апрель</w:t>
            </w:r>
          </w:p>
          <w:p w14:paraId="562F2B5C" w14:textId="676DA8B9" w:rsidR="009F5AB1" w:rsidRDefault="00FB149F" w:rsidP="00FE2AEF">
            <w:pPr>
              <w:pStyle w:val="TableParagraph"/>
              <w:ind w:left="0" w:right="-108"/>
              <w:rPr>
                <w:sz w:val="24"/>
              </w:rPr>
            </w:pPr>
            <w:r>
              <w:rPr>
                <w:sz w:val="24"/>
              </w:rPr>
              <w:t>1</w:t>
            </w:r>
            <w:r w:rsidR="009F5AB1">
              <w:rPr>
                <w:sz w:val="24"/>
              </w:rPr>
              <w:t>3</w:t>
            </w:r>
            <w:r>
              <w:rPr>
                <w:sz w:val="24"/>
              </w:rPr>
              <w:t xml:space="preserve"> занятие </w:t>
            </w:r>
            <w:r w:rsidR="009F5AB1">
              <w:rPr>
                <w:sz w:val="24"/>
              </w:rPr>
              <w:t xml:space="preserve">- </w:t>
            </w:r>
            <w:r>
              <w:rPr>
                <w:sz w:val="24"/>
              </w:rPr>
              <w:t>«</w:t>
            </w:r>
            <w:r w:rsidR="009F5AB1">
              <w:rPr>
                <w:sz w:val="24"/>
              </w:rPr>
              <w:t>Мышка. Спрячь мышку</w:t>
            </w:r>
            <w:r>
              <w:rPr>
                <w:sz w:val="24"/>
              </w:rPr>
              <w:t xml:space="preserve">» </w:t>
            </w:r>
            <w:r w:rsidR="009F5AB1">
              <w:rPr>
                <w:sz w:val="24"/>
              </w:rPr>
              <w:t>- с.261, 263</w:t>
            </w:r>
          </w:p>
          <w:p w14:paraId="0F162314" w14:textId="4D5FFB16" w:rsidR="009F5AB1" w:rsidRDefault="00FB149F" w:rsidP="00FE2AEF">
            <w:pPr>
              <w:pStyle w:val="TableParagraph"/>
              <w:ind w:left="0" w:right="-108"/>
              <w:rPr>
                <w:sz w:val="24"/>
              </w:rPr>
            </w:pPr>
            <w:r>
              <w:rPr>
                <w:sz w:val="24"/>
              </w:rPr>
              <w:t>1</w:t>
            </w:r>
            <w:r w:rsidR="009F5AB1">
              <w:rPr>
                <w:sz w:val="24"/>
              </w:rPr>
              <w:t>4</w:t>
            </w:r>
            <w:r>
              <w:rPr>
                <w:sz w:val="24"/>
              </w:rPr>
              <w:t xml:space="preserve"> занятие </w:t>
            </w:r>
            <w:r w:rsidR="009F5AB1">
              <w:rPr>
                <w:sz w:val="24"/>
              </w:rPr>
              <w:t xml:space="preserve">- </w:t>
            </w:r>
            <w:r>
              <w:rPr>
                <w:sz w:val="24"/>
              </w:rPr>
              <w:t>«</w:t>
            </w:r>
            <w:r w:rsidR="009F5AB1">
              <w:rPr>
                <w:sz w:val="24"/>
              </w:rPr>
              <w:t>Весна</w:t>
            </w:r>
            <w:r>
              <w:rPr>
                <w:sz w:val="24"/>
              </w:rPr>
              <w:t>»</w:t>
            </w:r>
            <w:r w:rsidR="009F5AB1">
              <w:rPr>
                <w:sz w:val="24"/>
              </w:rPr>
              <w:t xml:space="preserve"> - с.273</w:t>
            </w:r>
          </w:p>
          <w:p w14:paraId="28F3C893" w14:textId="77777777" w:rsidR="00FB149F" w:rsidRPr="0070052B" w:rsidRDefault="00FB149F" w:rsidP="00FE2AEF">
            <w:pPr>
              <w:pStyle w:val="TableParagraph"/>
              <w:ind w:left="0" w:right="-108"/>
              <w:rPr>
                <w:b/>
                <w:sz w:val="24"/>
              </w:rPr>
            </w:pPr>
            <w:r w:rsidRPr="0070052B">
              <w:rPr>
                <w:b/>
                <w:sz w:val="24"/>
              </w:rPr>
              <w:t>Май:</w:t>
            </w:r>
          </w:p>
          <w:p w14:paraId="30C3F474" w14:textId="02884F84" w:rsidR="009F5AB1" w:rsidRDefault="00FB149F" w:rsidP="00FE2AEF">
            <w:pPr>
              <w:pStyle w:val="TableParagraph"/>
              <w:ind w:left="0" w:right="-108"/>
              <w:rPr>
                <w:sz w:val="24"/>
              </w:rPr>
            </w:pPr>
            <w:r>
              <w:rPr>
                <w:sz w:val="24"/>
              </w:rPr>
              <w:t>1</w:t>
            </w:r>
            <w:r w:rsidR="009F5AB1">
              <w:rPr>
                <w:sz w:val="24"/>
              </w:rPr>
              <w:t>5</w:t>
            </w:r>
            <w:r>
              <w:rPr>
                <w:sz w:val="24"/>
              </w:rPr>
              <w:t xml:space="preserve"> занятие </w:t>
            </w:r>
            <w:r w:rsidR="009F5AB1">
              <w:rPr>
                <w:sz w:val="24"/>
              </w:rPr>
              <w:t xml:space="preserve">- </w:t>
            </w:r>
            <w:r>
              <w:rPr>
                <w:sz w:val="24"/>
              </w:rPr>
              <w:t>«</w:t>
            </w:r>
            <w:r w:rsidR="009F5AB1">
              <w:rPr>
                <w:sz w:val="24"/>
              </w:rPr>
              <w:t>Гусеница, бабочка</w:t>
            </w:r>
            <w:r>
              <w:rPr>
                <w:sz w:val="24"/>
              </w:rPr>
              <w:t xml:space="preserve">» </w:t>
            </w:r>
            <w:r w:rsidR="009F5AB1">
              <w:rPr>
                <w:sz w:val="24"/>
              </w:rPr>
              <w:t xml:space="preserve">- </w:t>
            </w:r>
            <w:r>
              <w:rPr>
                <w:sz w:val="24"/>
              </w:rPr>
              <w:t>с</w:t>
            </w:r>
            <w:r w:rsidR="009F5AB1">
              <w:rPr>
                <w:sz w:val="24"/>
              </w:rPr>
              <w:t>.294, 297</w:t>
            </w:r>
          </w:p>
          <w:p w14:paraId="52386223" w14:textId="77777777" w:rsidR="00FB149F" w:rsidRDefault="00FB149F" w:rsidP="00FE2AEF">
            <w:pPr>
              <w:pStyle w:val="TableParagraph"/>
              <w:ind w:left="0" w:right="94"/>
              <w:jc w:val="both"/>
              <w:rPr>
                <w:sz w:val="24"/>
              </w:rPr>
            </w:pPr>
            <w:r>
              <w:rPr>
                <w:sz w:val="24"/>
              </w:rPr>
              <w:t>1</w:t>
            </w:r>
            <w:r w:rsidR="009F5AB1">
              <w:rPr>
                <w:sz w:val="24"/>
              </w:rPr>
              <w:t>6</w:t>
            </w:r>
            <w:r>
              <w:rPr>
                <w:sz w:val="24"/>
              </w:rPr>
              <w:t xml:space="preserve"> Занятие </w:t>
            </w:r>
            <w:r w:rsidR="009F5AB1">
              <w:rPr>
                <w:sz w:val="24"/>
              </w:rPr>
              <w:t xml:space="preserve">- </w:t>
            </w:r>
            <w:r>
              <w:rPr>
                <w:sz w:val="24"/>
              </w:rPr>
              <w:t>«</w:t>
            </w:r>
            <w:r w:rsidR="009F5AB1">
              <w:rPr>
                <w:sz w:val="24"/>
              </w:rPr>
              <w:t>Цветы</w:t>
            </w:r>
            <w:r>
              <w:rPr>
                <w:sz w:val="24"/>
              </w:rPr>
              <w:t xml:space="preserve">» </w:t>
            </w:r>
            <w:r w:rsidR="009F5AB1">
              <w:rPr>
                <w:sz w:val="24"/>
              </w:rPr>
              <w:t xml:space="preserve">- </w:t>
            </w:r>
            <w:r>
              <w:rPr>
                <w:sz w:val="24"/>
              </w:rPr>
              <w:t xml:space="preserve">с. </w:t>
            </w:r>
            <w:r w:rsidR="009F5AB1">
              <w:rPr>
                <w:sz w:val="24"/>
              </w:rPr>
              <w:t>308</w:t>
            </w:r>
          </w:p>
          <w:p w14:paraId="7DDEC533" w14:textId="725EB1FA" w:rsidR="009F5AB1" w:rsidRPr="00570B4E" w:rsidRDefault="009F5AB1" w:rsidP="00FE2AEF">
            <w:pPr>
              <w:pStyle w:val="TableParagraph"/>
              <w:ind w:left="0" w:right="94"/>
              <w:jc w:val="both"/>
              <w:rPr>
                <w:b/>
                <w:sz w:val="24"/>
              </w:rPr>
            </w:pPr>
            <w:r>
              <w:rPr>
                <w:sz w:val="24"/>
              </w:rPr>
              <w:t>17, 18 занятие – закрепление пройденного материала</w:t>
            </w:r>
          </w:p>
        </w:tc>
        <w:tc>
          <w:tcPr>
            <w:tcW w:w="3260" w:type="dxa"/>
          </w:tcPr>
          <w:p w14:paraId="7D04C4EC" w14:textId="77777777" w:rsidR="00D96C2A" w:rsidRDefault="00D96C2A" w:rsidP="00D96C2A">
            <w:pPr>
              <w:pStyle w:val="TableParagraph"/>
              <w:spacing w:line="274" w:lineRule="exact"/>
              <w:jc w:val="both"/>
              <w:rPr>
                <w:b/>
                <w:sz w:val="24"/>
              </w:rPr>
            </w:pPr>
            <w:r>
              <w:rPr>
                <w:b/>
                <w:sz w:val="24"/>
              </w:rPr>
              <w:t>А.В.Найбауэр, О.В.Куракина</w:t>
            </w:r>
          </w:p>
          <w:p w14:paraId="3B0395E9" w14:textId="77777777" w:rsidR="00D96C2A" w:rsidRDefault="00D96C2A" w:rsidP="00D96C2A">
            <w:pPr>
              <w:pStyle w:val="TableParagraph"/>
              <w:ind w:right="96"/>
              <w:jc w:val="both"/>
              <w:rPr>
                <w:sz w:val="24"/>
              </w:rPr>
            </w:pPr>
            <w:r>
              <w:rPr>
                <w:sz w:val="24"/>
              </w:rPr>
              <w:t xml:space="preserve">Мама рядом. Игровые сеансы с детьми раннего возраста в центре игровой поддержки развития ребенка. 1-3 лет». -М: Мозаика-Синтез, 2017 </w:t>
            </w:r>
          </w:p>
          <w:p w14:paraId="6DE0CFEA" w14:textId="77777777" w:rsidR="00D96C2A" w:rsidRDefault="00D96C2A" w:rsidP="00D96C2A">
            <w:pPr>
              <w:pStyle w:val="TableParagraph"/>
              <w:ind w:right="96"/>
              <w:jc w:val="both"/>
              <w:rPr>
                <w:sz w:val="24"/>
              </w:rPr>
            </w:pPr>
          </w:p>
          <w:p w14:paraId="2B782A73" w14:textId="77777777" w:rsidR="00D96C2A" w:rsidRPr="00A56B71" w:rsidRDefault="00D96C2A" w:rsidP="00D96C2A">
            <w:pPr>
              <w:pStyle w:val="TableParagraph"/>
              <w:ind w:left="109" w:right="97" w:firstLine="60"/>
              <w:jc w:val="both"/>
              <w:rPr>
                <w:sz w:val="24"/>
              </w:rPr>
            </w:pPr>
            <w:r w:rsidRPr="00A56B71">
              <w:rPr>
                <w:b/>
                <w:sz w:val="24"/>
              </w:rPr>
              <w:t xml:space="preserve">Колдина Д.Н. </w:t>
            </w:r>
            <w:r w:rsidRPr="00A56B71">
              <w:rPr>
                <w:sz w:val="24"/>
              </w:rPr>
              <w:t>Игровые занятия с детьми 1-2 лет, - М.:ТЦ Сфера , 2018</w:t>
            </w:r>
          </w:p>
          <w:p w14:paraId="4E18E0E2" w14:textId="77777777" w:rsidR="00D96C2A" w:rsidRDefault="00D96C2A" w:rsidP="00D96C2A">
            <w:pPr>
              <w:pStyle w:val="TableParagraph"/>
              <w:ind w:right="96"/>
              <w:jc w:val="both"/>
              <w:rPr>
                <w:sz w:val="24"/>
              </w:rPr>
            </w:pPr>
          </w:p>
          <w:p w14:paraId="3C40073A" w14:textId="49167148" w:rsidR="00FB149F" w:rsidRPr="0070052B" w:rsidRDefault="00FB149F" w:rsidP="00FE2AEF">
            <w:pPr>
              <w:pStyle w:val="TableParagraph"/>
              <w:ind w:left="0"/>
              <w:jc w:val="both"/>
              <w:rPr>
                <w:sz w:val="24"/>
                <w:u w:val="single"/>
              </w:rPr>
            </w:pPr>
          </w:p>
        </w:tc>
      </w:tr>
      <w:tr w:rsidR="00344424" w:rsidRPr="005A016B" w14:paraId="4FDF2A4B" w14:textId="77777777" w:rsidTr="00344424">
        <w:trPr>
          <w:trHeight w:val="366"/>
        </w:trPr>
        <w:tc>
          <w:tcPr>
            <w:tcW w:w="2133" w:type="dxa"/>
            <w:vMerge w:val="restart"/>
          </w:tcPr>
          <w:p w14:paraId="7295EA4D" w14:textId="77777777" w:rsidR="00344424" w:rsidRPr="00001786" w:rsidRDefault="00344424" w:rsidP="00FE2AEF">
            <w:pPr>
              <w:rPr>
                <w:b/>
                <w:sz w:val="24"/>
                <w:szCs w:val="24"/>
              </w:rPr>
            </w:pPr>
            <w:r w:rsidRPr="00001786">
              <w:rPr>
                <w:b/>
                <w:sz w:val="24"/>
                <w:szCs w:val="24"/>
              </w:rPr>
              <w:t>Окружающий мир</w:t>
            </w:r>
          </w:p>
          <w:p w14:paraId="7C4A93D0" w14:textId="77777777" w:rsidR="00344424" w:rsidRDefault="00344424" w:rsidP="00FE2AEF">
            <w:pPr>
              <w:rPr>
                <w:sz w:val="24"/>
                <w:szCs w:val="24"/>
              </w:rPr>
            </w:pPr>
          </w:p>
        </w:tc>
        <w:tc>
          <w:tcPr>
            <w:tcW w:w="4819" w:type="dxa"/>
          </w:tcPr>
          <w:p w14:paraId="5FFD3D35" w14:textId="77777777" w:rsidR="00344424" w:rsidRPr="00344424" w:rsidRDefault="00344424" w:rsidP="0038591F">
            <w:pPr>
              <w:rPr>
                <w:sz w:val="24"/>
              </w:rPr>
            </w:pPr>
            <w:r w:rsidRPr="00344424">
              <w:rPr>
                <w:b/>
                <w:sz w:val="24"/>
              </w:rPr>
              <w:t xml:space="preserve">А.В. Найбауэр, О.В. Куракина </w:t>
            </w:r>
            <w:r w:rsidRPr="00344424">
              <w:rPr>
                <w:sz w:val="24"/>
              </w:rPr>
              <w:t>«Мама рядом. Игровые сеансы с детьми раннего возраста в центре игровой поддержки развития ребенка. 1-3 лет» - М: Мозаика-Синтез, 2017</w:t>
            </w:r>
          </w:p>
          <w:p w14:paraId="54159EE7" w14:textId="389A6EC7" w:rsidR="00344424" w:rsidRPr="00344424" w:rsidRDefault="00D96C2A" w:rsidP="00FE2AEF">
            <w:pPr>
              <w:adjustRightInd w:val="0"/>
              <w:rPr>
                <w:sz w:val="24"/>
              </w:rPr>
            </w:pPr>
            <w:r>
              <w:rPr>
                <w:sz w:val="24"/>
              </w:rPr>
              <w:t>Конспекты из расчета:</w:t>
            </w:r>
          </w:p>
          <w:p w14:paraId="5C7DE5FF" w14:textId="77777777" w:rsidR="00344424" w:rsidRDefault="00344424" w:rsidP="00FE2AEF">
            <w:pPr>
              <w:adjustRightInd w:val="0"/>
              <w:rPr>
                <w:sz w:val="24"/>
              </w:rPr>
            </w:pPr>
            <w:r>
              <w:rPr>
                <w:sz w:val="24"/>
              </w:rPr>
              <w:t>1 раз в неделю\4 в месяц\36 в год</w:t>
            </w:r>
          </w:p>
          <w:p w14:paraId="7BA180E5" w14:textId="08C0DB50" w:rsidR="00344424" w:rsidRDefault="00344424" w:rsidP="00344424">
            <w:pPr>
              <w:pStyle w:val="TableParagraph"/>
              <w:ind w:left="108" w:right="97"/>
              <w:jc w:val="both"/>
              <w:rPr>
                <w:sz w:val="24"/>
              </w:rPr>
            </w:pPr>
            <w:r>
              <w:rPr>
                <w:b/>
                <w:sz w:val="24"/>
              </w:rPr>
              <w:t xml:space="preserve">Сентябрь: </w:t>
            </w:r>
          </w:p>
          <w:p w14:paraId="68A14729" w14:textId="1ACE7BA3" w:rsidR="00344424" w:rsidRDefault="00344424" w:rsidP="00344424">
            <w:pPr>
              <w:pStyle w:val="TableParagraph"/>
              <w:ind w:left="108"/>
              <w:jc w:val="both"/>
              <w:rPr>
                <w:sz w:val="24"/>
              </w:rPr>
            </w:pPr>
            <w:r>
              <w:rPr>
                <w:sz w:val="24"/>
              </w:rPr>
              <w:t>№</w:t>
            </w:r>
            <w:r w:rsidR="008D1344">
              <w:rPr>
                <w:sz w:val="24"/>
              </w:rPr>
              <w:t>1</w:t>
            </w:r>
            <w:r>
              <w:rPr>
                <w:sz w:val="24"/>
              </w:rPr>
              <w:t xml:space="preserve"> Домашние животные, стр.27</w:t>
            </w:r>
          </w:p>
          <w:p w14:paraId="010A8819" w14:textId="5CEBD14E" w:rsidR="00344424" w:rsidRPr="00D96C2A" w:rsidRDefault="00344424" w:rsidP="00D96C2A">
            <w:pPr>
              <w:pStyle w:val="TableParagraph"/>
              <w:ind w:left="108" w:right="97"/>
              <w:jc w:val="both"/>
              <w:rPr>
                <w:sz w:val="24"/>
              </w:rPr>
            </w:pPr>
            <w:r>
              <w:rPr>
                <w:sz w:val="24"/>
              </w:rPr>
              <w:t>№</w:t>
            </w:r>
            <w:r w:rsidR="00D96C2A">
              <w:rPr>
                <w:sz w:val="24"/>
              </w:rPr>
              <w:t>2</w:t>
            </w:r>
            <w:r>
              <w:rPr>
                <w:sz w:val="24"/>
              </w:rPr>
              <w:t xml:space="preserve"> Зайк</w:t>
            </w:r>
            <w:r w:rsidR="00D96C2A">
              <w:rPr>
                <w:sz w:val="24"/>
              </w:rPr>
              <w:t>а</w:t>
            </w:r>
            <w:r>
              <w:rPr>
                <w:sz w:val="24"/>
              </w:rPr>
              <w:t>, стр.</w:t>
            </w:r>
            <w:r w:rsidR="00D96C2A">
              <w:rPr>
                <w:sz w:val="24"/>
              </w:rPr>
              <w:t>34</w:t>
            </w:r>
          </w:p>
        </w:tc>
        <w:tc>
          <w:tcPr>
            <w:tcW w:w="3260" w:type="dxa"/>
            <w:vMerge w:val="restart"/>
          </w:tcPr>
          <w:p w14:paraId="6A7E17BE" w14:textId="77777777" w:rsidR="00344424" w:rsidRDefault="00344424" w:rsidP="00A56B71">
            <w:pPr>
              <w:pStyle w:val="TableParagraph"/>
              <w:ind w:left="109" w:right="97" w:firstLine="60"/>
              <w:jc w:val="both"/>
              <w:rPr>
                <w:sz w:val="24"/>
              </w:rPr>
            </w:pPr>
            <w:r>
              <w:rPr>
                <w:b/>
                <w:sz w:val="24"/>
              </w:rPr>
              <w:t xml:space="preserve">Колдина Д.Н. </w:t>
            </w:r>
            <w:r>
              <w:rPr>
                <w:sz w:val="24"/>
              </w:rPr>
              <w:t>Игровые занятия с детьми 1-2 лет, - М.:ТЦ Сфера , 2018</w:t>
            </w:r>
          </w:p>
          <w:p w14:paraId="0261B655" w14:textId="77777777" w:rsidR="00344424" w:rsidRDefault="00344424" w:rsidP="00A56B71">
            <w:pPr>
              <w:pStyle w:val="TableParagraph"/>
              <w:ind w:left="108" w:right="94"/>
              <w:rPr>
                <w:b/>
                <w:sz w:val="24"/>
              </w:rPr>
            </w:pPr>
          </w:p>
          <w:p w14:paraId="799C9A57" w14:textId="77777777" w:rsidR="00344424" w:rsidRDefault="00344424" w:rsidP="00A56B71">
            <w:pPr>
              <w:pStyle w:val="TableParagraph"/>
              <w:ind w:left="108" w:right="94"/>
              <w:rPr>
                <w:b/>
                <w:sz w:val="24"/>
              </w:rPr>
            </w:pPr>
            <w:r>
              <w:rPr>
                <w:b/>
                <w:sz w:val="24"/>
              </w:rPr>
              <w:t>Найбауэр А.В. , Куракина О.В.</w:t>
            </w:r>
          </w:p>
          <w:p w14:paraId="334A9913" w14:textId="07D9F60B" w:rsidR="00344424" w:rsidRPr="00E37C67" w:rsidRDefault="00344424" w:rsidP="00A56B71">
            <w:pPr>
              <w:pStyle w:val="TableParagraph"/>
              <w:ind w:left="0"/>
              <w:jc w:val="both"/>
              <w:rPr>
                <w:b/>
                <w:sz w:val="24"/>
              </w:rPr>
            </w:pPr>
            <w:r>
              <w:rPr>
                <w:sz w:val="24"/>
              </w:rPr>
              <w:t>«Мама рядом. Игровые сеансы с детьми раннего возраста в центре игровой поддержки развития ребёнка»: Методическое пособие».- М.: Мозаика- Синтез,</w:t>
            </w:r>
            <w:r>
              <w:rPr>
                <w:spacing w:val="-1"/>
                <w:sz w:val="24"/>
              </w:rPr>
              <w:t xml:space="preserve"> </w:t>
            </w:r>
            <w:r>
              <w:rPr>
                <w:sz w:val="24"/>
              </w:rPr>
              <w:t>2017</w:t>
            </w:r>
          </w:p>
        </w:tc>
      </w:tr>
      <w:tr w:rsidR="00344424" w:rsidRPr="005A016B" w14:paraId="78ECA047" w14:textId="77777777" w:rsidTr="00FE2AEF">
        <w:trPr>
          <w:trHeight w:val="358"/>
        </w:trPr>
        <w:tc>
          <w:tcPr>
            <w:tcW w:w="2133" w:type="dxa"/>
            <w:vMerge/>
          </w:tcPr>
          <w:p w14:paraId="5410F7D2" w14:textId="77777777" w:rsidR="00344424" w:rsidRPr="00001786" w:rsidRDefault="00344424" w:rsidP="00344424">
            <w:pPr>
              <w:rPr>
                <w:b/>
                <w:sz w:val="24"/>
                <w:szCs w:val="24"/>
              </w:rPr>
            </w:pPr>
          </w:p>
        </w:tc>
        <w:tc>
          <w:tcPr>
            <w:tcW w:w="4819" w:type="dxa"/>
          </w:tcPr>
          <w:p w14:paraId="3EF4F91C" w14:textId="77777777" w:rsidR="00344424" w:rsidRDefault="00344424" w:rsidP="00344424">
            <w:pPr>
              <w:pStyle w:val="TableParagraph"/>
              <w:spacing w:line="274" w:lineRule="exact"/>
              <w:ind w:left="108"/>
              <w:jc w:val="both"/>
              <w:rPr>
                <w:b/>
                <w:sz w:val="24"/>
              </w:rPr>
            </w:pPr>
            <w:r>
              <w:rPr>
                <w:b/>
                <w:sz w:val="24"/>
              </w:rPr>
              <w:t>Октябрь:</w:t>
            </w:r>
          </w:p>
          <w:p w14:paraId="57057565" w14:textId="77777777" w:rsidR="00344424" w:rsidRDefault="00344424" w:rsidP="00344424">
            <w:pPr>
              <w:pStyle w:val="TableParagraph"/>
              <w:spacing w:line="274" w:lineRule="exact"/>
              <w:ind w:left="108"/>
              <w:jc w:val="both"/>
              <w:rPr>
                <w:bCs/>
                <w:sz w:val="24"/>
              </w:rPr>
            </w:pPr>
            <w:r w:rsidRPr="00A26626">
              <w:rPr>
                <w:bCs/>
                <w:sz w:val="24"/>
              </w:rPr>
              <w:t xml:space="preserve">№1 </w:t>
            </w:r>
            <w:r>
              <w:rPr>
                <w:sz w:val="24"/>
              </w:rPr>
              <w:t>Мячик, стр.45</w:t>
            </w:r>
          </w:p>
          <w:p w14:paraId="5057893B" w14:textId="4EC83E6A" w:rsidR="00344424" w:rsidRDefault="00344424" w:rsidP="00D96C2A">
            <w:pPr>
              <w:pStyle w:val="TableParagraph"/>
              <w:spacing w:line="274" w:lineRule="exact"/>
              <w:ind w:left="108"/>
              <w:jc w:val="both"/>
              <w:rPr>
                <w:bCs/>
                <w:sz w:val="24"/>
              </w:rPr>
            </w:pPr>
            <w:r>
              <w:rPr>
                <w:bCs/>
                <w:sz w:val="24"/>
              </w:rPr>
              <w:t>№2</w:t>
            </w:r>
            <w:r>
              <w:rPr>
                <w:sz w:val="24"/>
              </w:rPr>
              <w:t xml:space="preserve"> </w:t>
            </w:r>
            <w:r>
              <w:rPr>
                <w:bCs/>
                <w:sz w:val="24"/>
              </w:rPr>
              <w:t>Домашние птицы, стр.5</w:t>
            </w:r>
            <w:r w:rsidR="00D96C2A">
              <w:rPr>
                <w:bCs/>
                <w:sz w:val="24"/>
              </w:rPr>
              <w:t>7</w:t>
            </w:r>
          </w:p>
          <w:p w14:paraId="5D5BD851" w14:textId="77777777" w:rsidR="00D96C2A" w:rsidRDefault="00344424" w:rsidP="00D96C2A">
            <w:pPr>
              <w:pStyle w:val="TableParagraph"/>
              <w:spacing w:line="274" w:lineRule="exact"/>
              <w:ind w:left="108"/>
              <w:jc w:val="both"/>
              <w:rPr>
                <w:bCs/>
                <w:sz w:val="24"/>
              </w:rPr>
            </w:pPr>
            <w:r>
              <w:rPr>
                <w:bCs/>
                <w:sz w:val="24"/>
              </w:rPr>
              <w:t>№</w:t>
            </w:r>
            <w:r w:rsidR="00D96C2A">
              <w:rPr>
                <w:bCs/>
                <w:sz w:val="24"/>
              </w:rPr>
              <w:t>3</w:t>
            </w:r>
            <w:r>
              <w:rPr>
                <w:bCs/>
                <w:sz w:val="24"/>
              </w:rPr>
              <w:t xml:space="preserve"> Одень мальчика Колю гулять, стр. </w:t>
            </w:r>
            <w:r w:rsidR="00D96C2A">
              <w:rPr>
                <w:bCs/>
                <w:sz w:val="24"/>
              </w:rPr>
              <w:t>69</w:t>
            </w:r>
          </w:p>
          <w:p w14:paraId="2A002209" w14:textId="501F0A80" w:rsidR="00344424" w:rsidRPr="00D96C2A" w:rsidRDefault="00344424" w:rsidP="00D96C2A">
            <w:pPr>
              <w:pStyle w:val="TableParagraph"/>
              <w:spacing w:line="274" w:lineRule="exact"/>
              <w:ind w:left="108"/>
              <w:jc w:val="both"/>
              <w:rPr>
                <w:bCs/>
                <w:sz w:val="24"/>
              </w:rPr>
            </w:pPr>
            <w:r>
              <w:rPr>
                <w:bCs/>
                <w:sz w:val="24"/>
              </w:rPr>
              <w:t>№</w:t>
            </w:r>
            <w:r w:rsidR="00D96C2A">
              <w:rPr>
                <w:bCs/>
                <w:sz w:val="24"/>
              </w:rPr>
              <w:t>4</w:t>
            </w:r>
            <w:r>
              <w:rPr>
                <w:bCs/>
                <w:sz w:val="24"/>
              </w:rPr>
              <w:t xml:space="preserve"> Одежда, стр.74</w:t>
            </w:r>
          </w:p>
        </w:tc>
        <w:tc>
          <w:tcPr>
            <w:tcW w:w="3260" w:type="dxa"/>
            <w:vMerge/>
          </w:tcPr>
          <w:p w14:paraId="62267894" w14:textId="77777777" w:rsidR="00344424" w:rsidRDefault="00344424" w:rsidP="00344424">
            <w:pPr>
              <w:pStyle w:val="TableParagraph"/>
              <w:ind w:left="109" w:right="97" w:firstLine="60"/>
              <w:jc w:val="both"/>
              <w:rPr>
                <w:b/>
                <w:sz w:val="24"/>
              </w:rPr>
            </w:pPr>
          </w:p>
        </w:tc>
      </w:tr>
      <w:tr w:rsidR="00344424" w:rsidRPr="005A016B" w14:paraId="0087F59B" w14:textId="77777777" w:rsidTr="00FE2AEF">
        <w:trPr>
          <w:trHeight w:val="358"/>
        </w:trPr>
        <w:tc>
          <w:tcPr>
            <w:tcW w:w="2133" w:type="dxa"/>
            <w:vMerge/>
          </w:tcPr>
          <w:p w14:paraId="28CDADD1" w14:textId="77777777" w:rsidR="00344424" w:rsidRPr="00001786" w:rsidRDefault="00344424" w:rsidP="00344424">
            <w:pPr>
              <w:rPr>
                <w:b/>
                <w:sz w:val="24"/>
                <w:szCs w:val="24"/>
              </w:rPr>
            </w:pPr>
          </w:p>
        </w:tc>
        <w:tc>
          <w:tcPr>
            <w:tcW w:w="4819" w:type="dxa"/>
          </w:tcPr>
          <w:p w14:paraId="74EA7ACD" w14:textId="77777777" w:rsidR="00344424" w:rsidRDefault="00344424" w:rsidP="00344424">
            <w:pPr>
              <w:pStyle w:val="TableParagraph"/>
              <w:spacing w:line="274" w:lineRule="exact"/>
              <w:ind w:left="108"/>
              <w:jc w:val="both"/>
              <w:rPr>
                <w:b/>
                <w:sz w:val="24"/>
              </w:rPr>
            </w:pPr>
            <w:r>
              <w:rPr>
                <w:b/>
                <w:sz w:val="24"/>
              </w:rPr>
              <w:t>Ноябрь</w:t>
            </w:r>
          </w:p>
          <w:p w14:paraId="6275EF19" w14:textId="2D889D8A" w:rsidR="00344424" w:rsidRDefault="00344424" w:rsidP="00344424">
            <w:pPr>
              <w:pStyle w:val="TableParagraph"/>
              <w:spacing w:line="274" w:lineRule="exact"/>
              <w:ind w:left="108"/>
              <w:jc w:val="both"/>
              <w:rPr>
                <w:bCs/>
                <w:sz w:val="24"/>
              </w:rPr>
            </w:pPr>
            <w:r>
              <w:rPr>
                <w:bCs/>
                <w:sz w:val="24"/>
              </w:rPr>
              <w:t>№1 Курочка, стр.</w:t>
            </w:r>
            <w:r w:rsidR="00D96C2A">
              <w:rPr>
                <w:bCs/>
                <w:sz w:val="24"/>
              </w:rPr>
              <w:t>78</w:t>
            </w:r>
          </w:p>
          <w:p w14:paraId="6162902F" w14:textId="31BE0A6B" w:rsidR="00344424" w:rsidRDefault="00344424" w:rsidP="00344424">
            <w:pPr>
              <w:pStyle w:val="TableParagraph"/>
              <w:spacing w:line="274" w:lineRule="exact"/>
              <w:ind w:left="108"/>
              <w:jc w:val="both"/>
              <w:rPr>
                <w:bCs/>
                <w:sz w:val="24"/>
              </w:rPr>
            </w:pPr>
            <w:r>
              <w:rPr>
                <w:bCs/>
                <w:sz w:val="24"/>
              </w:rPr>
              <w:t>№2 Курочка, стр.8</w:t>
            </w:r>
            <w:r w:rsidR="00D96C2A">
              <w:rPr>
                <w:bCs/>
                <w:sz w:val="24"/>
              </w:rPr>
              <w:t>2</w:t>
            </w:r>
          </w:p>
          <w:p w14:paraId="13FCB841" w14:textId="6DC42047" w:rsidR="00344424" w:rsidRDefault="00344424" w:rsidP="00D96C2A">
            <w:pPr>
              <w:pStyle w:val="TableParagraph"/>
              <w:spacing w:line="274" w:lineRule="exact"/>
              <w:ind w:left="108"/>
              <w:jc w:val="both"/>
              <w:rPr>
                <w:bCs/>
                <w:sz w:val="24"/>
              </w:rPr>
            </w:pPr>
            <w:r>
              <w:rPr>
                <w:bCs/>
                <w:sz w:val="24"/>
              </w:rPr>
              <w:t>№3 Овощи, стр.97</w:t>
            </w:r>
          </w:p>
          <w:p w14:paraId="759205A9" w14:textId="164A4923" w:rsidR="00344424" w:rsidRPr="00D96C2A" w:rsidRDefault="00344424" w:rsidP="00D96C2A">
            <w:pPr>
              <w:pStyle w:val="TableParagraph"/>
              <w:spacing w:line="274" w:lineRule="exact"/>
              <w:ind w:left="108"/>
              <w:jc w:val="both"/>
              <w:rPr>
                <w:bCs/>
                <w:sz w:val="24"/>
              </w:rPr>
            </w:pPr>
            <w:r>
              <w:rPr>
                <w:bCs/>
                <w:sz w:val="24"/>
              </w:rPr>
              <w:t>№</w:t>
            </w:r>
            <w:r w:rsidR="00D96C2A">
              <w:rPr>
                <w:bCs/>
                <w:sz w:val="24"/>
              </w:rPr>
              <w:t>4</w:t>
            </w:r>
            <w:r>
              <w:rPr>
                <w:bCs/>
                <w:sz w:val="24"/>
              </w:rPr>
              <w:t xml:space="preserve"> Еж, стр.112</w:t>
            </w:r>
            <w:r w:rsidR="00D96C2A">
              <w:rPr>
                <w:bCs/>
                <w:sz w:val="24"/>
              </w:rPr>
              <w:t>, 114</w:t>
            </w:r>
          </w:p>
        </w:tc>
        <w:tc>
          <w:tcPr>
            <w:tcW w:w="3260" w:type="dxa"/>
            <w:vMerge/>
          </w:tcPr>
          <w:p w14:paraId="7DF02352" w14:textId="77777777" w:rsidR="00344424" w:rsidRDefault="00344424" w:rsidP="00344424">
            <w:pPr>
              <w:pStyle w:val="TableParagraph"/>
              <w:ind w:left="109" w:right="97" w:firstLine="60"/>
              <w:jc w:val="both"/>
              <w:rPr>
                <w:b/>
                <w:sz w:val="24"/>
              </w:rPr>
            </w:pPr>
          </w:p>
        </w:tc>
      </w:tr>
      <w:tr w:rsidR="00344424" w:rsidRPr="005A016B" w14:paraId="4C0A6C44" w14:textId="77777777" w:rsidTr="00FE2AEF">
        <w:trPr>
          <w:trHeight w:val="358"/>
        </w:trPr>
        <w:tc>
          <w:tcPr>
            <w:tcW w:w="2133" w:type="dxa"/>
            <w:vMerge/>
          </w:tcPr>
          <w:p w14:paraId="7AE5F5AD" w14:textId="77777777" w:rsidR="00344424" w:rsidRPr="00001786" w:rsidRDefault="00344424" w:rsidP="00344424">
            <w:pPr>
              <w:rPr>
                <w:b/>
                <w:sz w:val="24"/>
                <w:szCs w:val="24"/>
              </w:rPr>
            </w:pPr>
          </w:p>
        </w:tc>
        <w:tc>
          <w:tcPr>
            <w:tcW w:w="4819" w:type="dxa"/>
          </w:tcPr>
          <w:p w14:paraId="68E41596" w14:textId="77777777" w:rsidR="00344424" w:rsidRDefault="00344424" w:rsidP="00344424">
            <w:pPr>
              <w:pStyle w:val="TableParagraph"/>
              <w:spacing w:line="274" w:lineRule="exact"/>
              <w:ind w:left="108"/>
              <w:jc w:val="both"/>
              <w:rPr>
                <w:b/>
                <w:sz w:val="24"/>
              </w:rPr>
            </w:pPr>
            <w:r>
              <w:rPr>
                <w:b/>
                <w:sz w:val="24"/>
              </w:rPr>
              <w:t xml:space="preserve">Декабрь </w:t>
            </w:r>
          </w:p>
          <w:p w14:paraId="25FC439A" w14:textId="7033AD4C" w:rsidR="00344424" w:rsidRDefault="00344424" w:rsidP="00D96C2A">
            <w:pPr>
              <w:pStyle w:val="TableParagraph"/>
              <w:spacing w:line="274" w:lineRule="exact"/>
              <w:ind w:left="108"/>
              <w:jc w:val="both"/>
              <w:rPr>
                <w:bCs/>
                <w:sz w:val="24"/>
              </w:rPr>
            </w:pPr>
            <w:r>
              <w:rPr>
                <w:bCs/>
                <w:sz w:val="24"/>
              </w:rPr>
              <w:t>№1 Кошка. Котята, стр.</w:t>
            </w:r>
            <w:r w:rsidR="00D96C2A">
              <w:rPr>
                <w:bCs/>
                <w:sz w:val="24"/>
              </w:rPr>
              <w:t xml:space="preserve">117, </w:t>
            </w:r>
            <w:r>
              <w:rPr>
                <w:bCs/>
                <w:sz w:val="24"/>
              </w:rPr>
              <w:t>12</w:t>
            </w:r>
            <w:r w:rsidR="00D96C2A">
              <w:rPr>
                <w:bCs/>
                <w:sz w:val="24"/>
              </w:rPr>
              <w:t>1</w:t>
            </w:r>
          </w:p>
          <w:p w14:paraId="59BA326D" w14:textId="2B0C39D2" w:rsidR="00344424" w:rsidRDefault="00344424" w:rsidP="00344424">
            <w:pPr>
              <w:pStyle w:val="TableParagraph"/>
              <w:spacing w:line="274" w:lineRule="exact"/>
              <w:ind w:left="108"/>
              <w:jc w:val="both"/>
              <w:rPr>
                <w:bCs/>
                <w:sz w:val="24"/>
              </w:rPr>
            </w:pPr>
            <w:r>
              <w:rPr>
                <w:bCs/>
                <w:sz w:val="24"/>
              </w:rPr>
              <w:t>№</w:t>
            </w:r>
            <w:r w:rsidR="00D96C2A">
              <w:rPr>
                <w:bCs/>
                <w:sz w:val="24"/>
              </w:rPr>
              <w:t>2</w:t>
            </w:r>
            <w:r>
              <w:rPr>
                <w:bCs/>
                <w:sz w:val="24"/>
              </w:rPr>
              <w:t xml:space="preserve"> </w:t>
            </w:r>
            <w:r w:rsidR="00D96C2A">
              <w:rPr>
                <w:bCs/>
                <w:sz w:val="24"/>
              </w:rPr>
              <w:t>Заяц, з</w:t>
            </w:r>
            <w:r>
              <w:rPr>
                <w:bCs/>
                <w:sz w:val="24"/>
              </w:rPr>
              <w:t>айчиха и зайчата, стр.134</w:t>
            </w:r>
          </w:p>
          <w:p w14:paraId="50C53864" w14:textId="63389822" w:rsidR="00344424" w:rsidRDefault="00344424" w:rsidP="00844912">
            <w:pPr>
              <w:pStyle w:val="TableParagraph"/>
              <w:spacing w:line="274" w:lineRule="exact"/>
              <w:ind w:left="108"/>
              <w:jc w:val="both"/>
              <w:rPr>
                <w:bCs/>
                <w:sz w:val="24"/>
              </w:rPr>
            </w:pPr>
            <w:r>
              <w:rPr>
                <w:bCs/>
                <w:sz w:val="24"/>
              </w:rPr>
              <w:t>№</w:t>
            </w:r>
            <w:r w:rsidR="00844912">
              <w:rPr>
                <w:bCs/>
                <w:sz w:val="24"/>
              </w:rPr>
              <w:t xml:space="preserve">3 Домашние птицы. </w:t>
            </w:r>
            <w:r>
              <w:rPr>
                <w:bCs/>
                <w:sz w:val="24"/>
              </w:rPr>
              <w:t>Утка, стр. 139</w:t>
            </w:r>
            <w:r w:rsidR="00844912">
              <w:rPr>
                <w:bCs/>
                <w:sz w:val="24"/>
              </w:rPr>
              <w:t xml:space="preserve">, </w:t>
            </w:r>
            <w:r>
              <w:rPr>
                <w:bCs/>
                <w:sz w:val="24"/>
              </w:rPr>
              <w:t>140</w:t>
            </w:r>
          </w:p>
          <w:p w14:paraId="630EDACB" w14:textId="470D9430" w:rsidR="00344424" w:rsidRPr="00844912" w:rsidRDefault="00344424" w:rsidP="00844912">
            <w:pPr>
              <w:pStyle w:val="TableParagraph"/>
              <w:spacing w:line="274" w:lineRule="exact"/>
              <w:ind w:left="108"/>
              <w:jc w:val="both"/>
              <w:rPr>
                <w:bCs/>
                <w:sz w:val="24"/>
              </w:rPr>
            </w:pPr>
            <w:r>
              <w:rPr>
                <w:bCs/>
                <w:sz w:val="24"/>
              </w:rPr>
              <w:t>№</w:t>
            </w:r>
            <w:r w:rsidR="00844912">
              <w:rPr>
                <w:bCs/>
                <w:sz w:val="24"/>
              </w:rPr>
              <w:t>4</w:t>
            </w:r>
            <w:r>
              <w:rPr>
                <w:bCs/>
                <w:sz w:val="24"/>
              </w:rPr>
              <w:t xml:space="preserve"> Дикие животные. Укрась картинку, стр.148</w:t>
            </w:r>
          </w:p>
        </w:tc>
        <w:tc>
          <w:tcPr>
            <w:tcW w:w="3260" w:type="dxa"/>
            <w:vMerge/>
          </w:tcPr>
          <w:p w14:paraId="4BEC872B" w14:textId="77777777" w:rsidR="00344424" w:rsidRDefault="00344424" w:rsidP="00344424">
            <w:pPr>
              <w:pStyle w:val="TableParagraph"/>
              <w:ind w:left="109" w:right="97" w:firstLine="60"/>
              <w:jc w:val="both"/>
              <w:rPr>
                <w:b/>
                <w:sz w:val="24"/>
              </w:rPr>
            </w:pPr>
          </w:p>
        </w:tc>
      </w:tr>
      <w:tr w:rsidR="00344424" w:rsidRPr="005A016B" w14:paraId="00232F6A" w14:textId="77777777" w:rsidTr="00FE2AEF">
        <w:trPr>
          <w:trHeight w:val="358"/>
        </w:trPr>
        <w:tc>
          <w:tcPr>
            <w:tcW w:w="2133" w:type="dxa"/>
            <w:vMerge/>
          </w:tcPr>
          <w:p w14:paraId="46E838E8" w14:textId="77777777" w:rsidR="00344424" w:rsidRPr="00001786" w:rsidRDefault="00344424" w:rsidP="00344424">
            <w:pPr>
              <w:rPr>
                <w:b/>
                <w:sz w:val="24"/>
                <w:szCs w:val="24"/>
              </w:rPr>
            </w:pPr>
          </w:p>
        </w:tc>
        <w:tc>
          <w:tcPr>
            <w:tcW w:w="4819" w:type="dxa"/>
          </w:tcPr>
          <w:p w14:paraId="11F1927F" w14:textId="77777777" w:rsidR="00344424" w:rsidRDefault="00344424" w:rsidP="00344424">
            <w:pPr>
              <w:pStyle w:val="TableParagraph"/>
              <w:spacing w:line="274" w:lineRule="exact"/>
              <w:ind w:left="108"/>
              <w:jc w:val="both"/>
              <w:rPr>
                <w:b/>
                <w:sz w:val="24"/>
              </w:rPr>
            </w:pPr>
            <w:r>
              <w:rPr>
                <w:b/>
                <w:sz w:val="24"/>
              </w:rPr>
              <w:t xml:space="preserve">Январь </w:t>
            </w:r>
          </w:p>
          <w:p w14:paraId="7B8DDD96" w14:textId="01E0E37D" w:rsidR="00344424" w:rsidRDefault="00344424" w:rsidP="00344424">
            <w:pPr>
              <w:pStyle w:val="TableParagraph"/>
              <w:spacing w:line="274" w:lineRule="exact"/>
              <w:ind w:left="108" w:right="187"/>
              <w:jc w:val="both"/>
              <w:rPr>
                <w:bCs/>
                <w:sz w:val="24"/>
              </w:rPr>
            </w:pPr>
            <w:r>
              <w:rPr>
                <w:bCs/>
                <w:sz w:val="24"/>
              </w:rPr>
              <w:t>№1 Рассматривание игрушки «Собачка Жучка, пес Барбос», стр.156</w:t>
            </w:r>
            <w:r w:rsidR="00CA4634">
              <w:rPr>
                <w:bCs/>
                <w:sz w:val="24"/>
              </w:rPr>
              <w:t>, 159</w:t>
            </w:r>
          </w:p>
          <w:p w14:paraId="1AFDC4BF" w14:textId="53B9AFDB" w:rsidR="00344424" w:rsidRDefault="00344424" w:rsidP="00CA4634">
            <w:pPr>
              <w:pStyle w:val="TableParagraph"/>
              <w:spacing w:line="274" w:lineRule="exact"/>
              <w:ind w:left="108"/>
              <w:jc w:val="both"/>
              <w:rPr>
                <w:bCs/>
                <w:sz w:val="24"/>
              </w:rPr>
            </w:pPr>
            <w:r>
              <w:rPr>
                <w:bCs/>
                <w:sz w:val="24"/>
              </w:rPr>
              <w:t xml:space="preserve">№2 </w:t>
            </w:r>
            <w:r w:rsidR="00CA4634">
              <w:rPr>
                <w:bCs/>
                <w:sz w:val="24"/>
              </w:rPr>
              <w:t>Петушок, с.167</w:t>
            </w:r>
          </w:p>
          <w:p w14:paraId="55DBEBB4" w14:textId="43B4C11C" w:rsidR="00344424" w:rsidRPr="00CA4634" w:rsidRDefault="00344424" w:rsidP="00CA4634">
            <w:pPr>
              <w:pStyle w:val="TableParagraph"/>
              <w:spacing w:line="274" w:lineRule="exact"/>
              <w:ind w:left="108"/>
              <w:jc w:val="both"/>
              <w:rPr>
                <w:bCs/>
                <w:sz w:val="24"/>
              </w:rPr>
            </w:pPr>
            <w:r>
              <w:rPr>
                <w:bCs/>
                <w:sz w:val="24"/>
              </w:rPr>
              <w:t>№</w:t>
            </w:r>
            <w:r w:rsidR="00CA4634">
              <w:rPr>
                <w:bCs/>
                <w:sz w:val="24"/>
              </w:rPr>
              <w:t>3</w:t>
            </w:r>
            <w:r>
              <w:rPr>
                <w:bCs/>
                <w:sz w:val="24"/>
              </w:rPr>
              <w:t xml:space="preserve"> Дикие животные в лесу, стр.174</w:t>
            </w:r>
          </w:p>
        </w:tc>
        <w:tc>
          <w:tcPr>
            <w:tcW w:w="3260" w:type="dxa"/>
            <w:vMerge/>
          </w:tcPr>
          <w:p w14:paraId="70EE46E8" w14:textId="77777777" w:rsidR="00344424" w:rsidRDefault="00344424" w:rsidP="00344424">
            <w:pPr>
              <w:pStyle w:val="TableParagraph"/>
              <w:ind w:left="109" w:right="97" w:firstLine="60"/>
              <w:jc w:val="both"/>
              <w:rPr>
                <w:b/>
                <w:sz w:val="24"/>
              </w:rPr>
            </w:pPr>
          </w:p>
        </w:tc>
      </w:tr>
      <w:tr w:rsidR="00344424" w:rsidRPr="005A016B" w14:paraId="0CDE7362" w14:textId="77777777" w:rsidTr="00FE2AEF">
        <w:trPr>
          <w:trHeight w:val="358"/>
        </w:trPr>
        <w:tc>
          <w:tcPr>
            <w:tcW w:w="2133" w:type="dxa"/>
            <w:vMerge/>
          </w:tcPr>
          <w:p w14:paraId="60DEB62B" w14:textId="77777777" w:rsidR="00344424" w:rsidRPr="00001786" w:rsidRDefault="00344424" w:rsidP="00344424">
            <w:pPr>
              <w:rPr>
                <w:b/>
                <w:sz w:val="24"/>
                <w:szCs w:val="24"/>
              </w:rPr>
            </w:pPr>
          </w:p>
        </w:tc>
        <w:tc>
          <w:tcPr>
            <w:tcW w:w="4819" w:type="dxa"/>
          </w:tcPr>
          <w:p w14:paraId="410AFC50" w14:textId="77777777" w:rsidR="00344424" w:rsidRDefault="00344424" w:rsidP="00344424">
            <w:pPr>
              <w:pStyle w:val="TableParagraph"/>
              <w:spacing w:line="274" w:lineRule="exact"/>
              <w:ind w:left="108"/>
              <w:jc w:val="both"/>
              <w:rPr>
                <w:b/>
                <w:sz w:val="24"/>
              </w:rPr>
            </w:pPr>
            <w:r>
              <w:rPr>
                <w:b/>
                <w:sz w:val="24"/>
              </w:rPr>
              <w:t xml:space="preserve">Февраль </w:t>
            </w:r>
          </w:p>
          <w:p w14:paraId="4C816CF5" w14:textId="4D2A2227" w:rsidR="00344424" w:rsidRDefault="00344424" w:rsidP="00CA4634">
            <w:pPr>
              <w:pStyle w:val="TableParagraph"/>
              <w:spacing w:line="274" w:lineRule="exact"/>
              <w:ind w:left="108"/>
              <w:jc w:val="both"/>
              <w:rPr>
                <w:bCs/>
                <w:sz w:val="24"/>
              </w:rPr>
            </w:pPr>
            <w:r>
              <w:rPr>
                <w:bCs/>
                <w:sz w:val="24"/>
              </w:rPr>
              <w:t xml:space="preserve">№1 </w:t>
            </w:r>
            <w:r w:rsidR="00CA4634">
              <w:rPr>
                <w:bCs/>
                <w:sz w:val="24"/>
              </w:rPr>
              <w:t>Лиса, с.187</w:t>
            </w:r>
          </w:p>
          <w:p w14:paraId="46D9F5BE" w14:textId="0E0830BB" w:rsidR="00CA4634" w:rsidRDefault="00CA4634" w:rsidP="00CA4634">
            <w:pPr>
              <w:pStyle w:val="TableParagraph"/>
              <w:spacing w:line="274" w:lineRule="exact"/>
              <w:ind w:left="108"/>
              <w:jc w:val="both"/>
              <w:rPr>
                <w:bCs/>
                <w:sz w:val="24"/>
              </w:rPr>
            </w:pPr>
            <w:r>
              <w:rPr>
                <w:bCs/>
                <w:sz w:val="24"/>
              </w:rPr>
              <w:t>№2 Волк, с.194</w:t>
            </w:r>
          </w:p>
          <w:p w14:paraId="63F955CA" w14:textId="1A9F9B6C" w:rsidR="00CA4634" w:rsidRDefault="00CA4634" w:rsidP="00CA4634">
            <w:pPr>
              <w:pStyle w:val="TableParagraph"/>
              <w:spacing w:line="274" w:lineRule="exact"/>
              <w:ind w:left="108"/>
              <w:jc w:val="both"/>
              <w:rPr>
                <w:bCs/>
                <w:sz w:val="24"/>
              </w:rPr>
            </w:pPr>
            <w:r>
              <w:rPr>
                <w:bCs/>
                <w:sz w:val="24"/>
              </w:rPr>
              <w:t>№3 Лошадка, с.197</w:t>
            </w:r>
          </w:p>
          <w:p w14:paraId="5AFF8675" w14:textId="1542A5A1" w:rsidR="00344424" w:rsidRPr="00CA4634" w:rsidRDefault="00344424" w:rsidP="00CA4634">
            <w:pPr>
              <w:pStyle w:val="TableParagraph"/>
              <w:spacing w:line="274" w:lineRule="exact"/>
              <w:ind w:left="108"/>
              <w:jc w:val="both"/>
              <w:rPr>
                <w:bCs/>
                <w:sz w:val="24"/>
              </w:rPr>
            </w:pPr>
            <w:r>
              <w:rPr>
                <w:bCs/>
                <w:sz w:val="24"/>
              </w:rPr>
              <w:t>№</w:t>
            </w:r>
            <w:r w:rsidR="00CA4634">
              <w:rPr>
                <w:bCs/>
                <w:sz w:val="24"/>
              </w:rPr>
              <w:t>4</w:t>
            </w:r>
            <w:r>
              <w:rPr>
                <w:bCs/>
                <w:sz w:val="24"/>
              </w:rPr>
              <w:t xml:space="preserve"> Рассматривание игрушек Кукла Таня, мальчик Коля, стр.207, 209</w:t>
            </w:r>
          </w:p>
        </w:tc>
        <w:tc>
          <w:tcPr>
            <w:tcW w:w="3260" w:type="dxa"/>
            <w:vMerge/>
          </w:tcPr>
          <w:p w14:paraId="17D621E1" w14:textId="77777777" w:rsidR="00344424" w:rsidRDefault="00344424" w:rsidP="00344424">
            <w:pPr>
              <w:pStyle w:val="TableParagraph"/>
              <w:ind w:left="109" w:right="97" w:firstLine="60"/>
              <w:jc w:val="both"/>
              <w:rPr>
                <w:b/>
                <w:sz w:val="24"/>
              </w:rPr>
            </w:pPr>
          </w:p>
        </w:tc>
      </w:tr>
      <w:tr w:rsidR="00344424" w:rsidRPr="005A016B" w14:paraId="43D2DE95" w14:textId="77777777" w:rsidTr="00FE2AEF">
        <w:trPr>
          <w:trHeight w:val="358"/>
        </w:trPr>
        <w:tc>
          <w:tcPr>
            <w:tcW w:w="2133" w:type="dxa"/>
            <w:vMerge/>
          </w:tcPr>
          <w:p w14:paraId="4CFD2462" w14:textId="77777777" w:rsidR="00344424" w:rsidRPr="00001786" w:rsidRDefault="00344424" w:rsidP="00344424">
            <w:pPr>
              <w:rPr>
                <w:b/>
                <w:sz w:val="24"/>
                <w:szCs w:val="24"/>
              </w:rPr>
            </w:pPr>
          </w:p>
        </w:tc>
        <w:tc>
          <w:tcPr>
            <w:tcW w:w="4819" w:type="dxa"/>
          </w:tcPr>
          <w:p w14:paraId="2920D361" w14:textId="77777777" w:rsidR="00344424" w:rsidRDefault="00344424" w:rsidP="00344424">
            <w:pPr>
              <w:pStyle w:val="TableParagraph"/>
              <w:spacing w:line="274" w:lineRule="exact"/>
              <w:ind w:left="108"/>
              <w:jc w:val="both"/>
              <w:rPr>
                <w:b/>
                <w:sz w:val="24"/>
              </w:rPr>
            </w:pPr>
            <w:r>
              <w:rPr>
                <w:b/>
                <w:sz w:val="24"/>
              </w:rPr>
              <w:t xml:space="preserve">Март </w:t>
            </w:r>
          </w:p>
          <w:p w14:paraId="6B59F625" w14:textId="77777777" w:rsidR="00344424" w:rsidRDefault="00344424" w:rsidP="00344424">
            <w:pPr>
              <w:pStyle w:val="TableParagraph"/>
              <w:spacing w:line="274" w:lineRule="exact"/>
              <w:ind w:left="108"/>
              <w:jc w:val="both"/>
              <w:rPr>
                <w:bCs/>
                <w:sz w:val="24"/>
              </w:rPr>
            </w:pPr>
            <w:r>
              <w:rPr>
                <w:bCs/>
                <w:sz w:val="24"/>
              </w:rPr>
              <w:t>№1 Рассматривание игрушки «Матрешка», стр.214</w:t>
            </w:r>
          </w:p>
          <w:p w14:paraId="4847ACD2" w14:textId="203847F4" w:rsidR="00344424" w:rsidRDefault="00344424" w:rsidP="00CA4634">
            <w:pPr>
              <w:pStyle w:val="TableParagraph"/>
              <w:spacing w:line="274" w:lineRule="exact"/>
              <w:ind w:left="108"/>
              <w:jc w:val="both"/>
              <w:rPr>
                <w:bCs/>
                <w:sz w:val="24"/>
              </w:rPr>
            </w:pPr>
            <w:r>
              <w:rPr>
                <w:bCs/>
                <w:sz w:val="24"/>
              </w:rPr>
              <w:t>№2</w:t>
            </w:r>
            <w:r w:rsidR="00CA4634">
              <w:rPr>
                <w:bCs/>
                <w:sz w:val="24"/>
              </w:rPr>
              <w:t xml:space="preserve"> </w:t>
            </w:r>
            <w:r>
              <w:rPr>
                <w:bCs/>
                <w:sz w:val="24"/>
              </w:rPr>
              <w:t>Огород, стр.221</w:t>
            </w:r>
          </w:p>
          <w:p w14:paraId="0A355536" w14:textId="308C2A6B" w:rsidR="00344424" w:rsidRDefault="00344424" w:rsidP="00CA4634">
            <w:pPr>
              <w:pStyle w:val="TableParagraph"/>
              <w:spacing w:line="274" w:lineRule="exact"/>
              <w:ind w:left="108"/>
              <w:jc w:val="both"/>
              <w:rPr>
                <w:bCs/>
                <w:sz w:val="24"/>
              </w:rPr>
            </w:pPr>
            <w:r>
              <w:rPr>
                <w:bCs/>
                <w:sz w:val="24"/>
              </w:rPr>
              <w:t>№</w:t>
            </w:r>
            <w:r w:rsidR="00CA4634">
              <w:rPr>
                <w:bCs/>
                <w:sz w:val="24"/>
              </w:rPr>
              <w:t xml:space="preserve">3 </w:t>
            </w:r>
            <w:r>
              <w:rPr>
                <w:bCs/>
                <w:sz w:val="24"/>
              </w:rPr>
              <w:t>Дикие птицы. Магниты, стр.232</w:t>
            </w:r>
          </w:p>
          <w:p w14:paraId="26699CC5" w14:textId="1ACFDA7B" w:rsidR="00344424" w:rsidRPr="00FB2F2D" w:rsidRDefault="00344424" w:rsidP="00FB2F2D">
            <w:pPr>
              <w:pStyle w:val="TableParagraph"/>
              <w:spacing w:line="274" w:lineRule="exact"/>
              <w:ind w:left="108"/>
              <w:jc w:val="both"/>
              <w:rPr>
                <w:bCs/>
                <w:sz w:val="24"/>
              </w:rPr>
            </w:pPr>
            <w:r>
              <w:rPr>
                <w:bCs/>
                <w:sz w:val="24"/>
              </w:rPr>
              <w:t>№</w:t>
            </w:r>
            <w:r w:rsidR="00CA4634">
              <w:rPr>
                <w:bCs/>
                <w:sz w:val="24"/>
              </w:rPr>
              <w:t xml:space="preserve">4 </w:t>
            </w:r>
            <w:r>
              <w:rPr>
                <w:bCs/>
                <w:sz w:val="24"/>
              </w:rPr>
              <w:t>Рассматривание игрушек: Пингвин, дельфин, кит, стр.245, 249, 251</w:t>
            </w:r>
          </w:p>
        </w:tc>
        <w:tc>
          <w:tcPr>
            <w:tcW w:w="3260" w:type="dxa"/>
            <w:vMerge/>
          </w:tcPr>
          <w:p w14:paraId="3CAFEAE3" w14:textId="77777777" w:rsidR="00344424" w:rsidRDefault="00344424" w:rsidP="00344424">
            <w:pPr>
              <w:pStyle w:val="TableParagraph"/>
              <w:ind w:left="109" w:right="97" w:firstLine="60"/>
              <w:jc w:val="both"/>
              <w:rPr>
                <w:b/>
                <w:sz w:val="24"/>
              </w:rPr>
            </w:pPr>
          </w:p>
        </w:tc>
      </w:tr>
      <w:tr w:rsidR="00344424" w:rsidRPr="005A016B" w14:paraId="400976E4" w14:textId="77777777" w:rsidTr="00FE2AEF">
        <w:trPr>
          <w:trHeight w:val="358"/>
        </w:trPr>
        <w:tc>
          <w:tcPr>
            <w:tcW w:w="2133" w:type="dxa"/>
            <w:vMerge/>
          </w:tcPr>
          <w:p w14:paraId="0BB1C4FC" w14:textId="77777777" w:rsidR="00344424" w:rsidRPr="00001786" w:rsidRDefault="00344424" w:rsidP="00344424">
            <w:pPr>
              <w:rPr>
                <w:b/>
                <w:sz w:val="24"/>
                <w:szCs w:val="24"/>
              </w:rPr>
            </w:pPr>
          </w:p>
        </w:tc>
        <w:tc>
          <w:tcPr>
            <w:tcW w:w="4819" w:type="dxa"/>
          </w:tcPr>
          <w:p w14:paraId="1CAAAFBD" w14:textId="77777777" w:rsidR="00344424" w:rsidRDefault="00344424" w:rsidP="00344424">
            <w:pPr>
              <w:pStyle w:val="TableParagraph"/>
              <w:spacing w:line="274" w:lineRule="exact"/>
              <w:ind w:left="108"/>
              <w:jc w:val="both"/>
              <w:rPr>
                <w:b/>
                <w:sz w:val="24"/>
              </w:rPr>
            </w:pPr>
            <w:r>
              <w:rPr>
                <w:b/>
                <w:sz w:val="24"/>
              </w:rPr>
              <w:t xml:space="preserve">Апрель </w:t>
            </w:r>
          </w:p>
          <w:p w14:paraId="0A27B8F9" w14:textId="1376B6AC" w:rsidR="00344424" w:rsidRDefault="00344424" w:rsidP="00FB2F2D">
            <w:pPr>
              <w:pStyle w:val="TableParagraph"/>
              <w:spacing w:line="274" w:lineRule="exact"/>
              <w:ind w:left="108"/>
              <w:jc w:val="both"/>
              <w:rPr>
                <w:bCs/>
                <w:sz w:val="24"/>
              </w:rPr>
            </w:pPr>
            <w:r>
              <w:rPr>
                <w:bCs/>
                <w:sz w:val="24"/>
              </w:rPr>
              <w:t xml:space="preserve">№1 Рассматривание игрушки </w:t>
            </w:r>
            <w:r w:rsidR="00FB2F2D">
              <w:rPr>
                <w:bCs/>
                <w:sz w:val="24"/>
              </w:rPr>
              <w:t>Белка, зайка, ежик</w:t>
            </w:r>
            <w:r>
              <w:rPr>
                <w:bCs/>
                <w:sz w:val="24"/>
              </w:rPr>
              <w:t>, стр.2</w:t>
            </w:r>
            <w:r w:rsidR="00FB2F2D">
              <w:rPr>
                <w:bCs/>
                <w:sz w:val="24"/>
              </w:rPr>
              <w:t>54, 257, 260</w:t>
            </w:r>
          </w:p>
          <w:p w14:paraId="0BAEA656" w14:textId="0B6BC4BE" w:rsidR="00344424" w:rsidRDefault="00344424" w:rsidP="00FB2F2D">
            <w:pPr>
              <w:pStyle w:val="TableParagraph"/>
              <w:spacing w:line="274" w:lineRule="exact"/>
              <w:ind w:left="108"/>
              <w:jc w:val="both"/>
              <w:rPr>
                <w:bCs/>
                <w:sz w:val="24"/>
              </w:rPr>
            </w:pPr>
            <w:r>
              <w:rPr>
                <w:bCs/>
                <w:sz w:val="24"/>
              </w:rPr>
              <w:t>№</w:t>
            </w:r>
            <w:r w:rsidR="00FB2F2D">
              <w:rPr>
                <w:bCs/>
                <w:sz w:val="24"/>
              </w:rPr>
              <w:t xml:space="preserve">2 </w:t>
            </w:r>
            <w:r>
              <w:rPr>
                <w:bCs/>
                <w:sz w:val="24"/>
              </w:rPr>
              <w:t>Транспорт. Найди такой же, стр. 268</w:t>
            </w:r>
          </w:p>
          <w:p w14:paraId="65772346" w14:textId="17133ED7" w:rsidR="00344424" w:rsidRDefault="00344424" w:rsidP="00344424">
            <w:pPr>
              <w:pStyle w:val="TableParagraph"/>
              <w:spacing w:line="274" w:lineRule="exact"/>
              <w:ind w:left="108"/>
              <w:jc w:val="both"/>
              <w:rPr>
                <w:bCs/>
                <w:sz w:val="24"/>
              </w:rPr>
            </w:pPr>
            <w:r>
              <w:rPr>
                <w:bCs/>
                <w:sz w:val="24"/>
              </w:rPr>
              <w:t>№</w:t>
            </w:r>
            <w:r w:rsidR="00FB2F2D">
              <w:rPr>
                <w:bCs/>
                <w:sz w:val="24"/>
              </w:rPr>
              <w:t>3</w:t>
            </w:r>
            <w:r>
              <w:rPr>
                <w:bCs/>
                <w:sz w:val="24"/>
              </w:rPr>
              <w:t xml:space="preserve"> </w:t>
            </w:r>
            <w:r w:rsidR="00FB2F2D">
              <w:rPr>
                <w:bCs/>
                <w:sz w:val="24"/>
              </w:rPr>
              <w:t xml:space="preserve"> Рассматривание игрушек Кукла Таня, мальчик Сэм, с. 270, 272</w:t>
            </w:r>
          </w:p>
          <w:p w14:paraId="3DDEBCA2" w14:textId="73B0E26E" w:rsidR="00344424" w:rsidRPr="00FB2F2D" w:rsidRDefault="00344424" w:rsidP="00FB2F2D">
            <w:pPr>
              <w:pStyle w:val="TableParagraph"/>
              <w:spacing w:line="274" w:lineRule="exact"/>
              <w:ind w:left="108"/>
              <w:jc w:val="both"/>
              <w:rPr>
                <w:bCs/>
                <w:sz w:val="24"/>
              </w:rPr>
            </w:pPr>
            <w:r>
              <w:rPr>
                <w:bCs/>
                <w:sz w:val="24"/>
              </w:rPr>
              <w:t>№11 Рассматривание игрушек дятел, сова, кукушка стр. 278, 281, 28</w:t>
            </w:r>
            <w:r w:rsidR="00FB2F2D">
              <w:rPr>
                <w:bCs/>
                <w:sz w:val="24"/>
              </w:rPr>
              <w:t>3</w:t>
            </w:r>
          </w:p>
        </w:tc>
        <w:tc>
          <w:tcPr>
            <w:tcW w:w="3260" w:type="dxa"/>
            <w:vMerge/>
          </w:tcPr>
          <w:p w14:paraId="24F75876" w14:textId="77777777" w:rsidR="00344424" w:rsidRDefault="00344424" w:rsidP="00344424">
            <w:pPr>
              <w:pStyle w:val="TableParagraph"/>
              <w:ind w:left="109" w:right="97" w:firstLine="60"/>
              <w:jc w:val="both"/>
              <w:rPr>
                <w:b/>
                <w:sz w:val="24"/>
              </w:rPr>
            </w:pPr>
          </w:p>
        </w:tc>
      </w:tr>
      <w:tr w:rsidR="00FB2F2D" w:rsidRPr="005A016B" w14:paraId="3FB10021" w14:textId="77777777" w:rsidTr="00FB2F2D">
        <w:trPr>
          <w:trHeight w:val="2151"/>
        </w:trPr>
        <w:tc>
          <w:tcPr>
            <w:tcW w:w="2133" w:type="dxa"/>
            <w:vMerge/>
          </w:tcPr>
          <w:p w14:paraId="4622E25E" w14:textId="77777777" w:rsidR="00FB2F2D" w:rsidRPr="00001786" w:rsidRDefault="00FB2F2D" w:rsidP="00344424">
            <w:pPr>
              <w:rPr>
                <w:b/>
                <w:sz w:val="24"/>
                <w:szCs w:val="24"/>
              </w:rPr>
            </w:pPr>
          </w:p>
        </w:tc>
        <w:tc>
          <w:tcPr>
            <w:tcW w:w="4819" w:type="dxa"/>
          </w:tcPr>
          <w:p w14:paraId="4F36F6B1" w14:textId="77777777" w:rsidR="00FB2F2D" w:rsidRDefault="00FB2F2D" w:rsidP="00344424">
            <w:pPr>
              <w:pStyle w:val="TableParagraph"/>
              <w:spacing w:line="274" w:lineRule="exact"/>
              <w:ind w:left="108"/>
              <w:jc w:val="both"/>
              <w:rPr>
                <w:b/>
                <w:sz w:val="24"/>
              </w:rPr>
            </w:pPr>
            <w:r>
              <w:rPr>
                <w:b/>
                <w:sz w:val="24"/>
              </w:rPr>
              <w:t xml:space="preserve">Май </w:t>
            </w:r>
          </w:p>
          <w:p w14:paraId="0AA2C4E3" w14:textId="1D700712" w:rsidR="00FB2F2D" w:rsidRDefault="00FB2F2D" w:rsidP="00344424">
            <w:pPr>
              <w:pStyle w:val="TableParagraph"/>
              <w:spacing w:line="274" w:lineRule="exact"/>
              <w:ind w:left="108"/>
              <w:jc w:val="both"/>
              <w:rPr>
                <w:bCs/>
                <w:sz w:val="24"/>
              </w:rPr>
            </w:pPr>
            <w:r>
              <w:rPr>
                <w:bCs/>
                <w:sz w:val="24"/>
              </w:rPr>
              <w:t>№1 Рассматривание игрушки рыбка,  осьминог , морской конек, стр. 286, 289, 292</w:t>
            </w:r>
          </w:p>
          <w:p w14:paraId="2B79AD71" w14:textId="664D942D" w:rsidR="00FB2F2D" w:rsidRDefault="00FB2F2D" w:rsidP="00344424">
            <w:pPr>
              <w:pStyle w:val="TableParagraph"/>
              <w:spacing w:line="274" w:lineRule="exact"/>
              <w:ind w:left="108"/>
              <w:jc w:val="both"/>
              <w:rPr>
                <w:bCs/>
                <w:sz w:val="24"/>
              </w:rPr>
            </w:pPr>
            <w:r>
              <w:rPr>
                <w:bCs/>
                <w:sz w:val="24"/>
              </w:rPr>
              <w:t>№2 Насекомые, стр. 298, 301</w:t>
            </w:r>
          </w:p>
          <w:p w14:paraId="23264442" w14:textId="3DA8FD2B" w:rsidR="00FB2F2D" w:rsidRDefault="00FB2F2D" w:rsidP="00FB2F2D">
            <w:pPr>
              <w:pStyle w:val="TableParagraph"/>
              <w:spacing w:line="274" w:lineRule="exact"/>
              <w:ind w:left="108"/>
              <w:jc w:val="both"/>
              <w:rPr>
                <w:bCs/>
                <w:sz w:val="24"/>
              </w:rPr>
            </w:pPr>
            <w:r>
              <w:rPr>
                <w:bCs/>
                <w:sz w:val="24"/>
              </w:rPr>
              <w:t>№3 Рассматривание игрушки Кукла Таня, стр.305</w:t>
            </w:r>
          </w:p>
          <w:p w14:paraId="43530C4F" w14:textId="5B0D2A8D" w:rsidR="00FB2F2D" w:rsidRPr="00FB2F2D" w:rsidRDefault="00FB2F2D" w:rsidP="00FB2F2D">
            <w:pPr>
              <w:pStyle w:val="TableParagraph"/>
              <w:spacing w:line="274" w:lineRule="exact"/>
              <w:ind w:left="108"/>
              <w:jc w:val="both"/>
              <w:rPr>
                <w:bCs/>
                <w:sz w:val="24"/>
              </w:rPr>
            </w:pPr>
            <w:r>
              <w:rPr>
                <w:bCs/>
                <w:sz w:val="24"/>
              </w:rPr>
              <w:t>№4 Рассматривание игрушки Мальчик Коля, стр.310</w:t>
            </w:r>
          </w:p>
        </w:tc>
        <w:tc>
          <w:tcPr>
            <w:tcW w:w="3260" w:type="dxa"/>
            <w:vMerge/>
          </w:tcPr>
          <w:p w14:paraId="640C1C92" w14:textId="77777777" w:rsidR="00FB2F2D" w:rsidRDefault="00FB2F2D" w:rsidP="00344424">
            <w:pPr>
              <w:pStyle w:val="TableParagraph"/>
              <w:ind w:left="109" w:right="97" w:firstLine="60"/>
              <w:jc w:val="both"/>
              <w:rPr>
                <w:b/>
                <w:sz w:val="24"/>
              </w:rPr>
            </w:pPr>
          </w:p>
        </w:tc>
      </w:tr>
    </w:tbl>
    <w:p w14:paraId="576C207C" w14:textId="24370F10" w:rsidR="00FB149F" w:rsidRDefault="00FB149F" w:rsidP="00FB149F">
      <w:pPr>
        <w:rPr>
          <w:b/>
          <w:sz w:val="24"/>
          <w:szCs w:val="24"/>
        </w:rPr>
      </w:pPr>
    </w:p>
    <w:p w14:paraId="23A97B7D" w14:textId="14EA9EE0" w:rsidR="00832F29" w:rsidRPr="008330F3" w:rsidRDefault="00832F29" w:rsidP="008330F3">
      <w:pPr>
        <w:adjustRightInd w:val="0"/>
        <w:jc w:val="center"/>
        <w:rPr>
          <w:b/>
          <w:bCs/>
          <w:color w:val="000000"/>
          <w:sz w:val="24"/>
          <w:szCs w:val="24"/>
        </w:rPr>
      </w:pPr>
      <w:r w:rsidRPr="00BF5FB5">
        <w:rPr>
          <w:b/>
          <w:bCs/>
          <w:color w:val="000000"/>
          <w:sz w:val="24"/>
          <w:szCs w:val="24"/>
        </w:rPr>
        <w:t>Образовательная область «Речевое развитие»</w:t>
      </w:r>
    </w:p>
    <w:p w14:paraId="37F31FE9" w14:textId="25A5C66A" w:rsidR="00832F29" w:rsidRPr="00832F29" w:rsidRDefault="00832F29" w:rsidP="00832F29">
      <w:pPr>
        <w:pStyle w:val="13"/>
        <w:tabs>
          <w:tab w:val="left" w:pos="1650"/>
        </w:tabs>
        <w:spacing w:line="240" w:lineRule="auto"/>
        <w:ind w:firstLine="0"/>
        <w:jc w:val="both"/>
        <w:rPr>
          <w:sz w:val="24"/>
          <w:szCs w:val="24"/>
          <w:lang w:val="ru-RU"/>
        </w:rPr>
      </w:pPr>
      <w:r w:rsidRPr="00832F29">
        <w:rPr>
          <w:sz w:val="24"/>
          <w:szCs w:val="24"/>
          <w:lang w:val="ru-RU"/>
        </w:rPr>
        <w:t xml:space="preserve">В области речевого развития основные задачи и содержание  образовательной деятельности для </w:t>
      </w:r>
      <w:r w:rsidR="008330F3">
        <w:rPr>
          <w:sz w:val="24"/>
          <w:szCs w:val="24"/>
          <w:lang w:val="ru-RU"/>
        </w:rPr>
        <w:t>воспитанников  дошкольных групп</w:t>
      </w:r>
      <w:r w:rsidRPr="00832F29">
        <w:rPr>
          <w:lang w:val="ru-RU"/>
        </w:rPr>
        <w:t xml:space="preserve"> </w:t>
      </w:r>
      <w:r w:rsidRPr="00832F29">
        <w:rPr>
          <w:sz w:val="24"/>
          <w:szCs w:val="24"/>
          <w:lang w:val="ru-RU"/>
        </w:rPr>
        <w:t>в Федеральной образовательной программе дошкольного образования прописаны по шести направлениям:</w:t>
      </w:r>
    </w:p>
    <w:p w14:paraId="051BFBA6" w14:textId="77777777" w:rsidR="00832F29" w:rsidRPr="000D6DEF" w:rsidRDefault="00832F29" w:rsidP="000A6C3B">
      <w:pPr>
        <w:pStyle w:val="a5"/>
        <w:widowControl/>
        <w:numPr>
          <w:ilvl w:val="0"/>
          <w:numId w:val="53"/>
        </w:numPr>
        <w:tabs>
          <w:tab w:val="left" w:pos="284"/>
        </w:tabs>
        <w:autoSpaceDE/>
        <w:autoSpaceDN/>
        <w:ind w:left="360"/>
        <w:contextualSpacing/>
        <w:rPr>
          <w:sz w:val="24"/>
          <w:szCs w:val="24"/>
        </w:rPr>
      </w:pPr>
      <w:r w:rsidRPr="000D6DEF">
        <w:rPr>
          <w:sz w:val="24"/>
          <w:szCs w:val="24"/>
        </w:rPr>
        <w:t>Формирование словаря</w:t>
      </w:r>
    </w:p>
    <w:p w14:paraId="1D91C628" w14:textId="77777777" w:rsidR="00832F29" w:rsidRPr="000D6DEF" w:rsidRDefault="00832F29" w:rsidP="000A6C3B">
      <w:pPr>
        <w:pStyle w:val="a5"/>
        <w:widowControl/>
        <w:numPr>
          <w:ilvl w:val="0"/>
          <w:numId w:val="53"/>
        </w:numPr>
        <w:tabs>
          <w:tab w:val="left" w:pos="284"/>
        </w:tabs>
        <w:autoSpaceDE/>
        <w:autoSpaceDN/>
        <w:ind w:left="0" w:firstLine="0"/>
        <w:contextualSpacing/>
        <w:rPr>
          <w:sz w:val="24"/>
          <w:szCs w:val="24"/>
        </w:rPr>
      </w:pPr>
      <w:r w:rsidRPr="000D6DEF">
        <w:rPr>
          <w:sz w:val="24"/>
          <w:szCs w:val="24"/>
        </w:rPr>
        <w:t>Звуковая культура речи</w:t>
      </w:r>
    </w:p>
    <w:p w14:paraId="7C6B9E81" w14:textId="77777777" w:rsidR="00832F29" w:rsidRPr="000D6DEF" w:rsidRDefault="00832F29" w:rsidP="000A6C3B">
      <w:pPr>
        <w:pStyle w:val="a5"/>
        <w:widowControl/>
        <w:numPr>
          <w:ilvl w:val="0"/>
          <w:numId w:val="53"/>
        </w:numPr>
        <w:tabs>
          <w:tab w:val="left" w:pos="284"/>
        </w:tabs>
        <w:autoSpaceDE/>
        <w:autoSpaceDN/>
        <w:ind w:left="0" w:firstLine="0"/>
        <w:contextualSpacing/>
        <w:rPr>
          <w:sz w:val="24"/>
          <w:szCs w:val="24"/>
        </w:rPr>
      </w:pPr>
      <w:r w:rsidRPr="000D6DEF">
        <w:rPr>
          <w:sz w:val="24"/>
          <w:szCs w:val="24"/>
        </w:rPr>
        <w:t>Грамматический строй речи</w:t>
      </w:r>
    </w:p>
    <w:p w14:paraId="47ACC0FC" w14:textId="77777777" w:rsidR="00832F29" w:rsidRPr="000D6DEF" w:rsidRDefault="00832F29" w:rsidP="000A6C3B">
      <w:pPr>
        <w:pStyle w:val="a5"/>
        <w:widowControl/>
        <w:numPr>
          <w:ilvl w:val="0"/>
          <w:numId w:val="53"/>
        </w:numPr>
        <w:tabs>
          <w:tab w:val="left" w:pos="284"/>
        </w:tabs>
        <w:autoSpaceDE/>
        <w:autoSpaceDN/>
        <w:ind w:left="0" w:firstLine="0"/>
        <w:contextualSpacing/>
        <w:rPr>
          <w:sz w:val="24"/>
          <w:szCs w:val="24"/>
        </w:rPr>
      </w:pPr>
      <w:r w:rsidRPr="000D6DEF">
        <w:rPr>
          <w:sz w:val="24"/>
          <w:szCs w:val="24"/>
        </w:rPr>
        <w:t>Связная речь</w:t>
      </w:r>
    </w:p>
    <w:p w14:paraId="497462C8" w14:textId="77777777" w:rsidR="00832F29" w:rsidRPr="000D6DEF" w:rsidRDefault="00832F29" w:rsidP="000A6C3B">
      <w:pPr>
        <w:pStyle w:val="a5"/>
        <w:widowControl/>
        <w:numPr>
          <w:ilvl w:val="0"/>
          <w:numId w:val="53"/>
        </w:numPr>
        <w:tabs>
          <w:tab w:val="left" w:pos="284"/>
        </w:tabs>
        <w:autoSpaceDE/>
        <w:autoSpaceDN/>
        <w:ind w:left="0" w:firstLine="0"/>
        <w:contextualSpacing/>
        <w:rPr>
          <w:sz w:val="24"/>
          <w:szCs w:val="24"/>
        </w:rPr>
      </w:pPr>
      <w:r w:rsidRPr="000D6DEF">
        <w:rPr>
          <w:sz w:val="24"/>
          <w:szCs w:val="24"/>
        </w:rPr>
        <w:lastRenderedPageBreak/>
        <w:t>Интерес  к художественной литературе</w:t>
      </w:r>
    </w:p>
    <w:p w14:paraId="10FE6754" w14:textId="77777777" w:rsidR="00832F29" w:rsidRPr="000D6DEF" w:rsidRDefault="00832F29" w:rsidP="000A6C3B">
      <w:pPr>
        <w:pStyle w:val="13"/>
        <w:numPr>
          <w:ilvl w:val="0"/>
          <w:numId w:val="53"/>
        </w:numPr>
        <w:tabs>
          <w:tab w:val="left" w:pos="284"/>
        </w:tabs>
        <w:spacing w:line="240" w:lineRule="auto"/>
        <w:ind w:left="0" w:firstLine="0"/>
        <w:jc w:val="both"/>
        <w:rPr>
          <w:sz w:val="24"/>
          <w:szCs w:val="24"/>
        </w:rPr>
      </w:pPr>
      <w:r w:rsidRPr="000D6DEF">
        <w:rPr>
          <w:sz w:val="24"/>
          <w:szCs w:val="24"/>
        </w:rPr>
        <w:t>Подготовка к обучению грамоте</w:t>
      </w:r>
    </w:p>
    <w:p w14:paraId="0ACEBEBC" w14:textId="77777777" w:rsidR="00832F29" w:rsidRDefault="00832F29" w:rsidP="00832F29">
      <w:pPr>
        <w:ind w:left="-142"/>
        <w:jc w:val="both"/>
        <w:rPr>
          <w:b/>
          <w:bCs/>
          <w:i/>
          <w:sz w:val="24"/>
          <w:szCs w:val="24"/>
        </w:rPr>
      </w:pPr>
    </w:p>
    <w:p w14:paraId="3877F522" w14:textId="77777777" w:rsidR="00832F29" w:rsidRDefault="00832F29" w:rsidP="00832F29">
      <w:pPr>
        <w:ind w:left="-142"/>
        <w:jc w:val="both"/>
        <w:rPr>
          <w:b/>
          <w:bCs/>
          <w:i/>
          <w:sz w:val="24"/>
          <w:szCs w:val="24"/>
        </w:rPr>
      </w:pPr>
    </w:p>
    <w:tbl>
      <w:tblPr>
        <w:tblW w:w="0" w:type="auto"/>
        <w:shd w:val="clear" w:color="auto" w:fill="FFFFFF"/>
        <w:tblCellMar>
          <w:left w:w="0" w:type="dxa"/>
          <w:right w:w="0" w:type="dxa"/>
        </w:tblCellMar>
        <w:tblLook w:val="04A0" w:firstRow="1" w:lastRow="0" w:firstColumn="1" w:lastColumn="0" w:noHBand="0" w:noVBand="1"/>
      </w:tblPr>
      <w:tblGrid>
        <w:gridCol w:w="2457"/>
        <w:gridCol w:w="2207"/>
        <w:gridCol w:w="2816"/>
        <w:gridCol w:w="2515"/>
      </w:tblGrid>
      <w:tr w:rsidR="00832F29" w:rsidRPr="00677532" w14:paraId="7A1D7CE8" w14:textId="77777777" w:rsidTr="008330F3">
        <w:tc>
          <w:tcPr>
            <w:tcW w:w="245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D03F416" w14:textId="77777777" w:rsidR="00832F29" w:rsidRPr="00677532" w:rsidRDefault="00832F29" w:rsidP="00D67B34">
            <w:pPr>
              <w:jc w:val="center"/>
              <w:rPr>
                <w:color w:val="1A1A1A"/>
                <w:sz w:val="24"/>
                <w:szCs w:val="24"/>
              </w:rPr>
            </w:pPr>
            <w:r w:rsidRPr="00677532">
              <w:rPr>
                <w:b/>
                <w:bCs/>
                <w:color w:val="1A1A1A"/>
                <w:sz w:val="24"/>
                <w:szCs w:val="24"/>
              </w:rPr>
              <w:t>Возраст</w:t>
            </w:r>
          </w:p>
        </w:tc>
        <w:tc>
          <w:tcPr>
            <w:tcW w:w="220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4BB7EEEC" w14:textId="77777777" w:rsidR="00832F29" w:rsidRPr="00677532" w:rsidRDefault="00832F29" w:rsidP="00D67B34">
            <w:pPr>
              <w:jc w:val="center"/>
              <w:rPr>
                <w:color w:val="1A1A1A"/>
                <w:sz w:val="24"/>
                <w:szCs w:val="24"/>
              </w:rPr>
            </w:pPr>
            <w:r w:rsidRPr="00677532">
              <w:rPr>
                <w:b/>
                <w:bCs/>
                <w:color w:val="1A1A1A"/>
                <w:sz w:val="24"/>
                <w:szCs w:val="24"/>
              </w:rPr>
              <w:t>Пункт</w:t>
            </w:r>
          </w:p>
        </w:tc>
        <w:tc>
          <w:tcPr>
            <w:tcW w:w="281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6A55A22F" w14:textId="77777777" w:rsidR="00832F29" w:rsidRPr="00677532" w:rsidRDefault="00832F29" w:rsidP="00D67B34">
            <w:pPr>
              <w:jc w:val="center"/>
              <w:rPr>
                <w:color w:val="1A1A1A"/>
                <w:sz w:val="24"/>
                <w:szCs w:val="24"/>
              </w:rPr>
            </w:pPr>
            <w:r w:rsidRPr="00677532">
              <w:rPr>
                <w:b/>
                <w:bCs/>
                <w:color w:val="1A1A1A"/>
                <w:sz w:val="24"/>
                <w:szCs w:val="24"/>
              </w:rPr>
              <w:t>Основные задачи образовательной деятельности/пункт</w:t>
            </w:r>
          </w:p>
        </w:tc>
        <w:tc>
          <w:tcPr>
            <w:tcW w:w="251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723BC5BB" w14:textId="77777777" w:rsidR="00832F29" w:rsidRPr="00677532" w:rsidRDefault="00832F29" w:rsidP="00D67B34">
            <w:pPr>
              <w:jc w:val="center"/>
              <w:rPr>
                <w:color w:val="1A1A1A"/>
                <w:sz w:val="24"/>
                <w:szCs w:val="24"/>
              </w:rPr>
            </w:pPr>
            <w:r w:rsidRPr="00677532">
              <w:rPr>
                <w:b/>
                <w:bCs/>
                <w:color w:val="1A1A1A"/>
                <w:sz w:val="24"/>
                <w:szCs w:val="24"/>
              </w:rPr>
              <w:t>Содержание образовательной деятельности/пункт</w:t>
            </w:r>
          </w:p>
        </w:tc>
      </w:tr>
      <w:tr w:rsidR="00832F29" w:rsidRPr="00677532" w14:paraId="50A642CC" w14:textId="77777777" w:rsidTr="008330F3">
        <w:tc>
          <w:tcPr>
            <w:tcW w:w="245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84DD8B9" w14:textId="77777777" w:rsidR="00832F29" w:rsidRPr="00677532" w:rsidRDefault="00832F29" w:rsidP="00D67B34">
            <w:pPr>
              <w:jc w:val="center"/>
              <w:rPr>
                <w:color w:val="1A1A1A"/>
                <w:sz w:val="24"/>
                <w:szCs w:val="24"/>
              </w:rPr>
            </w:pPr>
            <w:r w:rsidRPr="00677532">
              <w:rPr>
                <w:color w:val="1A1A1A"/>
                <w:sz w:val="24"/>
                <w:szCs w:val="24"/>
              </w:rPr>
              <w:t>1 год 6 мес.-2 года</w:t>
            </w:r>
          </w:p>
        </w:tc>
        <w:tc>
          <w:tcPr>
            <w:tcW w:w="22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D802891" w14:textId="5D48CCC8" w:rsidR="00832F29" w:rsidRPr="00677532" w:rsidRDefault="00832F29" w:rsidP="00D67B34">
            <w:pPr>
              <w:jc w:val="center"/>
              <w:rPr>
                <w:color w:val="1A1A1A"/>
                <w:sz w:val="24"/>
                <w:szCs w:val="24"/>
              </w:rPr>
            </w:pPr>
            <w:r>
              <w:rPr>
                <w:color w:val="1A1A1A"/>
                <w:sz w:val="24"/>
                <w:szCs w:val="24"/>
              </w:rPr>
              <w:t>П. 20</w:t>
            </w:r>
            <w:r w:rsidRPr="00677532">
              <w:rPr>
                <w:color w:val="1A1A1A"/>
                <w:sz w:val="24"/>
                <w:szCs w:val="24"/>
              </w:rPr>
              <w:t>.2</w:t>
            </w:r>
          </w:p>
        </w:tc>
        <w:tc>
          <w:tcPr>
            <w:tcW w:w="28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8A12A13" w14:textId="4CE4F6F6" w:rsidR="00832F29" w:rsidRPr="00677532" w:rsidRDefault="00832F29" w:rsidP="00D67B34">
            <w:pPr>
              <w:jc w:val="center"/>
              <w:rPr>
                <w:color w:val="1A1A1A"/>
                <w:sz w:val="24"/>
                <w:szCs w:val="24"/>
              </w:rPr>
            </w:pPr>
            <w:r>
              <w:rPr>
                <w:color w:val="1A1A1A"/>
                <w:sz w:val="24"/>
                <w:szCs w:val="24"/>
              </w:rPr>
              <w:t>П. 20</w:t>
            </w:r>
            <w:r w:rsidRPr="00677532">
              <w:rPr>
                <w:color w:val="1A1A1A"/>
                <w:sz w:val="24"/>
                <w:szCs w:val="24"/>
              </w:rPr>
              <w:t>.2.1</w:t>
            </w:r>
          </w:p>
        </w:tc>
        <w:tc>
          <w:tcPr>
            <w:tcW w:w="25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9D80E37" w14:textId="06E32133" w:rsidR="00832F29" w:rsidRPr="00677532" w:rsidRDefault="00832F29" w:rsidP="00D67B34">
            <w:pPr>
              <w:jc w:val="center"/>
              <w:rPr>
                <w:color w:val="1A1A1A"/>
                <w:sz w:val="24"/>
                <w:szCs w:val="24"/>
              </w:rPr>
            </w:pPr>
            <w:r>
              <w:rPr>
                <w:color w:val="1A1A1A"/>
                <w:sz w:val="24"/>
                <w:szCs w:val="24"/>
              </w:rPr>
              <w:t>П. 20</w:t>
            </w:r>
            <w:r w:rsidRPr="00677532">
              <w:rPr>
                <w:color w:val="1A1A1A"/>
                <w:sz w:val="24"/>
                <w:szCs w:val="24"/>
              </w:rPr>
              <w:t>.2.2</w:t>
            </w:r>
          </w:p>
        </w:tc>
      </w:tr>
    </w:tbl>
    <w:p w14:paraId="60D00C15" w14:textId="77777777" w:rsidR="00832F29" w:rsidRDefault="00832F29" w:rsidP="00832F29">
      <w:pPr>
        <w:ind w:left="-142"/>
        <w:jc w:val="both"/>
        <w:rPr>
          <w:b/>
          <w:bCs/>
          <w:i/>
          <w:sz w:val="24"/>
          <w:szCs w:val="24"/>
        </w:rPr>
      </w:pPr>
    </w:p>
    <w:p w14:paraId="286C5CE5" w14:textId="77777777" w:rsidR="00832F29" w:rsidRPr="00BE3C65" w:rsidRDefault="00832F29" w:rsidP="00832F29">
      <w:pPr>
        <w:pStyle w:val="29"/>
        <w:shd w:val="clear" w:color="auto" w:fill="auto"/>
        <w:tabs>
          <w:tab w:val="left" w:pos="1489"/>
        </w:tabs>
        <w:spacing w:before="0" w:after="0" w:line="276" w:lineRule="auto"/>
        <w:ind w:right="20" w:firstLine="709"/>
        <w:jc w:val="both"/>
        <w:rPr>
          <w:sz w:val="24"/>
          <w:szCs w:val="24"/>
          <w:lang w:val="ru-RU"/>
        </w:rPr>
      </w:pPr>
      <w:r w:rsidRPr="00BE3C65">
        <w:rPr>
          <w:b/>
          <w:sz w:val="24"/>
          <w:szCs w:val="24"/>
          <w:lang w:val="ru-RU"/>
        </w:rPr>
        <w:t>Решение совокупных задач воспитания в рамках образовательной области «Речевое развитие»</w:t>
      </w:r>
      <w:r w:rsidRPr="00BE3C65">
        <w:rPr>
          <w:sz w:val="24"/>
          <w:szCs w:val="24"/>
          <w:lang w:val="ru-RU"/>
        </w:rPr>
        <w:t xml:space="preserve"> направлено на приобщение детей к ценностям «Культура» и «Красота», что предполагает:</w:t>
      </w:r>
    </w:p>
    <w:p w14:paraId="603479CF" w14:textId="77777777" w:rsidR="00832F29" w:rsidRPr="00BE3C65" w:rsidRDefault="00832F29" w:rsidP="000A6C3B">
      <w:pPr>
        <w:pStyle w:val="29"/>
        <w:numPr>
          <w:ilvl w:val="0"/>
          <w:numId w:val="140"/>
        </w:numPr>
        <w:shd w:val="clear" w:color="auto" w:fill="auto"/>
        <w:tabs>
          <w:tab w:val="left" w:pos="993"/>
        </w:tabs>
        <w:spacing w:before="0" w:after="0" w:line="276" w:lineRule="auto"/>
        <w:ind w:left="0" w:right="20" w:firstLine="709"/>
        <w:jc w:val="both"/>
        <w:rPr>
          <w:sz w:val="24"/>
          <w:szCs w:val="24"/>
          <w:lang w:val="ru-RU"/>
        </w:rPr>
      </w:pPr>
      <w:r w:rsidRPr="00BE3C65">
        <w:rPr>
          <w:sz w:val="24"/>
          <w:szCs w:val="24"/>
          <w:lang w:val="ru-RU"/>
        </w:rPr>
        <w:t>владение формами речевого этикета, отражающими принятые в обществе правила и нормы культурного поведения;</w:t>
      </w:r>
    </w:p>
    <w:p w14:paraId="5831D204" w14:textId="77777777" w:rsidR="00832F29" w:rsidRPr="00BE3C65" w:rsidRDefault="00832F29" w:rsidP="000A6C3B">
      <w:pPr>
        <w:pStyle w:val="29"/>
        <w:numPr>
          <w:ilvl w:val="0"/>
          <w:numId w:val="140"/>
        </w:numPr>
        <w:shd w:val="clear" w:color="auto" w:fill="auto"/>
        <w:tabs>
          <w:tab w:val="left" w:pos="993"/>
        </w:tabs>
        <w:spacing w:before="0" w:after="0" w:line="276" w:lineRule="auto"/>
        <w:ind w:left="0" w:right="20" w:firstLine="709"/>
        <w:jc w:val="both"/>
        <w:rPr>
          <w:sz w:val="24"/>
          <w:szCs w:val="24"/>
          <w:lang w:val="ru-RU"/>
        </w:rPr>
      </w:pPr>
      <w:r w:rsidRPr="00BE3C65">
        <w:rPr>
          <w:sz w:val="24"/>
          <w:szCs w:val="24"/>
          <w:lang w:val="ru-RU"/>
        </w:rPr>
        <w:t>воспитание отношения к родному языку как ценности, умения чувствовать красоту языка, стремления говорить красиво (на правильном, богатом, образном языке).</w:t>
      </w:r>
    </w:p>
    <w:p w14:paraId="0A52B8CD" w14:textId="77777777" w:rsidR="00832F29" w:rsidRDefault="00832F29" w:rsidP="00832F29">
      <w:pPr>
        <w:tabs>
          <w:tab w:val="left" w:pos="0"/>
        </w:tabs>
        <w:ind w:firstLine="709"/>
        <w:jc w:val="center"/>
        <w:outlineLvl w:val="0"/>
        <w:rPr>
          <w:b/>
          <w:sz w:val="24"/>
          <w:szCs w:val="24"/>
        </w:rPr>
      </w:pPr>
    </w:p>
    <w:p w14:paraId="21378BCA" w14:textId="6672C18D" w:rsidR="00832F29" w:rsidRDefault="00832F29" w:rsidP="008330F3">
      <w:pPr>
        <w:tabs>
          <w:tab w:val="left" w:pos="0"/>
        </w:tabs>
        <w:ind w:firstLine="709"/>
        <w:jc w:val="center"/>
        <w:outlineLvl w:val="0"/>
        <w:rPr>
          <w:b/>
          <w:sz w:val="24"/>
          <w:szCs w:val="24"/>
        </w:rPr>
      </w:pPr>
      <w:r w:rsidRPr="00BF5FB5">
        <w:rPr>
          <w:b/>
          <w:sz w:val="24"/>
          <w:szCs w:val="24"/>
        </w:rPr>
        <w:t>Содержание образовательной деятельности:</w:t>
      </w:r>
    </w:p>
    <w:tbl>
      <w:tblPr>
        <w:tblStyle w:val="TableNormal"/>
        <w:tblW w:w="10773"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95"/>
        <w:gridCol w:w="4961"/>
        <w:gridCol w:w="3817"/>
      </w:tblGrid>
      <w:tr w:rsidR="00832F29" w14:paraId="6D6A4CAA" w14:textId="77777777" w:rsidTr="00832F29">
        <w:trPr>
          <w:trHeight w:val="788"/>
        </w:trPr>
        <w:tc>
          <w:tcPr>
            <w:tcW w:w="1995" w:type="dxa"/>
          </w:tcPr>
          <w:p w14:paraId="6AFA9920" w14:textId="77777777" w:rsidR="00832F29" w:rsidRPr="0052457C" w:rsidRDefault="00832F29" w:rsidP="00832F29">
            <w:pPr>
              <w:pStyle w:val="TableParagraph"/>
              <w:ind w:left="128" w:right="152"/>
              <w:rPr>
                <w:b/>
                <w:sz w:val="24"/>
              </w:rPr>
            </w:pPr>
            <w:r>
              <w:rPr>
                <w:b/>
                <w:sz w:val="24"/>
              </w:rPr>
              <w:t>Раздел ОО</w:t>
            </w:r>
          </w:p>
        </w:tc>
        <w:tc>
          <w:tcPr>
            <w:tcW w:w="4961" w:type="dxa"/>
          </w:tcPr>
          <w:p w14:paraId="2AD14B2D" w14:textId="77777777" w:rsidR="00832F29" w:rsidRPr="00001466" w:rsidRDefault="00832F29" w:rsidP="00832F29">
            <w:pPr>
              <w:pStyle w:val="TableParagraph"/>
              <w:ind w:left="128" w:right="152"/>
              <w:rPr>
                <w:b/>
                <w:sz w:val="24"/>
              </w:rPr>
            </w:pPr>
            <w:r w:rsidRPr="00001466">
              <w:rPr>
                <w:b/>
                <w:sz w:val="24"/>
              </w:rPr>
              <w:t>Организованная</w:t>
            </w:r>
            <w:r w:rsidRPr="00001466">
              <w:rPr>
                <w:b/>
                <w:sz w:val="24"/>
              </w:rPr>
              <w:tab/>
              <w:t>образовательная деятельность</w:t>
            </w:r>
          </w:p>
        </w:tc>
        <w:tc>
          <w:tcPr>
            <w:tcW w:w="3817" w:type="dxa"/>
          </w:tcPr>
          <w:p w14:paraId="3A3DBC37" w14:textId="77777777" w:rsidR="00832F29" w:rsidRPr="00931A8A" w:rsidRDefault="00832F29" w:rsidP="00832F29">
            <w:pPr>
              <w:pStyle w:val="TableParagraph"/>
              <w:ind w:left="128" w:right="152"/>
              <w:jc w:val="both"/>
              <w:rPr>
                <w:b/>
                <w:sz w:val="24"/>
              </w:rPr>
            </w:pPr>
            <w:r w:rsidRPr="00931A8A">
              <w:rPr>
                <w:b/>
                <w:sz w:val="24"/>
              </w:rPr>
              <w:t>Образовательная деятельность в ходе режимных моментов и самостоятельная деятельность детей</w:t>
            </w:r>
          </w:p>
        </w:tc>
      </w:tr>
      <w:tr w:rsidR="00832F29" w14:paraId="3A394FEB" w14:textId="77777777" w:rsidTr="00832F29">
        <w:trPr>
          <w:trHeight w:val="465"/>
        </w:trPr>
        <w:tc>
          <w:tcPr>
            <w:tcW w:w="1995" w:type="dxa"/>
          </w:tcPr>
          <w:p w14:paraId="220C08ED" w14:textId="77777777" w:rsidR="00832F29" w:rsidRPr="00931A8A" w:rsidRDefault="00832F29" w:rsidP="00D67B34">
            <w:pPr>
              <w:pStyle w:val="TableParagraph"/>
              <w:ind w:left="0"/>
              <w:jc w:val="center"/>
              <w:rPr>
                <w:b/>
                <w:sz w:val="24"/>
              </w:rPr>
            </w:pPr>
          </w:p>
        </w:tc>
        <w:tc>
          <w:tcPr>
            <w:tcW w:w="8778" w:type="dxa"/>
            <w:gridSpan w:val="2"/>
            <w:vAlign w:val="center"/>
          </w:tcPr>
          <w:p w14:paraId="42BF269E" w14:textId="77777777" w:rsidR="00832F29" w:rsidRPr="000C7D70" w:rsidRDefault="00832F29" w:rsidP="00D67B34">
            <w:pPr>
              <w:pStyle w:val="TableParagraph"/>
              <w:ind w:left="0"/>
              <w:jc w:val="center"/>
              <w:rPr>
                <w:b/>
                <w:sz w:val="24"/>
              </w:rPr>
            </w:pPr>
            <w:r>
              <w:rPr>
                <w:b/>
                <w:sz w:val="24"/>
              </w:rPr>
              <w:t>Первая группа раннего возраста</w:t>
            </w:r>
          </w:p>
        </w:tc>
      </w:tr>
      <w:tr w:rsidR="00832F29" w14:paraId="0FAEF710" w14:textId="77777777" w:rsidTr="00832F29">
        <w:trPr>
          <w:trHeight w:val="788"/>
        </w:trPr>
        <w:tc>
          <w:tcPr>
            <w:tcW w:w="1995" w:type="dxa"/>
          </w:tcPr>
          <w:p w14:paraId="43BBC004" w14:textId="77777777" w:rsidR="00832F29" w:rsidRPr="00931A8A" w:rsidRDefault="00832F29" w:rsidP="00832F29">
            <w:pPr>
              <w:pStyle w:val="13"/>
              <w:tabs>
                <w:tab w:val="left" w:pos="284"/>
              </w:tabs>
              <w:spacing w:line="240" w:lineRule="auto"/>
              <w:ind w:right="152" w:firstLine="0"/>
              <w:jc w:val="center"/>
              <w:rPr>
                <w:b/>
                <w:sz w:val="24"/>
                <w:szCs w:val="24"/>
                <w:lang w:val="ru-RU"/>
              </w:rPr>
            </w:pPr>
            <w:r w:rsidRPr="00931A8A">
              <w:rPr>
                <w:b/>
                <w:sz w:val="24"/>
                <w:szCs w:val="24"/>
                <w:lang w:val="ru-RU"/>
              </w:rPr>
              <w:t>Развитие понимания речи</w:t>
            </w:r>
          </w:p>
          <w:p w14:paraId="14C22489" w14:textId="77777777" w:rsidR="00832F29" w:rsidRPr="00931A8A" w:rsidRDefault="00832F29" w:rsidP="00832F29">
            <w:pPr>
              <w:pStyle w:val="13"/>
              <w:tabs>
                <w:tab w:val="left" w:pos="284"/>
              </w:tabs>
              <w:spacing w:line="240" w:lineRule="auto"/>
              <w:ind w:right="152" w:firstLine="0"/>
              <w:jc w:val="center"/>
              <w:rPr>
                <w:b/>
                <w:sz w:val="24"/>
                <w:szCs w:val="24"/>
                <w:lang w:val="ru-RU"/>
              </w:rPr>
            </w:pPr>
          </w:p>
          <w:p w14:paraId="77004F64" w14:textId="77777777" w:rsidR="00832F29" w:rsidRPr="00931A8A" w:rsidRDefault="00832F29" w:rsidP="00832F29">
            <w:pPr>
              <w:pStyle w:val="13"/>
              <w:tabs>
                <w:tab w:val="left" w:pos="284"/>
              </w:tabs>
              <w:spacing w:line="240" w:lineRule="auto"/>
              <w:ind w:right="152" w:firstLine="0"/>
              <w:jc w:val="center"/>
              <w:rPr>
                <w:b/>
                <w:sz w:val="24"/>
                <w:szCs w:val="24"/>
                <w:lang w:val="ru-RU"/>
              </w:rPr>
            </w:pPr>
            <w:r w:rsidRPr="00931A8A">
              <w:rPr>
                <w:b/>
                <w:sz w:val="24"/>
                <w:szCs w:val="24"/>
                <w:lang w:val="ru-RU"/>
              </w:rPr>
              <w:t>Развитие активной речи</w:t>
            </w:r>
          </w:p>
          <w:p w14:paraId="61F2B54C" w14:textId="77777777" w:rsidR="00832F29" w:rsidRPr="00931A8A" w:rsidRDefault="00832F29" w:rsidP="00832F29">
            <w:pPr>
              <w:pStyle w:val="13"/>
              <w:tabs>
                <w:tab w:val="left" w:pos="284"/>
              </w:tabs>
              <w:spacing w:line="240" w:lineRule="auto"/>
              <w:ind w:right="152" w:firstLine="0"/>
              <w:jc w:val="center"/>
              <w:rPr>
                <w:b/>
                <w:sz w:val="24"/>
                <w:szCs w:val="24"/>
                <w:lang w:val="ru-RU"/>
              </w:rPr>
            </w:pPr>
          </w:p>
          <w:p w14:paraId="37221C1F" w14:textId="77777777" w:rsidR="00832F29" w:rsidRPr="00931A8A" w:rsidRDefault="00832F29" w:rsidP="00832F29">
            <w:pPr>
              <w:pStyle w:val="13"/>
              <w:tabs>
                <w:tab w:val="left" w:pos="284"/>
              </w:tabs>
              <w:spacing w:line="240" w:lineRule="auto"/>
              <w:ind w:right="152" w:firstLine="0"/>
              <w:jc w:val="center"/>
              <w:rPr>
                <w:b/>
                <w:sz w:val="24"/>
                <w:szCs w:val="24"/>
                <w:lang w:val="ru-RU"/>
              </w:rPr>
            </w:pPr>
            <w:r w:rsidRPr="00931A8A">
              <w:rPr>
                <w:b/>
                <w:sz w:val="24"/>
                <w:szCs w:val="24"/>
                <w:lang w:val="ru-RU"/>
              </w:rPr>
              <w:t>Развитие речи в процессе наблюдений</w:t>
            </w:r>
          </w:p>
          <w:p w14:paraId="329DA03D" w14:textId="77777777" w:rsidR="00832F29" w:rsidRPr="00931A8A" w:rsidRDefault="00832F29" w:rsidP="00832F29">
            <w:pPr>
              <w:pStyle w:val="13"/>
              <w:tabs>
                <w:tab w:val="left" w:pos="284"/>
              </w:tabs>
              <w:spacing w:line="240" w:lineRule="auto"/>
              <w:ind w:right="152" w:firstLine="0"/>
              <w:jc w:val="center"/>
              <w:rPr>
                <w:b/>
                <w:sz w:val="24"/>
                <w:szCs w:val="24"/>
                <w:lang w:val="ru-RU"/>
              </w:rPr>
            </w:pPr>
          </w:p>
          <w:p w14:paraId="641908DE" w14:textId="77777777" w:rsidR="00832F29" w:rsidRPr="00931A8A" w:rsidRDefault="00832F29" w:rsidP="00832F29">
            <w:pPr>
              <w:pStyle w:val="13"/>
              <w:tabs>
                <w:tab w:val="left" w:pos="284"/>
              </w:tabs>
              <w:spacing w:line="240" w:lineRule="auto"/>
              <w:ind w:right="152" w:firstLine="0"/>
              <w:jc w:val="center"/>
              <w:rPr>
                <w:b/>
                <w:sz w:val="24"/>
                <w:szCs w:val="24"/>
                <w:lang w:val="ru-RU"/>
              </w:rPr>
            </w:pPr>
            <w:r w:rsidRPr="00931A8A">
              <w:rPr>
                <w:b/>
                <w:sz w:val="24"/>
                <w:szCs w:val="24"/>
                <w:lang w:val="ru-RU"/>
              </w:rPr>
              <w:t>Игры –</w:t>
            </w:r>
          </w:p>
          <w:p w14:paraId="2F761C25" w14:textId="77777777" w:rsidR="00832F29" w:rsidRPr="00635C89" w:rsidRDefault="00832F29" w:rsidP="00832F29">
            <w:pPr>
              <w:pStyle w:val="13"/>
              <w:tabs>
                <w:tab w:val="left" w:pos="284"/>
              </w:tabs>
              <w:spacing w:line="240" w:lineRule="auto"/>
              <w:ind w:right="152" w:firstLine="0"/>
              <w:jc w:val="center"/>
              <w:rPr>
                <w:b/>
                <w:sz w:val="24"/>
                <w:szCs w:val="24"/>
              </w:rPr>
            </w:pPr>
            <w:r w:rsidRPr="00635C89">
              <w:rPr>
                <w:b/>
                <w:sz w:val="24"/>
                <w:szCs w:val="24"/>
              </w:rPr>
              <w:t>занятия</w:t>
            </w:r>
          </w:p>
          <w:p w14:paraId="612275B5" w14:textId="77777777" w:rsidR="00832F29" w:rsidRPr="00E87F0C" w:rsidRDefault="00832F29" w:rsidP="00832F29">
            <w:pPr>
              <w:pStyle w:val="TableParagraph"/>
              <w:ind w:left="0" w:right="152"/>
              <w:jc w:val="both"/>
              <w:rPr>
                <w:b/>
                <w:sz w:val="24"/>
              </w:rPr>
            </w:pPr>
          </w:p>
        </w:tc>
        <w:tc>
          <w:tcPr>
            <w:tcW w:w="4961" w:type="dxa"/>
          </w:tcPr>
          <w:p w14:paraId="42140EDD" w14:textId="77777777" w:rsidR="00832F29" w:rsidRPr="00CB2E12" w:rsidRDefault="00832F29" w:rsidP="00832F29">
            <w:pPr>
              <w:pStyle w:val="TableParagraph"/>
              <w:spacing w:line="274" w:lineRule="exact"/>
              <w:ind w:left="108"/>
              <w:jc w:val="both"/>
              <w:rPr>
                <w:b/>
                <w:sz w:val="24"/>
              </w:rPr>
            </w:pPr>
            <w:r w:rsidRPr="00CB2E12">
              <w:rPr>
                <w:b/>
                <w:sz w:val="24"/>
              </w:rPr>
              <w:t>Найбауэр А.В. , Куракина О.В.</w:t>
            </w:r>
          </w:p>
          <w:p w14:paraId="168B0E21" w14:textId="77777777" w:rsidR="00832F29" w:rsidRPr="00CB2E12" w:rsidRDefault="00832F29" w:rsidP="00832F29">
            <w:pPr>
              <w:pStyle w:val="TableParagraph"/>
              <w:ind w:left="108" w:right="94"/>
              <w:jc w:val="both"/>
              <w:rPr>
                <w:sz w:val="24"/>
              </w:rPr>
            </w:pPr>
            <w:r w:rsidRPr="00CB2E12">
              <w:rPr>
                <w:sz w:val="24"/>
              </w:rPr>
              <w:t xml:space="preserve">«Мама рядом. Игровые сеансы с детьми раннего возраста в центре игровой поддержки развития ребёнка»: Методическое пособие».- М.: Мозаика- Синтез, 2017 </w:t>
            </w:r>
          </w:p>
          <w:p w14:paraId="6FA9B34B" w14:textId="1BAA684A" w:rsidR="00832F29" w:rsidRDefault="00832F29" w:rsidP="00832F29">
            <w:pPr>
              <w:pStyle w:val="TableParagraph"/>
              <w:ind w:left="108" w:right="96"/>
              <w:jc w:val="both"/>
              <w:rPr>
                <w:sz w:val="24"/>
              </w:rPr>
            </w:pPr>
            <w:r w:rsidRPr="00CB2E12">
              <w:rPr>
                <w:sz w:val="24"/>
              </w:rPr>
              <w:t xml:space="preserve">Конспекты из расчета </w:t>
            </w:r>
            <w:r w:rsidR="009C36EB" w:rsidRPr="00CB2E12">
              <w:rPr>
                <w:sz w:val="24"/>
              </w:rPr>
              <w:t>1</w:t>
            </w:r>
            <w:r w:rsidRPr="00CB2E12">
              <w:rPr>
                <w:sz w:val="24"/>
              </w:rPr>
              <w:t xml:space="preserve"> раз в неделю, </w:t>
            </w:r>
            <w:r w:rsidR="009C36EB" w:rsidRPr="00CB2E12">
              <w:rPr>
                <w:sz w:val="24"/>
              </w:rPr>
              <w:t>4</w:t>
            </w:r>
            <w:r w:rsidRPr="00CB2E12">
              <w:rPr>
                <w:sz w:val="24"/>
              </w:rPr>
              <w:t xml:space="preserve"> в месяц,</w:t>
            </w:r>
            <w:r w:rsidR="009C36EB" w:rsidRPr="00CB2E12">
              <w:rPr>
                <w:sz w:val="24"/>
              </w:rPr>
              <w:t>36</w:t>
            </w:r>
            <w:r w:rsidRPr="00CB2E12">
              <w:rPr>
                <w:sz w:val="24"/>
              </w:rPr>
              <w:t xml:space="preserve"> в год.</w:t>
            </w:r>
          </w:p>
          <w:p w14:paraId="24D24992" w14:textId="77777777" w:rsidR="00CB2E12" w:rsidRDefault="00832F29" w:rsidP="00832F29">
            <w:pPr>
              <w:pStyle w:val="TableParagraph"/>
              <w:ind w:left="108" w:right="97"/>
              <w:jc w:val="both"/>
              <w:rPr>
                <w:b/>
                <w:sz w:val="24"/>
              </w:rPr>
            </w:pPr>
            <w:r>
              <w:rPr>
                <w:b/>
                <w:sz w:val="24"/>
              </w:rPr>
              <w:t xml:space="preserve">Сентябрь: </w:t>
            </w:r>
          </w:p>
          <w:p w14:paraId="5C5043FF" w14:textId="351940A8" w:rsidR="00832F29" w:rsidRDefault="00832F29" w:rsidP="00832F29">
            <w:pPr>
              <w:pStyle w:val="TableParagraph"/>
              <w:ind w:left="108" w:right="97"/>
              <w:jc w:val="both"/>
              <w:rPr>
                <w:sz w:val="24"/>
              </w:rPr>
            </w:pPr>
            <w:r>
              <w:rPr>
                <w:sz w:val="24"/>
              </w:rPr>
              <w:t>№1 Найди котят, стр.23</w:t>
            </w:r>
          </w:p>
          <w:p w14:paraId="011EFEC4" w14:textId="7039A352" w:rsidR="00832F29" w:rsidRDefault="00832F29" w:rsidP="00CB2E12">
            <w:pPr>
              <w:pStyle w:val="TableParagraph"/>
              <w:ind w:left="108"/>
              <w:jc w:val="both"/>
              <w:rPr>
                <w:sz w:val="24"/>
              </w:rPr>
            </w:pPr>
            <w:r>
              <w:rPr>
                <w:sz w:val="24"/>
              </w:rPr>
              <w:t>№2 Найди зайчат,стр.35</w:t>
            </w:r>
          </w:p>
          <w:p w14:paraId="25614AEA" w14:textId="77777777" w:rsidR="00832F29" w:rsidRDefault="00832F29" w:rsidP="00832F29">
            <w:pPr>
              <w:pStyle w:val="TableParagraph"/>
              <w:spacing w:line="274" w:lineRule="exact"/>
              <w:ind w:left="108"/>
              <w:jc w:val="both"/>
              <w:rPr>
                <w:b/>
                <w:sz w:val="24"/>
              </w:rPr>
            </w:pPr>
            <w:r>
              <w:rPr>
                <w:b/>
                <w:sz w:val="24"/>
              </w:rPr>
              <w:t>Октябрь:</w:t>
            </w:r>
          </w:p>
          <w:p w14:paraId="799046EF" w14:textId="3D8EA480" w:rsidR="00832F29" w:rsidRPr="00CB2E12" w:rsidRDefault="00832F29" w:rsidP="00CB2E12">
            <w:pPr>
              <w:pStyle w:val="TableParagraph"/>
              <w:spacing w:line="274" w:lineRule="exact"/>
              <w:ind w:left="108"/>
              <w:jc w:val="both"/>
              <w:rPr>
                <w:sz w:val="24"/>
              </w:rPr>
            </w:pPr>
            <w:r w:rsidRPr="00A26626">
              <w:rPr>
                <w:bCs/>
                <w:sz w:val="24"/>
              </w:rPr>
              <w:t xml:space="preserve">№1 </w:t>
            </w:r>
            <w:r>
              <w:rPr>
                <w:sz w:val="24"/>
              </w:rPr>
              <w:t>Найди куколок, стр.48</w:t>
            </w:r>
          </w:p>
          <w:p w14:paraId="545D114F" w14:textId="5B45BD25" w:rsidR="00832F29" w:rsidRDefault="00832F29" w:rsidP="00CB2E12">
            <w:pPr>
              <w:pStyle w:val="TableParagraph"/>
              <w:spacing w:line="274" w:lineRule="exact"/>
              <w:ind w:left="108"/>
              <w:jc w:val="both"/>
              <w:rPr>
                <w:bCs/>
                <w:sz w:val="24"/>
              </w:rPr>
            </w:pPr>
            <w:r>
              <w:rPr>
                <w:bCs/>
                <w:sz w:val="24"/>
              </w:rPr>
              <w:t>№</w:t>
            </w:r>
            <w:r w:rsidR="00CB2E12">
              <w:rPr>
                <w:bCs/>
                <w:sz w:val="24"/>
              </w:rPr>
              <w:t>2</w:t>
            </w:r>
            <w:r>
              <w:rPr>
                <w:sz w:val="24"/>
              </w:rPr>
              <w:t xml:space="preserve"> </w:t>
            </w:r>
            <w:r>
              <w:rPr>
                <w:bCs/>
                <w:sz w:val="24"/>
              </w:rPr>
              <w:t>Домашние животные. Ферма, стр.64</w:t>
            </w:r>
          </w:p>
          <w:p w14:paraId="6DE60FDF" w14:textId="592DA25D" w:rsidR="00832F29" w:rsidRDefault="00832F29" w:rsidP="00832F29">
            <w:pPr>
              <w:pStyle w:val="TableParagraph"/>
              <w:spacing w:line="274" w:lineRule="exact"/>
              <w:ind w:left="108"/>
              <w:jc w:val="both"/>
              <w:rPr>
                <w:bCs/>
                <w:sz w:val="24"/>
              </w:rPr>
            </w:pPr>
            <w:r>
              <w:rPr>
                <w:bCs/>
                <w:sz w:val="24"/>
              </w:rPr>
              <w:t>№</w:t>
            </w:r>
            <w:r w:rsidR="00CB2E12">
              <w:rPr>
                <w:bCs/>
                <w:sz w:val="24"/>
              </w:rPr>
              <w:t>3</w:t>
            </w:r>
            <w:r>
              <w:rPr>
                <w:bCs/>
                <w:sz w:val="24"/>
              </w:rPr>
              <w:t xml:space="preserve"> Одежда, стр.74</w:t>
            </w:r>
          </w:p>
          <w:p w14:paraId="408DDB3E" w14:textId="2D8BEF83" w:rsidR="00832F29" w:rsidRDefault="00832F29" w:rsidP="00CB2E12">
            <w:pPr>
              <w:pStyle w:val="TableParagraph"/>
              <w:spacing w:line="274" w:lineRule="exact"/>
              <w:ind w:left="108"/>
              <w:jc w:val="both"/>
              <w:rPr>
                <w:bCs/>
                <w:sz w:val="24"/>
              </w:rPr>
            </w:pPr>
            <w:r>
              <w:rPr>
                <w:bCs/>
                <w:sz w:val="24"/>
              </w:rPr>
              <w:t>№</w:t>
            </w:r>
            <w:r w:rsidR="00CB2E12">
              <w:rPr>
                <w:bCs/>
                <w:sz w:val="24"/>
              </w:rPr>
              <w:t>4</w:t>
            </w:r>
            <w:r>
              <w:rPr>
                <w:bCs/>
                <w:sz w:val="24"/>
              </w:rPr>
              <w:t xml:space="preserve"> Одень мальчика Колю гулять, стр. 76</w:t>
            </w:r>
          </w:p>
          <w:p w14:paraId="6B1E8234" w14:textId="77777777" w:rsidR="00832F29" w:rsidRDefault="00832F29" w:rsidP="00832F29">
            <w:pPr>
              <w:pStyle w:val="TableParagraph"/>
              <w:spacing w:line="274" w:lineRule="exact"/>
              <w:ind w:left="108"/>
              <w:jc w:val="both"/>
              <w:rPr>
                <w:b/>
                <w:sz w:val="24"/>
              </w:rPr>
            </w:pPr>
            <w:r>
              <w:rPr>
                <w:b/>
                <w:sz w:val="24"/>
              </w:rPr>
              <w:t>Ноябрь</w:t>
            </w:r>
          </w:p>
          <w:p w14:paraId="0C75F12A" w14:textId="77777777" w:rsidR="00832F29" w:rsidRDefault="00832F29" w:rsidP="00832F29">
            <w:pPr>
              <w:pStyle w:val="TableParagraph"/>
              <w:spacing w:line="274" w:lineRule="exact"/>
              <w:ind w:left="108"/>
              <w:jc w:val="both"/>
              <w:rPr>
                <w:bCs/>
                <w:sz w:val="24"/>
              </w:rPr>
            </w:pPr>
            <w:r>
              <w:rPr>
                <w:bCs/>
                <w:sz w:val="24"/>
              </w:rPr>
              <w:t>№1 Курочка Ряба, стр.84</w:t>
            </w:r>
          </w:p>
          <w:p w14:paraId="23B19DDE" w14:textId="2E14B958" w:rsidR="00832F29" w:rsidRDefault="00832F29" w:rsidP="00832F29">
            <w:pPr>
              <w:pStyle w:val="TableParagraph"/>
              <w:spacing w:line="274" w:lineRule="exact"/>
              <w:ind w:left="108"/>
              <w:jc w:val="both"/>
              <w:rPr>
                <w:bCs/>
                <w:sz w:val="24"/>
              </w:rPr>
            </w:pPr>
            <w:r>
              <w:rPr>
                <w:bCs/>
                <w:sz w:val="24"/>
              </w:rPr>
              <w:t xml:space="preserve">№2 </w:t>
            </w:r>
            <w:r w:rsidR="006308D7">
              <w:rPr>
                <w:bCs/>
                <w:sz w:val="24"/>
              </w:rPr>
              <w:t xml:space="preserve">Курочка. </w:t>
            </w:r>
            <w:r>
              <w:rPr>
                <w:bCs/>
                <w:sz w:val="24"/>
              </w:rPr>
              <w:t>Деревянный театр «Курочка Ряба», стр.</w:t>
            </w:r>
            <w:r w:rsidR="006308D7">
              <w:rPr>
                <w:bCs/>
                <w:sz w:val="24"/>
              </w:rPr>
              <w:t xml:space="preserve">85, </w:t>
            </w:r>
            <w:r>
              <w:rPr>
                <w:bCs/>
                <w:sz w:val="24"/>
              </w:rPr>
              <w:t>86</w:t>
            </w:r>
          </w:p>
          <w:p w14:paraId="45742D88" w14:textId="0F68B052" w:rsidR="00832F29" w:rsidRDefault="00832F29" w:rsidP="006308D7">
            <w:pPr>
              <w:pStyle w:val="TableParagraph"/>
              <w:spacing w:line="274" w:lineRule="exact"/>
              <w:ind w:left="108"/>
              <w:jc w:val="both"/>
              <w:rPr>
                <w:bCs/>
                <w:sz w:val="24"/>
              </w:rPr>
            </w:pPr>
            <w:r>
              <w:rPr>
                <w:bCs/>
                <w:sz w:val="24"/>
              </w:rPr>
              <w:t xml:space="preserve">№3 </w:t>
            </w:r>
            <w:r w:rsidR="006308D7">
              <w:rPr>
                <w:bCs/>
                <w:sz w:val="24"/>
              </w:rPr>
              <w:t>Мишка</w:t>
            </w:r>
            <w:r>
              <w:rPr>
                <w:bCs/>
                <w:sz w:val="24"/>
              </w:rPr>
              <w:t>, стр.</w:t>
            </w:r>
            <w:r w:rsidR="006308D7">
              <w:rPr>
                <w:bCs/>
                <w:sz w:val="24"/>
              </w:rPr>
              <w:t>98</w:t>
            </w:r>
          </w:p>
          <w:p w14:paraId="42F23585" w14:textId="4E634DDF" w:rsidR="00832F29" w:rsidRDefault="00832F29" w:rsidP="006308D7">
            <w:pPr>
              <w:pStyle w:val="TableParagraph"/>
              <w:spacing w:line="274" w:lineRule="exact"/>
              <w:ind w:left="108"/>
              <w:jc w:val="both"/>
              <w:rPr>
                <w:bCs/>
                <w:sz w:val="24"/>
              </w:rPr>
            </w:pPr>
            <w:r>
              <w:rPr>
                <w:bCs/>
                <w:sz w:val="24"/>
              </w:rPr>
              <w:t>№</w:t>
            </w:r>
            <w:r w:rsidR="006308D7">
              <w:rPr>
                <w:bCs/>
                <w:sz w:val="24"/>
              </w:rPr>
              <w:t xml:space="preserve">4 </w:t>
            </w:r>
            <w:r>
              <w:rPr>
                <w:bCs/>
                <w:sz w:val="24"/>
              </w:rPr>
              <w:t>Дикие животные. Магниты, стр.115</w:t>
            </w:r>
          </w:p>
          <w:p w14:paraId="3DECECBE" w14:textId="77777777" w:rsidR="00832F29" w:rsidRDefault="00832F29" w:rsidP="00832F29">
            <w:pPr>
              <w:pStyle w:val="TableParagraph"/>
              <w:ind w:left="0" w:right="152"/>
              <w:rPr>
                <w:bCs/>
                <w:sz w:val="24"/>
              </w:rPr>
            </w:pPr>
          </w:p>
          <w:p w14:paraId="2AF5BA45" w14:textId="77777777" w:rsidR="00832F29" w:rsidRDefault="00832F29" w:rsidP="00832F29">
            <w:pPr>
              <w:pStyle w:val="TableParagraph"/>
              <w:spacing w:line="274" w:lineRule="exact"/>
              <w:ind w:left="108"/>
              <w:jc w:val="both"/>
              <w:rPr>
                <w:b/>
                <w:sz w:val="24"/>
              </w:rPr>
            </w:pPr>
            <w:r>
              <w:rPr>
                <w:b/>
                <w:sz w:val="24"/>
              </w:rPr>
              <w:t xml:space="preserve">Декабрь </w:t>
            </w:r>
          </w:p>
          <w:p w14:paraId="4D76218A" w14:textId="161BEAAC" w:rsidR="00832F29" w:rsidRDefault="00832F29" w:rsidP="00D467F0">
            <w:pPr>
              <w:pStyle w:val="TableParagraph"/>
              <w:spacing w:line="274" w:lineRule="exact"/>
              <w:ind w:left="108"/>
              <w:jc w:val="both"/>
              <w:rPr>
                <w:bCs/>
                <w:sz w:val="24"/>
              </w:rPr>
            </w:pPr>
            <w:r>
              <w:rPr>
                <w:bCs/>
                <w:sz w:val="24"/>
              </w:rPr>
              <w:t>№1 Считалка</w:t>
            </w:r>
            <w:r w:rsidR="00D467F0">
              <w:rPr>
                <w:bCs/>
                <w:sz w:val="24"/>
              </w:rPr>
              <w:t xml:space="preserve">. </w:t>
            </w:r>
            <w:r>
              <w:rPr>
                <w:bCs/>
                <w:sz w:val="24"/>
              </w:rPr>
              <w:t>Рассматривание игрушки Кот, стр.12</w:t>
            </w:r>
            <w:r w:rsidR="00D467F0">
              <w:rPr>
                <w:bCs/>
                <w:sz w:val="24"/>
              </w:rPr>
              <w:t>1</w:t>
            </w:r>
            <w:r>
              <w:rPr>
                <w:bCs/>
                <w:sz w:val="24"/>
              </w:rPr>
              <w:t>, 12</w:t>
            </w:r>
            <w:r w:rsidR="00D467F0">
              <w:rPr>
                <w:bCs/>
                <w:sz w:val="24"/>
              </w:rPr>
              <w:t>5</w:t>
            </w:r>
          </w:p>
          <w:p w14:paraId="243A3A83" w14:textId="38D4C338" w:rsidR="00832F29" w:rsidRDefault="00832F29" w:rsidP="00D467F0">
            <w:pPr>
              <w:pStyle w:val="TableParagraph"/>
              <w:spacing w:line="274" w:lineRule="exact"/>
              <w:ind w:left="108"/>
              <w:jc w:val="both"/>
              <w:rPr>
                <w:bCs/>
                <w:sz w:val="24"/>
              </w:rPr>
            </w:pPr>
            <w:r>
              <w:rPr>
                <w:bCs/>
                <w:sz w:val="24"/>
              </w:rPr>
              <w:t>№</w:t>
            </w:r>
            <w:r w:rsidR="00D467F0">
              <w:rPr>
                <w:bCs/>
                <w:sz w:val="24"/>
              </w:rPr>
              <w:t xml:space="preserve">2 </w:t>
            </w:r>
            <w:r>
              <w:rPr>
                <w:bCs/>
                <w:sz w:val="24"/>
              </w:rPr>
              <w:t>Зайчики, стр. 135</w:t>
            </w:r>
          </w:p>
          <w:p w14:paraId="0E9E03D4" w14:textId="7AA968D5" w:rsidR="00832F29" w:rsidRDefault="00D467F0" w:rsidP="00832F29">
            <w:pPr>
              <w:pStyle w:val="TableParagraph"/>
              <w:spacing w:line="274" w:lineRule="exact"/>
              <w:ind w:left="108"/>
              <w:jc w:val="both"/>
              <w:rPr>
                <w:bCs/>
                <w:sz w:val="24"/>
              </w:rPr>
            </w:pPr>
            <w:r>
              <w:rPr>
                <w:bCs/>
                <w:sz w:val="24"/>
              </w:rPr>
              <w:t xml:space="preserve">№3 </w:t>
            </w:r>
            <w:r w:rsidR="00832F29">
              <w:rPr>
                <w:bCs/>
                <w:sz w:val="24"/>
              </w:rPr>
              <w:t>Рассматривание игрушки «селезень», стр. 139, 141</w:t>
            </w:r>
          </w:p>
          <w:p w14:paraId="75C00B06" w14:textId="1D3699F4" w:rsidR="00832F29" w:rsidRDefault="00832F29" w:rsidP="00832F29">
            <w:pPr>
              <w:pStyle w:val="TableParagraph"/>
              <w:spacing w:line="274" w:lineRule="exact"/>
              <w:ind w:left="108"/>
              <w:jc w:val="both"/>
              <w:rPr>
                <w:bCs/>
                <w:sz w:val="24"/>
              </w:rPr>
            </w:pPr>
            <w:r>
              <w:rPr>
                <w:bCs/>
                <w:sz w:val="24"/>
              </w:rPr>
              <w:t>№</w:t>
            </w:r>
            <w:r w:rsidR="00D467F0">
              <w:rPr>
                <w:bCs/>
                <w:sz w:val="24"/>
              </w:rPr>
              <w:t>4</w:t>
            </w:r>
            <w:r>
              <w:rPr>
                <w:bCs/>
                <w:sz w:val="24"/>
              </w:rPr>
              <w:t xml:space="preserve"> Рассматривание игрушки «Снегурочка» , </w:t>
            </w:r>
            <w:r>
              <w:rPr>
                <w:bCs/>
                <w:sz w:val="24"/>
              </w:rPr>
              <w:lastRenderedPageBreak/>
              <w:t>стр.144</w:t>
            </w:r>
          </w:p>
          <w:p w14:paraId="1D4DDB66" w14:textId="77777777" w:rsidR="00832F29" w:rsidRDefault="00832F29" w:rsidP="00832F29">
            <w:pPr>
              <w:pStyle w:val="TableParagraph"/>
              <w:spacing w:line="274" w:lineRule="exact"/>
              <w:ind w:left="108"/>
              <w:jc w:val="both"/>
              <w:rPr>
                <w:b/>
                <w:sz w:val="24"/>
              </w:rPr>
            </w:pPr>
            <w:r>
              <w:rPr>
                <w:b/>
                <w:sz w:val="24"/>
              </w:rPr>
              <w:t xml:space="preserve">Январь </w:t>
            </w:r>
          </w:p>
          <w:p w14:paraId="7F8B878F" w14:textId="71707A45" w:rsidR="00832F29" w:rsidRDefault="00832F29" w:rsidP="00D14147">
            <w:pPr>
              <w:pStyle w:val="TableParagraph"/>
              <w:spacing w:line="274" w:lineRule="exact"/>
              <w:ind w:left="108" w:right="187"/>
              <w:jc w:val="both"/>
              <w:rPr>
                <w:bCs/>
                <w:sz w:val="24"/>
              </w:rPr>
            </w:pPr>
            <w:r>
              <w:rPr>
                <w:bCs/>
                <w:sz w:val="24"/>
              </w:rPr>
              <w:t>№1 Рассматривание игрушки Курочка, цыплята, стр.162, 165</w:t>
            </w:r>
          </w:p>
          <w:p w14:paraId="13544529" w14:textId="77777777" w:rsidR="00D14147" w:rsidRDefault="00832F29" w:rsidP="00D14147">
            <w:pPr>
              <w:pStyle w:val="TableParagraph"/>
              <w:spacing w:line="274" w:lineRule="exact"/>
              <w:ind w:left="108"/>
              <w:jc w:val="both"/>
              <w:rPr>
                <w:bCs/>
                <w:sz w:val="24"/>
              </w:rPr>
            </w:pPr>
            <w:r>
              <w:rPr>
                <w:bCs/>
                <w:sz w:val="24"/>
              </w:rPr>
              <w:t>№</w:t>
            </w:r>
            <w:r w:rsidR="00D14147">
              <w:rPr>
                <w:bCs/>
                <w:sz w:val="24"/>
              </w:rPr>
              <w:t>2</w:t>
            </w:r>
            <w:r>
              <w:rPr>
                <w:bCs/>
                <w:sz w:val="24"/>
              </w:rPr>
              <w:t xml:space="preserve"> Птичий двор. Пары, стр.168</w:t>
            </w:r>
          </w:p>
          <w:p w14:paraId="7319D601" w14:textId="5805C4E3" w:rsidR="00832F29" w:rsidRDefault="00D14147" w:rsidP="00D14147">
            <w:pPr>
              <w:pStyle w:val="TableParagraph"/>
              <w:spacing w:line="274" w:lineRule="exact"/>
              <w:ind w:left="108"/>
              <w:jc w:val="both"/>
              <w:rPr>
                <w:bCs/>
                <w:sz w:val="24"/>
              </w:rPr>
            </w:pPr>
            <w:r>
              <w:rPr>
                <w:bCs/>
                <w:sz w:val="24"/>
              </w:rPr>
              <w:t xml:space="preserve">№3 </w:t>
            </w:r>
            <w:r w:rsidR="00832F29">
              <w:rPr>
                <w:bCs/>
                <w:sz w:val="24"/>
              </w:rPr>
              <w:t>Медвежата, стр. 178</w:t>
            </w:r>
          </w:p>
          <w:p w14:paraId="7A3EC975" w14:textId="77777777" w:rsidR="00832F29" w:rsidRDefault="00832F29" w:rsidP="00832F29">
            <w:pPr>
              <w:pStyle w:val="TableParagraph"/>
              <w:spacing w:line="274" w:lineRule="exact"/>
              <w:ind w:left="108"/>
              <w:jc w:val="both"/>
              <w:rPr>
                <w:b/>
                <w:sz w:val="24"/>
              </w:rPr>
            </w:pPr>
            <w:r>
              <w:rPr>
                <w:b/>
                <w:sz w:val="24"/>
              </w:rPr>
              <w:t xml:space="preserve">Февраль </w:t>
            </w:r>
          </w:p>
          <w:p w14:paraId="07884B1D" w14:textId="70E4D674" w:rsidR="00832F29" w:rsidRDefault="00832F29" w:rsidP="00D14147">
            <w:pPr>
              <w:pStyle w:val="TableParagraph"/>
              <w:spacing w:line="274" w:lineRule="exact"/>
              <w:ind w:left="108"/>
              <w:jc w:val="both"/>
              <w:rPr>
                <w:bCs/>
                <w:sz w:val="24"/>
              </w:rPr>
            </w:pPr>
            <w:r>
              <w:rPr>
                <w:bCs/>
                <w:sz w:val="24"/>
              </w:rPr>
              <w:t>№1 Рассматривание игрушки «Неваляшка», стр.217</w:t>
            </w:r>
          </w:p>
          <w:p w14:paraId="19E7CB83" w14:textId="33FE284F" w:rsidR="00832F29" w:rsidRDefault="00832F29" w:rsidP="00832F29">
            <w:pPr>
              <w:pStyle w:val="TableParagraph"/>
              <w:spacing w:line="274" w:lineRule="exact"/>
              <w:ind w:left="108"/>
              <w:jc w:val="both"/>
              <w:rPr>
                <w:bCs/>
                <w:sz w:val="24"/>
              </w:rPr>
            </w:pPr>
            <w:r>
              <w:rPr>
                <w:bCs/>
                <w:sz w:val="24"/>
              </w:rPr>
              <w:t>№</w:t>
            </w:r>
            <w:r w:rsidR="00D14147">
              <w:rPr>
                <w:bCs/>
                <w:sz w:val="24"/>
              </w:rPr>
              <w:t>2</w:t>
            </w:r>
            <w:r>
              <w:rPr>
                <w:bCs/>
                <w:sz w:val="24"/>
              </w:rPr>
              <w:t xml:space="preserve"> Рассматривание игрушек «Синица», «Скворец», стр. 223, 230</w:t>
            </w:r>
          </w:p>
          <w:p w14:paraId="7A0A050F" w14:textId="77777777" w:rsidR="00D14147" w:rsidRDefault="00832F29" w:rsidP="00D14147">
            <w:pPr>
              <w:pStyle w:val="TableParagraph"/>
              <w:spacing w:line="274" w:lineRule="exact"/>
              <w:ind w:left="108"/>
              <w:jc w:val="both"/>
              <w:rPr>
                <w:bCs/>
                <w:sz w:val="24"/>
              </w:rPr>
            </w:pPr>
            <w:r>
              <w:rPr>
                <w:bCs/>
                <w:sz w:val="24"/>
              </w:rPr>
              <w:t>№</w:t>
            </w:r>
            <w:r w:rsidR="00D14147">
              <w:rPr>
                <w:bCs/>
                <w:sz w:val="24"/>
              </w:rPr>
              <w:t>3</w:t>
            </w:r>
            <w:r>
              <w:rPr>
                <w:bCs/>
                <w:sz w:val="24"/>
              </w:rPr>
              <w:t xml:space="preserve"> Рассматривание игрушки «Чебурашка», </w:t>
            </w:r>
            <w:r w:rsidR="00D14147">
              <w:rPr>
                <w:bCs/>
                <w:sz w:val="24"/>
              </w:rPr>
              <w:t xml:space="preserve">Крокодил Гена </w:t>
            </w:r>
            <w:r>
              <w:rPr>
                <w:bCs/>
                <w:sz w:val="24"/>
              </w:rPr>
              <w:t>стр.234</w:t>
            </w:r>
            <w:r w:rsidR="00D14147">
              <w:rPr>
                <w:bCs/>
                <w:sz w:val="24"/>
              </w:rPr>
              <w:t>, 238</w:t>
            </w:r>
          </w:p>
          <w:p w14:paraId="585F09B8" w14:textId="035FD157" w:rsidR="00832F29" w:rsidRDefault="00832F29" w:rsidP="00D14147">
            <w:pPr>
              <w:pStyle w:val="TableParagraph"/>
              <w:spacing w:line="274" w:lineRule="exact"/>
              <w:ind w:left="108"/>
              <w:jc w:val="both"/>
              <w:rPr>
                <w:bCs/>
                <w:sz w:val="24"/>
              </w:rPr>
            </w:pPr>
            <w:r>
              <w:rPr>
                <w:bCs/>
                <w:sz w:val="24"/>
              </w:rPr>
              <w:t>№</w:t>
            </w:r>
            <w:r w:rsidR="00D14147">
              <w:rPr>
                <w:bCs/>
                <w:sz w:val="24"/>
              </w:rPr>
              <w:t>4</w:t>
            </w:r>
            <w:r>
              <w:rPr>
                <w:bCs/>
                <w:sz w:val="24"/>
              </w:rPr>
              <w:t xml:space="preserve"> Морские жители, стр.250, 252</w:t>
            </w:r>
          </w:p>
          <w:p w14:paraId="0FF54BCA" w14:textId="77777777" w:rsidR="00832F29" w:rsidRDefault="00832F29" w:rsidP="00832F29">
            <w:pPr>
              <w:pStyle w:val="TableParagraph"/>
              <w:spacing w:line="274" w:lineRule="exact"/>
              <w:ind w:left="108"/>
              <w:jc w:val="both"/>
              <w:rPr>
                <w:b/>
                <w:sz w:val="24"/>
              </w:rPr>
            </w:pPr>
            <w:r>
              <w:rPr>
                <w:b/>
                <w:sz w:val="24"/>
              </w:rPr>
              <w:t xml:space="preserve">Апрель </w:t>
            </w:r>
          </w:p>
          <w:p w14:paraId="2F674C71" w14:textId="06C2C07B" w:rsidR="00832F29" w:rsidRDefault="00832F29" w:rsidP="00D14147">
            <w:pPr>
              <w:pStyle w:val="TableParagraph"/>
              <w:spacing w:line="274" w:lineRule="exact"/>
              <w:ind w:left="108"/>
              <w:jc w:val="both"/>
              <w:rPr>
                <w:bCs/>
                <w:sz w:val="24"/>
              </w:rPr>
            </w:pPr>
            <w:r>
              <w:rPr>
                <w:bCs/>
                <w:sz w:val="24"/>
              </w:rPr>
              <w:t>№1 Дикие животные. Магниты, стр. 260</w:t>
            </w:r>
          </w:p>
          <w:p w14:paraId="416086CB" w14:textId="6B19F06F" w:rsidR="00832F29" w:rsidRDefault="00832F29" w:rsidP="00832F29">
            <w:pPr>
              <w:pStyle w:val="TableParagraph"/>
              <w:spacing w:line="274" w:lineRule="exact"/>
              <w:ind w:left="108"/>
              <w:jc w:val="both"/>
              <w:rPr>
                <w:bCs/>
                <w:sz w:val="24"/>
              </w:rPr>
            </w:pPr>
            <w:r>
              <w:rPr>
                <w:bCs/>
                <w:sz w:val="24"/>
              </w:rPr>
              <w:t>№</w:t>
            </w:r>
            <w:r w:rsidR="00D14147">
              <w:rPr>
                <w:bCs/>
                <w:sz w:val="24"/>
              </w:rPr>
              <w:t>2</w:t>
            </w:r>
            <w:r>
              <w:rPr>
                <w:bCs/>
                <w:sz w:val="24"/>
              </w:rPr>
              <w:t xml:space="preserve"> Цветные автомобили, стр. 276</w:t>
            </w:r>
          </w:p>
          <w:p w14:paraId="42A12CCA" w14:textId="77777777" w:rsidR="00D14147" w:rsidRDefault="00832F29" w:rsidP="00D14147">
            <w:pPr>
              <w:pStyle w:val="TableParagraph"/>
              <w:spacing w:line="274" w:lineRule="exact"/>
              <w:ind w:left="108"/>
              <w:jc w:val="both"/>
              <w:rPr>
                <w:bCs/>
                <w:sz w:val="24"/>
              </w:rPr>
            </w:pPr>
            <w:r>
              <w:rPr>
                <w:bCs/>
                <w:sz w:val="24"/>
              </w:rPr>
              <w:t>№</w:t>
            </w:r>
            <w:r w:rsidR="00D14147">
              <w:rPr>
                <w:bCs/>
                <w:sz w:val="24"/>
              </w:rPr>
              <w:t>3</w:t>
            </w:r>
            <w:r>
              <w:rPr>
                <w:bCs/>
                <w:sz w:val="24"/>
              </w:rPr>
              <w:t xml:space="preserve"> </w:t>
            </w:r>
            <w:r w:rsidR="00D14147">
              <w:rPr>
                <w:bCs/>
                <w:sz w:val="24"/>
              </w:rPr>
              <w:t>Цветочки из лепестков, стр.271</w:t>
            </w:r>
          </w:p>
          <w:p w14:paraId="249185FD" w14:textId="618DD80E" w:rsidR="00832F29" w:rsidRDefault="00832F29" w:rsidP="00D14147">
            <w:pPr>
              <w:pStyle w:val="TableParagraph"/>
              <w:spacing w:line="274" w:lineRule="exact"/>
              <w:ind w:left="108"/>
              <w:jc w:val="both"/>
              <w:rPr>
                <w:bCs/>
                <w:sz w:val="24"/>
              </w:rPr>
            </w:pPr>
            <w:r>
              <w:rPr>
                <w:bCs/>
                <w:sz w:val="24"/>
              </w:rPr>
              <w:t>№</w:t>
            </w:r>
            <w:r w:rsidR="00D14147">
              <w:rPr>
                <w:bCs/>
                <w:sz w:val="24"/>
              </w:rPr>
              <w:t>4</w:t>
            </w:r>
            <w:r>
              <w:rPr>
                <w:bCs/>
                <w:sz w:val="24"/>
              </w:rPr>
              <w:t xml:space="preserve"> Птицы леса, стр. 285</w:t>
            </w:r>
          </w:p>
          <w:p w14:paraId="78212A5D" w14:textId="77777777" w:rsidR="00832F29" w:rsidRDefault="00832F29" w:rsidP="00832F29">
            <w:pPr>
              <w:pStyle w:val="TableParagraph"/>
              <w:spacing w:line="274" w:lineRule="exact"/>
              <w:ind w:left="108"/>
              <w:jc w:val="both"/>
              <w:rPr>
                <w:b/>
                <w:sz w:val="24"/>
              </w:rPr>
            </w:pPr>
            <w:r>
              <w:rPr>
                <w:b/>
                <w:sz w:val="24"/>
              </w:rPr>
              <w:t xml:space="preserve">Май </w:t>
            </w:r>
          </w:p>
          <w:p w14:paraId="3EACF17F" w14:textId="353E57A4" w:rsidR="00832F29" w:rsidRDefault="00832F29" w:rsidP="00D14147">
            <w:pPr>
              <w:pStyle w:val="TableParagraph"/>
              <w:spacing w:line="274" w:lineRule="exact"/>
              <w:ind w:left="108"/>
              <w:jc w:val="both"/>
              <w:rPr>
                <w:bCs/>
                <w:sz w:val="24"/>
              </w:rPr>
            </w:pPr>
            <w:r>
              <w:rPr>
                <w:bCs/>
                <w:sz w:val="24"/>
              </w:rPr>
              <w:t>№1 Морские обитатели. Картинки разрезные, стр.293</w:t>
            </w:r>
          </w:p>
          <w:p w14:paraId="643C5A7B" w14:textId="494FED05" w:rsidR="00832F29" w:rsidRDefault="00832F29" w:rsidP="00D14147">
            <w:pPr>
              <w:pStyle w:val="TableParagraph"/>
              <w:spacing w:line="274" w:lineRule="exact"/>
              <w:ind w:left="108"/>
              <w:jc w:val="both"/>
              <w:rPr>
                <w:bCs/>
                <w:sz w:val="24"/>
              </w:rPr>
            </w:pPr>
            <w:r>
              <w:rPr>
                <w:bCs/>
                <w:sz w:val="24"/>
              </w:rPr>
              <w:t>№</w:t>
            </w:r>
            <w:r w:rsidR="00D14147">
              <w:rPr>
                <w:bCs/>
                <w:sz w:val="24"/>
              </w:rPr>
              <w:t xml:space="preserve">2 </w:t>
            </w:r>
            <w:r>
              <w:rPr>
                <w:bCs/>
                <w:sz w:val="24"/>
              </w:rPr>
              <w:t>Рассматривание игрушки улитка, стр. 300</w:t>
            </w:r>
          </w:p>
          <w:p w14:paraId="3AB0B622" w14:textId="77777777" w:rsidR="00D14147" w:rsidRDefault="00832F29" w:rsidP="00D14147">
            <w:pPr>
              <w:pStyle w:val="TableParagraph"/>
              <w:spacing w:line="274" w:lineRule="exact"/>
              <w:ind w:left="108"/>
              <w:jc w:val="both"/>
              <w:rPr>
                <w:bCs/>
                <w:sz w:val="24"/>
              </w:rPr>
            </w:pPr>
            <w:r>
              <w:rPr>
                <w:bCs/>
                <w:sz w:val="24"/>
              </w:rPr>
              <w:t>№</w:t>
            </w:r>
            <w:r w:rsidR="00D14147">
              <w:rPr>
                <w:bCs/>
                <w:sz w:val="24"/>
              </w:rPr>
              <w:t>3</w:t>
            </w:r>
            <w:r>
              <w:rPr>
                <w:bCs/>
                <w:sz w:val="24"/>
              </w:rPr>
              <w:t xml:space="preserve"> Одежда. Шнуровка, стр. 306</w:t>
            </w:r>
          </w:p>
          <w:p w14:paraId="189E7EDF" w14:textId="200DBBF6" w:rsidR="00832F29" w:rsidRPr="00D14147" w:rsidRDefault="00832F29" w:rsidP="00D14147">
            <w:pPr>
              <w:pStyle w:val="TableParagraph"/>
              <w:spacing w:line="274" w:lineRule="exact"/>
              <w:ind w:left="108"/>
              <w:jc w:val="both"/>
              <w:rPr>
                <w:bCs/>
                <w:sz w:val="24"/>
              </w:rPr>
            </w:pPr>
            <w:r>
              <w:rPr>
                <w:bCs/>
                <w:sz w:val="24"/>
              </w:rPr>
              <w:t>№</w:t>
            </w:r>
            <w:r w:rsidR="00D14147">
              <w:rPr>
                <w:bCs/>
                <w:sz w:val="24"/>
              </w:rPr>
              <w:t>4</w:t>
            </w:r>
            <w:r>
              <w:rPr>
                <w:bCs/>
                <w:sz w:val="24"/>
              </w:rPr>
              <w:t xml:space="preserve"> Обувь, стр.315</w:t>
            </w:r>
          </w:p>
        </w:tc>
        <w:tc>
          <w:tcPr>
            <w:tcW w:w="3817" w:type="dxa"/>
          </w:tcPr>
          <w:p w14:paraId="64078B28" w14:textId="77777777" w:rsidR="00832F29" w:rsidRDefault="00832F29" w:rsidP="00832F29">
            <w:pPr>
              <w:pStyle w:val="TableParagraph"/>
              <w:ind w:left="109" w:right="97" w:firstLine="60"/>
              <w:jc w:val="both"/>
              <w:rPr>
                <w:sz w:val="24"/>
              </w:rPr>
            </w:pPr>
            <w:r>
              <w:rPr>
                <w:b/>
                <w:sz w:val="24"/>
              </w:rPr>
              <w:lastRenderedPageBreak/>
              <w:t xml:space="preserve">Колдина Д.Н. </w:t>
            </w:r>
            <w:r>
              <w:rPr>
                <w:sz w:val="24"/>
              </w:rPr>
              <w:t>Игровые занятия с детьми 1-2 лет, - М.:ТЦ Сфера , 2018</w:t>
            </w:r>
          </w:p>
          <w:p w14:paraId="10726383" w14:textId="77777777" w:rsidR="00832F29" w:rsidRDefault="00832F29" w:rsidP="00832F29">
            <w:pPr>
              <w:pStyle w:val="TableParagraph"/>
              <w:ind w:left="108" w:right="94"/>
              <w:rPr>
                <w:b/>
                <w:sz w:val="24"/>
              </w:rPr>
            </w:pPr>
          </w:p>
          <w:p w14:paraId="0F60543C" w14:textId="77777777" w:rsidR="00832F29" w:rsidRDefault="00832F29" w:rsidP="00832F29">
            <w:pPr>
              <w:pStyle w:val="TableParagraph"/>
              <w:ind w:left="108" w:right="94"/>
              <w:rPr>
                <w:b/>
                <w:sz w:val="24"/>
              </w:rPr>
            </w:pPr>
            <w:r>
              <w:rPr>
                <w:b/>
                <w:sz w:val="24"/>
              </w:rPr>
              <w:t>Найбауэр А.В. , Куракина О.В.</w:t>
            </w:r>
          </w:p>
          <w:p w14:paraId="17D1325D" w14:textId="77777777" w:rsidR="00832F29" w:rsidRDefault="00832F29" w:rsidP="00832F29">
            <w:pPr>
              <w:pStyle w:val="TableParagraph"/>
              <w:ind w:left="0" w:right="152"/>
              <w:jc w:val="both"/>
              <w:rPr>
                <w:sz w:val="24"/>
              </w:rPr>
            </w:pPr>
            <w:r>
              <w:rPr>
                <w:sz w:val="24"/>
              </w:rPr>
              <w:t>«Мама рядом. Игровые сеансы с детьми раннего возраста в центре игровой поддержки развития ребёнка»: Методическое пособие».- М.: Мозаика- Синтез,</w:t>
            </w:r>
            <w:r>
              <w:rPr>
                <w:spacing w:val="-1"/>
                <w:sz w:val="24"/>
              </w:rPr>
              <w:t xml:space="preserve"> </w:t>
            </w:r>
            <w:r>
              <w:rPr>
                <w:sz w:val="24"/>
              </w:rPr>
              <w:t>2017</w:t>
            </w:r>
          </w:p>
          <w:p w14:paraId="5C23095F" w14:textId="77777777" w:rsidR="00832F29" w:rsidRDefault="00832F29" w:rsidP="00832F29">
            <w:pPr>
              <w:pStyle w:val="TableParagraph"/>
              <w:ind w:left="0" w:right="152"/>
              <w:jc w:val="both"/>
              <w:rPr>
                <w:sz w:val="24"/>
              </w:rPr>
            </w:pPr>
          </w:p>
          <w:p w14:paraId="6D8808A6" w14:textId="5412F526" w:rsidR="00832F29" w:rsidRPr="00832F29" w:rsidRDefault="00832F29" w:rsidP="00832F29">
            <w:pPr>
              <w:pStyle w:val="TableParagraph"/>
              <w:ind w:left="108" w:right="95"/>
              <w:jc w:val="both"/>
              <w:rPr>
                <w:sz w:val="24"/>
              </w:rPr>
            </w:pPr>
            <w:r w:rsidRPr="00832F29">
              <w:rPr>
                <w:b/>
                <w:bCs/>
                <w:sz w:val="24"/>
              </w:rPr>
              <w:t>Хрестоматия для чтения детям в детском саду и дома</w:t>
            </w:r>
            <w:r>
              <w:rPr>
                <w:sz w:val="24"/>
              </w:rPr>
              <w:t>.(1-3 года) - М.: Мозаика-Синтез, 2016</w:t>
            </w:r>
          </w:p>
          <w:p w14:paraId="3FBB4E13" w14:textId="16C0ADC3" w:rsidR="00832F29" w:rsidRPr="00931A8A" w:rsidRDefault="00832F29" w:rsidP="00832F29">
            <w:pPr>
              <w:pStyle w:val="TableParagraph"/>
              <w:ind w:left="0" w:right="152"/>
              <w:jc w:val="both"/>
              <w:rPr>
                <w:b/>
                <w:sz w:val="24"/>
              </w:rPr>
            </w:pPr>
            <w:r>
              <w:rPr>
                <w:sz w:val="24"/>
              </w:rPr>
              <w:t>Чтение художественной литературы (стр.</w:t>
            </w:r>
            <w:r>
              <w:rPr>
                <w:spacing w:val="-5"/>
                <w:sz w:val="24"/>
              </w:rPr>
              <w:t>49-</w:t>
            </w:r>
            <w:r>
              <w:rPr>
                <w:sz w:val="24"/>
              </w:rPr>
              <w:t>117)</w:t>
            </w:r>
          </w:p>
        </w:tc>
      </w:tr>
    </w:tbl>
    <w:p w14:paraId="2BE33823" w14:textId="00B73074" w:rsidR="00832F29" w:rsidRDefault="00832F29" w:rsidP="008330F3">
      <w:pPr>
        <w:adjustRightInd w:val="0"/>
        <w:rPr>
          <w:b/>
          <w:bCs/>
          <w:sz w:val="24"/>
          <w:szCs w:val="24"/>
        </w:rPr>
      </w:pPr>
    </w:p>
    <w:p w14:paraId="61816E31" w14:textId="06295D87" w:rsidR="005B6FE2" w:rsidRDefault="005B6FE2" w:rsidP="008330F3">
      <w:pPr>
        <w:adjustRightInd w:val="0"/>
        <w:jc w:val="center"/>
        <w:rPr>
          <w:sz w:val="24"/>
          <w:szCs w:val="24"/>
        </w:rPr>
      </w:pPr>
      <w:r>
        <w:rPr>
          <w:b/>
          <w:bCs/>
          <w:sz w:val="24"/>
          <w:szCs w:val="24"/>
        </w:rPr>
        <w:t>О</w:t>
      </w:r>
      <w:r w:rsidRPr="00BF5FB5">
        <w:rPr>
          <w:b/>
          <w:bCs/>
          <w:sz w:val="24"/>
          <w:szCs w:val="24"/>
        </w:rPr>
        <w:t>бразовательная область «Художественно-эстетическое развитие</w:t>
      </w:r>
      <w:r w:rsidRPr="00BF5FB5">
        <w:rPr>
          <w:sz w:val="24"/>
          <w:szCs w:val="24"/>
        </w:rPr>
        <w:t>»</w:t>
      </w:r>
    </w:p>
    <w:p w14:paraId="3D6D2D2F" w14:textId="087F531B" w:rsidR="005B6FE2" w:rsidRPr="005B6FE2" w:rsidRDefault="005B6FE2" w:rsidP="005B6FE2">
      <w:pPr>
        <w:pStyle w:val="13"/>
        <w:tabs>
          <w:tab w:val="left" w:pos="1650"/>
        </w:tabs>
        <w:spacing w:line="310" w:lineRule="auto"/>
        <w:ind w:firstLine="0"/>
        <w:jc w:val="both"/>
        <w:rPr>
          <w:sz w:val="24"/>
          <w:szCs w:val="24"/>
          <w:lang w:val="ru-RU"/>
        </w:rPr>
      </w:pPr>
      <w:r w:rsidRPr="005B6FE2">
        <w:rPr>
          <w:sz w:val="24"/>
          <w:szCs w:val="24"/>
          <w:lang w:val="ru-RU"/>
        </w:rPr>
        <w:t>В области художественно-эстетического развития основные задачи и содержание  образовательной деятельности для воспитанников  второй группы раннего возраста (от 2 до 3 лет) в Федеральной образовательной программе дошкольного образования прописаны по шести направлениям:</w:t>
      </w:r>
    </w:p>
    <w:p w14:paraId="206B46AF" w14:textId="77777777" w:rsidR="005B6FE2" w:rsidRDefault="005B6FE2" w:rsidP="000A6C3B">
      <w:pPr>
        <w:pStyle w:val="13"/>
        <w:numPr>
          <w:ilvl w:val="0"/>
          <w:numId w:val="54"/>
        </w:numPr>
        <w:tabs>
          <w:tab w:val="left" w:pos="284"/>
        </w:tabs>
        <w:spacing w:line="310" w:lineRule="auto"/>
        <w:ind w:left="360"/>
        <w:jc w:val="both"/>
        <w:rPr>
          <w:sz w:val="24"/>
          <w:szCs w:val="24"/>
        </w:rPr>
      </w:pPr>
      <w:r>
        <w:rPr>
          <w:sz w:val="24"/>
          <w:szCs w:val="24"/>
        </w:rPr>
        <w:t>Приобщение к  искусству;</w:t>
      </w:r>
    </w:p>
    <w:p w14:paraId="4E835C8C" w14:textId="77777777" w:rsidR="005B6FE2" w:rsidRDefault="005B6FE2" w:rsidP="000A6C3B">
      <w:pPr>
        <w:pStyle w:val="13"/>
        <w:numPr>
          <w:ilvl w:val="0"/>
          <w:numId w:val="54"/>
        </w:numPr>
        <w:tabs>
          <w:tab w:val="left" w:pos="284"/>
        </w:tabs>
        <w:spacing w:line="310" w:lineRule="auto"/>
        <w:ind w:left="0" w:firstLine="0"/>
        <w:jc w:val="both"/>
        <w:rPr>
          <w:sz w:val="24"/>
          <w:szCs w:val="24"/>
        </w:rPr>
      </w:pPr>
      <w:r>
        <w:rPr>
          <w:sz w:val="24"/>
          <w:szCs w:val="24"/>
        </w:rPr>
        <w:t>Изобразительная деятельность;</w:t>
      </w:r>
    </w:p>
    <w:p w14:paraId="208250CF" w14:textId="77777777" w:rsidR="005B6FE2" w:rsidRDefault="005B6FE2" w:rsidP="000A6C3B">
      <w:pPr>
        <w:pStyle w:val="13"/>
        <w:numPr>
          <w:ilvl w:val="0"/>
          <w:numId w:val="54"/>
        </w:numPr>
        <w:tabs>
          <w:tab w:val="left" w:pos="284"/>
        </w:tabs>
        <w:spacing w:line="310" w:lineRule="auto"/>
        <w:ind w:left="0" w:firstLine="0"/>
        <w:jc w:val="both"/>
        <w:rPr>
          <w:sz w:val="24"/>
          <w:szCs w:val="24"/>
        </w:rPr>
      </w:pPr>
      <w:r>
        <w:rPr>
          <w:sz w:val="24"/>
          <w:szCs w:val="24"/>
        </w:rPr>
        <w:t>Конструктивная деятельность;</w:t>
      </w:r>
    </w:p>
    <w:p w14:paraId="4262E8E5" w14:textId="77777777" w:rsidR="005B6FE2" w:rsidRDefault="005B6FE2" w:rsidP="000A6C3B">
      <w:pPr>
        <w:pStyle w:val="13"/>
        <w:numPr>
          <w:ilvl w:val="0"/>
          <w:numId w:val="54"/>
        </w:numPr>
        <w:tabs>
          <w:tab w:val="left" w:pos="284"/>
        </w:tabs>
        <w:spacing w:line="310" w:lineRule="auto"/>
        <w:ind w:left="0" w:firstLine="0"/>
        <w:jc w:val="both"/>
        <w:rPr>
          <w:sz w:val="24"/>
          <w:szCs w:val="24"/>
        </w:rPr>
      </w:pPr>
      <w:r>
        <w:rPr>
          <w:sz w:val="24"/>
          <w:szCs w:val="24"/>
        </w:rPr>
        <w:t>Музыкальная деятельность;</w:t>
      </w:r>
    </w:p>
    <w:p w14:paraId="678D6EE8" w14:textId="77777777" w:rsidR="005B6FE2" w:rsidRDefault="005B6FE2" w:rsidP="000A6C3B">
      <w:pPr>
        <w:pStyle w:val="13"/>
        <w:numPr>
          <w:ilvl w:val="0"/>
          <w:numId w:val="54"/>
        </w:numPr>
        <w:tabs>
          <w:tab w:val="left" w:pos="284"/>
        </w:tabs>
        <w:spacing w:line="310" w:lineRule="auto"/>
        <w:ind w:left="0" w:firstLine="0"/>
        <w:jc w:val="both"/>
        <w:rPr>
          <w:sz w:val="24"/>
          <w:szCs w:val="24"/>
        </w:rPr>
      </w:pPr>
      <w:r>
        <w:rPr>
          <w:sz w:val="24"/>
          <w:szCs w:val="24"/>
        </w:rPr>
        <w:t>Театрализованная деятельность;</w:t>
      </w:r>
    </w:p>
    <w:p w14:paraId="37E4B2B1" w14:textId="77777777" w:rsidR="005B6FE2" w:rsidRDefault="005B6FE2" w:rsidP="000A6C3B">
      <w:pPr>
        <w:pStyle w:val="13"/>
        <w:numPr>
          <w:ilvl w:val="0"/>
          <w:numId w:val="54"/>
        </w:numPr>
        <w:tabs>
          <w:tab w:val="left" w:pos="284"/>
        </w:tabs>
        <w:spacing w:line="310" w:lineRule="auto"/>
        <w:ind w:left="0" w:firstLine="0"/>
        <w:jc w:val="both"/>
        <w:rPr>
          <w:sz w:val="24"/>
          <w:szCs w:val="24"/>
        </w:rPr>
      </w:pPr>
      <w:r>
        <w:rPr>
          <w:sz w:val="24"/>
          <w:szCs w:val="24"/>
        </w:rPr>
        <w:t>Культурно-досуговая деятельность.</w:t>
      </w:r>
    </w:p>
    <w:p w14:paraId="58017F9A" w14:textId="77777777" w:rsidR="005B6FE2" w:rsidRPr="00BF5FB5" w:rsidRDefault="005B6FE2" w:rsidP="005B6FE2">
      <w:pPr>
        <w:tabs>
          <w:tab w:val="left" w:pos="567"/>
        </w:tabs>
        <w:ind w:left="426" w:firstLine="709"/>
        <w:jc w:val="both"/>
        <w:rPr>
          <w:sz w:val="24"/>
          <w:szCs w:val="24"/>
        </w:rPr>
      </w:pPr>
    </w:p>
    <w:tbl>
      <w:tblPr>
        <w:tblW w:w="0" w:type="auto"/>
        <w:shd w:val="clear" w:color="auto" w:fill="FFFFFF"/>
        <w:tblCellMar>
          <w:left w:w="0" w:type="dxa"/>
          <w:right w:w="0" w:type="dxa"/>
        </w:tblCellMar>
        <w:tblLook w:val="04A0" w:firstRow="1" w:lastRow="0" w:firstColumn="1" w:lastColumn="0" w:noHBand="0" w:noVBand="1"/>
      </w:tblPr>
      <w:tblGrid>
        <w:gridCol w:w="2457"/>
        <w:gridCol w:w="2207"/>
        <w:gridCol w:w="2816"/>
        <w:gridCol w:w="2515"/>
      </w:tblGrid>
      <w:tr w:rsidR="005B6FE2" w:rsidRPr="00677532" w14:paraId="20E17D94" w14:textId="77777777" w:rsidTr="008330F3">
        <w:tc>
          <w:tcPr>
            <w:tcW w:w="245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C892AEF" w14:textId="77777777" w:rsidR="005B6FE2" w:rsidRPr="00677532" w:rsidRDefault="005B6FE2" w:rsidP="00D67B34">
            <w:pPr>
              <w:jc w:val="center"/>
              <w:rPr>
                <w:color w:val="1A1A1A"/>
                <w:sz w:val="24"/>
                <w:szCs w:val="24"/>
              </w:rPr>
            </w:pPr>
            <w:r w:rsidRPr="00677532">
              <w:rPr>
                <w:b/>
                <w:bCs/>
                <w:color w:val="1A1A1A"/>
                <w:sz w:val="24"/>
                <w:szCs w:val="24"/>
              </w:rPr>
              <w:t>Возраст</w:t>
            </w:r>
          </w:p>
        </w:tc>
        <w:tc>
          <w:tcPr>
            <w:tcW w:w="220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4540F38F" w14:textId="77777777" w:rsidR="005B6FE2" w:rsidRPr="00677532" w:rsidRDefault="005B6FE2" w:rsidP="00D67B34">
            <w:pPr>
              <w:jc w:val="center"/>
              <w:rPr>
                <w:color w:val="1A1A1A"/>
                <w:sz w:val="24"/>
                <w:szCs w:val="24"/>
              </w:rPr>
            </w:pPr>
            <w:r w:rsidRPr="00677532">
              <w:rPr>
                <w:b/>
                <w:bCs/>
                <w:color w:val="1A1A1A"/>
                <w:sz w:val="24"/>
                <w:szCs w:val="24"/>
              </w:rPr>
              <w:t>Пункт</w:t>
            </w:r>
          </w:p>
        </w:tc>
        <w:tc>
          <w:tcPr>
            <w:tcW w:w="281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67CC7B88" w14:textId="77777777" w:rsidR="005B6FE2" w:rsidRPr="00677532" w:rsidRDefault="005B6FE2" w:rsidP="00D67B34">
            <w:pPr>
              <w:jc w:val="center"/>
              <w:rPr>
                <w:color w:val="1A1A1A"/>
                <w:sz w:val="24"/>
                <w:szCs w:val="24"/>
              </w:rPr>
            </w:pPr>
            <w:r w:rsidRPr="00677532">
              <w:rPr>
                <w:b/>
                <w:bCs/>
                <w:color w:val="1A1A1A"/>
                <w:sz w:val="24"/>
                <w:szCs w:val="24"/>
              </w:rPr>
              <w:t>Основные задачи образовательной деятельности/пункт</w:t>
            </w:r>
          </w:p>
        </w:tc>
        <w:tc>
          <w:tcPr>
            <w:tcW w:w="251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2AABEE4B" w14:textId="77777777" w:rsidR="005B6FE2" w:rsidRPr="00677532" w:rsidRDefault="005B6FE2" w:rsidP="00D67B34">
            <w:pPr>
              <w:jc w:val="center"/>
              <w:rPr>
                <w:color w:val="1A1A1A"/>
                <w:sz w:val="24"/>
                <w:szCs w:val="24"/>
              </w:rPr>
            </w:pPr>
            <w:r w:rsidRPr="00677532">
              <w:rPr>
                <w:b/>
                <w:bCs/>
                <w:color w:val="1A1A1A"/>
                <w:sz w:val="24"/>
                <w:szCs w:val="24"/>
              </w:rPr>
              <w:t>Содержание образовательной деятельности/пункт</w:t>
            </w:r>
          </w:p>
        </w:tc>
      </w:tr>
      <w:tr w:rsidR="005B6FE2" w:rsidRPr="00677532" w14:paraId="620BA0BD" w14:textId="77777777" w:rsidTr="008330F3">
        <w:tc>
          <w:tcPr>
            <w:tcW w:w="245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59B5170" w14:textId="77777777" w:rsidR="005B6FE2" w:rsidRPr="00677532" w:rsidRDefault="005B6FE2" w:rsidP="00D67B34">
            <w:pPr>
              <w:jc w:val="center"/>
              <w:rPr>
                <w:color w:val="1A1A1A"/>
                <w:sz w:val="24"/>
                <w:szCs w:val="24"/>
              </w:rPr>
            </w:pPr>
            <w:r w:rsidRPr="00677532">
              <w:rPr>
                <w:color w:val="1A1A1A"/>
                <w:sz w:val="24"/>
                <w:szCs w:val="24"/>
              </w:rPr>
              <w:t>1 год 6 мес.-2 года</w:t>
            </w:r>
          </w:p>
        </w:tc>
        <w:tc>
          <w:tcPr>
            <w:tcW w:w="22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28FF1C8" w14:textId="2E336649" w:rsidR="005B6FE2" w:rsidRPr="00677532" w:rsidRDefault="005B6FE2" w:rsidP="00D67B34">
            <w:pPr>
              <w:jc w:val="center"/>
              <w:rPr>
                <w:color w:val="1A1A1A"/>
                <w:sz w:val="24"/>
                <w:szCs w:val="24"/>
              </w:rPr>
            </w:pPr>
            <w:r>
              <w:rPr>
                <w:color w:val="1A1A1A"/>
                <w:sz w:val="24"/>
                <w:szCs w:val="24"/>
              </w:rPr>
              <w:t>П. 21</w:t>
            </w:r>
            <w:r w:rsidRPr="00677532">
              <w:rPr>
                <w:color w:val="1A1A1A"/>
                <w:sz w:val="24"/>
                <w:szCs w:val="24"/>
              </w:rPr>
              <w:t>.2</w:t>
            </w:r>
          </w:p>
        </w:tc>
        <w:tc>
          <w:tcPr>
            <w:tcW w:w="28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73B530E" w14:textId="04E7CF72" w:rsidR="005B6FE2" w:rsidRPr="00677532" w:rsidRDefault="005B6FE2" w:rsidP="00D67B34">
            <w:pPr>
              <w:jc w:val="center"/>
              <w:rPr>
                <w:color w:val="1A1A1A"/>
                <w:sz w:val="24"/>
                <w:szCs w:val="24"/>
              </w:rPr>
            </w:pPr>
            <w:r w:rsidRPr="00677532">
              <w:rPr>
                <w:color w:val="1A1A1A"/>
                <w:sz w:val="24"/>
                <w:szCs w:val="24"/>
              </w:rPr>
              <w:t xml:space="preserve">П. </w:t>
            </w:r>
            <w:r>
              <w:rPr>
                <w:color w:val="1A1A1A"/>
                <w:sz w:val="24"/>
                <w:szCs w:val="24"/>
              </w:rPr>
              <w:t>2</w:t>
            </w:r>
            <w:r w:rsidRPr="00677532">
              <w:rPr>
                <w:color w:val="1A1A1A"/>
                <w:sz w:val="24"/>
                <w:szCs w:val="24"/>
              </w:rPr>
              <w:t>1.2.1</w:t>
            </w:r>
          </w:p>
        </w:tc>
        <w:tc>
          <w:tcPr>
            <w:tcW w:w="25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9EE3248" w14:textId="4C0E027C" w:rsidR="005B6FE2" w:rsidRPr="00677532" w:rsidRDefault="005B6FE2" w:rsidP="00D67B34">
            <w:pPr>
              <w:jc w:val="center"/>
              <w:rPr>
                <w:color w:val="1A1A1A"/>
                <w:sz w:val="24"/>
                <w:szCs w:val="24"/>
              </w:rPr>
            </w:pPr>
            <w:r w:rsidRPr="00677532">
              <w:rPr>
                <w:color w:val="1A1A1A"/>
                <w:sz w:val="24"/>
                <w:szCs w:val="24"/>
              </w:rPr>
              <w:t xml:space="preserve">П. </w:t>
            </w:r>
            <w:r>
              <w:rPr>
                <w:color w:val="1A1A1A"/>
                <w:sz w:val="24"/>
                <w:szCs w:val="24"/>
              </w:rPr>
              <w:t>2</w:t>
            </w:r>
            <w:r w:rsidRPr="00677532">
              <w:rPr>
                <w:color w:val="1A1A1A"/>
                <w:sz w:val="24"/>
                <w:szCs w:val="24"/>
              </w:rPr>
              <w:t>1.2.2</w:t>
            </w:r>
          </w:p>
        </w:tc>
      </w:tr>
    </w:tbl>
    <w:p w14:paraId="066DAAE4" w14:textId="77777777" w:rsidR="005B6FE2" w:rsidRDefault="005B6FE2" w:rsidP="005B6FE2">
      <w:pPr>
        <w:tabs>
          <w:tab w:val="left" w:pos="851"/>
        </w:tabs>
        <w:ind w:left="-142"/>
        <w:jc w:val="both"/>
        <w:rPr>
          <w:b/>
          <w:bCs/>
          <w:i/>
          <w:sz w:val="24"/>
          <w:szCs w:val="24"/>
        </w:rPr>
      </w:pPr>
    </w:p>
    <w:p w14:paraId="3841A433" w14:textId="77777777" w:rsidR="005B6FE2" w:rsidRPr="00267772" w:rsidRDefault="005B6FE2" w:rsidP="005B6FE2">
      <w:pPr>
        <w:pStyle w:val="29"/>
        <w:shd w:val="clear" w:color="auto" w:fill="auto"/>
        <w:tabs>
          <w:tab w:val="left" w:pos="1350"/>
        </w:tabs>
        <w:spacing w:before="0" w:after="0" w:line="276" w:lineRule="auto"/>
        <w:ind w:firstLine="709"/>
        <w:jc w:val="both"/>
        <w:rPr>
          <w:sz w:val="24"/>
          <w:szCs w:val="24"/>
          <w:lang w:val="ru-RU"/>
        </w:rPr>
      </w:pPr>
      <w:r w:rsidRPr="00267772">
        <w:rPr>
          <w:b/>
          <w:sz w:val="24"/>
          <w:szCs w:val="24"/>
          <w:lang w:val="ru-RU"/>
        </w:rPr>
        <w:t>Решение совокупных задач воспитания в рамках образовательной области «Художественно-эстетическое развитие» направлено на приобщение детей к ценностям «Культура» и «Красота»,</w:t>
      </w:r>
      <w:r w:rsidRPr="00267772">
        <w:rPr>
          <w:sz w:val="24"/>
          <w:szCs w:val="24"/>
          <w:lang w:val="ru-RU"/>
        </w:rPr>
        <w:t xml:space="preserve"> что предполагает:</w:t>
      </w:r>
    </w:p>
    <w:p w14:paraId="49451B48" w14:textId="77777777" w:rsidR="005B6FE2" w:rsidRPr="00267772" w:rsidRDefault="005B6FE2" w:rsidP="000A6C3B">
      <w:pPr>
        <w:pStyle w:val="29"/>
        <w:numPr>
          <w:ilvl w:val="0"/>
          <w:numId w:val="141"/>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воспитание эстетических чувств (удивления, радости, восхищения) к различным объектам и явлениям окружающего мира (природного, бытового, социального), к произведениям разных видов, жанров и стилей искусства (в соответствии с возрастными особенностями);</w:t>
      </w:r>
    </w:p>
    <w:p w14:paraId="7B34826D" w14:textId="77777777" w:rsidR="005B6FE2" w:rsidRPr="00267772" w:rsidRDefault="005B6FE2" w:rsidP="000A6C3B">
      <w:pPr>
        <w:pStyle w:val="29"/>
        <w:numPr>
          <w:ilvl w:val="0"/>
          <w:numId w:val="141"/>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 xml:space="preserve">приобщение к традициям и великому культурному наследию российского народа, </w:t>
      </w:r>
      <w:r w:rsidRPr="00267772">
        <w:rPr>
          <w:sz w:val="24"/>
          <w:szCs w:val="24"/>
          <w:lang w:val="ru-RU"/>
        </w:rPr>
        <w:lastRenderedPageBreak/>
        <w:t>шедеврам мировой художественной культуры;</w:t>
      </w:r>
    </w:p>
    <w:p w14:paraId="287C97AB" w14:textId="77777777" w:rsidR="005B6FE2" w:rsidRPr="00267772" w:rsidRDefault="005B6FE2" w:rsidP="000A6C3B">
      <w:pPr>
        <w:pStyle w:val="29"/>
        <w:numPr>
          <w:ilvl w:val="0"/>
          <w:numId w:val="141"/>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становление эстетического, эмоционально-ценностного отношения к окружающему миру для гармонизации внешнего и внутреннего мира ребёнка;</w:t>
      </w:r>
    </w:p>
    <w:p w14:paraId="4ED34F91" w14:textId="77777777" w:rsidR="005B6FE2" w:rsidRPr="00267772" w:rsidRDefault="005B6FE2" w:rsidP="000A6C3B">
      <w:pPr>
        <w:pStyle w:val="29"/>
        <w:numPr>
          <w:ilvl w:val="0"/>
          <w:numId w:val="141"/>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создание условий для раскрытия детьми базовых ценностей и их проживания в разных видах художественно-творческой деятельности;</w:t>
      </w:r>
    </w:p>
    <w:p w14:paraId="1BA03C5A" w14:textId="77777777" w:rsidR="005B6FE2" w:rsidRPr="00267772" w:rsidRDefault="005B6FE2" w:rsidP="000A6C3B">
      <w:pPr>
        <w:pStyle w:val="29"/>
        <w:numPr>
          <w:ilvl w:val="0"/>
          <w:numId w:val="141"/>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формирование целостной картины мира на основе интеграции интеллектуального и эмоционально-образного способов его освоения детьми;</w:t>
      </w:r>
    </w:p>
    <w:p w14:paraId="6D3817E4" w14:textId="77777777" w:rsidR="005B6FE2" w:rsidRPr="00267772" w:rsidRDefault="005B6FE2" w:rsidP="000A6C3B">
      <w:pPr>
        <w:pStyle w:val="29"/>
        <w:numPr>
          <w:ilvl w:val="0"/>
          <w:numId w:val="141"/>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создание условий для выявления, развития и реализации творческого потенциала каждого ребёнка с учётом его индивидуальности, поддержка его готовности к творческой самореализации и сотворчеству с другими людьми (детьми и взрослыми).</w:t>
      </w:r>
    </w:p>
    <w:p w14:paraId="1BF985CF" w14:textId="77777777" w:rsidR="005B6FE2" w:rsidRDefault="005B6FE2" w:rsidP="005B6FE2">
      <w:pPr>
        <w:pStyle w:val="a3"/>
        <w:spacing w:before="1" w:line="276" w:lineRule="auto"/>
        <w:ind w:left="0"/>
        <w:rPr>
          <w:sz w:val="28"/>
        </w:rPr>
      </w:pPr>
    </w:p>
    <w:p w14:paraId="61D7737B" w14:textId="0F286D7E" w:rsidR="005B6FE2" w:rsidRDefault="005B6FE2" w:rsidP="008330F3">
      <w:pPr>
        <w:tabs>
          <w:tab w:val="left" w:pos="0"/>
        </w:tabs>
        <w:ind w:firstLine="709"/>
        <w:jc w:val="center"/>
        <w:outlineLvl w:val="0"/>
        <w:rPr>
          <w:b/>
          <w:sz w:val="24"/>
          <w:szCs w:val="24"/>
        </w:rPr>
      </w:pPr>
      <w:r w:rsidRPr="00BF5FB5">
        <w:rPr>
          <w:b/>
          <w:sz w:val="24"/>
          <w:szCs w:val="24"/>
        </w:rPr>
        <w:t>Содержание образовательной деятельности:</w:t>
      </w:r>
    </w:p>
    <w:tbl>
      <w:tblPr>
        <w:tblStyle w:val="TableNormal"/>
        <w:tblW w:w="10338"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17"/>
        <w:gridCol w:w="4586"/>
        <w:gridCol w:w="3635"/>
      </w:tblGrid>
      <w:tr w:rsidR="00EA21B1" w14:paraId="4D156D1F" w14:textId="77777777" w:rsidTr="009C3065">
        <w:trPr>
          <w:trHeight w:val="273"/>
        </w:trPr>
        <w:tc>
          <w:tcPr>
            <w:tcW w:w="10338" w:type="dxa"/>
            <w:gridSpan w:val="3"/>
          </w:tcPr>
          <w:p w14:paraId="21762926" w14:textId="6551E92B" w:rsidR="00EA21B1" w:rsidRPr="00931A8A" w:rsidRDefault="00EA21B1" w:rsidP="00D67B34">
            <w:pPr>
              <w:jc w:val="center"/>
              <w:rPr>
                <w:b/>
                <w:sz w:val="24"/>
                <w:szCs w:val="24"/>
              </w:rPr>
            </w:pPr>
            <w:r w:rsidRPr="00931A8A">
              <w:rPr>
                <w:b/>
                <w:sz w:val="24"/>
                <w:szCs w:val="24"/>
              </w:rPr>
              <w:t>перв</w:t>
            </w:r>
            <w:r>
              <w:rPr>
                <w:b/>
                <w:sz w:val="24"/>
                <w:szCs w:val="24"/>
              </w:rPr>
              <w:t>ая</w:t>
            </w:r>
            <w:r w:rsidRPr="00931A8A">
              <w:rPr>
                <w:b/>
                <w:sz w:val="24"/>
                <w:szCs w:val="24"/>
              </w:rPr>
              <w:t xml:space="preserve"> групп</w:t>
            </w:r>
            <w:r>
              <w:rPr>
                <w:b/>
                <w:sz w:val="24"/>
                <w:szCs w:val="24"/>
              </w:rPr>
              <w:t>а</w:t>
            </w:r>
            <w:r w:rsidRPr="00931A8A">
              <w:rPr>
                <w:b/>
                <w:sz w:val="24"/>
                <w:szCs w:val="24"/>
              </w:rPr>
              <w:t xml:space="preserve"> раннего возраста</w:t>
            </w:r>
          </w:p>
        </w:tc>
      </w:tr>
      <w:tr w:rsidR="00EA21B1" w14:paraId="2C5100CF" w14:textId="77777777" w:rsidTr="009C3065">
        <w:trPr>
          <w:trHeight w:val="273"/>
        </w:trPr>
        <w:tc>
          <w:tcPr>
            <w:tcW w:w="2117" w:type="dxa"/>
          </w:tcPr>
          <w:p w14:paraId="74C586F8" w14:textId="39934A82" w:rsidR="00EA21B1" w:rsidRPr="00931A8A" w:rsidRDefault="009C3065" w:rsidP="00EA21B1">
            <w:pPr>
              <w:jc w:val="center"/>
              <w:rPr>
                <w:b/>
                <w:sz w:val="24"/>
                <w:szCs w:val="24"/>
              </w:rPr>
            </w:pPr>
            <w:r>
              <w:rPr>
                <w:b/>
                <w:sz w:val="24"/>
              </w:rPr>
              <w:t>Раздел ОО</w:t>
            </w:r>
          </w:p>
        </w:tc>
        <w:tc>
          <w:tcPr>
            <w:tcW w:w="4586" w:type="dxa"/>
          </w:tcPr>
          <w:p w14:paraId="58D7D4A0" w14:textId="3596CA58" w:rsidR="00EA21B1" w:rsidRPr="00931A8A" w:rsidRDefault="00EA21B1" w:rsidP="00EA21B1">
            <w:pPr>
              <w:jc w:val="center"/>
              <w:rPr>
                <w:b/>
                <w:sz w:val="24"/>
                <w:szCs w:val="24"/>
              </w:rPr>
            </w:pPr>
            <w:r>
              <w:rPr>
                <w:b/>
                <w:sz w:val="24"/>
              </w:rPr>
              <w:t>Организованная образовательная деятельность</w:t>
            </w:r>
          </w:p>
        </w:tc>
        <w:tc>
          <w:tcPr>
            <w:tcW w:w="3635" w:type="dxa"/>
          </w:tcPr>
          <w:p w14:paraId="74DD5D1E" w14:textId="77777777" w:rsidR="00EA21B1" w:rsidRDefault="00EA21B1" w:rsidP="00EA21B1">
            <w:pPr>
              <w:pStyle w:val="TableParagraph"/>
              <w:ind w:left="641" w:right="628"/>
              <w:jc w:val="center"/>
              <w:rPr>
                <w:b/>
                <w:sz w:val="24"/>
              </w:rPr>
            </w:pPr>
            <w:r>
              <w:rPr>
                <w:b/>
                <w:sz w:val="24"/>
              </w:rPr>
              <w:t>В ходе режимных моментов и</w:t>
            </w:r>
          </w:p>
          <w:p w14:paraId="2CB163DE" w14:textId="6B4A4F37" w:rsidR="00EA21B1" w:rsidRPr="00931A8A" w:rsidRDefault="00EA21B1" w:rsidP="00EA21B1">
            <w:pPr>
              <w:jc w:val="center"/>
              <w:rPr>
                <w:b/>
                <w:sz w:val="24"/>
                <w:szCs w:val="24"/>
              </w:rPr>
            </w:pPr>
            <w:r>
              <w:rPr>
                <w:b/>
                <w:sz w:val="24"/>
              </w:rPr>
              <w:t>самостоятельной деятельности детей</w:t>
            </w:r>
          </w:p>
        </w:tc>
      </w:tr>
      <w:tr w:rsidR="00EA21B1" w14:paraId="1AC8FCE3" w14:textId="77777777" w:rsidTr="009C3065">
        <w:trPr>
          <w:trHeight w:val="273"/>
        </w:trPr>
        <w:tc>
          <w:tcPr>
            <w:tcW w:w="2117" w:type="dxa"/>
          </w:tcPr>
          <w:p w14:paraId="39D843D6" w14:textId="77777777" w:rsidR="009C3065" w:rsidRDefault="009C3065" w:rsidP="009C3065">
            <w:pPr>
              <w:rPr>
                <w:sz w:val="24"/>
                <w:szCs w:val="24"/>
              </w:rPr>
            </w:pPr>
            <w:r w:rsidRPr="00A77A7E">
              <w:rPr>
                <w:sz w:val="24"/>
                <w:szCs w:val="24"/>
              </w:rPr>
              <w:t>Музыкальная деятельность</w:t>
            </w:r>
          </w:p>
          <w:p w14:paraId="3D95167C" w14:textId="77777777" w:rsidR="00EA21B1" w:rsidRPr="00A77A7E" w:rsidRDefault="00EA21B1" w:rsidP="00EA21B1">
            <w:pPr>
              <w:rPr>
                <w:sz w:val="24"/>
                <w:szCs w:val="24"/>
              </w:rPr>
            </w:pPr>
          </w:p>
        </w:tc>
        <w:tc>
          <w:tcPr>
            <w:tcW w:w="4586" w:type="dxa"/>
          </w:tcPr>
          <w:p w14:paraId="56492068" w14:textId="77777777" w:rsidR="00EA21B1" w:rsidRPr="005A6E83" w:rsidRDefault="00EA21B1" w:rsidP="00EA21B1">
            <w:pPr>
              <w:pStyle w:val="TableParagraph"/>
              <w:spacing w:line="270" w:lineRule="exact"/>
              <w:ind w:left="110"/>
              <w:rPr>
                <w:b/>
                <w:sz w:val="24"/>
              </w:rPr>
            </w:pPr>
            <w:r w:rsidRPr="005A6E83">
              <w:rPr>
                <w:b/>
                <w:sz w:val="24"/>
              </w:rPr>
              <w:t>И.Л. Дзержинская</w:t>
            </w:r>
          </w:p>
          <w:p w14:paraId="4E6D0D12" w14:textId="77777777" w:rsidR="00EA21B1" w:rsidRDefault="00EA21B1" w:rsidP="00EA21B1">
            <w:pPr>
              <w:pStyle w:val="TableParagraph"/>
              <w:tabs>
                <w:tab w:val="left" w:pos="2098"/>
                <w:tab w:val="left" w:pos="3233"/>
                <w:tab w:val="left" w:pos="3681"/>
              </w:tabs>
              <w:ind w:left="110" w:right="94" w:firstLine="64"/>
              <w:rPr>
                <w:sz w:val="24"/>
              </w:rPr>
            </w:pPr>
            <w:r w:rsidRPr="005A6E83">
              <w:rPr>
                <w:sz w:val="24"/>
              </w:rPr>
              <w:t>«Музыкальное</w:t>
            </w:r>
            <w:r>
              <w:rPr>
                <w:sz w:val="24"/>
              </w:rPr>
              <w:t xml:space="preserve"> </w:t>
            </w:r>
            <w:r w:rsidRPr="005A6E83">
              <w:rPr>
                <w:sz w:val="24"/>
              </w:rPr>
              <w:t>воспитание</w:t>
            </w:r>
            <w:r>
              <w:rPr>
                <w:sz w:val="24"/>
              </w:rPr>
              <w:t xml:space="preserve"> </w:t>
            </w:r>
            <w:r w:rsidRPr="005A6E83">
              <w:rPr>
                <w:spacing w:val="-3"/>
                <w:sz w:val="24"/>
              </w:rPr>
              <w:t xml:space="preserve">младших </w:t>
            </w:r>
            <w:r w:rsidRPr="005A6E83">
              <w:rPr>
                <w:sz w:val="24"/>
              </w:rPr>
              <w:t>дошкольников».-</w:t>
            </w:r>
            <w:r w:rsidRPr="005A6E83">
              <w:rPr>
                <w:spacing w:val="-1"/>
                <w:sz w:val="24"/>
              </w:rPr>
              <w:t>Издательство</w:t>
            </w:r>
            <w:r>
              <w:rPr>
                <w:spacing w:val="-1"/>
                <w:sz w:val="24"/>
              </w:rPr>
              <w:t xml:space="preserve"> </w:t>
            </w:r>
            <w:r w:rsidRPr="005A6E83">
              <w:rPr>
                <w:sz w:val="24"/>
              </w:rPr>
              <w:t>«Просвещение», 1985 г.</w:t>
            </w:r>
          </w:p>
          <w:p w14:paraId="489B5CD5" w14:textId="77777777" w:rsidR="00EA21B1" w:rsidRDefault="00EA21B1" w:rsidP="00EA21B1">
            <w:pPr>
              <w:pStyle w:val="TableParagraph"/>
              <w:tabs>
                <w:tab w:val="left" w:pos="1563"/>
                <w:tab w:val="left" w:pos="3268"/>
                <w:tab w:val="left" w:pos="4387"/>
              </w:tabs>
              <w:ind w:left="110" w:right="97"/>
              <w:rPr>
                <w:sz w:val="24"/>
              </w:rPr>
            </w:pPr>
            <w:r>
              <w:rPr>
                <w:sz w:val="24"/>
              </w:rPr>
              <w:t xml:space="preserve">Конспекты музыкальных занятий </w:t>
            </w:r>
            <w:r>
              <w:rPr>
                <w:spacing w:val="-8"/>
                <w:sz w:val="24"/>
              </w:rPr>
              <w:t xml:space="preserve">из </w:t>
            </w:r>
            <w:r>
              <w:rPr>
                <w:sz w:val="24"/>
              </w:rPr>
              <w:t>расчета 2 в неделю, 8 в месяц,72 в</w:t>
            </w:r>
            <w:r>
              <w:rPr>
                <w:spacing w:val="-8"/>
                <w:sz w:val="24"/>
              </w:rPr>
              <w:t xml:space="preserve"> </w:t>
            </w:r>
            <w:r>
              <w:rPr>
                <w:sz w:val="24"/>
              </w:rPr>
              <w:t>год.</w:t>
            </w:r>
          </w:p>
          <w:p w14:paraId="0B45236F" w14:textId="77777777" w:rsidR="00EA21B1" w:rsidRDefault="00EA21B1" w:rsidP="00EA21B1">
            <w:pPr>
              <w:ind w:left="141"/>
              <w:rPr>
                <w:sz w:val="24"/>
              </w:rPr>
            </w:pPr>
            <w:r>
              <w:rPr>
                <w:sz w:val="24"/>
              </w:rPr>
              <w:t>Каждое музыкальное занятие проводится дважды.</w:t>
            </w:r>
          </w:p>
          <w:p w14:paraId="52AA6DF6" w14:textId="19832244" w:rsidR="00EA21B1" w:rsidRDefault="00EA21B1" w:rsidP="009C3065">
            <w:pPr>
              <w:pStyle w:val="TableParagraph"/>
              <w:spacing w:line="268" w:lineRule="exact"/>
              <w:ind w:left="110"/>
              <w:rPr>
                <w:sz w:val="24"/>
              </w:rPr>
            </w:pPr>
            <w:r>
              <w:rPr>
                <w:b/>
                <w:sz w:val="24"/>
              </w:rPr>
              <w:t xml:space="preserve">Сентябрь: </w:t>
            </w:r>
            <w:r>
              <w:rPr>
                <w:sz w:val="24"/>
              </w:rPr>
              <w:t>№ 1, 2 - стр. 16; № 3, 4 – стр. 16;</w:t>
            </w:r>
            <w:r w:rsidR="009C3065">
              <w:rPr>
                <w:sz w:val="24"/>
              </w:rPr>
              <w:t xml:space="preserve"> </w:t>
            </w:r>
            <w:r>
              <w:rPr>
                <w:sz w:val="24"/>
              </w:rPr>
              <w:t>№ 5, 6 - стр. 16,17; № 7, 8 - стр. 17;</w:t>
            </w:r>
          </w:p>
          <w:p w14:paraId="2D65F8F5" w14:textId="15BC6D6B" w:rsidR="00EA21B1" w:rsidRPr="009C3065" w:rsidRDefault="00EA21B1" w:rsidP="009C3065">
            <w:pPr>
              <w:pStyle w:val="TableParagraph"/>
              <w:spacing w:line="268" w:lineRule="exact"/>
              <w:ind w:left="110"/>
              <w:rPr>
                <w:sz w:val="24"/>
              </w:rPr>
            </w:pPr>
            <w:r>
              <w:rPr>
                <w:b/>
                <w:sz w:val="24"/>
              </w:rPr>
              <w:t>Октябрь:</w:t>
            </w:r>
            <w:r>
              <w:rPr>
                <w:b/>
                <w:spacing w:val="21"/>
                <w:sz w:val="24"/>
              </w:rPr>
              <w:t xml:space="preserve"> </w:t>
            </w:r>
            <w:r>
              <w:rPr>
                <w:sz w:val="24"/>
              </w:rPr>
              <w:t>№</w:t>
            </w:r>
            <w:r>
              <w:rPr>
                <w:spacing w:val="20"/>
                <w:sz w:val="24"/>
              </w:rPr>
              <w:t xml:space="preserve"> </w:t>
            </w:r>
            <w:r>
              <w:rPr>
                <w:sz w:val="24"/>
              </w:rPr>
              <w:t>9,</w:t>
            </w:r>
            <w:r>
              <w:rPr>
                <w:spacing w:val="17"/>
                <w:sz w:val="24"/>
              </w:rPr>
              <w:t xml:space="preserve"> </w:t>
            </w:r>
            <w:r>
              <w:rPr>
                <w:sz w:val="24"/>
              </w:rPr>
              <w:t>10</w:t>
            </w:r>
            <w:r>
              <w:rPr>
                <w:spacing w:val="22"/>
                <w:sz w:val="24"/>
              </w:rPr>
              <w:t xml:space="preserve"> </w:t>
            </w:r>
            <w:r>
              <w:rPr>
                <w:sz w:val="24"/>
              </w:rPr>
              <w:t>-</w:t>
            </w:r>
            <w:r>
              <w:rPr>
                <w:spacing w:val="20"/>
                <w:sz w:val="24"/>
              </w:rPr>
              <w:t xml:space="preserve"> </w:t>
            </w:r>
            <w:r>
              <w:rPr>
                <w:sz w:val="24"/>
              </w:rPr>
              <w:t>стр.</w:t>
            </w:r>
            <w:r>
              <w:rPr>
                <w:spacing w:val="20"/>
                <w:sz w:val="24"/>
              </w:rPr>
              <w:t xml:space="preserve"> </w:t>
            </w:r>
            <w:r>
              <w:rPr>
                <w:sz w:val="24"/>
              </w:rPr>
              <w:t>17;№</w:t>
            </w:r>
            <w:r>
              <w:rPr>
                <w:spacing w:val="20"/>
                <w:sz w:val="24"/>
              </w:rPr>
              <w:t xml:space="preserve"> </w:t>
            </w:r>
            <w:r>
              <w:rPr>
                <w:sz w:val="24"/>
              </w:rPr>
              <w:t>11,</w:t>
            </w:r>
            <w:r>
              <w:rPr>
                <w:spacing w:val="20"/>
                <w:sz w:val="24"/>
              </w:rPr>
              <w:t xml:space="preserve"> </w:t>
            </w:r>
            <w:r>
              <w:rPr>
                <w:sz w:val="24"/>
              </w:rPr>
              <w:t>12</w:t>
            </w:r>
            <w:r>
              <w:rPr>
                <w:spacing w:val="19"/>
                <w:sz w:val="24"/>
              </w:rPr>
              <w:t xml:space="preserve"> </w:t>
            </w:r>
            <w:r>
              <w:rPr>
                <w:sz w:val="24"/>
              </w:rPr>
              <w:t>-</w:t>
            </w:r>
            <w:r>
              <w:rPr>
                <w:spacing w:val="20"/>
                <w:sz w:val="24"/>
              </w:rPr>
              <w:t xml:space="preserve"> </w:t>
            </w:r>
            <w:r>
              <w:rPr>
                <w:sz w:val="24"/>
              </w:rPr>
              <w:t>стр.</w:t>
            </w:r>
            <w:r w:rsidR="009C3065">
              <w:rPr>
                <w:sz w:val="24"/>
              </w:rPr>
              <w:t xml:space="preserve"> </w:t>
            </w:r>
            <w:r>
              <w:rPr>
                <w:sz w:val="24"/>
              </w:rPr>
              <w:t>18;</w:t>
            </w:r>
            <w:r>
              <w:rPr>
                <w:spacing w:val="28"/>
                <w:sz w:val="24"/>
              </w:rPr>
              <w:t xml:space="preserve"> </w:t>
            </w:r>
            <w:r>
              <w:rPr>
                <w:sz w:val="24"/>
              </w:rPr>
              <w:t>№</w:t>
            </w:r>
            <w:r>
              <w:rPr>
                <w:spacing w:val="27"/>
                <w:sz w:val="24"/>
              </w:rPr>
              <w:t xml:space="preserve"> </w:t>
            </w:r>
            <w:r>
              <w:rPr>
                <w:sz w:val="24"/>
              </w:rPr>
              <w:t>13,</w:t>
            </w:r>
            <w:r>
              <w:rPr>
                <w:spacing w:val="28"/>
                <w:sz w:val="24"/>
              </w:rPr>
              <w:t xml:space="preserve"> </w:t>
            </w:r>
            <w:r>
              <w:rPr>
                <w:sz w:val="24"/>
              </w:rPr>
              <w:t>14</w:t>
            </w:r>
            <w:r>
              <w:rPr>
                <w:spacing w:val="29"/>
                <w:sz w:val="24"/>
              </w:rPr>
              <w:t xml:space="preserve"> </w:t>
            </w:r>
            <w:r>
              <w:rPr>
                <w:sz w:val="24"/>
              </w:rPr>
              <w:t>-</w:t>
            </w:r>
            <w:r>
              <w:rPr>
                <w:spacing w:val="30"/>
                <w:sz w:val="24"/>
              </w:rPr>
              <w:t xml:space="preserve"> </w:t>
            </w:r>
            <w:r>
              <w:rPr>
                <w:sz w:val="24"/>
              </w:rPr>
              <w:t>стр.</w:t>
            </w:r>
            <w:r>
              <w:rPr>
                <w:spacing w:val="28"/>
                <w:sz w:val="24"/>
              </w:rPr>
              <w:t xml:space="preserve"> </w:t>
            </w:r>
            <w:r>
              <w:rPr>
                <w:sz w:val="24"/>
              </w:rPr>
              <w:t>18;</w:t>
            </w:r>
            <w:r>
              <w:rPr>
                <w:spacing w:val="30"/>
                <w:sz w:val="24"/>
              </w:rPr>
              <w:t xml:space="preserve"> </w:t>
            </w:r>
            <w:r>
              <w:rPr>
                <w:sz w:val="24"/>
              </w:rPr>
              <w:t>№</w:t>
            </w:r>
            <w:r>
              <w:rPr>
                <w:spacing w:val="27"/>
                <w:sz w:val="24"/>
              </w:rPr>
              <w:t xml:space="preserve"> </w:t>
            </w:r>
            <w:r>
              <w:rPr>
                <w:sz w:val="24"/>
              </w:rPr>
              <w:t>15,</w:t>
            </w:r>
            <w:r>
              <w:rPr>
                <w:spacing w:val="28"/>
                <w:sz w:val="24"/>
              </w:rPr>
              <w:t xml:space="preserve"> </w:t>
            </w:r>
            <w:r>
              <w:rPr>
                <w:sz w:val="24"/>
              </w:rPr>
              <w:t>16</w:t>
            </w:r>
            <w:r>
              <w:rPr>
                <w:spacing w:val="29"/>
                <w:sz w:val="24"/>
              </w:rPr>
              <w:t xml:space="preserve"> </w:t>
            </w:r>
            <w:r>
              <w:rPr>
                <w:sz w:val="24"/>
              </w:rPr>
              <w:t>–</w:t>
            </w:r>
            <w:r>
              <w:rPr>
                <w:spacing w:val="31"/>
                <w:sz w:val="24"/>
              </w:rPr>
              <w:t xml:space="preserve"> </w:t>
            </w:r>
            <w:r>
              <w:rPr>
                <w:sz w:val="24"/>
              </w:rPr>
              <w:t>стр.</w:t>
            </w:r>
            <w:r>
              <w:rPr>
                <w:spacing w:val="28"/>
                <w:sz w:val="24"/>
              </w:rPr>
              <w:t xml:space="preserve"> </w:t>
            </w:r>
            <w:r>
              <w:rPr>
                <w:sz w:val="24"/>
              </w:rPr>
              <w:t>18,19;</w:t>
            </w:r>
          </w:p>
          <w:p w14:paraId="102F10C1" w14:textId="39FC7C12" w:rsidR="00EA21B1" w:rsidRPr="009C3065" w:rsidRDefault="00EA21B1" w:rsidP="009C3065">
            <w:pPr>
              <w:pStyle w:val="TableParagraph"/>
              <w:tabs>
                <w:tab w:val="left" w:pos="1219"/>
              </w:tabs>
              <w:spacing w:line="268" w:lineRule="exact"/>
              <w:ind w:left="110"/>
              <w:rPr>
                <w:sz w:val="24"/>
              </w:rPr>
            </w:pPr>
            <w:r>
              <w:rPr>
                <w:b/>
                <w:sz w:val="24"/>
              </w:rPr>
              <w:t>Ноябрь:</w:t>
            </w:r>
            <w:r>
              <w:rPr>
                <w:b/>
                <w:sz w:val="24"/>
              </w:rPr>
              <w:tab/>
            </w:r>
            <w:r>
              <w:rPr>
                <w:sz w:val="24"/>
              </w:rPr>
              <w:t>№</w:t>
            </w:r>
            <w:r>
              <w:rPr>
                <w:spacing w:val="43"/>
                <w:sz w:val="24"/>
              </w:rPr>
              <w:t xml:space="preserve"> </w:t>
            </w:r>
            <w:r>
              <w:rPr>
                <w:sz w:val="24"/>
              </w:rPr>
              <w:t>17,</w:t>
            </w:r>
            <w:r>
              <w:rPr>
                <w:spacing w:val="47"/>
                <w:sz w:val="24"/>
              </w:rPr>
              <w:t xml:space="preserve"> </w:t>
            </w:r>
            <w:r>
              <w:rPr>
                <w:sz w:val="24"/>
              </w:rPr>
              <w:t>18</w:t>
            </w:r>
            <w:r>
              <w:rPr>
                <w:spacing w:val="46"/>
                <w:sz w:val="24"/>
              </w:rPr>
              <w:t xml:space="preserve"> </w:t>
            </w:r>
            <w:r>
              <w:rPr>
                <w:sz w:val="24"/>
              </w:rPr>
              <w:t>-</w:t>
            </w:r>
            <w:r>
              <w:rPr>
                <w:spacing w:val="49"/>
                <w:sz w:val="24"/>
              </w:rPr>
              <w:t xml:space="preserve"> </w:t>
            </w:r>
            <w:r>
              <w:rPr>
                <w:sz w:val="24"/>
              </w:rPr>
              <w:t>стр.</w:t>
            </w:r>
            <w:r>
              <w:rPr>
                <w:spacing w:val="45"/>
                <w:sz w:val="24"/>
              </w:rPr>
              <w:t xml:space="preserve"> </w:t>
            </w:r>
            <w:r>
              <w:rPr>
                <w:sz w:val="24"/>
              </w:rPr>
              <w:t>19;</w:t>
            </w:r>
            <w:r>
              <w:rPr>
                <w:spacing w:val="46"/>
                <w:sz w:val="24"/>
              </w:rPr>
              <w:t xml:space="preserve"> </w:t>
            </w:r>
            <w:r>
              <w:rPr>
                <w:sz w:val="24"/>
              </w:rPr>
              <w:t>№</w:t>
            </w:r>
            <w:r>
              <w:rPr>
                <w:spacing w:val="46"/>
                <w:sz w:val="24"/>
              </w:rPr>
              <w:t xml:space="preserve"> </w:t>
            </w:r>
            <w:r>
              <w:rPr>
                <w:sz w:val="24"/>
              </w:rPr>
              <w:t>19,</w:t>
            </w:r>
            <w:r>
              <w:rPr>
                <w:spacing w:val="45"/>
                <w:sz w:val="24"/>
              </w:rPr>
              <w:t xml:space="preserve"> </w:t>
            </w:r>
            <w:r>
              <w:rPr>
                <w:sz w:val="24"/>
              </w:rPr>
              <w:t>20</w:t>
            </w:r>
            <w:r>
              <w:rPr>
                <w:spacing w:val="46"/>
                <w:sz w:val="24"/>
              </w:rPr>
              <w:t xml:space="preserve"> </w:t>
            </w:r>
            <w:r>
              <w:rPr>
                <w:sz w:val="24"/>
              </w:rPr>
              <w:t xml:space="preserve">–стр.19, 20;№ 21, 22 – стр.20; № 23, 24 - </w:t>
            </w:r>
            <w:r>
              <w:rPr>
                <w:spacing w:val="12"/>
                <w:sz w:val="24"/>
              </w:rPr>
              <w:t xml:space="preserve"> </w:t>
            </w:r>
            <w:r>
              <w:rPr>
                <w:sz w:val="24"/>
              </w:rPr>
              <w:t>стр.20, 21;</w:t>
            </w:r>
          </w:p>
          <w:p w14:paraId="521B0C04" w14:textId="32C2825C" w:rsidR="00EA21B1" w:rsidRPr="009C3065" w:rsidRDefault="00EA21B1" w:rsidP="009C3065">
            <w:pPr>
              <w:pStyle w:val="TableParagraph"/>
              <w:spacing w:line="268" w:lineRule="exact"/>
              <w:ind w:left="110"/>
              <w:rPr>
                <w:sz w:val="24"/>
              </w:rPr>
            </w:pPr>
            <w:r>
              <w:rPr>
                <w:b/>
                <w:sz w:val="24"/>
              </w:rPr>
              <w:t xml:space="preserve">Декабрь: </w:t>
            </w:r>
            <w:r>
              <w:rPr>
                <w:sz w:val="24"/>
              </w:rPr>
              <w:t xml:space="preserve">№ 25, 26 - стр. 21; № 27, 28 - </w:t>
            </w:r>
            <w:r>
              <w:rPr>
                <w:spacing w:val="2"/>
                <w:sz w:val="24"/>
              </w:rPr>
              <w:t xml:space="preserve"> </w:t>
            </w:r>
            <w:r>
              <w:rPr>
                <w:sz w:val="24"/>
              </w:rPr>
              <w:t>стр.21, 22; № 29, 30 – стр. 22; № 31, 32 -</w:t>
            </w:r>
            <w:r>
              <w:rPr>
                <w:spacing w:val="48"/>
                <w:sz w:val="24"/>
              </w:rPr>
              <w:t xml:space="preserve"> </w:t>
            </w:r>
            <w:r>
              <w:rPr>
                <w:sz w:val="24"/>
              </w:rPr>
              <w:t>стр.22,23;</w:t>
            </w:r>
          </w:p>
          <w:p w14:paraId="4FD4F10C" w14:textId="6B0FC009" w:rsidR="00EA21B1" w:rsidRPr="009C3065" w:rsidRDefault="00EA21B1" w:rsidP="009C3065">
            <w:pPr>
              <w:pStyle w:val="TableParagraph"/>
              <w:spacing w:line="268" w:lineRule="exact"/>
              <w:ind w:left="110"/>
              <w:rPr>
                <w:sz w:val="24"/>
              </w:rPr>
            </w:pPr>
            <w:r>
              <w:rPr>
                <w:b/>
                <w:sz w:val="24"/>
              </w:rPr>
              <w:t xml:space="preserve">Январь: </w:t>
            </w:r>
            <w:r>
              <w:rPr>
                <w:sz w:val="24"/>
              </w:rPr>
              <w:t>№ 33, 34 - стр. 23; № 35, 36 - стр.23; № 37, 38 – стр. 24; № 39, 40 - стр. 24</w:t>
            </w:r>
            <w:r>
              <w:rPr>
                <w:rFonts w:ascii="Calibri" w:hAnsi="Calibri"/>
                <w:sz w:val="24"/>
              </w:rPr>
              <w:t>;</w:t>
            </w:r>
          </w:p>
          <w:p w14:paraId="2530B3A6" w14:textId="005B6C20" w:rsidR="00EA21B1" w:rsidRPr="009C3065" w:rsidRDefault="00EA21B1" w:rsidP="009C3065">
            <w:pPr>
              <w:pStyle w:val="TableParagraph"/>
              <w:spacing w:line="271" w:lineRule="exact"/>
              <w:ind w:left="110"/>
              <w:rPr>
                <w:sz w:val="24"/>
              </w:rPr>
            </w:pPr>
            <w:r>
              <w:rPr>
                <w:b/>
                <w:sz w:val="24"/>
              </w:rPr>
              <w:t>Февраль:</w:t>
            </w:r>
            <w:r>
              <w:rPr>
                <w:b/>
                <w:spacing w:val="8"/>
                <w:sz w:val="24"/>
              </w:rPr>
              <w:t xml:space="preserve"> </w:t>
            </w:r>
            <w:r>
              <w:rPr>
                <w:sz w:val="24"/>
              </w:rPr>
              <w:t>№</w:t>
            </w:r>
            <w:r>
              <w:rPr>
                <w:spacing w:val="8"/>
                <w:sz w:val="24"/>
              </w:rPr>
              <w:t xml:space="preserve"> </w:t>
            </w:r>
            <w:r>
              <w:rPr>
                <w:sz w:val="24"/>
              </w:rPr>
              <w:t>41,</w:t>
            </w:r>
            <w:r>
              <w:rPr>
                <w:spacing w:val="9"/>
                <w:sz w:val="24"/>
              </w:rPr>
              <w:t xml:space="preserve"> </w:t>
            </w:r>
            <w:r>
              <w:rPr>
                <w:sz w:val="24"/>
              </w:rPr>
              <w:t>42</w:t>
            </w:r>
            <w:r>
              <w:rPr>
                <w:spacing w:val="12"/>
                <w:sz w:val="24"/>
              </w:rPr>
              <w:t xml:space="preserve"> </w:t>
            </w:r>
            <w:r>
              <w:rPr>
                <w:sz w:val="24"/>
              </w:rPr>
              <w:t>-</w:t>
            </w:r>
            <w:r>
              <w:rPr>
                <w:spacing w:val="11"/>
                <w:sz w:val="24"/>
              </w:rPr>
              <w:t xml:space="preserve"> </w:t>
            </w:r>
            <w:r>
              <w:rPr>
                <w:sz w:val="24"/>
              </w:rPr>
              <w:t>стр.</w:t>
            </w:r>
            <w:r>
              <w:rPr>
                <w:spacing w:val="8"/>
                <w:sz w:val="24"/>
              </w:rPr>
              <w:t xml:space="preserve"> </w:t>
            </w:r>
            <w:r>
              <w:rPr>
                <w:sz w:val="24"/>
              </w:rPr>
              <w:t>24,</w:t>
            </w:r>
            <w:r>
              <w:rPr>
                <w:spacing w:val="9"/>
                <w:sz w:val="24"/>
              </w:rPr>
              <w:t xml:space="preserve"> </w:t>
            </w:r>
            <w:r>
              <w:rPr>
                <w:sz w:val="24"/>
              </w:rPr>
              <w:t>25;</w:t>
            </w:r>
            <w:r>
              <w:rPr>
                <w:spacing w:val="9"/>
                <w:sz w:val="24"/>
              </w:rPr>
              <w:t xml:space="preserve"> </w:t>
            </w:r>
            <w:r>
              <w:rPr>
                <w:sz w:val="24"/>
              </w:rPr>
              <w:t>№</w:t>
            </w:r>
            <w:r>
              <w:rPr>
                <w:spacing w:val="10"/>
                <w:sz w:val="24"/>
              </w:rPr>
              <w:t xml:space="preserve"> </w:t>
            </w:r>
            <w:r>
              <w:rPr>
                <w:sz w:val="24"/>
              </w:rPr>
              <w:t>43,</w:t>
            </w:r>
            <w:r>
              <w:rPr>
                <w:spacing w:val="9"/>
                <w:sz w:val="24"/>
              </w:rPr>
              <w:t xml:space="preserve"> </w:t>
            </w:r>
            <w:r>
              <w:rPr>
                <w:sz w:val="24"/>
              </w:rPr>
              <w:t>44</w:t>
            </w:r>
            <w:r>
              <w:rPr>
                <w:spacing w:val="12"/>
                <w:sz w:val="24"/>
              </w:rPr>
              <w:t xml:space="preserve"> </w:t>
            </w:r>
            <w:r>
              <w:rPr>
                <w:sz w:val="24"/>
              </w:rPr>
              <w:t>-стр.</w:t>
            </w:r>
            <w:r>
              <w:rPr>
                <w:spacing w:val="37"/>
                <w:sz w:val="24"/>
              </w:rPr>
              <w:t xml:space="preserve"> </w:t>
            </w:r>
            <w:r>
              <w:rPr>
                <w:sz w:val="24"/>
              </w:rPr>
              <w:t>25;№</w:t>
            </w:r>
            <w:r>
              <w:rPr>
                <w:spacing w:val="39"/>
                <w:sz w:val="24"/>
              </w:rPr>
              <w:t xml:space="preserve"> </w:t>
            </w:r>
            <w:r>
              <w:rPr>
                <w:sz w:val="24"/>
              </w:rPr>
              <w:t>45,46</w:t>
            </w:r>
            <w:r>
              <w:rPr>
                <w:spacing w:val="38"/>
                <w:sz w:val="24"/>
              </w:rPr>
              <w:t xml:space="preserve"> </w:t>
            </w:r>
            <w:r>
              <w:rPr>
                <w:sz w:val="24"/>
              </w:rPr>
              <w:t>–</w:t>
            </w:r>
            <w:r>
              <w:rPr>
                <w:spacing w:val="37"/>
                <w:sz w:val="24"/>
              </w:rPr>
              <w:t xml:space="preserve"> </w:t>
            </w:r>
            <w:r>
              <w:rPr>
                <w:sz w:val="24"/>
              </w:rPr>
              <w:t>стр.</w:t>
            </w:r>
            <w:r>
              <w:rPr>
                <w:spacing w:val="38"/>
                <w:sz w:val="24"/>
              </w:rPr>
              <w:t xml:space="preserve"> </w:t>
            </w:r>
            <w:r>
              <w:rPr>
                <w:sz w:val="24"/>
              </w:rPr>
              <w:t>26;</w:t>
            </w:r>
            <w:r>
              <w:rPr>
                <w:spacing w:val="38"/>
                <w:sz w:val="24"/>
              </w:rPr>
              <w:t xml:space="preserve"> </w:t>
            </w:r>
            <w:r>
              <w:rPr>
                <w:sz w:val="24"/>
              </w:rPr>
              <w:t>№</w:t>
            </w:r>
            <w:r>
              <w:rPr>
                <w:spacing w:val="36"/>
                <w:sz w:val="24"/>
              </w:rPr>
              <w:t xml:space="preserve"> </w:t>
            </w:r>
            <w:r>
              <w:rPr>
                <w:sz w:val="24"/>
              </w:rPr>
              <w:t>47,</w:t>
            </w:r>
            <w:r>
              <w:rPr>
                <w:spacing w:val="38"/>
                <w:sz w:val="24"/>
              </w:rPr>
              <w:t xml:space="preserve"> </w:t>
            </w:r>
            <w:r>
              <w:rPr>
                <w:sz w:val="24"/>
              </w:rPr>
              <w:t>48</w:t>
            </w:r>
            <w:r>
              <w:rPr>
                <w:spacing w:val="39"/>
                <w:sz w:val="24"/>
              </w:rPr>
              <w:t xml:space="preserve"> </w:t>
            </w:r>
            <w:r>
              <w:rPr>
                <w:sz w:val="24"/>
              </w:rPr>
              <w:t>-</w:t>
            </w:r>
            <w:r>
              <w:rPr>
                <w:spacing w:val="37"/>
                <w:sz w:val="24"/>
              </w:rPr>
              <w:t xml:space="preserve"> </w:t>
            </w:r>
            <w:r>
              <w:rPr>
                <w:sz w:val="24"/>
              </w:rPr>
              <w:t>стр.26;27</w:t>
            </w:r>
          </w:p>
          <w:p w14:paraId="7C7D8E75" w14:textId="6325CD7D" w:rsidR="00EA21B1" w:rsidRPr="009C3065" w:rsidRDefault="00EA21B1" w:rsidP="009C3065">
            <w:pPr>
              <w:pStyle w:val="TableParagraph"/>
              <w:tabs>
                <w:tab w:val="left" w:pos="3362"/>
              </w:tabs>
              <w:spacing w:line="268" w:lineRule="exact"/>
              <w:ind w:left="170"/>
              <w:rPr>
                <w:sz w:val="24"/>
              </w:rPr>
            </w:pPr>
            <w:r>
              <w:rPr>
                <w:b/>
                <w:sz w:val="24"/>
              </w:rPr>
              <w:t xml:space="preserve">Март:  </w:t>
            </w:r>
            <w:r>
              <w:rPr>
                <w:sz w:val="24"/>
              </w:rPr>
              <w:t>№  49,  50  -</w:t>
            </w:r>
            <w:r>
              <w:rPr>
                <w:spacing w:val="59"/>
                <w:sz w:val="24"/>
              </w:rPr>
              <w:t xml:space="preserve"> </w:t>
            </w:r>
            <w:r>
              <w:rPr>
                <w:sz w:val="24"/>
              </w:rPr>
              <w:t>стр.  27;</w:t>
            </w:r>
            <w:r>
              <w:rPr>
                <w:sz w:val="24"/>
              </w:rPr>
              <w:tab/>
              <w:t>№  51,  52  –стр.27,28;</w:t>
            </w:r>
            <w:r>
              <w:rPr>
                <w:spacing w:val="37"/>
                <w:sz w:val="24"/>
              </w:rPr>
              <w:t xml:space="preserve"> </w:t>
            </w:r>
            <w:r>
              <w:rPr>
                <w:sz w:val="24"/>
              </w:rPr>
              <w:t>№</w:t>
            </w:r>
            <w:r>
              <w:rPr>
                <w:spacing w:val="37"/>
                <w:sz w:val="24"/>
              </w:rPr>
              <w:t xml:space="preserve"> </w:t>
            </w:r>
            <w:r>
              <w:rPr>
                <w:sz w:val="24"/>
              </w:rPr>
              <w:t>53,</w:t>
            </w:r>
            <w:r>
              <w:rPr>
                <w:spacing w:val="38"/>
                <w:sz w:val="24"/>
              </w:rPr>
              <w:t xml:space="preserve"> </w:t>
            </w:r>
            <w:r>
              <w:rPr>
                <w:sz w:val="24"/>
              </w:rPr>
              <w:t>54</w:t>
            </w:r>
            <w:r>
              <w:rPr>
                <w:spacing w:val="39"/>
                <w:sz w:val="24"/>
              </w:rPr>
              <w:t xml:space="preserve"> </w:t>
            </w:r>
            <w:r>
              <w:rPr>
                <w:sz w:val="24"/>
              </w:rPr>
              <w:t>–</w:t>
            </w:r>
            <w:r>
              <w:rPr>
                <w:spacing w:val="33"/>
                <w:sz w:val="24"/>
              </w:rPr>
              <w:t xml:space="preserve"> </w:t>
            </w:r>
            <w:r>
              <w:rPr>
                <w:sz w:val="24"/>
              </w:rPr>
              <w:t xml:space="preserve">стр.  </w:t>
            </w:r>
            <w:r>
              <w:rPr>
                <w:spacing w:val="16"/>
                <w:sz w:val="24"/>
              </w:rPr>
              <w:t xml:space="preserve"> </w:t>
            </w:r>
            <w:r>
              <w:rPr>
                <w:sz w:val="24"/>
              </w:rPr>
              <w:t>28;</w:t>
            </w:r>
            <w:r>
              <w:rPr>
                <w:spacing w:val="38"/>
                <w:sz w:val="24"/>
              </w:rPr>
              <w:t xml:space="preserve"> </w:t>
            </w:r>
            <w:r>
              <w:rPr>
                <w:sz w:val="24"/>
              </w:rPr>
              <w:t>№</w:t>
            </w:r>
            <w:r>
              <w:rPr>
                <w:spacing w:val="37"/>
                <w:sz w:val="24"/>
              </w:rPr>
              <w:t xml:space="preserve"> </w:t>
            </w:r>
            <w:r>
              <w:rPr>
                <w:sz w:val="24"/>
              </w:rPr>
              <w:t>55,</w:t>
            </w:r>
            <w:r>
              <w:rPr>
                <w:spacing w:val="35"/>
                <w:sz w:val="24"/>
              </w:rPr>
              <w:t xml:space="preserve"> </w:t>
            </w:r>
            <w:r>
              <w:rPr>
                <w:sz w:val="24"/>
              </w:rPr>
              <w:t>56</w:t>
            </w:r>
            <w:r>
              <w:rPr>
                <w:spacing w:val="39"/>
                <w:sz w:val="24"/>
              </w:rPr>
              <w:t xml:space="preserve"> </w:t>
            </w:r>
            <w:r>
              <w:rPr>
                <w:sz w:val="24"/>
              </w:rPr>
              <w:t>-стр. 28,29;</w:t>
            </w:r>
          </w:p>
          <w:p w14:paraId="001499A1" w14:textId="5C803EB8" w:rsidR="00EA21B1" w:rsidRPr="009C3065" w:rsidRDefault="00EA21B1" w:rsidP="009C3065">
            <w:pPr>
              <w:pStyle w:val="TableParagraph"/>
              <w:spacing w:line="268" w:lineRule="exact"/>
              <w:ind w:left="110"/>
              <w:rPr>
                <w:sz w:val="24"/>
              </w:rPr>
            </w:pPr>
            <w:r>
              <w:rPr>
                <w:b/>
                <w:sz w:val="24"/>
              </w:rPr>
              <w:t xml:space="preserve">Апрель:  </w:t>
            </w:r>
            <w:r>
              <w:rPr>
                <w:sz w:val="24"/>
              </w:rPr>
              <w:t xml:space="preserve">№  57,  58  -  стр.  29;  №  59,  60 </w:t>
            </w:r>
            <w:r>
              <w:rPr>
                <w:spacing w:val="11"/>
                <w:sz w:val="24"/>
              </w:rPr>
              <w:t xml:space="preserve"> </w:t>
            </w:r>
            <w:r>
              <w:rPr>
                <w:sz w:val="24"/>
              </w:rPr>
              <w:t>-стр.29,30; № 61, 62 – стр. 30; № 63, 64 -</w:t>
            </w:r>
            <w:r>
              <w:rPr>
                <w:spacing w:val="16"/>
                <w:sz w:val="24"/>
              </w:rPr>
              <w:t xml:space="preserve"> </w:t>
            </w:r>
            <w:r>
              <w:rPr>
                <w:sz w:val="24"/>
              </w:rPr>
              <w:t>стр.30,31;</w:t>
            </w:r>
          </w:p>
          <w:p w14:paraId="3156564F" w14:textId="77777777" w:rsidR="00EA21B1" w:rsidRDefault="00EA21B1" w:rsidP="00EA21B1">
            <w:pPr>
              <w:pStyle w:val="TableParagraph"/>
              <w:spacing w:line="268" w:lineRule="exact"/>
              <w:ind w:left="110"/>
              <w:rPr>
                <w:sz w:val="24"/>
              </w:rPr>
            </w:pPr>
            <w:r>
              <w:rPr>
                <w:b/>
                <w:sz w:val="24"/>
              </w:rPr>
              <w:t xml:space="preserve">Май </w:t>
            </w:r>
            <w:r>
              <w:rPr>
                <w:sz w:val="24"/>
              </w:rPr>
              <w:t>№ 65, 66 - стр. 31,№ 67, 68 - стр.31,32</w:t>
            </w:r>
          </w:p>
          <w:p w14:paraId="1B8C683E" w14:textId="5839DD9B" w:rsidR="00EA21B1" w:rsidRDefault="00EA21B1" w:rsidP="00EA21B1">
            <w:pPr>
              <w:jc w:val="center"/>
              <w:rPr>
                <w:b/>
                <w:sz w:val="24"/>
              </w:rPr>
            </w:pPr>
            <w:r>
              <w:rPr>
                <w:sz w:val="24"/>
              </w:rPr>
              <w:t>№ 69, 70 – стр.28,29; №71,72-стр.30,31.</w:t>
            </w:r>
          </w:p>
        </w:tc>
        <w:tc>
          <w:tcPr>
            <w:tcW w:w="3635" w:type="dxa"/>
          </w:tcPr>
          <w:p w14:paraId="3EF760AB" w14:textId="77777777" w:rsidR="00EA21B1" w:rsidRDefault="00EA21B1" w:rsidP="009C3065">
            <w:pPr>
              <w:pStyle w:val="TableParagraph"/>
              <w:tabs>
                <w:tab w:val="left" w:pos="2653"/>
              </w:tabs>
              <w:ind w:left="110" w:right="95"/>
              <w:rPr>
                <w:b/>
                <w:sz w:val="24"/>
              </w:rPr>
            </w:pPr>
            <w:r>
              <w:rPr>
                <w:b/>
                <w:sz w:val="24"/>
              </w:rPr>
              <w:t xml:space="preserve">А.В.Найбауэр, </w:t>
            </w:r>
            <w:r>
              <w:rPr>
                <w:b/>
                <w:spacing w:val="-5"/>
                <w:sz w:val="24"/>
              </w:rPr>
              <w:t xml:space="preserve">О.В. </w:t>
            </w:r>
            <w:r>
              <w:rPr>
                <w:b/>
                <w:sz w:val="24"/>
              </w:rPr>
              <w:t>Куракина</w:t>
            </w:r>
          </w:p>
          <w:p w14:paraId="33446666" w14:textId="03B28297" w:rsidR="00EA21B1" w:rsidRDefault="00EA21B1" w:rsidP="009C3065">
            <w:pPr>
              <w:pStyle w:val="TableParagraph"/>
              <w:tabs>
                <w:tab w:val="left" w:pos="2215"/>
              </w:tabs>
              <w:ind w:left="110" w:right="94"/>
              <w:rPr>
                <w:sz w:val="24"/>
              </w:rPr>
            </w:pPr>
            <w:r>
              <w:rPr>
                <w:sz w:val="24"/>
              </w:rPr>
              <w:t>«Мама рядом. Игровые сеансы с детьми раннего возраста в центре игровой поддержки</w:t>
            </w:r>
            <w:r w:rsidR="009C3065">
              <w:rPr>
                <w:sz w:val="24"/>
              </w:rPr>
              <w:t xml:space="preserve"> </w:t>
            </w:r>
            <w:r>
              <w:rPr>
                <w:spacing w:val="-3"/>
                <w:sz w:val="24"/>
              </w:rPr>
              <w:t xml:space="preserve">развития </w:t>
            </w:r>
            <w:r>
              <w:rPr>
                <w:sz w:val="24"/>
              </w:rPr>
              <w:t>ребенка. 1-3 лет». -М: Мозаика-Синтез,</w:t>
            </w:r>
            <w:r>
              <w:rPr>
                <w:spacing w:val="-1"/>
                <w:sz w:val="24"/>
              </w:rPr>
              <w:t xml:space="preserve"> </w:t>
            </w:r>
            <w:r>
              <w:rPr>
                <w:sz w:val="24"/>
              </w:rPr>
              <w:t>2017</w:t>
            </w:r>
          </w:p>
          <w:p w14:paraId="62192E92" w14:textId="77777777" w:rsidR="00EA21B1" w:rsidRDefault="00EA21B1" w:rsidP="009C3065">
            <w:pPr>
              <w:pStyle w:val="TableParagraph"/>
              <w:spacing w:before="8"/>
              <w:ind w:left="110"/>
              <w:rPr>
                <w:b/>
                <w:sz w:val="23"/>
              </w:rPr>
            </w:pPr>
          </w:p>
          <w:p w14:paraId="7B1C76DE" w14:textId="77777777" w:rsidR="00EA21B1" w:rsidRPr="005A6E83" w:rsidRDefault="00EA21B1" w:rsidP="009C3065">
            <w:pPr>
              <w:pStyle w:val="TableParagraph"/>
              <w:tabs>
                <w:tab w:val="left" w:pos="2194"/>
                <w:tab w:val="left" w:pos="2801"/>
              </w:tabs>
              <w:spacing w:before="1"/>
              <w:ind w:left="110" w:right="94"/>
              <w:rPr>
                <w:sz w:val="24"/>
              </w:rPr>
            </w:pPr>
            <w:r w:rsidRPr="005A6E83">
              <w:rPr>
                <w:b/>
                <w:sz w:val="24"/>
              </w:rPr>
              <w:t xml:space="preserve">З.В.Ходаковская </w:t>
            </w:r>
            <w:r w:rsidRPr="005A6E83">
              <w:rPr>
                <w:sz w:val="24"/>
              </w:rPr>
              <w:t>Музыкальные праздники для детей раннего возраста.- М.: Мозаика-Синтез,</w:t>
            </w:r>
            <w:r>
              <w:rPr>
                <w:sz w:val="24"/>
              </w:rPr>
              <w:t xml:space="preserve"> </w:t>
            </w:r>
            <w:r w:rsidRPr="005A6E83">
              <w:rPr>
                <w:sz w:val="24"/>
              </w:rPr>
              <w:t>М.:</w:t>
            </w:r>
            <w:r w:rsidRPr="005A6E83">
              <w:rPr>
                <w:spacing w:val="-8"/>
                <w:sz w:val="24"/>
              </w:rPr>
              <w:t xml:space="preserve">ТЦ </w:t>
            </w:r>
            <w:r w:rsidRPr="005A6E83">
              <w:rPr>
                <w:sz w:val="24"/>
              </w:rPr>
              <w:t>Сфера. 2003</w:t>
            </w:r>
            <w:r w:rsidRPr="005A6E83">
              <w:rPr>
                <w:spacing w:val="-1"/>
                <w:sz w:val="24"/>
              </w:rPr>
              <w:t xml:space="preserve"> </w:t>
            </w:r>
            <w:r w:rsidRPr="005A6E83">
              <w:rPr>
                <w:sz w:val="24"/>
              </w:rPr>
              <w:t>(стр.24).</w:t>
            </w:r>
          </w:p>
          <w:p w14:paraId="0E092F11" w14:textId="77777777" w:rsidR="00EA21B1" w:rsidRPr="005A6E83" w:rsidRDefault="00EA21B1" w:rsidP="009C3065">
            <w:pPr>
              <w:pStyle w:val="TableParagraph"/>
              <w:spacing w:before="11"/>
              <w:ind w:left="110"/>
              <w:rPr>
                <w:b/>
                <w:sz w:val="23"/>
              </w:rPr>
            </w:pPr>
          </w:p>
          <w:p w14:paraId="115F61F1" w14:textId="77777777" w:rsidR="00EA21B1" w:rsidRPr="005A6E83" w:rsidRDefault="00EA21B1" w:rsidP="009C3065">
            <w:pPr>
              <w:pStyle w:val="TableParagraph"/>
              <w:spacing w:line="274" w:lineRule="exact"/>
              <w:ind w:left="110"/>
              <w:rPr>
                <w:b/>
                <w:sz w:val="24"/>
              </w:rPr>
            </w:pPr>
            <w:r w:rsidRPr="005A6E83">
              <w:rPr>
                <w:b/>
                <w:sz w:val="24"/>
              </w:rPr>
              <w:t>Н.Н. Луконина</w:t>
            </w:r>
          </w:p>
          <w:p w14:paraId="133D07F6" w14:textId="77777777" w:rsidR="00EA21B1" w:rsidRPr="005A6E83" w:rsidRDefault="00EA21B1" w:rsidP="009C3065">
            <w:pPr>
              <w:pStyle w:val="TableParagraph"/>
              <w:ind w:left="110" w:right="93"/>
              <w:rPr>
                <w:sz w:val="24"/>
              </w:rPr>
            </w:pPr>
            <w:r w:rsidRPr="005A6E83">
              <w:rPr>
                <w:sz w:val="24"/>
              </w:rPr>
              <w:t>«Праздники в детском саду» от 2 до 4 лет. М.: Айрис- пресс, 2006-112с.</w:t>
            </w:r>
            <w:r>
              <w:rPr>
                <w:sz w:val="24"/>
              </w:rPr>
              <w:t xml:space="preserve"> </w:t>
            </w:r>
            <w:r w:rsidRPr="005A6E83">
              <w:rPr>
                <w:sz w:val="24"/>
              </w:rPr>
              <w:t>(стр.41).</w:t>
            </w:r>
          </w:p>
          <w:p w14:paraId="27671EB1" w14:textId="77777777" w:rsidR="00EA21B1" w:rsidRPr="005A6E83" w:rsidRDefault="00EA21B1" w:rsidP="009C3065">
            <w:pPr>
              <w:pStyle w:val="TableParagraph"/>
              <w:spacing w:before="3"/>
              <w:ind w:left="110"/>
              <w:rPr>
                <w:b/>
                <w:sz w:val="24"/>
              </w:rPr>
            </w:pPr>
            <w:r w:rsidRPr="005A6E83">
              <w:rPr>
                <w:b/>
                <w:sz w:val="24"/>
              </w:rPr>
              <w:t>Е.Н.Арсенина</w:t>
            </w:r>
          </w:p>
          <w:p w14:paraId="7487DA27" w14:textId="634E1239" w:rsidR="00EA21B1" w:rsidRDefault="00EA21B1" w:rsidP="009C3065">
            <w:pPr>
              <w:pStyle w:val="TableParagraph"/>
              <w:ind w:left="110" w:right="628"/>
              <w:rPr>
                <w:b/>
                <w:sz w:val="24"/>
              </w:rPr>
            </w:pPr>
            <w:r w:rsidRPr="005A6E83">
              <w:rPr>
                <w:sz w:val="24"/>
              </w:rPr>
              <w:t>Музыкально</w:t>
            </w:r>
            <w:r w:rsidR="009C3065">
              <w:rPr>
                <w:sz w:val="24"/>
              </w:rPr>
              <w:t>-</w:t>
            </w:r>
            <w:r w:rsidRPr="005A6E83">
              <w:rPr>
                <w:spacing w:val="-1"/>
                <w:sz w:val="24"/>
              </w:rPr>
              <w:t xml:space="preserve">досуговая </w:t>
            </w:r>
            <w:r w:rsidRPr="005A6E83">
              <w:rPr>
                <w:sz w:val="24"/>
              </w:rPr>
              <w:t>деятельность</w:t>
            </w:r>
            <w:r w:rsidRPr="005A6E83">
              <w:rPr>
                <w:b/>
                <w:sz w:val="24"/>
              </w:rPr>
              <w:t xml:space="preserve"> </w:t>
            </w:r>
            <w:r w:rsidRPr="005A6E83">
              <w:rPr>
                <w:sz w:val="24"/>
              </w:rPr>
              <w:t>(стр.150,</w:t>
            </w:r>
            <w:r w:rsidR="009C3065">
              <w:rPr>
                <w:sz w:val="24"/>
              </w:rPr>
              <w:t xml:space="preserve"> </w:t>
            </w:r>
            <w:r w:rsidRPr="005A6E83">
              <w:rPr>
                <w:sz w:val="24"/>
              </w:rPr>
              <w:t>154,</w:t>
            </w:r>
            <w:r w:rsidR="009C3065">
              <w:rPr>
                <w:sz w:val="24"/>
              </w:rPr>
              <w:t xml:space="preserve"> </w:t>
            </w:r>
            <w:r w:rsidRPr="005A6E83">
              <w:rPr>
                <w:sz w:val="24"/>
              </w:rPr>
              <w:t>162,</w:t>
            </w:r>
            <w:r w:rsidR="009C3065">
              <w:rPr>
                <w:sz w:val="24"/>
              </w:rPr>
              <w:t xml:space="preserve"> </w:t>
            </w:r>
            <w:r w:rsidRPr="005A6E83">
              <w:rPr>
                <w:sz w:val="24"/>
              </w:rPr>
              <w:t>174,</w:t>
            </w:r>
            <w:r w:rsidR="009C3065">
              <w:rPr>
                <w:sz w:val="24"/>
              </w:rPr>
              <w:t xml:space="preserve"> </w:t>
            </w:r>
            <w:r w:rsidRPr="005A6E83">
              <w:rPr>
                <w:sz w:val="24"/>
              </w:rPr>
              <w:t>176,</w:t>
            </w:r>
            <w:r w:rsidR="009C3065">
              <w:rPr>
                <w:sz w:val="24"/>
              </w:rPr>
              <w:t xml:space="preserve"> </w:t>
            </w:r>
            <w:r w:rsidRPr="005A6E83">
              <w:rPr>
                <w:sz w:val="24"/>
              </w:rPr>
              <w:t>151)</w:t>
            </w:r>
          </w:p>
        </w:tc>
      </w:tr>
    </w:tbl>
    <w:p w14:paraId="1E4BA624" w14:textId="77777777" w:rsidR="005B6FE2" w:rsidRDefault="005B6FE2" w:rsidP="005B6FE2">
      <w:pPr>
        <w:tabs>
          <w:tab w:val="left" w:pos="0"/>
        </w:tabs>
        <w:ind w:firstLine="709"/>
        <w:jc w:val="center"/>
        <w:outlineLvl w:val="0"/>
        <w:rPr>
          <w:b/>
          <w:sz w:val="24"/>
          <w:szCs w:val="24"/>
        </w:rPr>
      </w:pPr>
    </w:p>
    <w:p w14:paraId="43439800" w14:textId="77777777" w:rsidR="008A67F4" w:rsidRDefault="008A67F4" w:rsidP="008A67F4">
      <w:pPr>
        <w:tabs>
          <w:tab w:val="left" w:pos="0"/>
        </w:tabs>
        <w:ind w:firstLine="709"/>
        <w:jc w:val="center"/>
        <w:outlineLvl w:val="0"/>
        <w:rPr>
          <w:b/>
          <w:sz w:val="24"/>
          <w:szCs w:val="24"/>
        </w:rPr>
      </w:pPr>
      <w:r>
        <w:rPr>
          <w:b/>
          <w:sz w:val="24"/>
          <w:szCs w:val="24"/>
        </w:rPr>
        <w:t>Первая группа раннего возраста</w:t>
      </w:r>
    </w:p>
    <w:p w14:paraId="132B010F" w14:textId="77777777" w:rsidR="008A67F4" w:rsidRDefault="008A67F4" w:rsidP="008A67F4">
      <w:pPr>
        <w:tabs>
          <w:tab w:val="left" w:pos="0"/>
        </w:tabs>
        <w:ind w:firstLine="709"/>
        <w:jc w:val="center"/>
        <w:outlineLvl w:val="0"/>
        <w:rPr>
          <w:b/>
          <w:sz w:val="24"/>
          <w:szCs w:val="24"/>
        </w:rPr>
      </w:pPr>
    </w:p>
    <w:tbl>
      <w:tblPr>
        <w:tblStyle w:val="a8"/>
        <w:tblW w:w="10201" w:type="dxa"/>
        <w:tblLayout w:type="fixed"/>
        <w:tblLook w:val="04A0" w:firstRow="1" w:lastRow="0" w:firstColumn="1" w:lastColumn="0" w:noHBand="0" w:noVBand="1"/>
      </w:tblPr>
      <w:tblGrid>
        <w:gridCol w:w="2405"/>
        <w:gridCol w:w="4536"/>
        <w:gridCol w:w="3260"/>
      </w:tblGrid>
      <w:tr w:rsidR="008A67F4" w14:paraId="09433BE6" w14:textId="77777777" w:rsidTr="008A67F4">
        <w:tc>
          <w:tcPr>
            <w:tcW w:w="2405" w:type="dxa"/>
          </w:tcPr>
          <w:p w14:paraId="73D453BE" w14:textId="77777777" w:rsidR="008A67F4" w:rsidRPr="00621983" w:rsidRDefault="008A67F4" w:rsidP="00D67B34">
            <w:pPr>
              <w:rPr>
                <w:b/>
                <w:sz w:val="24"/>
                <w:szCs w:val="24"/>
              </w:rPr>
            </w:pPr>
            <w:r w:rsidRPr="00621983">
              <w:rPr>
                <w:b/>
                <w:sz w:val="24"/>
                <w:szCs w:val="24"/>
              </w:rPr>
              <w:t>Направления</w:t>
            </w:r>
          </w:p>
        </w:tc>
        <w:tc>
          <w:tcPr>
            <w:tcW w:w="4536" w:type="dxa"/>
          </w:tcPr>
          <w:p w14:paraId="339DA22D" w14:textId="77777777" w:rsidR="008A67F4" w:rsidRDefault="008A67F4" w:rsidP="00D67B34">
            <w:pPr>
              <w:adjustRightInd w:val="0"/>
              <w:rPr>
                <w:rFonts w:eastAsia="Calibri"/>
                <w:b/>
                <w:sz w:val="24"/>
                <w:szCs w:val="24"/>
              </w:rPr>
            </w:pPr>
            <w:r>
              <w:rPr>
                <w:rFonts w:eastAsia="Calibri"/>
                <w:b/>
                <w:sz w:val="24"/>
                <w:szCs w:val="24"/>
              </w:rPr>
              <w:t>Организованная образовательная деятельность</w:t>
            </w:r>
          </w:p>
        </w:tc>
        <w:tc>
          <w:tcPr>
            <w:tcW w:w="3260" w:type="dxa"/>
          </w:tcPr>
          <w:p w14:paraId="41635F74" w14:textId="77777777" w:rsidR="008A67F4" w:rsidRDefault="008A67F4" w:rsidP="00D67B34">
            <w:pPr>
              <w:adjustRightInd w:val="0"/>
              <w:jc w:val="center"/>
              <w:rPr>
                <w:b/>
                <w:sz w:val="24"/>
              </w:rPr>
            </w:pPr>
            <w:r w:rsidRPr="00E364F4">
              <w:rPr>
                <w:b/>
                <w:sz w:val="24"/>
              </w:rPr>
              <w:t>Образовательная деятельность в ходе режимных моментов и самостоятельная</w:t>
            </w:r>
          </w:p>
          <w:p w14:paraId="1C51CD71" w14:textId="77777777" w:rsidR="008A67F4" w:rsidRPr="00475882" w:rsidRDefault="008A67F4" w:rsidP="00D67B34">
            <w:pPr>
              <w:adjustRightInd w:val="0"/>
              <w:jc w:val="center"/>
              <w:rPr>
                <w:rFonts w:eastAsia="Calibri"/>
                <w:b/>
                <w:sz w:val="24"/>
                <w:szCs w:val="24"/>
              </w:rPr>
            </w:pPr>
            <w:r w:rsidRPr="00E364F4">
              <w:rPr>
                <w:b/>
                <w:sz w:val="24"/>
              </w:rPr>
              <w:t>деятельность детей</w:t>
            </w:r>
          </w:p>
        </w:tc>
      </w:tr>
      <w:tr w:rsidR="008A67F4" w14:paraId="7BC3FFDC" w14:textId="77777777" w:rsidTr="008A67F4">
        <w:tc>
          <w:tcPr>
            <w:tcW w:w="2405" w:type="dxa"/>
          </w:tcPr>
          <w:p w14:paraId="735DA3D8" w14:textId="77777777" w:rsidR="008A67F4" w:rsidRDefault="008A67F4" w:rsidP="00D67B34">
            <w:pPr>
              <w:rPr>
                <w:b/>
                <w:sz w:val="24"/>
                <w:szCs w:val="24"/>
              </w:rPr>
            </w:pPr>
            <w:r>
              <w:rPr>
                <w:b/>
                <w:sz w:val="24"/>
                <w:szCs w:val="24"/>
              </w:rPr>
              <w:t>Экспериментирование с красками, глиной, пластилином.</w:t>
            </w:r>
          </w:p>
          <w:p w14:paraId="6A6385A2" w14:textId="77777777" w:rsidR="008A67F4" w:rsidRPr="00621983" w:rsidRDefault="008A67F4" w:rsidP="00D67B34">
            <w:pPr>
              <w:rPr>
                <w:b/>
                <w:sz w:val="24"/>
                <w:szCs w:val="24"/>
              </w:rPr>
            </w:pPr>
          </w:p>
        </w:tc>
        <w:tc>
          <w:tcPr>
            <w:tcW w:w="4536" w:type="dxa"/>
          </w:tcPr>
          <w:p w14:paraId="070A94E9" w14:textId="77777777" w:rsidR="008A67F4" w:rsidRPr="00AF1ED2" w:rsidRDefault="008A67F4" w:rsidP="00D67B34">
            <w:pPr>
              <w:pStyle w:val="TableParagraph"/>
              <w:spacing w:line="274" w:lineRule="exact"/>
              <w:jc w:val="both"/>
              <w:rPr>
                <w:b/>
                <w:sz w:val="24"/>
              </w:rPr>
            </w:pPr>
            <w:r w:rsidRPr="00AF1ED2">
              <w:rPr>
                <w:b/>
                <w:sz w:val="24"/>
              </w:rPr>
              <w:t>А.В.Найбауэр, О.В.Куракина</w:t>
            </w:r>
          </w:p>
          <w:p w14:paraId="3BFF6831" w14:textId="77777777" w:rsidR="008A67F4" w:rsidRDefault="008A67F4" w:rsidP="00D67B34">
            <w:pPr>
              <w:pStyle w:val="TableParagraph"/>
              <w:ind w:right="96"/>
              <w:jc w:val="both"/>
              <w:rPr>
                <w:sz w:val="24"/>
              </w:rPr>
            </w:pPr>
            <w:r w:rsidRPr="00AF1ED2">
              <w:rPr>
                <w:sz w:val="24"/>
              </w:rPr>
              <w:t>Мама рядом. Игровые сеансы с детьми раннего возраста в центре игровой поддержки развития ребенка. 1-3 лет». -М: Мозаика-Синтез, 2017</w:t>
            </w:r>
            <w:r>
              <w:rPr>
                <w:sz w:val="24"/>
              </w:rPr>
              <w:t xml:space="preserve"> </w:t>
            </w:r>
          </w:p>
          <w:p w14:paraId="504CE675" w14:textId="77777777" w:rsidR="008A67F4" w:rsidRPr="00482837" w:rsidRDefault="008A67F4" w:rsidP="00D67B34">
            <w:pPr>
              <w:adjustRightInd w:val="0"/>
              <w:rPr>
                <w:rFonts w:eastAsia="Calibri"/>
                <w:sz w:val="24"/>
                <w:szCs w:val="24"/>
              </w:rPr>
            </w:pPr>
            <w:r w:rsidRPr="00482837">
              <w:rPr>
                <w:rFonts w:eastAsia="Calibri"/>
                <w:sz w:val="24"/>
                <w:szCs w:val="24"/>
              </w:rPr>
              <w:t xml:space="preserve">Конспекты  </w:t>
            </w:r>
            <w:r>
              <w:rPr>
                <w:rFonts w:eastAsia="Calibri"/>
                <w:sz w:val="24"/>
                <w:szCs w:val="24"/>
              </w:rPr>
              <w:t xml:space="preserve">интегрированных </w:t>
            </w:r>
            <w:r w:rsidRPr="00482837">
              <w:rPr>
                <w:rFonts w:eastAsia="Calibri"/>
                <w:sz w:val="24"/>
                <w:szCs w:val="24"/>
              </w:rPr>
              <w:t xml:space="preserve"> занятий из расчета:</w:t>
            </w:r>
          </w:p>
          <w:p w14:paraId="3131FB5C" w14:textId="77E4EA6D" w:rsidR="008A67F4" w:rsidRDefault="008A67F4" w:rsidP="00D67B34">
            <w:pPr>
              <w:pStyle w:val="TableParagraph"/>
              <w:ind w:left="0"/>
              <w:rPr>
                <w:b/>
                <w:sz w:val="24"/>
                <w:szCs w:val="24"/>
              </w:rPr>
            </w:pPr>
            <w:r>
              <w:rPr>
                <w:rFonts w:eastAsia="Calibri"/>
                <w:sz w:val="24"/>
                <w:szCs w:val="24"/>
              </w:rPr>
              <w:t>0,5  в неделю/</w:t>
            </w:r>
            <w:r w:rsidR="00AF1ED2">
              <w:rPr>
                <w:rFonts w:eastAsia="Calibri"/>
                <w:sz w:val="24"/>
                <w:szCs w:val="24"/>
              </w:rPr>
              <w:t>2</w:t>
            </w:r>
            <w:r>
              <w:rPr>
                <w:rFonts w:eastAsia="Calibri"/>
                <w:sz w:val="24"/>
                <w:szCs w:val="24"/>
              </w:rPr>
              <w:t xml:space="preserve"> в месяц/ </w:t>
            </w:r>
            <w:r w:rsidR="00AF1ED2">
              <w:rPr>
                <w:rFonts w:eastAsia="Calibri"/>
                <w:sz w:val="24"/>
                <w:szCs w:val="24"/>
              </w:rPr>
              <w:t>9</w:t>
            </w:r>
            <w:r w:rsidRPr="00482837">
              <w:rPr>
                <w:rFonts w:eastAsia="Calibri"/>
                <w:sz w:val="24"/>
                <w:szCs w:val="24"/>
              </w:rPr>
              <w:t xml:space="preserve"> в год </w:t>
            </w:r>
            <w:r w:rsidRPr="003921E4">
              <w:rPr>
                <w:b/>
                <w:sz w:val="24"/>
                <w:szCs w:val="24"/>
              </w:rPr>
              <w:t xml:space="preserve">Сентябрь: </w:t>
            </w:r>
          </w:p>
          <w:p w14:paraId="309207E5" w14:textId="3D38BC09" w:rsidR="008A67F4" w:rsidRPr="003921E4" w:rsidRDefault="00AF1ED2" w:rsidP="000A6C3B">
            <w:pPr>
              <w:pStyle w:val="TableParagraph"/>
              <w:numPr>
                <w:ilvl w:val="2"/>
                <w:numId w:val="38"/>
              </w:numPr>
              <w:ind w:left="174" w:firstLine="0"/>
              <w:rPr>
                <w:sz w:val="24"/>
                <w:szCs w:val="24"/>
              </w:rPr>
            </w:pPr>
            <w:r>
              <w:rPr>
                <w:sz w:val="24"/>
                <w:szCs w:val="24"/>
              </w:rPr>
              <w:t>«</w:t>
            </w:r>
            <w:r w:rsidR="00B21356">
              <w:rPr>
                <w:sz w:val="24"/>
                <w:szCs w:val="24"/>
              </w:rPr>
              <w:t>З</w:t>
            </w:r>
            <w:r w:rsidR="008A67F4">
              <w:rPr>
                <w:sz w:val="24"/>
                <w:szCs w:val="24"/>
              </w:rPr>
              <w:t>айкины ушки» с. 39</w:t>
            </w:r>
          </w:p>
          <w:p w14:paraId="6D45BB20" w14:textId="77777777" w:rsidR="008A67F4" w:rsidRPr="003921E4" w:rsidRDefault="008A67F4" w:rsidP="00D67B34">
            <w:pPr>
              <w:pStyle w:val="TableParagraph"/>
              <w:ind w:left="0"/>
              <w:rPr>
                <w:b/>
                <w:sz w:val="24"/>
              </w:rPr>
            </w:pPr>
            <w:r w:rsidRPr="003921E4">
              <w:rPr>
                <w:b/>
                <w:sz w:val="24"/>
              </w:rPr>
              <w:t xml:space="preserve">Октябрь: </w:t>
            </w:r>
          </w:p>
          <w:p w14:paraId="272899C9" w14:textId="459EB660" w:rsidR="008A67F4" w:rsidRPr="003921E4" w:rsidRDefault="00AF1ED2" w:rsidP="00D67B34">
            <w:pPr>
              <w:pStyle w:val="TableParagraph"/>
              <w:ind w:left="0"/>
              <w:rPr>
                <w:sz w:val="24"/>
              </w:rPr>
            </w:pPr>
            <w:r>
              <w:rPr>
                <w:sz w:val="24"/>
              </w:rPr>
              <w:t>2</w:t>
            </w:r>
            <w:r w:rsidR="008A67F4">
              <w:rPr>
                <w:sz w:val="24"/>
              </w:rPr>
              <w:t xml:space="preserve">. </w:t>
            </w:r>
            <w:r w:rsidR="008A67F4" w:rsidRPr="003921E4">
              <w:rPr>
                <w:sz w:val="24"/>
              </w:rPr>
              <w:t>«</w:t>
            </w:r>
            <w:r>
              <w:rPr>
                <w:sz w:val="24"/>
              </w:rPr>
              <w:t>Дождик</w:t>
            </w:r>
            <w:r w:rsidR="008A67F4">
              <w:rPr>
                <w:sz w:val="24"/>
              </w:rPr>
              <w:t>» с.</w:t>
            </w:r>
            <w:r w:rsidR="00DA1571">
              <w:rPr>
                <w:sz w:val="24"/>
              </w:rPr>
              <w:t>36</w:t>
            </w:r>
          </w:p>
          <w:p w14:paraId="5BA081DE" w14:textId="02C20D1B" w:rsidR="008A67F4" w:rsidRPr="003921E4" w:rsidRDefault="00AF1ED2" w:rsidP="00D67B34">
            <w:pPr>
              <w:pStyle w:val="TableParagraph"/>
              <w:ind w:left="0"/>
              <w:rPr>
                <w:sz w:val="24"/>
              </w:rPr>
            </w:pPr>
            <w:r>
              <w:rPr>
                <w:sz w:val="24"/>
              </w:rPr>
              <w:t>3</w:t>
            </w:r>
            <w:r w:rsidR="008A67F4" w:rsidRPr="003921E4">
              <w:rPr>
                <w:sz w:val="24"/>
              </w:rPr>
              <w:t>. «</w:t>
            </w:r>
            <w:r>
              <w:rPr>
                <w:sz w:val="24"/>
              </w:rPr>
              <w:t>Укрась перчатки</w:t>
            </w:r>
            <w:r w:rsidR="008A67F4">
              <w:rPr>
                <w:sz w:val="24"/>
              </w:rPr>
              <w:t>» с.</w:t>
            </w:r>
            <w:r>
              <w:rPr>
                <w:sz w:val="24"/>
              </w:rPr>
              <w:t>77</w:t>
            </w:r>
          </w:p>
          <w:p w14:paraId="37A31749" w14:textId="77777777" w:rsidR="008A67F4" w:rsidRPr="003921E4" w:rsidRDefault="008A67F4" w:rsidP="00D67B34">
            <w:pPr>
              <w:pStyle w:val="TableParagraph"/>
              <w:ind w:left="0"/>
              <w:rPr>
                <w:b/>
                <w:sz w:val="24"/>
              </w:rPr>
            </w:pPr>
            <w:r w:rsidRPr="003921E4">
              <w:rPr>
                <w:b/>
                <w:sz w:val="24"/>
              </w:rPr>
              <w:t>Ноябрь</w:t>
            </w:r>
          </w:p>
          <w:p w14:paraId="06C12C1B" w14:textId="0B040C66" w:rsidR="008A67F4" w:rsidRPr="003921E4" w:rsidRDefault="00AF1ED2" w:rsidP="00D67B34">
            <w:pPr>
              <w:pStyle w:val="TableParagraph"/>
              <w:ind w:left="0"/>
              <w:rPr>
                <w:sz w:val="24"/>
              </w:rPr>
            </w:pPr>
            <w:r>
              <w:rPr>
                <w:sz w:val="24"/>
              </w:rPr>
              <w:t>4</w:t>
            </w:r>
            <w:r w:rsidR="008A67F4" w:rsidRPr="003921E4">
              <w:rPr>
                <w:sz w:val="24"/>
              </w:rPr>
              <w:t>. «</w:t>
            </w:r>
            <w:r>
              <w:rPr>
                <w:sz w:val="24"/>
              </w:rPr>
              <w:t>Зернышки для курочки</w:t>
            </w:r>
            <w:r w:rsidR="008A67F4">
              <w:rPr>
                <w:sz w:val="24"/>
              </w:rPr>
              <w:t>» с.</w:t>
            </w:r>
            <w:r>
              <w:rPr>
                <w:sz w:val="24"/>
              </w:rPr>
              <w:t>87</w:t>
            </w:r>
          </w:p>
          <w:p w14:paraId="3BC5C074" w14:textId="36B258AD" w:rsidR="008A67F4" w:rsidRPr="003921E4" w:rsidRDefault="00AF1ED2" w:rsidP="00D67B34">
            <w:pPr>
              <w:pStyle w:val="TableParagraph"/>
              <w:ind w:left="0"/>
              <w:rPr>
                <w:sz w:val="24"/>
              </w:rPr>
            </w:pPr>
            <w:r>
              <w:rPr>
                <w:sz w:val="24"/>
              </w:rPr>
              <w:t>5</w:t>
            </w:r>
            <w:r w:rsidR="008A67F4" w:rsidRPr="003921E4">
              <w:rPr>
                <w:sz w:val="24"/>
              </w:rPr>
              <w:t>. «</w:t>
            </w:r>
            <w:r w:rsidR="00504697">
              <w:rPr>
                <w:sz w:val="24"/>
              </w:rPr>
              <w:t>Колючки для е</w:t>
            </w:r>
            <w:r>
              <w:rPr>
                <w:sz w:val="24"/>
              </w:rPr>
              <w:t>жик</w:t>
            </w:r>
            <w:r w:rsidR="00504697">
              <w:rPr>
                <w:sz w:val="24"/>
              </w:rPr>
              <w:t>а</w:t>
            </w:r>
            <w:r w:rsidR="008A67F4">
              <w:rPr>
                <w:sz w:val="24"/>
              </w:rPr>
              <w:t>» с.</w:t>
            </w:r>
            <w:r>
              <w:rPr>
                <w:sz w:val="24"/>
              </w:rPr>
              <w:t>11</w:t>
            </w:r>
            <w:r w:rsidR="00504697">
              <w:rPr>
                <w:sz w:val="24"/>
              </w:rPr>
              <w:t>3</w:t>
            </w:r>
          </w:p>
          <w:p w14:paraId="2C750845" w14:textId="77777777" w:rsidR="008A67F4" w:rsidRPr="003921E4" w:rsidRDefault="008A67F4" w:rsidP="00D67B34">
            <w:pPr>
              <w:pStyle w:val="TableParagraph"/>
              <w:ind w:left="0"/>
              <w:rPr>
                <w:b/>
                <w:sz w:val="24"/>
              </w:rPr>
            </w:pPr>
            <w:r w:rsidRPr="003921E4">
              <w:rPr>
                <w:b/>
                <w:sz w:val="24"/>
              </w:rPr>
              <w:t>Декабрь</w:t>
            </w:r>
          </w:p>
          <w:p w14:paraId="20CB08A6" w14:textId="5019C419" w:rsidR="008A67F4" w:rsidRPr="003921E4" w:rsidRDefault="00AF1ED2" w:rsidP="00D67B34">
            <w:pPr>
              <w:pStyle w:val="TableParagraph"/>
              <w:ind w:left="0"/>
              <w:rPr>
                <w:sz w:val="24"/>
              </w:rPr>
            </w:pPr>
            <w:r>
              <w:rPr>
                <w:sz w:val="24"/>
              </w:rPr>
              <w:t>6</w:t>
            </w:r>
            <w:r w:rsidR="008A67F4" w:rsidRPr="003921E4">
              <w:rPr>
                <w:sz w:val="24"/>
              </w:rPr>
              <w:t>. «</w:t>
            </w:r>
            <w:r>
              <w:rPr>
                <w:sz w:val="24"/>
              </w:rPr>
              <w:t>Бублики-баранки</w:t>
            </w:r>
            <w:r w:rsidR="008A67F4">
              <w:rPr>
                <w:sz w:val="24"/>
              </w:rPr>
              <w:t>» с.</w:t>
            </w:r>
            <w:r>
              <w:rPr>
                <w:sz w:val="24"/>
              </w:rPr>
              <w:t>127</w:t>
            </w:r>
          </w:p>
          <w:p w14:paraId="28178A05" w14:textId="66FE60F0" w:rsidR="008A67F4" w:rsidRPr="003921E4" w:rsidRDefault="00AF1ED2" w:rsidP="00D67B34">
            <w:pPr>
              <w:pStyle w:val="TableParagraph"/>
              <w:ind w:left="0"/>
              <w:rPr>
                <w:sz w:val="24"/>
              </w:rPr>
            </w:pPr>
            <w:r>
              <w:rPr>
                <w:sz w:val="24"/>
              </w:rPr>
              <w:t>7</w:t>
            </w:r>
            <w:r w:rsidR="008A67F4" w:rsidRPr="003921E4">
              <w:rPr>
                <w:sz w:val="24"/>
              </w:rPr>
              <w:t>. «</w:t>
            </w:r>
            <w:r>
              <w:rPr>
                <w:sz w:val="24"/>
              </w:rPr>
              <w:t>Елочка, появись!</w:t>
            </w:r>
            <w:r w:rsidR="008A67F4">
              <w:rPr>
                <w:sz w:val="24"/>
              </w:rPr>
              <w:t>» с.</w:t>
            </w:r>
            <w:r>
              <w:rPr>
                <w:sz w:val="24"/>
              </w:rPr>
              <w:t>150</w:t>
            </w:r>
          </w:p>
          <w:p w14:paraId="2A16A0C2" w14:textId="77777777" w:rsidR="008A67F4" w:rsidRPr="003921E4" w:rsidRDefault="008A67F4" w:rsidP="00D67B34">
            <w:pPr>
              <w:pStyle w:val="TableParagraph"/>
              <w:ind w:left="0"/>
              <w:rPr>
                <w:b/>
                <w:sz w:val="24"/>
              </w:rPr>
            </w:pPr>
            <w:r w:rsidRPr="003921E4">
              <w:rPr>
                <w:b/>
                <w:sz w:val="24"/>
              </w:rPr>
              <w:t>Январь</w:t>
            </w:r>
          </w:p>
          <w:p w14:paraId="4121FC22" w14:textId="77AE2322" w:rsidR="008A67F4" w:rsidRPr="003921E4" w:rsidRDefault="00AF1ED2" w:rsidP="00D67B34">
            <w:pPr>
              <w:pStyle w:val="TableParagraph"/>
              <w:ind w:left="0"/>
              <w:rPr>
                <w:sz w:val="24"/>
              </w:rPr>
            </w:pPr>
            <w:r>
              <w:rPr>
                <w:sz w:val="24"/>
              </w:rPr>
              <w:t>8</w:t>
            </w:r>
            <w:r w:rsidR="008A67F4" w:rsidRPr="003921E4">
              <w:rPr>
                <w:sz w:val="24"/>
              </w:rPr>
              <w:t xml:space="preserve">. </w:t>
            </w:r>
            <w:r w:rsidR="008A67F4">
              <w:rPr>
                <w:sz w:val="24"/>
              </w:rPr>
              <w:t>«</w:t>
            </w:r>
            <w:r>
              <w:rPr>
                <w:sz w:val="24"/>
              </w:rPr>
              <w:t>Цыплята</w:t>
            </w:r>
            <w:r w:rsidR="008A67F4">
              <w:rPr>
                <w:sz w:val="24"/>
              </w:rPr>
              <w:t>» с.</w:t>
            </w:r>
            <w:r>
              <w:rPr>
                <w:sz w:val="24"/>
              </w:rPr>
              <w:t>169</w:t>
            </w:r>
          </w:p>
          <w:p w14:paraId="5A3BE2F9" w14:textId="467F5EF8" w:rsidR="006027DE" w:rsidRPr="003921E4" w:rsidRDefault="00AF1ED2" w:rsidP="00D67B34">
            <w:pPr>
              <w:pStyle w:val="TableParagraph"/>
              <w:ind w:left="0"/>
              <w:rPr>
                <w:sz w:val="24"/>
              </w:rPr>
            </w:pPr>
            <w:r>
              <w:rPr>
                <w:sz w:val="24"/>
              </w:rPr>
              <w:t>9</w:t>
            </w:r>
            <w:r w:rsidR="008A67F4" w:rsidRPr="003921E4">
              <w:rPr>
                <w:sz w:val="24"/>
              </w:rPr>
              <w:t>. «</w:t>
            </w:r>
            <w:r w:rsidR="00DB6E3E">
              <w:rPr>
                <w:sz w:val="24"/>
              </w:rPr>
              <w:t>Снег</w:t>
            </w:r>
            <w:r w:rsidR="008A67F4">
              <w:rPr>
                <w:sz w:val="24"/>
              </w:rPr>
              <w:t>» с.</w:t>
            </w:r>
            <w:r>
              <w:rPr>
                <w:sz w:val="24"/>
              </w:rPr>
              <w:t>17</w:t>
            </w:r>
            <w:r w:rsidR="00DB6E3E">
              <w:rPr>
                <w:sz w:val="24"/>
              </w:rPr>
              <w:t>5</w:t>
            </w:r>
          </w:p>
          <w:p w14:paraId="56ADAD16" w14:textId="77777777" w:rsidR="008A67F4" w:rsidRPr="003921E4" w:rsidRDefault="008A67F4" w:rsidP="00D67B34">
            <w:pPr>
              <w:pStyle w:val="TableParagraph"/>
              <w:ind w:left="0"/>
              <w:rPr>
                <w:b/>
                <w:sz w:val="24"/>
              </w:rPr>
            </w:pPr>
            <w:r w:rsidRPr="003921E4">
              <w:rPr>
                <w:b/>
                <w:sz w:val="24"/>
              </w:rPr>
              <w:t>Февраль</w:t>
            </w:r>
          </w:p>
          <w:p w14:paraId="5FD61562" w14:textId="2FA69761" w:rsidR="008A67F4" w:rsidRPr="003921E4" w:rsidRDefault="008A67F4" w:rsidP="00D67B34">
            <w:pPr>
              <w:pStyle w:val="TableParagraph"/>
              <w:ind w:left="0"/>
              <w:rPr>
                <w:sz w:val="24"/>
              </w:rPr>
            </w:pPr>
            <w:r>
              <w:rPr>
                <w:sz w:val="24"/>
              </w:rPr>
              <w:t>1</w:t>
            </w:r>
            <w:r w:rsidR="00AF1ED2">
              <w:rPr>
                <w:sz w:val="24"/>
              </w:rPr>
              <w:t>0</w:t>
            </w:r>
            <w:r w:rsidRPr="003921E4">
              <w:rPr>
                <w:sz w:val="24"/>
              </w:rPr>
              <w:t>. «</w:t>
            </w:r>
            <w:r w:rsidR="006027DE">
              <w:rPr>
                <w:sz w:val="24"/>
              </w:rPr>
              <w:t>Раскрась колобка</w:t>
            </w:r>
            <w:r>
              <w:rPr>
                <w:sz w:val="24"/>
              </w:rPr>
              <w:t>» с.</w:t>
            </w:r>
            <w:r w:rsidR="006027DE">
              <w:rPr>
                <w:sz w:val="24"/>
              </w:rPr>
              <w:t>193</w:t>
            </w:r>
          </w:p>
          <w:p w14:paraId="32FF3C20" w14:textId="07AA28E6" w:rsidR="008A67F4" w:rsidRPr="003921E4" w:rsidRDefault="008A67F4" w:rsidP="00D67B34">
            <w:pPr>
              <w:pStyle w:val="TableParagraph"/>
              <w:ind w:left="0"/>
              <w:rPr>
                <w:sz w:val="24"/>
              </w:rPr>
            </w:pPr>
            <w:r>
              <w:rPr>
                <w:sz w:val="24"/>
              </w:rPr>
              <w:t>1</w:t>
            </w:r>
            <w:r w:rsidR="00AF1ED2">
              <w:rPr>
                <w:sz w:val="24"/>
              </w:rPr>
              <w:t>1</w:t>
            </w:r>
            <w:r w:rsidRPr="003921E4">
              <w:rPr>
                <w:sz w:val="24"/>
              </w:rPr>
              <w:t>. «</w:t>
            </w:r>
            <w:r w:rsidR="006027DE">
              <w:rPr>
                <w:sz w:val="24"/>
              </w:rPr>
              <w:t>Галстук для Коли</w:t>
            </w:r>
            <w:r>
              <w:rPr>
                <w:sz w:val="24"/>
              </w:rPr>
              <w:t>» с.</w:t>
            </w:r>
            <w:r w:rsidR="00AF1ED2">
              <w:rPr>
                <w:sz w:val="24"/>
              </w:rPr>
              <w:t>21</w:t>
            </w:r>
            <w:r w:rsidR="006027DE">
              <w:rPr>
                <w:sz w:val="24"/>
              </w:rPr>
              <w:t>1</w:t>
            </w:r>
          </w:p>
          <w:p w14:paraId="04B26435" w14:textId="77777777" w:rsidR="008A67F4" w:rsidRPr="003921E4" w:rsidRDefault="008A67F4" w:rsidP="00D67B34">
            <w:pPr>
              <w:pStyle w:val="TableParagraph"/>
              <w:ind w:left="0"/>
              <w:rPr>
                <w:b/>
                <w:sz w:val="24"/>
              </w:rPr>
            </w:pPr>
            <w:r w:rsidRPr="003921E4">
              <w:rPr>
                <w:b/>
                <w:sz w:val="24"/>
              </w:rPr>
              <w:t>Март</w:t>
            </w:r>
          </w:p>
          <w:p w14:paraId="4ABAEACB" w14:textId="5E34B8AD" w:rsidR="008A67F4" w:rsidRPr="003921E4" w:rsidRDefault="008A67F4" w:rsidP="00D67B34">
            <w:pPr>
              <w:pStyle w:val="TableParagraph"/>
              <w:ind w:left="0"/>
              <w:rPr>
                <w:sz w:val="24"/>
              </w:rPr>
            </w:pPr>
            <w:r>
              <w:rPr>
                <w:sz w:val="24"/>
              </w:rPr>
              <w:t>1</w:t>
            </w:r>
            <w:r w:rsidR="00AF1ED2">
              <w:rPr>
                <w:sz w:val="24"/>
              </w:rPr>
              <w:t>2</w:t>
            </w:r>
            <w:r w:rsidRPr="003921E4">
              <w:rPr>
                <w:sz w:val="24"/>
              </w:rPr>
              <w:t>. «</w:t>
            </w:r>
            <w:r w:rsidR="00AF1ED2">
              <w:rPr>
                <w:sz w:val="24"/>
              </w:rPr>
              <w:t>Червячки для скворца</w:t>
            </w:r>
            <w:r>
              <w:rPr>
                <w:sz w:val="24"/>
              </w:rPr>
              <w:t>» с.</w:t>
            </w:r>
            <w:r w:rsidR="00AF1ED2">
              <w:rPr>
                <w:sz w:val="24"/>
              </w:rPr>
              <w:t>233</w:t>
            </w:r>
          </w:p>
          <w:p w14:paraId="7FCE47A8" w14:textId="10CB6E8D" w:rsidR="008A67F4" w:rsidRPr="003921E4" w:rsidRDefault="008A67F4" w:rsidP="00D67B34">
            <w:pPr>
              <w:pStyle w:val="TableParagraph"/>
              <w:ind w:left="0"/>
              <w:rPr>
                <w:sz w:val="24"/>
              </w:rPr>
            </w:pPr>
            <w:r>
              <w:rPr>
                <w:sz w:val="24"/>
              </w:rPr>
              <w:t>1</w:t>
            </w:r>
            <w:r w:rsidR="00AF1ED2">
              <w:rPr>
                <w:sz w:val="24"/>
              </w:rPr>
              <w:t>3</w:t>
            </w:r>
            <w:r w:rsidRPr="003921E4">
              <w:rPr>
                <w:sz w:val="24"/>
              </w:rPr>
              <w:t xml:space="preserve">. </w:t>
            </w:r>
            <w:r>
              <w:rPr>
                <w:sz w:val="24"/>
              </w:rPr>
              <w:t>«</w:t>
            </w:r>
            <w:r w:rsidR="006027DE">
              <w:rPr>
                <w:sz w:val="24"/>
              </w:rPr>
              <w:t>Раскрась дельфина</w:t>
            </w:r>
            <w:r>
              <w:rPr>
                <w:sz w:val="24"/>
              </w:rPr>
              <w:t>» с.</w:t>
            </w:r>
            <w:r w:rsidR="00AF1ED2">
              <w:rPr>
                <w:sz w:val="24"/>
              </w:rPr>
              <w:t>25</w:t>
            </w:r>
            <w:r w:rsidR="006027DE">
              <w:rPr>
                <w:sz w:val="24"/>
              </w:rPr>
              <w:t>1</w:t>
            </w:r>
          </w:p>
          <w:p w14:paraId="279FF709" w14:textId="77777777" w:rsidR="008A67F4" w:rsidRPr="003921E4" w:rsidRDefault="008A67F4" w:rsidP="00D67B34">
            <w:pPr>
              <w:pStyle w:val="TableParagraph"/>
              <w:ind w:left="0"/>
              <w:rPr>
                <w:b/>
                <w:sz w:val="24"/>
              </w:rPr>
            </w:pPr>
            <w:r w:rsidRPr="003921E4">
              <w:rPr>
                <w:b/>
                <w:sz w:val="24"/>
              </w:rPr>
              <w:t>Апрель</w:t>
            </w:r>
          </w:p>
          <w:p w14:paraId="3ED4E99D" w14:textId="3C57C737" w:rsidR="008A67F4" w:rsidRPr="003921E4" w:rsidRDefault="008A67F4" w:rsidP="00D67B34">
            <w:pPr>
              <w:pStyle w:val="TableParagraph"/>
              <w:ind w:left="0"/>
              <w:rPr>
                <w:sz w:val="24"/>
              </w:rPr>
            </w:pPr>
            <w:r>
              <w:rPr>
                <w:sz w:val="24"/>
              </w:rPr>
              <w:t>1</w:t>
            </w:r>
            <w:r w:rsidR="00AF1ED2">
              <w:rPr>
                <w:sz w:val="24"/>
              </w:rPr>
              <w:t>4</w:t>
            </w:r>
            <w:r w:rsidRPr="003921E4">
              <w:rPr>
                <w:sz w:val="24"/>
              </w:rPr>
              <w:t>.</w:t>
            </w:r>
            <w:r>
              <w:rPr>
                <w:sz w:val="24"/>
              </w:rPr>
              <w:t xml:space="preserve">  «</w:t>
            </w:r>
            <w:r w:rsidR="0025589B">
              <w:rPr>
                <w:sz w:val="24"/>
              </w:rPr>
              <w:t>Колеса для машин</w:t>
            </w:r>
            <w:r>
              <w:rPr>
                <w:sz w:val="24"/>
              </w:rPr>
              <w:t>» с.</w:t>
            </w:r>
            <w:r w:rsidR="0025589B">
              <w:rPr>
                <w:sz w:val="24"/>
              </w:rPr>
              <w:t>269</w:t>
            </w:r>
          </w:p>
          <w:p w14:paraId="0913019B" w14:textId="0259055D" w:rsidR="008A67F4" w:rsidRPr="003921E4" w:rsidRDefault="008A67F4" w:rsidP="00D67B34">
            <w:pPr>
              <w:pStyle w:val="TableParagraph"/>
              <w:ind w:left="0"/>
              <w:rPr>
                <w:sz w:val="24"/>
              </w:rPr>
            </w:pPr>
            <w:r>
              <w:rPr>
                <w:sz w:val="24"/>
              </w:rPr>
              <w:t>1</w:t>
            </w:r>
            <w:r w:rsidR="00AF1ED2">
              <w:rPr>
                <w:sz w:val="24"/>
              </w:rPr>
              <w:t>5</w:t>
            </w:r>
            <w:r w:rsidRPr="003921E4">
              <w:rPr>
                <w:sz w:val="24"/>
              </w:rPr>
              <w:t>. «</w:t>
            </w:r>
            <w:r w:rsidR="001C3E34">
              <w:rPr>
                <w:sz w:val="24"/>
              </w:rPr>
              <w:t>Картина весны</w:t>
            </w:r>
            <w:r>
              <w:rPr>
                <w:sz w:val="24"/>
              </w:rPr>
              <w:t xml:space="preserve"> » с.</w:t>
            </w:r>
            <w:r w:rsidR="0025589B">
              <w:rPr>
                <w:sz w:val="24"/>
              </w:rPr>
              <w:t>2</w:t>
            </w:r>
            <w:r w:rsidR="001C3E34">
              <w:rPr>
                <w:sz w:val="24"/>
              </w:rPr>
              <w:t>74</w:t>
            </w:r>
          </w:p>
          <w:p w14:paraId="39315B6B" w14:textId="77777777" w:rsidR="008A67F4" w:rsidRPr="003921E4" w:rsidRDefault="008A67F4" w:rsidP="00D67B34">
            <w:pPr>
              <w:pStyle w:val="TableParagraph"/>
              <w:ind w:left="0"/>
              <w:rPr>
                <w:b/>
                <w:sz w:val="24"/>
              </w:rPr>
            </w:pPr>
            <w:r w:rsidRPr="003921E4">
              <w:rPr>
                <w:b/>
                <w:sz w:val="24"/>
              </w:rPr>
              <w:t>Май</w:t>
            </w:r>
          </w:p>
          <w:p w14:paraId="358CF5FB" w14:textId="1E9BCDD0" w:rsidR="008A67F4" w:rsidRPr="005174DD" w:rsidRDefault="008A67F4" w:rsidP="00D67B34">
            <w:pPr>
              <w:pStyle w:val="TableParagraph"/>
              <w:ind w:left="0"/>
              <w:rPr>
                <w:sz w:val="24"/>
              </w:rPr>
            </w:pPr>
            <w:r>
              <w:rPr>
                <w:sz w:val="24"/>
              </w:rPr>
              <w:t>1</w:t>
            </w:r>
            <w:r w:rsidR="0025589B">
              <w:rPr>
                <w:sz w:val="24"/>
              </w:rPr>
              <w:t>6</w:t>
            </w:r>
            <w:r w:rsidRPr="003921E4">
              <w:rPr>
                <w:sz w:val="24"/>
              </w:rPr>
              <w:t xml:space="preserve">. </w:t>
            </w:r>
            <w:r>
              <w:rPr>
                <w:sz w:val="24"/>
              </w:rPr>
              <w:t>«</w:t>
            </w:r>
            <w:r w:rsidR="0025589B">
              <w:rPr>
                <w:sz w:val="24"/>
              </w:rPr>
              <w:t>Улитка</w:t>
            </w:r>
            <w:r w:rsidRPr="005174DD">
              <w:rPr>
                <w:sz w:val="24"/>
              </w:rPr>
              <w:t>» с.</w:t>
            </w:r>
            <w:r w:rsidR="0025589B">
              <w:rPr>
                <w:sz w:val="24"/>
              </w:rPr>
              <w:t>302</w:t>
            </w:r>
          </w:p>
          <w:p w14:paraId="67F6C95B" w14:textId="4F211793" w:rsidR="008A67F4" w:rsidRDefault="008A67F4" w:rsidP="00D67B34">
            <w:pPr>
              <w:rPr>
                <w:sz w:val="24"/>
              </w:rPr>
            </w:pPr>
            <w:r w:rsidRPr="005174DD">
              <w:rPr>
                <w:sz w:val="24"/>
              </w:rPr>
              <w:t>1</w:t>
            </w:r>
            <w:r w:rsidR="0025589B">
              <w:rPr>
                <w:sz w:val="24"/>
              </w:rPr>
              <w:t>7</w:t>
            </w:r>
            <w:r w:rsidRPr="005174DD">
              <w:rPr>
                <w:sz w:val="24"/>
              </w:rPr>
              <w:t>. «</w:t>
            </w:r>
            <w:r w:rsidR="00DF2155">
              <w:rPr>
                <w:sz w:val="24"/>
              </w:rPr>
              <w:t>Шляпка для Тани</w:t>
            </w:r>
            <w:r w:rsidRPr="005174DD">
              <w:rPr>
                <w:sz w:val="24"/>
              </w:rPr>
              <w:t>» с.</w:t>
            </w:r>
            <w:r w:rsidR="0025589B">
              <w:rPr>
                <w:sz w:val="24"/>
              </w:rPr>
              <w:t>3</w:t>
            </w:r>
            <w:r w:rsidR="00DF2155">
              <w:rPr>
                <w:sz w:val="24"/>
              </w:rPr>
              <w:t>06</w:t>
            </w:r>
          </w:p>
          <w:p w14:paraId="7BC57D6A" w14:textId="505C8C60" w:rsidR="0025589B" w:rsidRPr="0032413F" w:rsidRDefault="0025589B" w:rsidP="00D67B34">
            <w:pPr>
              <w:rPr>
                <w:b/>
                <w:sz w:val="24"/>
                <w:szCs w:val="24"/>
              </w:rPr>
            </w:pPr>
            <w:r>
              <w:rPr>
                <w:sz w:val="24"/>
              </w:rPr>
              <w:t>18. закрепление пройденного материала</w:t>
            </w:r>
          </w:p>
        </w:tc>
        <w:tc>
          <w:tcPr>
            <w:tcW w:w="3260" w:type="dxa"/>
          </w:tcPr>
          <w:p w14:paraId="4AFF7753" w14:textId="77777777" w:rsidR="00AF1ED2" w:rsidRPr="00AF1ED2" w:rsidRDefault="00AF1ED2" w:rsidP="00AF1ED2">
            <w:pPr>
              <w:pStyle w:val="TableParagraph"/>
              <w:spacing w:line="274" w:lineRule="exact"/>
              <w:jc w:val="both"/>
              <w:rPr>
                <w:b/>
                <w:sz w:val="24"/>
              </w:rPr>
            </w:pPr>
            <w:r w:rsidRPr="00AF1ED2">
              <w:rPr>
                <w:b/>
                <w:sz w:val="24"/>
              </w:rPr>
              <w:t>А.В.Найбауэр, О.В.Куракина</w:t>
            </w:r>
          </w:p>
          <w:p w14:paraId="459192DA" w14:textId="77777777" w:rsidR="00AF1ED2" w:rsidRDefault="00AF1ED2" w:rsidP="00AF1ED2">
            <w:pPr>
              <w:pStyle w:val="TableParagraph"/>
              <w:ind w:right="96"/>
              <w:jc w:val="both"/>
              <w:rPr>
                <w:sz w:val="24"/>
              </w:rPr>
            </w:pPr>
            <w:r w:rsidRPr="00AF1ED2">
              <w:rPr>
                <w:sz w:val="24"/>
              </w:rPr>
              <w:t>Мама рядом. Игровые сеансы с детьми раннего возраста в центре игровой поддержки развития ребенка. 1-3 лет». -М: Мозаика-Синтез, 2017</w:t>
            </w:r>
            <w:r>
              <w:rPr>
                <w:sz w:val="24"/>
              </w:rPr>
              <w:t xml:space="preserve"> </w:t>
            </w:r>
          </w:p>
          <w:p w14:paraId="6269468A" w14:textId="77777777" w:rsidR="008A67F4" w:rsidRPr="00475882" w:rsidRDefault="008A67F4" w:rsidP="00D67B34">
            <w:pPr>
              <w:adjustRightInd w:val="0"/>
              <w:rPr>
                <w:rFonts w:eastAsia="Calibri"/>
                <w:b/>
                <w:sz w:val="24"/>
                <w:szCs w:val="24"/>
              </w:rPr>
            </w:pPr>
          </w:p>
        </w:tc>
      </w:tr>
      <w:tr w:rsidR="008F6799" w14:paraId="132B68B2" w14:textId="77777777" w:rsidTr="008F6799">
        <w:trPr>
          <w:trHeight w:val="252"/>
        </w:trPr>
        <w:tc>
          <w:tcPr>
            <w:tcW w:w="2405" w:type="dxa"/>
            <w:vMerge w:val="restart"/>
          </w:tcPr>
          <w:p w14:paraId="293B920F" w14:textId="77777777" w:rsidR="008F6799" w:rsidRPr="00621983" w:rsidRDefault="008F6799" w:rsidP="00D67B34">
            <w:pPr>
              <w:adjustRightInd w:val="0"/>
              <w:rPr>
                <w:rFonts w:eastAsia="Calibri"/>
                <w:b/>
                <w:iCs/>
                <w:sz w:val="24"/>
                <w:szCs w:val="24"/>
              </w:rPr>
            </w:pPr>
            <w:r w:rsidRPr="00621983">
              <w:rPr>
                <w:rFonts w:eastAsia="Calibri"/>
                <w:b/>
                <w:iCs/>
                <w:sz w:val="24"/>
                <w:szCs w:val="24"/>
              </w:rPr>
              <w:t>Конструктивная</w:t>
            </w:r>
          </w:p>
          <w:p w14:paraId="6D5F1C18" w14:textId="77777777" w:rsidR="008F6799" w:rsidRPr="00031B22" w:rsidRDefault="008F6799" w:rsidP="00D67B34">
            <w:pPr>
              <w:rPr>
                <w:sz w:val="24"/>
                <w:szCs w:val="24"/>
              </w:rPr>
            </w:pPr>
            <w:r w:rsidRPr="00621983">
              <w:rPr>
                <w:rFonts w:eastAsia="Calibri"/>
                <w:b/>
                <w:iCs/>
                <w:sz w:val="24"/>
                <w:szCs w:val="24"/>
              </w:rPr>
              <w:t>деятельность</w:t>
            </w:r>
          </w:p>
        </w:tc>
        <w:tc>
          <w:tcPr>
            <w:tcW w:w="4536" w:type="dxa"/>
          </w:tcPr>
          <w:p w14:paraId="7F5A0DD2" w14:textId="77777777" w:rsidR="008F6799" w:rsidRDefault="008F6799" w:rsidP="008F6799">
            <w:pPr>
              <w:pStyle w:val="TableParagraph"/>
              <w:spacing w:line="274" w:lineRule="exact"/>
              <w:jc w:val="both"/>
              <w:rPr>
                <w:b/>
                <w:sz w:val="24"/>
              </w:rPr>
            </w:pPr>
            <w:r>
              <w:rPr>
                <w:b/>
                <w:sz w:val="24"/>
              </w:rPr>
              <w:t>А.В.Найбауэр, О.В.Куракина</w:t>
            </w:r>
          </w:p>
          <w:p w14:paraId="3CD14054" w14:textId="77777777" w:rsidR="008F6799" w:rsidRDefault="008F6799" w:rsidP="008F6799">
            <w:pPr>
              <w:pStyle w:val="TableParagraph"/>
              <w:ind w:right="96"/>
              <w:jc w:val="both"/>
              <w:rPr>
                <w:sz w:val="24"/>
              </w:rPr>
            </w:pPr>
            <w:r>
              <w:rPr>
                <w:sz w:val="24"/>
              </w:rPr>
              <w:t xml:space="preserve">Мама рядом. Игровые сеансы с детьми раннего возраста в центре игровой поддержки развития ребенка. 1-3 лет». -М: Мозаика-Синтез, 2017 </w:t>
            </w:r>
          </w:p>
          <w:p w14:paraId="337DD083" w14:textId="60E3FBDB" w:rsidR="008F6799" w:rsidRPr="008F6799" w:rsidRDefault="008F6799" w:rsidP="008F6799">
            <w:pPr>
              <w:widowControl/>
              <w:autoSpaceDE/>
              <w:autoSpaceDN/>
              <w:contextualSpacing/>
              <w:rPr>
                <w:sz w:val="24"/>
              </w:rPr>
            </w:pPr>
            <w:r>
              <w:rPr>
                <w:sz w:val="24"/>
              </w:rPr>
              <w:t>Конспекты «Игра-занятие со строительным материалом» из расчета 1 в неделю, 4</w:t>
            </w:r>
            <w:r>
              <w:rPr>
                <w:spacing w:val="55"/>
                <w:sz w:val="24"/>
              </w:rPr>
              <w:t xml:space="preserve"> </w:t>
            </w:r>
            <w:r>
              <w:rPr>
                <w:sz w:val="24"/>
              </w:rPr>
              <w:t>в месяц,36 в год.</w:t>
            </w:r>
          </w:p>
        </w:tc>
        <w:tc>
          <w:tcPr>
            <w:tcW w:w="3260" w:type="dxa"/>
            <w:vMerge w:val="restart"/>
          </w:tcPr>
          <w:p w14:paraId="44C9F792" w14:textId="77777777" w:rsidR="008F6799" w:rsidRPr="00475882" w:rsidRDefault="008F6799" w:rsidP="008A67F4">
            <w:pPr>
              <w:pStyle w:val="TableParagraph"/>
              <w:ind w:left="113"/>
              <w:rPr>
                <w:rFonts w:eastAsia="Calibri"/>
                <w:b/>
                <w:sz w:val="24"/>
                <w:szCs w:val="24"/>
              </w:rPr>
            </w:pPr>
          </w:p>
        </w:tc>
      </w:tr>
      <w:tr w:rsidR="008F6799" w14:paraId="339B4503" w14:textId="77777777" w:rsidTr="008A67F4">
        <w:trPr>
          <w:trHeight w:val="248"/>
        </w:trPr>
        <w:tc>
          <w:tcPr>
            <w:tcW w:w="2405" w:type="dxa"/>
            <w:vMerge/>
          </w:tcPr>
          <w:p w14:paraId="715F7410" w14:textId="77777777" w:rsidR="008F6799" w:rsidRPr="00621983" w:rsidRDefault="008F6799" w:rsidP="008F6799">
            <w:pPr>
              <w:adjustRightInd w:val="0"/>
              <w:rPr>
                <w:rFonts w:eastAsia="Calibri"/>
                <w:b/>
                <w:iCs/>
                <w:sz w:val="24"/>
                <w:szCs w:val="24"/>
              </w:rPr>
            </w:pPr>
          </w:p>
        </w:tc>
        <w:tc>
          <w:tcPr>
            <w:tcW w:w="4536" w:type="dxa"/>
          </w:tcPr>
          <w:p w14:paraId="67FF6226" w14:textId="77777777" w:rsidR="008F6799" w:rsidRDefault="008F6799" w:rsidP="008F6799">
            <w:pPr>
              <w:pStyle w:val="TableParagraph"/>
              <w:spacing w:line="266" w:lineRule="exact"/>
              <w:rPr>
                <w:b/>
                <w:sz w:val="24"/>
              </w:rPr>
            </w:pPr>
            <w:r>
              <w:rPr>
                <w:b/>
                <w:sz w:val="24"/>
              </w:rPr>
              <w:t>Сентябрь:</w:t>
            </w:r>
          </w:p>
          <w:p w14:paraId="4B654005" w14:textId="77777777" w:rsidR="008F6799" w:rsidRDefault="008F6799" w:rsidP="008F6799">
            <w:pPr>
              <w:pStyle w:val="TableParagraph"/>
              <w:spacing w:line="274" w:lineRule="exact"/>
              <w:ind w:left="167"/>
              <w:rPr>
                <w:sz w:val="24"/>
              </w:rPr>
            </w:pPr>
            <w:r>
              <w:rPr>
                <w:sz w:val="24"/>
              </w:rPr>
              <w:t>№1 Башня-стр.20;</w:t>
            </w:r>
          </w:p>
          <w:p w14:paraId="75F474BB" w14:textId="0655CF18" w:rsidR="008F6799" w:rsidRDefault="008F6799" w:rsidP="008F6799">
            <w:pPr>
              <w:pStyle w:val="TableParagraph"/>
              <w:spacing w:line="274" w:lineRule="exact"/>
              <w:jc w:val="both"/>
              <w:rPr>
                <w:b/>
                <w:sz w:val="24"/>
              </w:rPr>
            </w:pPr>
            <w:r>
              <w:rPr>
                <w:sz w:val="24"/>
              </w:rPr>
              <w:t>№2 Башня -стр.33;</w:t>
            </w:r>
          </w:p>
        </w:tc>
        <w:tc>
          <w:tcPr>
            <w:tcW w:w="3260" w:type="dxa"/>
            <w:vMerge/>
          </w:tcPr>
          <w:p w14:paraId="3E2F31EE" w14:textId="77777777" w:rsidR="008F6799" w:rsidRPr="00475882" w:rsidRDefault="008F6799" w:rsidP="008F6799">
            <w:pPr>
              <w:pStyle w:val="TableParagraph"/>
              <w:ind w:left="113"/>
              <w:rPr>
                <w:rFonts w:eastAsia="Calibri"/>
                <w:b/>
                <w:sz w:val="24"/>
                <w:szCs w:val="24"/>
              </w:rPr>
            </w:pPr>
          </w:p>
        </w:tc>
      </w:tr>
      <w:tr w:rsidR="008F6799" w14:paraId="08EDB10D" w14:textId="77777777" w:rsidTr="008A67F4">
        <w:trPr>
          <w:trHeight w:val="248"/>
        </w:trPr>
        <w:tc>
          <w:tcPr>
            <w:tcW w:w="2405" w:type="dxa"/>
            <w:vMerge/>
          </w:tcPr>
          <w:p w14:paraId="66B35DDA" w14:textId="77777777" w:rsidR="008F6799" w:rsidRPr="00621983" w:rsidRDefault="008F6799" w:rsidP="008F6799">
            <w:pPr>
              <w:adjustRightInd w:val="0"/>
              <w:rPr>
                <w:rFonts w:eastAsia="Calibri"/>
                <w:b/>
                <w:iCs/>
                <w:sz w:val="24"/>
                <w:szCs w:val="24"/>
              </w:rPr>
            </w:pPr>
          </w:p>
        </w:tc>
        <w:tc>
          <w:tcPr>
            <w:tcW w:w="4536" w:type="dxa"/>
          </w:tcPr>
          <w:p w14:paraId="24F685F1" w14:textId="77777777" w:rsidR="008F6799" w:rsidRDefault="008F6799" w:rsidP="008F6799">
            <w:pPr>
              <w:pStyle w:val="TableParagraph"/>
              <w:spacing w:line="266" w:lineRule="exact"/>
              <w:rPr>
                <w:b/>
                <w:sz w:val="24"/>
              </w:rPr>
            </w:pPr>
            <w:r>
              <w:rPr>
                <w:b/>
                <w:sz w:val="24"/>
              </w:rPr>
              <w:t>Октябрь:</w:t>
            </w:r>
          </w:p>
          <w:p w14:paraId="207D2733" w14:textId="77777777" w:rsidR="008F6799" w:rsidRDefault="008F6799" w:rsidP="008F6799">
            <w:pPr>
              <w:pStyle w:val="TableParagraph"/>
              <w:spacing w:line="274" w:lineRule="exact"/>
              <w:rPr>
                <w:sz w:val="24"/>
              </w:rPr>
            </w:pPr>
            <w:r>
              <w:rPr>
                <w:sz w:val="24"/>
              </w:rPr>
              <w:t>№1 Диван для кукол-стр.44;</w:t>
            </w:r>
          </w:p>
          <w:p w14:paraId="7C558F4A" w14:textId="77777777" w:rsidR="008F6799" w:rsidRDefault="008F6799" w:rsidP="008F6799">
            <w:pPr>
              <w:pStyle w:val="TableParagraph"/>
              <w:rPr>
                <w:sz w:val="24"/>
              </w:rPr>
            </w:pPr>
            <w:r>
              <w:rPr>
                <w:sz w:val="24"/>
              </w:rPr>
              <w:lastRenderedPageBreak/>
              <w:t>№2 Пирамидка-стр.53;</w:t>
            </w:r>
          </w:p>
          <w:p w14:paraId="7966F9D3" w14:textId="77777777" w:rsidR="008F6799" w:rsidRDefault="008F6799" w:rsidP="008F6799">
            <w:pPr>
              <w:pStyle w:val="TableParagraph"/>
              <w:rPr>
                <w:sz w:val="24"/>
              </w:rPr>
            </w:pPr>
            <w:r>
              <w:rPr>
                <w:sz w:val="24"/>
              </w:rPr>
              <w:t>№3 Будка для Жучки-стр.62;</w:t>
            </w:r>
          </w:p>
          <w:p w14:paraId="0A246544" w14:textId="7E8AFBE0" w:rsidR="008F6799" w:rsidRDefault="008F6799" w:rsidP="008F6799">
            <w:pPr>
              <w:pStyle w:val="TableParagraph"/>
              <w:spacing w:line="274" w:lineRule="exact"/>
              <w:jc w:val="both"/>
              <w:rPr>
                <w:b/>
                <w:sz w:val="24"/>
              </w:rPr>
            </w:pPr>
            <w:r>
              <w:rPr>
                <w:sz w:val="24"/>
              </w:rPr>
              <w:t>№4 Стульчик для мальчика Коли- стр.72;</w:t>
            </w:r>
          </w:p>
        </w:tc>
        <w:tc>
          <w:tcPr>
            <w:tcW w:w="3260" w:type="dxa"/>
            <w:vMerge/>
          </w:tcPr>
          <w:p w14:paraId="314D98DA" w14:textId="77777777" w:rsidR="008F6799" w:rsidRPr="00475882" w:rsidRDefault="008F6799" w:rsidP="008F6799">
            <w:pPr>
              <w:pStyle w:val="TableParagraph"/>
              <w:ind w:left="113"/>
              <w:rPr>
                <w:rFonts w:eastAsia="Calibri"/>
                <w:b/>
                <w:sz w:val="24"/>
                <w:szCs w:val="24"/>
              </w:rPr>
            </w:pPr>
          </w:p>
        </w:tc>
      </w:tr>
      <w:tr w:rsidR="008F6799" w14:paraId="6A93A701" w14:textId="77777777" w:rsidTr="008A67F4">
        <w:trPr>
          <w:trHeight w:val="248"/>
        </w:trPr>
        <w:tc>
          <w:tcPr>
            <w:tcW w:w="2405" w:type="dxa"/>
            <w:vMerge/>
          </w:tcPr>
          <w:p w14:paraId="21ADE8A3" w14:textId="77777777" w:rsidR="008F6799" w:rsidRPr="00621983" w:rsidRDefault="008F6799" w:rsidP="008F6799">
            <w:pPr>
              <w:adjustRightInd w:val="0"/>
              <w:rPr>
                <w:rFonts w:eastAsia="Calibri"/>
                <w:b/>
                <w:iCs/>
                <w:sz w:val="24"/>
                <w:szCs w:val="24"/>
              </w:rPr>
            </w:pPr>
          </w:p>
        </w:tc>
        <w:tc>
          <w:tcPr>
            <w:tcW w:w="4536" w:type="dxa"/>
          </w:tcPr>
          <w:p w14:paraId="34EDB3B1" w14:textId="77777777" w:rsidR="008F6799" w:rsidRDefault="008F6799" w:rsidP="008F6799">
            <w:pPr>
              <w:pStyle w:val="TableParagraph"/>
              <w:spacing w:line="267" w:lineRule="exact"/>
              <w:rPr>
                <w:b/>
                <w:sz w:val="24"/>
              </w:rPr>
            </w:pPr>
            <w:r>
              <w:rPr>
                <w:b/>
                <w:sz w:val="24"/>
              </w:rPr>
              <w:t>Ноябрь:</w:t>
            </w:r>
          </w:p>
          <w:p w14:paraId="1E1355C2" w14:textId="77777777" w:rsidR="008F6799" w:rsidRDefault="008F6799" w:rsidP="008F6799">
            <w:pPr>
              <w:pStyle w:val="TableParagraph"/>
              <w:spacing w:line="274" w:lineRule="exact"/>
              <w:rPr>
                <w:sz w:val="24"/>
              </w:rPr>
            </w:pPr>
            <w:r>
              <w:rPr>
                <w:sz w:val="24"/>
              </w:rPr>
              <w:t>№1 Поезд-стр.82;</w:t>
            </w:r>
          </w:p>
          <w:p w14:paraId="66CDBFC0" w14:textId="77777777" w:rsidR="008F6799" w:rsidRDefault="008F6799" w:rsidP="008F6799">
            <w:pPr>
              <w:pStyle w:val="TableParagraph"/>
              <w:rPr>
                <w:sz w:val="24"/>
              </w:rPr>
            </w:pPr>
            <w:r>
              <w:rPr>
                <w:sz w:val="24"/>
              </w:rPr>
              <w:t>№2 Большая пирамидка-стр.91;</w:t>
            </w:r>
          </w:p>
          <w:p w14:paraId="7E422581" w14:textId="77777777" w:rsidR="008F6799" w:rsidRDefault="008F6799" w:rsidP="008F6799">
            <w:pPr>
              <w:pStyle w:val="TableParagraph"/>
              <w:rPr>
                <w:sz w:val="24"/>
              </w:rPr>
            </w:pPr>
            <w:r>
              <w:rPr>
                <w:sz w:val="24"/>
              </w:rPr>
              <w:t>№3 Домик-стр.101;</w:t>
            </w:r>
          </w:p>
          <w:p w14:paraId="27C26F70" w14:textId="4AA5B043" w:rsidR="008F6799" w:rsidRDefault="008F6799" w:rsidP="008F6799">
            <w:pPr>
              <w:pStyle w:val="TableParagraph"/>
              <w:spacing w:line="274" w:lineRule="exact"/>
              <w:jc w:val="both"/>
              <w:rPr>
                <w:b/>
                <w:sz w:val="24"/>
              </w:rPr>
            </w:pPr>
            <w:r>
              <w:rPr>
                <w:sz w:val="24"/>
              </w:rPr>
              <w:t>№4 Грибы на полянке- стр.65;</w:t>
            </w:r>
          </w:p>
        </w:tc>
        <w:tc>
          <w:tcPr>
            <w:tcW w:w="3260" w:type="dxa"/>
            <w:vMerge/>
          </w:tcPr>
          <w:p w14:paraId="6939D455" w14:textId="77777777" w:rsidR="008F6799" w:rsidRPr="00475882" w:rsidRDefault="008F6799" w:rsidP="008F6799">
            <w:pPr>
              <w:pStyle w:val="TableParagraph"/>
              <w:ind w:left="113"/>
              <w:rPr>
                <w:rFonts w:eastAsia="Calibri"/>
                <w:b/>
                <w:sz w:val="24"/>
                <w:szCs w:val="24"/>
              </w:rPr>
            </w:pPr>
          </w:p>
        </w:tc>
      </w:tr>
      <w:tr w:rsidR="008F6799" w14:paraId="381F9F6F" w14:textId="77777777" w:rsidTr="008A67F4">
        <w:trPr>
          <w:trHeight w:val="248"/>
        </w:trPr>
        <w:tc>
          <w:tcPr>
            <w:tcW w:w="2405" w:type="dxa"/>
            <w:vMerge/>
          </w:tcPr>
          <w:p w14:paraId="3D7AC14E" w14:textId="77777777" w:rsidR="008F6799" w:rsidRPr="00621983" w:rsidRDefault="008F6799" w:rsidP="008F6799">
            <w:pPr>
              <w:adjustRightInd w:val="0"/>
              <w:rPr>
                <w:rFonts w:eastAsia="Calibri"/>
                <w:b/>
                <w:iCs/>
                <w:sz w:val="24"/>
                <w:szCs w:val="24"/>
              </w:rPr>
            </w:pPr>
          </w:p>
        </w:tc>
        <w:tc>
          <w:tcPr>
            <w:tcW w:w="4536" w:type="dxa"/>
          </w:tcPr>
          <w:p w14:paraId="5167D17B" w14:textId="77777777" w:rsidR="008F6799" w:rsidRDefault="008F6799" w:rsidP="008F6799">
            <w:pPr>
              <w:pStyle w:val="TableParagraph"/>
              <w:spacing w:line="266" w:lineRule="exact"/>
              <w:rPr>
                <w:b/>
                <w:sz w:val="24"/>
              </w:rPr>
            </w:pPr>
            <w:r>
              <w:rPr>
                <w:b/>
                <w:sz w:val="24"/>
              </w:rPr>
              <w:t>Декабрь:</w:t>
            </w:r>
          </w:p>
          <w:p w14:paraId="16DC3F0B" w14:textId="77777777" w:rsidR="008F6799" w:rsidRDefault="008F6799" w:rsidP="008F6799">
            <w:pPr>
              <w:pStyle w:val="TableParagraph"/>
              <w:spacing w:line="274" w:lineRule="exact"/>
              <w:rPr>
                <w:sz w:val="24"/>
              </w:rPr>
            </w:pPr>
            <w:r>
              <w:rPr>
                <w:sz w:val="24"/>
              </w:rPr>
              <w:t>№1 Скамейка -стр.120;</w:t>
            </w:r>
          </w:p>
          <w:p w14:paraId="1A6B36EE" w14:textId="77777777" w:rsidR="008F6799" w:rsidRDefault="008F6799" w:rsidP="008F6799">
            <w:pPr>
              <w:pStyle w:val="TableParagraph"/>
              <w:tabs>
                <w:tab w:val="left" w:pos="696"/>
                <w:tab w:val="left" w:pos="1535"/>
                <w:tab w:val="left" w:pos="2490"/>
                <w:tab w:val="left" w:pos="3601"/>
                <w:tab w:val="left" w:pos="4193"/>
              </w:tabs>
              <w:ind w:right="98"/>
              <w:rPr>
                <w:sz w:val="24"/>
              </w:rPr>
            </w:pPr>
            <w:r>
              <w:rPr>
                <w:sz w:val="24"/>
              </w:rPr>
              <w:t>№2 Крепость-стр.130;</w:t>
            </w:r>
          </w:p>
          <w:p w14:paraId="1E270934" w14:textId="77777777" w:rsidR="008F6799" w:rsidRDefault="008F6799" w:rsidP="008F6799">
            <w:pPr>
              <w:pStyle w:val="TableParagraph"/>
              <w:ind w:right="98"/>
              <w:rPr>
                <w:sz w:val="24"/>
              </w:rPr>
            </w:pPr>
            <w:r>
              <w:rPr>
                <w:sz w:val="24"/>
              </w:rPr>
              <w:t>№3 Пирамидка-стр.139;</w:t>
            </w:r>
          </w:p>
          <w:p w14:paraId="2956B56A" w14:textId="5A98C0F8" w:rsidR="008F6799" w:rsidRDefault="008F6799" w:rsidP="008F6799">
            <w:pPr>
              <w:pStyle w:val="TableParagraph"/>
              <w:spacing w:line="274" w:lineRule="exact"/>
              <w:jc w:val="both"/>
              <w:rPr>
                <w:b/>
                <w:sz w:val="24"/>
              </w:rPr>
            </w:pPr>
            <w:r>
              <w:rPr>
                <w:sz w:val="24"/>
              </w:rPr>
              <w:t>№4 Стол и стул для Снегурки- стр.147;</w:t>
            </w:r>
          </w:p>
        </w:tc>
        <w:tc>
          <w:tcPr>
            <w:tcW w:w="3260" w:type="dxa"/>
            <w:vMerge/>
          </w:tcPr>
          <w:p w14:paraId="7E7A6272" w14:textId="77777777" w:rsidR="008F6799" w:rsidRPr="00475882" w:rsidRDefault="008F6799" w:rsidP="008F6799">
            <w:pPr>
              <w:pStyle w:val="TableParagraph"/>
              <w:ind w:left="113"/>
              <w:rPr>
                <w:rFonts w:eastAsia="Calibri"/>
                <w:b/>
                <w:sz w:val="24"/>
                <w:szCs w:val="24"/>
              </w:rPr>
            </w:pPr>
          </w:p>
        </w:tc>
      </w:tr>
      <w:tr w:rsidR="008F6799" w14:paraId="3031D931" w14:textId="77777777" w:rsidTr="008A67F4">
        <w:trPr>
          <w:trHeight w:val="248"/>
        </w:trPr>
        <w:tc>
          <w:tcPr>
            <w:tcW w:w="2405" w:type="dxa"/>
            <w:vMerge/>
          </w:tcPr>
          <w:p w14:paraId="30342E15" w14:textId="77777777" w:rsidR="008F6799" w:rsidRPr="00621983" w:rsidRDefault="008F6799" w:rsidP="008F6799">
            <w:pPr>
              <w:adjustRightInd w:val="0"/>
              <w:rPr>
                <w:rFonts w:eastAsia="Calibri"/>
                <w:b/>
                <w:iCs/>
                <w:sz w:val="24"/>
                <w:szCs w:val="24"/>
              </w:rPr>
            </w:pPr>
          </w:p>
        </w:tc>
        <w:tc>
          <w:tcPr>
            <w:tcW w:w="4536" w:type="dxa"/>
          </w:tcPr>
          <w:p w14:paraId="312FC2F6" w14:textId="77777777" w:rsidR="008F6799" w:rsidRDefault="008F6799" w:rsidP="008F6799">
            <w:pPr>
              <w:pStyle w:val="TableParagraph"/>
              <w:spacing w:line="266" w:lineRule="exact"/>
              <w:rPr>
                <w:b/>
                <w:sz w:val="24"/>
              </w:rPr>
            </w:pPr>
            <w:r>
              <w:rPr>
                <w:b/>
                <w:sz w:val="24"/>
              </w:rPr>
              <w:t>Январь:</w:t>
            </w:r>
          </w:p>
          <w:p w14:paraId="10571B2E" w14:textId="77777777" w:rsidR="008F6799" w:rsidRDefault="008F6799" w:rsidP="008F6799">
            <w:pPr>
              <w:pStyle w:val="TableParagraph"/>
              <w:rPr>
                <w:sz w:val="24"/>
              </w:rPr>
            </w:pPr>
            <w:r>
              <w:rPr>
                <w:sz w:val="24"/>
              </w:rPr>
              <w:t>№1 Будка для Жучки - стр.156;</w:t>
            </w:r>
          </w:p>
          <w:p w14:paraId="78BA75F2" w14:textId="77777777" w:rsidR="008F6799" w:rsidRDefault="008F6799" w:rsidP="008F6799">
            <w:pPr>
              <w:pStyle w:val="TableParagraph"/>
              <w:rPr>
                <w:sz w:val="24"/>
              </w:rPr>
            </w:pPr>
            <w:r>
              <w:rPr>
                <w:sz w:val="24"/>
              </w:rPr>
              <w:t>№2 Высокая и низкая башни-стр.164;</w:t>
            </w:r>
          </w:p>
          <w:p w14:paraId="5CD89D6A" w14:textId="244BB4A2" w:rsidR="008F6799" w:rsidRDefault="008F6799" w:rsidP="008F6799">
            <w:pPr>
              <w:pStyle w:val="TableParagraph"/>
              <w:spacing w:line="274" w:lineRule="exact"/>
              <w:jc w:val="both"/>
              <w:rPr>
                <w:b/>
                <w:sz w:val="24"/>
              </w:rPr>
            </w:pPr>
            <w:r>
              <w:rPr>
                <w:sz w:val="24"/>
              </w:rPr>
              <w:t>№3 Горка-стр.173;</w:t>
            </w:r>
          </w:p>
        </w:tc>
        <w:tc>
          <w:tcPr>
            <w:tcW w:w="3260" w:type="dxa"/>
            <w:vMerge/>
          </w:tcPr>
          <w:p w14:paraId="7D1BD7C7" w14:textId="77777777" w:rsidR="008F6799" w:rsidRPr="00475882" w:rsidRDefault="008F6799" w:rsidP="008F6799">
            <w:pPr>
              <w:pStyle w:val="TableParagraph"/>
              <w:ind w:left="113"/>
              <w:rPr>
                <w:rFonts w:eastAsia="Calibri"/>
                <w:b/>
                <w:sz w:val="24"/>
                <w:szCs w:val="24"/>
              </w:rPr>
            </w:pPr>
          </w:p>
        </w:tc>
      </w:tr>
      <w:tr w:rsidR="008F6799" w14:paraId="62C14F75" w14:textId="77777777" w:rsidTr="008A67F4">
        <w:trPr>
          <w:trHeight w:val="248"/>
        </w:trPr>
        <w:tc>
          <w:tcPr>
            <w:tcW w:w="2405" w:type="dxa"/>
            <w:vMerge/>
          </w:tcPr>
          <w:p w14:paraId="0365F5DC" w14:textId="77777777" w:rsidR="008F6799" w:rsidRPr="00621983" w:rsidRDefault="008F6799" w:rsidP="008F6799">
            <w:pPr>
              <w:adjustRightInd w:val="0"/>
              <w:rPr>
                <w:rFonts w:eastAsia="Calibri"/>
                <w:b/>
                <w:iCs/>
                <w:sz w:val="24"/>
                <w:szCs w:val="24"/>
              </w:rPr>
            </w:pPr>
          </w:p>
        </w:tc>
        <w:tc>
          <w:tcPr>
            <w:tcW w:w="4536" w:type="dxa"/>
          </w:tcPr>
          <w:p w14:paraId="075D7E1A" w14:textId="77777777" w:rsidR="008F6799" w:rsidRDefault="008F6799" w:rsidP="008F6799">
            <w:pPr>
              <w:pStyle w:val="TableParagraph"/>
              <w:spacing w:line="269" w:lineRule="exact"/>
              <w:rPr>
                <w:b/>
                <w:sz w:val="24"/>
              </w:rPr>
            </w:pPr>
            <w:r>
              <w:rPr>
                <w:b/>
                <w:sz w:val="24"/>
              </w:rPr>
              <w:t>Февраль:</w:t>
            </w:r>
          </w:p>
          <w:p w14:paraId="28BB575B" w14:textId="77777777" w:rsidR="008F6799" w:rsidRDefault="008F6799" w:rsidP="008F6799">
            <w:pPr>
              <w:pStyle w:val="TableParagraph"/>
              <w:tabs>
                <w:tab w:val="left" w:pos="926"/>
                <w:tab w:val="left" w:pos="1780"/>
                <w:tab w:val="left" w:pos="2565"/>
                <w:tab w:val="left" w:pos="4172"/>
              </w:tabs>
              <w:ind w:right="94"/>
              <w:rPr>
                <w:sz w:val="24"/>
              </w:rPr>
            </w:pPr>
            <w:r>
              <w:rPr>
                <w:sz w:val="24"/>
              </w:rPr>
              <w:t>№1 Грибы на полянке – стр.182;</w:t>
            </w:r>
          </w:p>
          <w:p w14:paraId="36130278" w14:textId="77777777" w:rsidR="008F6799" w:rsidRDefault="008F6799" w:rsidP="008F6799">
            <w:pPr>
              <w:pStyle w:val="TableParagraph"/>
              <w:spacing w:line="274" w:lineRule="exact"/>
              <w:rPr>
                <w:sz w:val="24"/>
              </w:rPr>
            </w:pPr>
            <w:r>
              <w:rPr>
                <w:sz w:val="24"/>
              </w:rPr>
              <w:t>№2 Мостик-стр.190;</w:t>
            </w:r>
          </w:p>
          <w:p w14:paraId="12528938" w14:textId="77777777" w:rsidR="008F6799" w:rsidRDefault="008F6799" w:rsidP="008F6799">
            <w:pPr>
              <w:pStyle w:val="TableParagraph"/>
              <w:tabs>
                <w:tab w:val="left" w:pos="664"/>
                <w:tab w:val="left" w:pos="1257"/>
                <w:tab w:val="left" w:pos="1779"/>
                <w:tab w:val="left" w:pos="3640"/>
                <w:tab w:val="left" w:pos="4098"/>
              </w:tabs>
              <w:ind w:right="96"/>
              <w:rPr>
                <w:sz w:val="24"/>
              </w:rPr>
            </w:pPr>
            <w:r>
              <w:rPr>
                <w:sz w:val="24"/>
              </w:rPr>
              <w:t>№3 Загон для лошадок-стр.200;</w:t>
            </w:r>
          </w:p>
          <w:p w14:paraId="7995B037" w14:textId="0366D1BC" w:rsidR="008F6799" w:rsidRDefault="008F6799" w:rsidP="008F6799">
            <w:pPr>
              <w:pStyle w:val="TableParagraph"/>
              <w:spacing w:line="274" w:lineRule="exact"/>
              <w:jc w:val="both"/>
              <w:rPr>
                <w:b/>
                <w:sz w:val="24"/>
              </w:rPr>
            </w:pPr>
            <w:r>
              <w:rPr>
                <w:sz w:val="24"/>
              </w:rPr>
              <w:t>№4 Диван для куклы- стр.209;</w:t>
            </w:r>
          </w:p>
        </w:tc>
        <w:tc>
          <w:tcPr>
            <w:tcW w:w="3260" w:type="dxa"/>
            <w:vMerge/>
          </w:tcPr>
          <w:p w14:paraId="7E963021" w14:textId="77777777" w:rsidR="008F6799" w:rsidRPr="00475882" w:rsidRDefault="008F6799" w:rsidP="008F6799">
            <w:pPr>
              <w:pStyle w:val="TableParagraph"/>
              <w:ind w:left="113"/>
              <w:rPr>
                <w:rFonts w:eastAsia="Calibri"/>
                <w:b/>
                <w:sz w:val="24"/>
                <w:szCs w:val="24"/>
              </w:rPr>
            </w:pPr>
          </w:p>
        </w:tc>
      </w:tr>
      <w:tr w:rsidR="008F6799" w14:paraId="0F912DA9" w14:textId="77777777" w:rsidTr="008A67F4">
        <w:trPr>
          <w:trHeight w:val="248"/>
        </w:trPr>
        <w:tc>
          <w:tcPr>
            <w:tcW w:w="2405" w:type="dxa"/>
            <w:vMerge/>
          </w:tcPr>
          <w:p w14:paraId="2D1223E1" w14:textId="77777777" w:rsidR="008F6799" w:rsidRPr="00621983" w:rsidRDefault="008F6799" w:rsidP="008F6799">
            <w:pPr>
              <w:adjustRightInd w:val="0"/>
              <w:rPr>
                <w:rFonts w:eastAsia="Calibri"/>
                <w:b/>
                <w:iCs/>
                <w:sz w:val="24"/>
                <w:szCs w:val="24"/>
              </w:rPr>
            </w:pPr>
          </w:p>
        </w:tc>
        <w:tc>
          <w:tcPr>
            <w:tcW w:w="4536" w:type="dxa"/>
          </w:tcPr>
          <w:p w14:paraId="1A88C91B" w14:textId="77777777" w:rsidR="008F6799" w:rsidRDefault="008F6799" w:rsidP="008F6799">
            <w:pPr>
              <w:pStyle w:val="TableParagraph"/>
              <w:spacing w:line="269" w:lineRule="exact"/>
              <w:rPr>
                <w:b/>
                <w:sz w:val="24"/>
              </w:rPr>
            </w:pPr>
            <w:r>
              <w:rPr>
                <w:b/>
                <w:sz w:val="24"/>
              </w:rPr>
              <w:t>Март:</w:t>
            </w:r>
          </w:p>
          <w:p w14:paraId="0C97BFF1" w14:textId="77777777" w:rsidR="008F6799" w:rsidRDefault="008F6799" w:rsidP="008F6799">
            <w:pPr>
              <w:pStyle w:val="TableParagraph"/>
              <w:spacing w:line="274" w:lineRule="exact"/>
              <w:rPr>
                <w:sz w:val="24"/>
              </w:rPr>
            </w:pPr>
            <w:r>
              <w:rPr>
                <w:sz w:val="24"/>
              </w:rPr>
              <w:t>№1 Стулья для матрёшек-стр.216;</w:t>
            </w:r>
          </w:p>
          <w:p w14:paraId="34AB3DB1" w14:textId="77777777" w:rsidR="008F6799" w:rsidRDefault="008F6799" w:rsidP="008F6799">
            <w:pPr>
              <w:pStyle w:val="TableParagraph"/>
              <w:tabs>
                <w:tab w:val="left" w:pos="667"/>
                <w:tab w:val="left" w:pos="1766"/>
                <w:tab w:val="left" w:pos="2106"/>
                <w:tab w:val="left" w:pos="3372"/>
                <w:tab w:val="left" w:pos="4641"/>
              </w:tabs>
              <w:ind w:right="100"/>
              <w:rPr>
                <w:sz w:val="24"/>
              </w:rPr>
            </w:pPr>
            <w:r>
              <w:rPr>
                <w:sz w:val="24"/>
              </w:rPr>
              <w:t>№2 Кормушка для птичек-синичек - стр.225;</w:t>
            </w:r>
          </w:p>
          <w:p w14:paraId="286A9189" w14:textId="77777777" w:rsidR="008F6799" w:rsidRDefault="008F6799" w:rsidP="008F6799">
            <w:pPr>
              <w:pStyle w:val="TableParagraph"/>
              <w:ind w:right="98"/>
              <w:rPr>
                <w:sz w:val="24"/>
              </w:rPr>
            </w:pPr>
            <w:r>
              <w:rPr>
                <w:sz w:val="24"/>
              </w:rPr>
              <w:t>№3 Дорога и ворота-стр.237;</w:t>
            </w:r>
          </w:p>
          <w:p w14:paraId="2BF7498E" w14:textId="1B5DED45" w:rsidR="008F6799" w:rsidRDefault="008F6799" w:rsidP="008F6799">
            <w:pPr>
              <w:pStyle w:val="TableParagraph"/>
              <w:spacing w:line="274" w:lineRule="exact"/>
              <w:jc w:val="both"/>
              <w:rPr>
                <w:b/>
                <w:sz w:val="24"/>
              </w:rPr>
            </w:pPr>
            <w:r>
              <w:rPr>
                <w:sz w:val="24"/>
              </w:rPr>
              <w:t>№4 Аквариум- стр.248;</w:t>
            </w:r>
          </w:p>
        </w:tc>
        <w:tc>
          <w:tcPr>
            <w:tcW w:w="3260" w:type="dxa"/>
            <w:vMerge/>
          </w:tcPr>
          <w:p w14:paraId="48CD85C2" w14:textId="77777777" w:rsidR="008F6799" w:rsidRPr="00475882" w:rsidRDefault="008F6799" w:rsidP="008F6799">
            <w:pPr>
              <w:pStyle w:val="TableParagraph"/>
              <w:ind w:left="113"/>
              <w:rPr>
                <w:rFonts w:eastAsia="Calibri"/>
                <w:b/>
                <w:sz w:val="24"/>
                <w:szCs w:val="24"/>
              </w:rPr>
            </w:pPr>
          </w:p>
        </w:tc>
      </w:tr>
      <w:tr w:rsidR="008F6799" w14:paraId="46E320B5" w14:textId="77777777" w:rsidTr="008A67F4">
        <w:trPr>
          <w:trHeight w:val="248"/>
        </w:trPr>
        <w:tc>
          <w:tcPr>
            <w:tcW w:w="2405" w:type="dxa"/>
            <w:vMerge/>
          </w:tcPr>
          <w:p w14:paraId="4F915920" w14:textId="77777777" w:rsidR="008F6799" w:rsidRPr="00621983" w:rsidRDefault="008F6799" w:rsidP="008F6799">
            <w:pPr>
              <w:adjustRightInd w:val="0"/>
              <w:rPr>
                <w:rFonts w:eastAsia="Calibri"/>
                <w:b/>
                <w:iCs/>
                <w:sz w:val="24"/>
                <w:szCs w:val="24"/>
              </w:rPr>
            </w:pPr>
          </w:p>
        </w:tc>
        <w:tc>
          <w:tcPr>
            <w:tcW w:w="4536" w:type="dxa"/>
          </w:tcPr>
          <w:p w14:paraId="7D6421E4" w14:textId="77777777" w:rsidR="008F6799" w:rsidRDefault="008F6799" w:rsidP="008F6799">
            <w:pPr>
              <w:pStyle w:val="TableParagraph"/>
              <w:spacing w:line="266" w:lineRule="exact"/>
              <w:rPr>
                <w:b/>
                <w:sz w:val="24"/>
              </w:rPr>
            </w:pPr>
            <w:r>
              <w:rPr>
                <w:b/>
                <w:sz w:val="24"/>
              </w:rPr>
              <w:t>Апрель:</w:t>
            </w:r>
          </w:p>
          <w:p w14:paraId="05752004" w14:textId="77777777" w:rsidR="008F6799" w:rsidRDefault="008F6799" w:rsidP="008F6799">
            <w:pPr>
              <w:pStyle w:val="TableParagraph"/>
              <w:spacing w:line="274" w:lineRule="exact"/>
              <w:rPr>
                <w:sz w:val="24"/>
              </w:rPr>
            </w:pPr>
            <w:r>
              <w:rPr>
                <w:sz w:val="24"/>
              </w:rPr>
              <w:t>№1 Башни-стр.256;</w:t>
            </w:r>
          </w:p>
          <w:p w14:paraId="7959FA6A" w14:textId="77777777" w:rsidR="008F6799" w:rsidRDefault="008F6799" w:rsidP="008F6799">
            <w:pPr>
              <w:pStyle w:val="TableParagraph"/>
              <w:rPr>
                <w:sz w:val="24"/>
              </w:rPr>
            </w:pPr>
            <w:r>
              <w:rPr>
                <w:sz w:val="24"/>
              </w:rPr>
              <w:t>№2 Башня- стр.264;</w:t>
            </w:r>
          </w:p>
          <w:p w14:paraId="0BE8A0DC" w14:textId="77777777" w:rsidR="008F6799" w:rsidRDefault="008F6799" w:rsidP="008F6799">
            <w:pPr>
              <w:pStyle w:val="TableParagraph"/>
              <w:rPr>
                <w:sz w:val="24"/>
              </w:rPr>
            </w:pPr>
            <w:r>
              <w:rPr>
                <w:sz w:val="24"/>
              </w:rPr>
              <w:t>№3 Диван для куклы- стр.272;</w:t>
            </w:r>
          </w:p>
          <w:p w14:paraId="16150B53" w14:textId="766FBE35" w:rsidR="008F6799" w:rsidRDefault="008F6799" w:rsidP="008F6799">
            <w:pPr>
              <w:pStyle w:val="TableParagraph"/>
              <w:spacing w:line="274" w:lineRule="exact"/>
              <w:jc w:val="both"/>
              <w:rPr>
                <w:b/>
                <w:sz w:val="24"/>
              </w:rPr>
            </w:pPr>
            <w:r>
              <w:rPr>
                <w:sz w:val="24"/>
              </w:rPr>
              <w:t>№4 Башни- стр.280;</w:t>
            </w:r>
          </w:p>
        </w:tc>
        <w:tc>
          <w:tcPr>
            <w:tcW w:w="3260" w:type="dxa"/>
            <w:vMerge/>
          </w:tcPr>
          <w:p w14:paraId="40603BCE" w14:textId="77777777" w:rsidR="008F6799" w:rsidRPr="00475882" w:rsidRDefault="008F6799" w:rsidP="008F6799">
            <w:pPr>
              <w:pStyle w:val="TableParagraph"/>
              <w:ind w:left="113"/>
              <w:rPr>
                <w:rFonts w:eastAsia="Calibri"/>
                <w:b/>
                <w:sz w:val="24"/>
                <w:szCs w:val="24"/>
              </w:rPr>
            </w:pPr>
          </w:p>
        </w:tc>
      </w:tr>
      <w:tr w:rsidR="008F6799" w14:paraId="007010A0" w14:textId="77777777" w:rsidTr="008A67F4">
        <w:trPr>
          <w:trHeight w:val="248"/>
        </w:trPr>
        <w:tc>
          <w:tcPr>
            <w:tcW w:w="2405" w:type="dxa"/>
            <w:vMerge/>
          </w:tcPr>
          <w:p w14:paraId="126A958D" w14:textId="77777777" w:rsidR="008F6799" w:rsidRPr="00621983" w:rsidRDefault="008F6799" w:rsidP="008F6799">
            <w:pPr>
              <w:adjustRightInd w:val="0"/>
              <w:rPr>
                <w:rFonts w:eastAsia="Calibri"/>
                <w:b/>
                <w:iCs/>
                <w:sz w:val="24"/>
                <w:szCs w:val="24"/>
              </w:rPr>
            </w:pPr>
          </w:p>
        </w:tc>
        <w:tc>
          <w:tcPr>
            <w:tcW w:w="4536" w:type="dxa"/>
          </w:tcPr>
          <w:p w14:paraId="37E0F07D" w14:textId="77777777" w:rsidR="008F6799" w:rsidRDefault="008F6799" w:rsidP="008F6799">
            <w:pPr>
              <w:pStyle w:val="TableParagraph"/>
              <w:spacing w:line="266" w:lineRule="exact"/>
              <w:rPr>
                <w:b/>
                <w:sz w:val="24"/>
              </w:rPr>
            </w:pPr>
            <w:r>
              <w:rPr>
                <w:b/>
                <w:sz w:val="24"/>
              </w:rPr>
              <w:t>Май:</w:t>
            </w:r>
          </w:p>
          <w:p w14:paraId="4B76C15A" w14:textId="77777777" w:rsidR="008F6799" w:rsidRDefault="008F6799" w:rsidP="008F6799">
            <w:pPr>
              <w:pStyle w:val="TableParagraph"/>
              <w:tabs>
                <w:tab w:val="left" w:pos="1607"/>
                <w:tab w:val="left" w:pos="2000"/>
                <w:tab w:val="left" w:pos="3319"/>
                <w:tab w:val="left" w:pos="4640"/>
              </w:tabs>
              <w:ind w:right="100"/>
              <w:rPr>
                <w:sz w:val="24"/>
              </w:rPr>
            </w:pPr>
            <w:r>
              <w:rPr>
                <w:sz w:val="24"/>
              </w:rPr>
              <w:t>№1 Аквариум - стр.289;</w:t>
            </w:r>
          </w:p>
          <w:p w14:paraId="25E480A6" w14:textId="77777777" w:rsidR="008F6799" w:rsidRDefault="008F6799" w:rsidP="008F6799">
            <w:pPr>
              <w:pStyle w:val="TableParagraph"/>
              <w:rPr>
                <w:sz w:val="24"/>
              </w:rPr>
            </w:pPr>
            <w:r>
              <w:rPr>
                <w:sz w:val="24"/>
              </w:rPr>
              <w:t>№2 Поезд- стр.297;</w:t>
            </w:r>
          </w:p>
          <w:p w14:paraId="4A2829CF" w14:textId="77777777" w:rsidR="008F6799" w:rsidRDefault="008F6799" w:rsidP="008F6799">
            <w:pPr>
              <w:pStyle w:val="TableParagraph"/>
              <w:rPr>
                <w:sz w:val="24"/>
              </w:rPr>
            </w:pPr>
            <w:r>
              <w:rPr>
                <w:sz w:val="24"/>
              </w:rPr>
              <w:t>№3 Башни- стр.304;</w:t>
            </w:r>
          </w:p>
          <w:p w14:paraId="1DF7F4E0" w14:textId="01D8CB4F" w:rsidR="008F6799" w:rsidRDefault="008F6799" w:rsidP="008F6799">
            <w:pPr>
              <w:pStyle w:val="TableParagraph"/>
              <w:spacing w:line="274" w:lineRule="exact"/>
              <w:jc w:val="both"/>
              <w:rPr>
                <w:b/>
                <w:sz w:val="24"/>
              </w:rPr>
            </w:pPr>
            <w:r>
              <w:rPr>
                <w:sz w:val="24"/>
              </w:rPr>
              <w:t>№4 Стол и стул для Коли- стр.312;</w:t>
            </w:r>
          </w:p>
        </w:tc>
        <w:tc>
          <w:tcPr>
            <w:tcW w:w="3260" w:type="dxa"/>
            <w:vMerge/>
          </w:tcPr>
          <w:p w14:paraId="4C7A071F" w14:textId="77777777" w:rsidR="008F6799" w:rsidRPr="00475882" w:rsidRDefault="008F6799" w:rsidP="008F6799">
            <w:pPr>
              <w:pStyle w:val="TableParagraph"/>
              <w:ind w:left="113"/>
              <w:rPr>
                <w:rFonts w:eastAsia="Calibri"/>
                <w:b/>
                <w:sz w:val="24"/>
                <w:szCs w:val="24"/>
              </w:rPr>
            </w:pPr>
          </w:p>
        </w:tc>
      </w:tr>
    </w:tbl>
    <w:p w14:paraId="47448959" w14:textId="359CB99F" w:rsidR="005B6FE2" w:rsidRDefault="005B6FE2" w:rsidP="005B6FE2">
      <w:pPr>
        <w:rPr>
          <w:b/>
          <w:sz w:val="24"/>
          <w:szCs w:val="24"/>
        </w:rPr>
      </w:pPr>
    </w:p>
    <w:p w14:paraId="5C6B0EEA" w14:textId="76CE5B43" w:rsidR="00D42664" w:rsidRPr="008330F3" w:rsidRDefault="00D42664" w:rsidP="008330F3">
      <w:pPr>
        <w:adjustRightInd w:val="0"/>
        <w:jc w:val="center"/>
        <w:rPr>
          <w:color w:val="000000"/>
          <w:sz w:val="24"/>
          <w:szCs w:val="24"/>
        </w:rPr>
      </w:pPr>
      <w:r w:rsidRPr="00BF5FB5">
        <w:rPr>
          <w:b/>
          <w:bCs/>
          <w:color w:val="000000"/>
          <w:sz w:val="24"/>
          <w:szCs w:val="24"/>
        </w:rPr>
        <w:t>Образовательная область «Физическое развитие»</w:t>
      </w:r>
    </w:p>
    <w:p w14:paraId="122808B8" w14:textId="77777777" w:rsidR="00D42664" w:rsidRPr="00D42664" w:rsidRDefault="00D42664" w:rsidP="00D42664">
      <w:pPr>
        <w:pStyle w:val="13"/>
        <w:tabs>
          <w:tab w:val="left" w:pos="1650"/>
        </w:tabs>
        <w:spacing w:line="310" w:lineRule="auto"/>
        <w:ind w:firstLine="0"/>
        <w:jc w:val="both"/>
        <w:rPr>
          <w:sz w:val="24"/>
          <w:szCs w:val="24"/>
          <w:lang w:val="ru-RU"/>
        </w:rPr>
      </w:pPr>
      <w:r w:rsidRPr="00D42664">
        <w:rPr>
          <w:sz w:val="24"/>
          <w:szCs w:val="24"/>
          <w:lang w:val="ru-RU"/>
        </w:rPr>
        <w:t>В области физического развития основные задачи и содержание  образовательной деятельности для воспитанников  групп раннего возраста (от 1,6 до 3 лет)</w:t>
      </w:r>
      <w:r w:rsidRPr="00D42664">
        <w:rPr>
          <w:lang w:val="ru-RU"/>
        </w:rPr>
        <w:t xml:space="preserve"> </w:t>
      </w:r>
      <w:r w:rsidRPr="00D42664">
        <w:rPr>
          <w:sz w:val="24"/>
          <w:szCs w:val="24"/>
          <w:lang w:val="ru-RU"/>
        </w:rPr>
        <w:t>в Федеральной образовательной программе дошкольного образования прописаны по трем направлениям:</w:t>
      </w:r>
    </w:p>
    <w:p w14:paraId="24E328ED" w14:textId="77777777" w:rsidR="00D42664" w:rsidRDefault="00D42664" w:rsidP="000A6C3B">
      <w:pPr>
        <w:pStyle w:val="13"/>
        <w:numPr>
          <w:ilvl w:val="0"/>
          <w:numId w:val="52"/>
        </w:numPr>
        <w:tabs>
          <w:tab w:val="left" w:pos="284"/>
        </w:tabs>
        <w:spacing w:line="310" w:lineRule="auto"/>
        <w:ind w:left="360"/>
        <w:jc w:val="both"/>
        <w:rPr>
          <w:sz w:val="24"/>
          <w:szCs w:val="24"/>
        </w:rPr>
      </w:pPr>
      <w:r>
        <w:rPr>
          <w:sz w:val="24"/>
          <w:szCs w:val="24"/>
        </w:rPr>
        <w:t>Основная гимнастика;</w:t>
      </w:r>
    </w:p>
    <w:p w14:paraId="39A5DAC6" w14:textId="77777777" w:rsidR="00D42664" w:rsidRDefault="00D42664" w:rsidP="000A6C3B">
      <w:pPr>
        <w:pStyle w:val="13"/>
        <w:numPr>
          <w:ilvl w:val="0"/>
          <w:numId w:val="52"/>
        </w:numPr>
        <w:tabs>
          <w:tab w:val="left" w:pos="284"/>
        </w:tabs>
        <w:spacing w:line="310" w:lineRule="auto"/>
        <w:ind w:left="360"/>
        <w:jc w:val="both"/>
        <w:rPr>
          <w:sz w:val="24"/>
          <w:szCs w:val="24"/>
        </w:rPr>
      </w:pPr>
      <w:r>
        <w:rPr>
          <w:sz w:val="24"/>
          <w:szCs w:val="24"/>
        </w:rPr>
        <w:t>Подвижные игры;</w:t>
      </w:r>
    </w:p>
    <w:p w14:paraId="2AC6AD21" w14:textId="77777777" w:rsidR="00D42664" w:rsidRPr="00D42664" w:rsidRDefault="00D42664" w:rsidP="000A6C3B">
      <w:pPr>
        <w:pStyle w:val="13"/>
        <w:numPr>
          <w:ilvl w:val="0"/>
          <w:numId w:val="52"/>
        </w:numPr>
        <w:tabs>
          <w:tab w:val="left" w:pos="284"/>
        </w:tabs>
        <w:spacing w:line="310" w:lineRule="auto"/>
        <w:ind w:left="0" w:firstLine="0"/>
        <w:jc w:val="both"/>
        <w:rPr>
          <w:sz w:val="24"/>
          <w:szCs w:val="24"/>
          <w:lang w:val="ru-RU"/>
        </w:rPr>
      </w:pPr>
      <w:r w:rsidRPr="00D42664">
        <w:rPr>
          <w:sz w:val="24"/>
          <w:szCs w:val="24"/>
          <w:lang w:val="ru-RU"/>
        </w:rPr>
        <w:t>Формирование основ здорового образа жизни.</w:t>
      </w:r>
    </w:p>
    <w:p w14:paraId="4849C6C4" w14:textId="492F897D" w:rsidR="00D42664" w:rsidRPr="00BF5FB5" w:rsidRDefault="00D42664" w:rsidP="008330F3">
      <w:pPr>
        <w:adjustRightInd w:val="0"/>
        <w:rPr>
          <w:sz w:val="24"/>
          <w:szCs w:val="24"/>
        </w:rPr>
      </w:pPr>
    </w:p>
    <w:tbl>
      <w:tblPr>
        <w:tblW w:w="0" w:type="auto"/>
        <w:shd w:val="clear" w:color="auto" w:fill="FFFFFF"/>
        <w:tblCellMar>
          <w:left w:w="0" w:type="dxa"/>
          <w:right w:w="0" w:type="dxa"/>
        </w:tblCellMar>
        <w:tblLook w:val="04A0" w:firstRow="1" w:lastRow="0" w:firstColumn="1" w:lastColumn="0" w:noHBand="0" w:noVBand="1"/>
      </w:tblPr>
      <w:tblGrid>
        <w:gridCol w:w="2274"/>
        <w:gridCol w:w="2036"/>
        <w:gridCol w:w="2761"/>
        <w:gridCol w:w="2500"/>
      </w:tblGrid>
      <w:tr w:rsidR="00D42664" w:rsidRPr="00677532" w14:paraId="6D021AF1" w14:textId="77777777" w:rsidTr="00D67B34">
        <w:tc>
          <w:tcPr>
            <w:tcW w:w="227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15B222C" w14:textId="77777777" w:rsidR="00D42664" w:rsidRPr="00677532" w:rsidRDefault="00D42664" w:rsidP="00D67B34">
            <w:pPr>
              <w:jc w:val="center"/>
              <w:rPr>
                <w:color w:val="1A1A1A"/>
                <w:sz w:val="24"/>
                <w:szCs w:val="24"/>
              </w:rPr>
            </w:pPr>
            <w:r w:rsidRPr="00677532">
              <w:rPr>
                <w:b/>
                <w:bCs/>
                <w:color w:val="1A1A1A"/>
                <w:sz w:val="24"/>
                <w:szCs w:val="24"/>
              </w:rPr>
              <w:t>Возраст</w:t>
            </w:r>
          </w:p>
        </w:tc>
        <w:tc>
          <w:tcPr>
            <w:tcW w:w="203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303AE214" w14:textId="77777777" w:rsidR="00D42664" w:rsidRPr="00677532" w:rsidRDefault="00D42664" w:rsidP="00D67B34">
            <w:pPr>
              <w:jc w:val="center"/>
              <w:rPr>
                <w:color w:val="1A1A1A"/>
                <w:sz w:val="24"/>
                <w:szCs w:val="24"/>
              </w:rPr>
            </w:pPr>
            <w:r w:rsidRPr="00677532">
              <w:rPr>
                <w:b/>
                <w:bCs/>
                <w:color w:val="1A1A1A"/>
                <w:sz w:val="24"/>
                <w:szCs w:val="24"/>
              </w:rPr>
              <w:t>Пункт</w:t>
            </w:r>
          </w:p>
        </w:tc>
        <w:tc>
          <w:tcPr>
            <w:tcW w:w="276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5DFFE8EA" w14:textId="77777777" w:rsidR="00D42664" w:rsidRPr="00677532" w:rsidRDefault="00D42664" w:rsidP="00D67B34">
            <w:pPr>
              <w:jc w:val="center"/>
              <w:rPr>
                <w:color w:val="1A1A1A"/>
                <w:sz w:val="24"/>
                <w:szCs w:val="24"/>
              </w:rPr>
            </w:pPr>
            <w:r w:rsidRPr="00677532">
              <w:rPr>
                <w:b/>
                <w:bCs/>
                <w:color w:val="1A1A1A"/>
                <w:sz w:val="24"/>
                <w:szCs w:val="24"/>
              </w:rPr>
              <w:t>Основные задачи образовательной деятельности/пункт</w:t>
            </w:r>
          </w:p>
        </w:tc>
        <w:tc>
          <w:tcPr>
            <w:tcW w:w="250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3D973612" w14:textId="77777777" w:rsidR="00D42664" w:rsidRPr="00677532" w:rsidRDefault="00D42664" w:rsidP="00D67B34">
            <w:pPr>
              <w:jc w:val="center"/>
              <w:rPr>
                <w:color w:val="1A1A1A"/>
                <w:sz w:val="24"/>
                <w:szCs w:val="24"/>
              </w:rPr>
            </w:pPr>
            <w:r w:rsidRPr="00677532">
              <w:rPr>
                <w:b/>
                <w:bCs/>
                <w:color w:val="1A1A1A"/>
                <w:sz w:val="24"/>
                <w:szCs w:val="24"/>
              </w:rPr>
              <w:t>Содержание образовательной деятельности/пункт</w:t>
            </w:r>
          </w:p>
        </w:tc>
      </w:tr>
      <w:tr w:rsidR="00D42664" w:rsidRPr="00677532" w14:paraId="0C209628" w14:textId="77777777" w:rsidTr="00D67B34">
        <w:tc>
          <w:tcPr>
            <w:tcW w:w="227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4D0778E" w14:textId="77777777" w:rsidR="00D42664" w:rsidRPr="00677532" w:rsidRDefault="00D42664" w:rsidP="00D67B34">
            <w:pPr>
              <w:jc w:val="center"/>
              <w:rPr>
                <w:color w:val="1A1A1A"/>
                <w:sz w:val="24"/>
                <w:szCs w:val="24"/>
              </w:rPr>
            </w:pPr>
            <w:r>
              <w:rPr>
                <w:color w:val="1A1A1A"/>
                <w:sz w:val="24"/>
                <w:szCs w:val="24"/>
              </w:rPr>
              <w:t>1.6 – 2 года</w:t>
            </w:r>
          </w:p>
        </w:tc>
        <w:tc>
          <w:tcPr>
            <w:tcW w:w="20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C873A8F" w14:textId="77777777" w:rsidR="00D42664" w:rsidRPr="00677532" w:rsidRDefault="00D42664" w:rsidP="00D67B34">
            <w:pPr>
              <w:jc w:val="center"/>
              <w:rPr>
                <w:color w:val="1A1A1A"/>
                <w:sz w:val="24"/>
                <w:szCs w:val="24"/>
              </w:rPr>
            </w:pPr>
            <w:r>
              <w:rPr>
                <w:color w:val="1A1A1A"/>
                <w:sz w:val="24"/>
                <w:szCs w:val="24"/>
              </w:rPr>
              <w:t>П. 22.2</w:t>
            </w:r>
          </w:p>
        </w:tc>
        <w:tc>
          <w:tcPr>
            <w:tcW w:w="27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ADE4DB9" w14:textId="77777777" w:rsidR="00D42664" w:rsidRPr="00677532" w:rsidRDefault="00D42664" w:rsidP="00D67B34">
            <w:pPr>
              <w:jc w:val="center"/>
              <w:rPr>
                <w:color w:val="1A1A1A"/>
                <w:sz w:val="24"/>
                <w:szCs w:val="24"/>
              </w:rPr>
            </w:pPr>
            <w:r>
              <w:rPr>
                <w:color w:val="1A1A1A"/>
                <w:sz w:val="24"/>
                <w:szCs w:val="24"/>
              </w:rPr>
              <w:t>П. 22.2</w:t>
            </w:r>
            <w:r w:rsidRPr="00677532">
              <w:rPr>
                <w:color w:val="1A1A1A"/>
                <w:sz w:val="24"/>
                <w:szCs w:val="24"/>
              </w:rPr>
              <w:t>.1</w:t>
            </w:r>
          </w:p>
        </w:tc>
        <w:tc>
          <w:tcPr>
            <w:tcW w:w="25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D58A0E0" w14:textId="77777777" w:rsidR="00D42664" w:rsidRPr="00677532" w:rsidRDefault="00D42664" w:rsidP="00D67B34">
            <w:pPr>
              <w:jc w:val="center"/>
              <w:rPr>
                <w:color w:val="1A1A1A"/>
                <w:sz w:val="24"/>
                <w:szCs w:val="24"/>
              </w:rPr>
            </w:pPr>
            <w:r>
              <w:rPr>
                <w:color w:val="1A1A1A"/>
                <w:sz w:val="24"/>
                <w:szCs w:val="24"/>
              </w:rPr>
              <w:t>П. 22.2</w:t>
            </w:r>
            <w:r w:rsidRPr="00677532">
              <w:rPr>
                <w:color w:val="1A1A1A"/>
                <w:sz w:val="24"/>
                <w:szCs w:val="24"/>
              </w:rPr>
              <w:t>.2</w:t>
            </w:r>
          </w:p>
        </w:tc>
      </w:tr>
    </w:tbl>
    <w:p w14:paraId="288E3A73" w14:textId="77777777" w:rsidR="00D42664" w:rsidRPr="00BF5FB5" w:rsidRDefault="00D42664" w:rsidP="00D42664">
      <w:pPr>
        <w:tabs>
          <w:tab w:val="left" w:pos="567"/>
        </w:tabs>
        <w:ind w:left="426" w:firstLine="709"/>
        <w:jc w:val="both"/>
        <w:rPr>
          <w:sz w:val="24"/>
          <w:szCs w:val="24"/>
        </w:rPr>
      </w:pPr>
    </w:p>
    <w:p w14:paraId="73650931" w14:textId="77777777" w:rsidR="00D42664" w:rsidRPr="00294A69" w:rsidRDefault="00D42664" w:rsidP="00D42664">
      <w:pPr>
        <w:pStyle w:val="29"/>
        <w:shd w:val="clear" w:color="auto" w:fill="auto"/>
        <w:tabs>
          <w:tab w:val="left" w:pos="1354"/>
        </w:tabs>
        <w:spacing w:before="0" w:after="0" w:line="276" w:lineRule="auto"/>
        <w:ind w:right="57" w:firstLine="709"/>
        <w:jc w:val="both"/>
        <w:rPr>
          <w:sz w:val="24"/>
          <w:szCs w:val="24"/>
          <w:lang w:val="ru-RU"/>
        </w:rPr>
      </w:pPr>
      <w:r w:rsidRPr="00294A69">
        <w:rPr>
          <w:b/>
          <w:sz w:val="24"/>
          <w:szCs w:val="24"/>
          <w:lang w:val="ru-RU"/>
        </w:rPr>
        <w:lastRenderedPageBreak/>
        <w:t>Решение совокупных задач воспитания в рамках образовательной области «Физическое развитие» направлено на приобщение детей к ценностям «Жизнь», «Здоровье»</w:t>
      </w:r>
      <w:r w:rsidRPr="00294A69">
        <w:rPr>
          <w:sz w:val="24"/>
          <w:szCs w:val="24"/>
          <w:lang w:val="ru-RU"/>
        </w:rPr>
        <w:t>, что предполагает:</w:t>
      </w:r>
    </w:p>
    <w:p w14:paraId="061E9E95" w14:textId="77777777" w:rsidR="00D42664" w:rsidRPr="00294A69" w:rsidRDefault="00D42664" w:rsidP="000A6C3B">
      <w:pPr>
        <w:pStyle w:val="29"/>
        <w:numPr>
          <w:ilvl w:val="0"/>
          <w:numId w:val="142"/>
        </w:numPr>
        <w:shd w:val="clear" w:color="auto" w:fill="auto"/>
        <w:tabs>
          <w:tab w:val="left" w:pos="993"/>
        </w:tabs>
        <w:spacing w:before="0" w:after="0" w:line="276" w:lineRule="auto"/>
        <w:ind w:left="0" w:right="57" w:firstLine="709"/>
        <w:jc w:val="both"/>
        <w:rPr>
          <w:sz w:val="24"/>
          <w:szCs w:val="24"/>
          <w:lang w:val="ru-RU"/>
        </w:rPr>
      </w:pPr>
      <w:r w:rsidRPr="00294A69">
        <w:rPr>
          <w:sz w:val="24"/>
          <w:szCs w:val="24"/>
          <w:lang w:val="ru-RU"/>
        </w:rPr>
        <w:t>воспитание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14:paraId="5FB65E51" w14:textId="77777777" w:rsidR="00D42664" w:rsidRPr="00294A69" w:rsidRDefault="00D42664" w:rsidP="000A6C3B">
      <w:pPr>
        <w:pStyle w:val="29"/>
        <w:numPr>
          <w:ilvl w:val="0"/>
          <w:numId w:val="142"/>
        </w:numPr>
        <w:shd w:val="clear" w:color="auto" w:fill="auto"/>
        <w:tabs>
          <w:tab w:val="left" w:pos="993"/>
        </w:tabs>
        <w:spacing w:before="0" w:after="0" w:line="276" w:lineRule="auto"/>
        <w:ind w:left="0" w:right="57" w:firstLine="709"/>
        <w:jc w:val="both"/>
        <w:rPr>
          <w:sz w:val="24"/>
          <w:szCs w:val="24"/>
          <w:lang w:val="ru-RU"/>
        </w:rPr>
      </w:pPr>
      <w:r w:rsidRPr="00294A69">
        <w:rPr>
          <w:sz w:val="24"/>
          <w:szCs w:val="24"/>
          <w:lang w:val="ru-RU"/>
        </w:rPr>
        <w:t>формирование у ребёнка возрастосообразных представлений и знаний в области физической культуры, здоровья и безопасного образа жизни;</w:t>
      </w:r>
    </w:p>
    <w:p w14:paraId="724D3F5C" w14:textId="77777777" w:rsidR="00D42664" w:rsidRPr="00294A69" w:rsidRDefault="00D42664" w:rsidP="000A6C3B">
      <w:pPr>
        <w:pStyle w:val="29"/>
        <w:numPr>
          <w:ilvl w:val="0"/>
          <w:numId w:val="142"/>
        </w:numPr>
        <w:shd w:val="clear" w:color="auto" w:fill="auto"/>
        <w:tabs>
          <w:tab w:val="left" w:pos="993"/>
        </w:tabs>
        <w:spacing w:before="0" w:after="0" w:line="276" w:lineRule="auto"/>
        <w:ind w:left="0" w:right="57" w:firstLine="709"/>
        <w:jc w:val="both"/>
        <w:rPr>
          <w:sz w:val="24"/>
          <w:szCs w:val="24"/>
          <w:lang w:val="ru-RU"/>
        </w:rPr>
      </w:pPr>
      <w:r w:rsidRPr="00294A69">
        <w:rPr>
          <w:sz w:val="24"/>
          <w:szCs w:val="24"/>
          <w:lang w:val="ru-RU"/>
        </w:rPr>
        <w:t>становление эмоционально-ценностного отношения к здоровому образу жизни, физическим упражнениям, подвижным играм, закаливанию организма, гигиеническим нормам и правилам;</w:t>
      </w:r>
    </w:p>
    <w:p w14:paraId="1884A8E1" w14:textId="77777777" w:rsidR="00D42664" w:rsidRPr="00294A69" w:rsidRDefault="00D42664" w:rsidP="000A6C3B">
      <w:pPr>
        <w:pStyle w:val="29"/>
        <w:numPr>
          <w:ilvl w:val="0"/>
          <w:numId w:val="142"/>
        </w:numPr>
        <w:shd w:val="clear" w:color="auto" w:fill="auto"/>
        <w:tabs>
          <w:tab w:val="left" w:pos="993"/>
          <w:tab w:val="left" w:pos="2973"/>
          <w:tab w:val="left" w:pos="5234"/>
          <w:tab w:val="left" w:pos="8426"/>
        </w:tabs>
        <w:spacing w:before="0" w:after="0" w:line="276" w:lineRule="auto"/>
        <w:ind w:left="0" w:right="57" w:firstLine="709"/>
        <w:jc w:val="both"/>
        <w:rPr>
          <w:sz w:val="24"/>
          <w:szCs w:val="24"/>
          <w:lang w:val="ru-RU"/>
        </w:rPr>
      </w:pPr>
      <w:r w:rsidRPr="00294A69">
        <w:rPr>
          <w:sz w:val="24"/>
          <w:szCs w:val="24"/>
          <w:lang w:val="ru-RU"/>
        </w:rPr>
        <w:t>воспитание активности, самостоятельности, самоуважения, коммуникабельности, уверенности и других личностных качеств;</w:t>
      </w:r>
    </w:p>
    <w:p w14:paraId="344F8E57" w14:textId="77777777" w:rsidR="00D42664" w:rsidRPr="00294A69" w:rsidRDefault="00D42664" w:rsidP="000A6C3B">
      <w:pPr>
        <w:pStyle w:val="29"/>
        <w:numPr>
          <w:ilvl w:val="0"/>
          <w:numId w:val="142"/>
        </w:numPr>
        <w:shd w:val="clear" w:color="auto" w:fill="auto"/>
        <w:tabs>
          <w:tab w:val="left" w:pos="993"/>
        </w:tabs>
        <w:spacing w:before="0" w:after="0" w:line="276" w:lineRule="auto"/>
        <w:ind w:left="0" w:right="57" w:firstLine="709"/>
        <w:jc w:val="both"/>
        <w:rPr>
          <w:sz w:val="24"/>
          <w:szCs w:val="24"/>
          <w:lang w:val="ru-RU"/>
        </w:rPr>
      </w:pPr>
      <w:r w:rsidRPr="00294A69">
        <w:rPr>
          <w:sz w:val="24"/>
          <w:szCs w:val="24"/>
          <w:lang w:val="ru-RU"/>
        </w:rPr>
        <w:t>приобщение детей к ценностям, нормам и знаниям физической культуры в целях их физического развития и саморазвития;</w:t>
      </w:r>
    </w:p>
    <w:p w14:paraId="6B1467D6" w14:textId="77777777" w:rsidR="00D42664" w:rsidRPr="00294A69" w:rsidRDefault="00D42664" w:rsidP="000A6C3B">
      <w:pPr>
        <w:pStyle w:val="29"/>
        <w:numPr>
          <w:ilvl w:val="0"/>
          <w:numId w:val="142"/>
        </w:numPr>
        <w:shd w:val="clear" w:color="auto" w:fill="auto"/>
        <w:tabs>
          <w:tab w:val="left" w:pos="993"/>
        </w:tabs>
        <w:spacing w:before="0" w:after="0" w:line="276" w:lineRule="auto"/>
        <w:ind w:left="0" w:right="57" w:firstLine="709"/>
        <w:jc w:val="both"/>
        <w:rPr>
          <w:sz w:val="24"/>
          <w:szCs w:val="24"/>
          <w:lang w:val="ru-RU"/>
        </w:rPr>
      </w:pPr>
      <w:r w:rsidRPr="00294A69">
        <w:rPr>
          <w:sz w:val="24"/>
          <w:szCs w:val="24"/>
          <w:lang w:val="ru-RU"/>
        </w:rPr>
        <w:t>формирование у ребёнка основных гигиенических навыков, представлений о здоровом образе жизни.</w:t>
      </w:r>
    </w:p>
    <w:p w14:paraId="21FBDD27" w14:textId="19C53052" w:rsidR="00D42664" w:rsidRPr="008330F3" w:rsidRDefault="00D42664" w:rsidP="008330F3">
      <w:pPr>
        <w:pStyle w:val="a5"/>
        <w:tabs>
          <w:tab w:val="left" w:pos="0"/>
        </w:tabs>
        <w:jc w:val="center"/>
        <w:outlineLvl w:val="0"/>
        <w:rPr>
          <w:b/>
          <w:sz w:val="24"/>
          <w:szCs w:val="24"/>
        </w:rPr>
      </w:pPr>
      <w:r w:rsidRPr="001759A6">
        <w:rPr>
          <w:b/>
          <w:sz w:val="24"/>
          <w:szCs w:val="24"/>
        </w:rPr>
        <w:t>Содержание образовательной деятельности:</w:t>
      </w:r>
    </w:p>
    <w:tbl>
      <w:tblPr>
        <w:tblStyle w:val="TableNormal"/>
        <w:tblW w:w="10768" w:type="dxa"/>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7"/>
        <w:gridCol w:w="4810"/>
        <w:gridCol w:w="10"/>
        <w:gridCol w:w="3685"/>
        <w:gridCol w:w="136"/>
      </w:tblGrid>
      <w:tr w:rsidR="00D42664" w14:paraId="30D322C9" w14:textId="77777777" w:rsidTr="008330F3">
        <w:trPr>
          <w:trHeight w:val="416"/>
        </w:trPr>
        <w:tc>
          <w:tcPr>
            <w:tcW w:w="2127" w:type="dxa"/>
          </w:tcPr>
          <w:p w14:paraId="565FEB0C" w14:textId="77777777" w:rsidR="00D42664" w:rsidRPr="0021136A" w:rsidRDefault="00D42664" w:rsidP="00D42664">
            <w:pPr>
              <w:pStyle w:val="TableParagraph"/>
              <w:tabs>
                <w:tab w:val="left" w:pos="1269"/>
              </w:tabs>
              <w:ind w:left="134" w:right="6"/>
              <w:rPr>
                <w:b/>
                <w:sz w:val="24"/>
              </w:rPr>
            </w:pPr>
            <w:r>
              <w:rPr>
                <w:b/>
                <w:sz w:val="24"/>
              </w:rPr>
              <w:t>Направления</w:t>
            </w:r>
          </w:p>
        </w:tc>
        <w:tc>
          <w:tcPr>
            <w:tcW w:w="4810" w:type="dxa"/>
          </w:tcPr>
          <w:p w14:paraId="38C908F2" w14:textId="77777777" w:rsidR="00D42664" w:rsidRDefault="00D42664" w:rsidP="00D42664">
            <w:pPr>
              <w:pStyle w:val="TableParagraph"/>
              <w:tabs>
                <w:tab w:val="left" w:pos="1269"/>
              </w:tabs>
              <w:ind w:left="134" w:right="6"/>
              <w:jc w:val="center"/>
              <w:rPr>
                <w:b/>
                <w:sz w:val="24"/>
              </w:rPr>
            </w:pPr>
            <w:r w:rsidRPr="001A7146">
              <w:rPr>
                <w:b/>
                <w:sz w:val="24"/>
              </w:rPr>
              <w:t>Организованная</w:t>
            </w:r>
          </w:p>
          <w:p w14:paraId="136900BC" w14:textId="77777777" w:rsidR="00D42664" w:rsidRDefault="00D42664" w:rsidP="00D42664">
            <w:pPr>
              <w:pStyle w:val="TableParagraph"/>
              <w:tabs>
                <w:tab w:val="left" w:pos="1269"/>
              </w:tabs>
              <w:ind w:left="134" w:right="6"/>
              <w:jc w:val="center"/>
              <w:rPr>
                <w:b/>
                <w:sz w:val="24"/>
              </w:rPr>
            </w:pPr>
            <w:r w:rsidRPr="001A7146">
              <w:rPr>
                <w:b/>
                <w:sz w:val="24"/>
              </w:rPr>
              <w:t>образовательная</w:t>
            </w:r>
          </w:p>
          <w:p w14:paraId="3E4DF773" w14:textId="77777777" w:rsidR="00D42664" w:rsidRPr="001A7146" w:rsidRDefault="00D42664" w:rsidP="00D42664">
            <w:pPr>
              <w:pStyle w:val="TableParagraph"/>
              <w:tabs>
                <w:tab w:val="left" w:pos="1269"/>
              </w:tabs>
              <w:ind w:left="134" w:right="6"/>
              <w:jc w:val="center"/>
              <w:rPr>
                <w:b/>
                <w:sz w:val="24"/>
              </w:rPr>
            </w:pPr>
            <w:r w:rsidRPr="001A7146">
              <w:rPr>
                <w:b/>
                <w:sz w:val="24"/>
              </w:rPr>
              <w:t>деятельность</w:t>
            </w:r>
          </w:p>
        </w:tc>
        <w:tc>
          <w:tcPr>
            <w:tcW w:w="3831" w:type="dxa"/>
            <w:gridSpan w:val="3"/>
          </w:tcPr>
          <w:p w14:paraId="501AD7BC" w14:textId="77777777" w:rsidR="00D42664" w:rsidRPr="00931A8A" w:rsidRDefault="00D42664" w:rsidP="00D42664">
            <w:pPr>
              <w:pStyle w:val="TableParagraph"/>
              <w:tabs>
                <w:tab w:val="left" w:pos="1269"/>
              </w:tabs>
              <w:ind w:left="134" w:right="141"/>
              <w:jc w:val="both"/>
              <w:rPr>
                <w:b/>
                <w:sz w:val="24"/>
              </w:rPr>
            </w:pPr>
            <w:r w:rsidRPr="00931A8A">
              <w:rPr>
                <w:b/>
                <w:sz w:val="24"/>
              </w:rPr>
              <w:t>Образовательная деятельность в ходе режимных моментов и самостоятельная деятельность детей</w:t>
            </w:r>
          </w:p>
        </w:tc>
      </w:tr>
      <w:tr w:rsidR="00D42664" w14:paraId="6D3A81F2" w14:textId="77777777" w:rsidTr="008330F3">
        <w:trPr>
          <w:trHeight w:val="324"/>
        </w:trPr>
        <w:tc>
          <w:tcPr>
            <w:tcW w:w="10768" w:type="dxa"/>
            <w:gridSpan w:val="5"/>
          </w:tcPr>
          <w:p w14:paraId="2EEA4A8B" w14:textId="77777777" w:rsidR="00D42664" w:rsidRPr="000C7D70" w:rsidRDefault="00D42664" w:rsidP="00D42664">
            <w:pPr>
              <w:pStyle w:val="TableParagraph"/>
              <w:tabs>
                <w:tab w:val="left" w:pos="1269"/>
              </w:tabs>
              <w:ind w:left="134" w:right="141"/>
              <w:jc w:val="center"/>
              <w:rPr>
                <w:b/>
                <w:sz w:val="24"/>
              </w:rPr>
            </w:pPr>
            <w:r>
              <w:rPr>
                <w:b/>
                <w:sz w:val="24"/>
              </w:rPr>
              <w:t>Первая группа раннего возраста</w:t>
            </w:r>
          </w:p>
        </w:tc>
      </w:tr>
      <w:tr w:rsidR="00D42664" w14:paraId="64AA9ACD" w14:textId="77777777" w:rsidTr="008330F3">
        <w:trPr>
          <w:trHeight w:val="788"/>
        </w:trPr>
        <w:tc>
          <w:tcPr>
            <w:tcW w:w="2127" w:type="dxa"/>
          </w:tcPr>
          <w:p w14:paraId="78981DBE" w14:textId="77777777" w:rsidR="00D42664" w:rsidRPr="00F615A9" w:rsidRDefault="00D42664" w:rsidP="00D42664">
            <w:pPr>
              <w:pStyle w:val="TableParagraph"/>
              <w:tabs>
                <w:tab w:val="left" w:pos="1269"/>
              </w:tabs>
              <w:ind w:left="134" w:right="6"/>
              <w:jc w:val="both"/>
              <w:rPr>
                <w:b/>
                <w:sz w:val="24"/>
                <w:szCs w:val="24"/>
              </w:rPr>
            </w:pPr>
            <w:r w:rsidRPr="00F615A9">
              <w:rPr>
                <w:b/>
                <w:sz w:val="24"/>
                <w:szCs w:val="24"/>
              </w:rPr>
              <w:t>Основная гимнастика</w:t>
            </w:r>
          </w:p>
          <w:p w14:paraId="7EB9F389" w14:textId="77777777" w:rsidR="00D42664" w:rsidRPr="00F615A9" w:rsidRDefault="00D42664" w:rsidP="00D42664">
            <w:pPr>
              <w:pStyle w:val="TableParagraph"/>
              <w:tabs>
                <w:tab w:val="left" w:pos="1269"/>
              </w:tabs>
              <w:ind w:left="134" w:right="6"/>
              <w:jc w:val="both"/>
              <w:rPr>
                <w:b/>
                <w:sz w:val="24"/>
                <w:szCs w:val="24"/>
              </w:rPr>
            </w:pPr>
          </w:p>
          <w:p w14:paraId="3EC0D62A" w14:textId="77777777" w:rsidR="00D42664" w:rsidRPr="00F615A9" w:rsidRDefault="00D42664" w:rsidP="00D42664">
            <w:pPr>
              <w:pStyle w:val="TableParagraph"/>
              <w:tabs>
                <w:tab w:val="left" w:pos="1269"/>
              </w:tabs>
              <w:ind w:left="134" w:right="6"/>
              <w:jc w:val="both"/>
              <w:rPr>
                <w:b/>
                <w:sz w:val="24"/>
                <w:szCs w:val="24"/>
              </w:rPr>
            </w:pPr>
            <w:r w:rsidRPr="00F615A9">
              <w:rPr>
                <w:b/>
                <w:sz w:val="24"/>
                <w:szCs w:val="24"/>
              </w:rPr>
              <w:t>Подвижные игры</w:t>
            </w:r>
          </w:p>
          <w:p w14:paraId="06E4EBCB" w14:textId="77777777" w:rsidR="00D42664" w:rsidRPr="00F615A9" w:rsidRDefault="00D42664" w:rsidP="00D42664">
            <w:pPr>
              <w:pStyle w:val="TableParagraph"/>
              <w:tabs>
                <w:tab w:val="left" w:pos="1269"/>
              </w:tabs>
              <w:ind w:left="134" w:right="6"/>
              <w:jc w:val="both"/>
              <w:rPr>
                <w:b/>
                <w:sz w:val="24"/>
                <w:szCs w:val="24"/>
              </w:rPr>
            </w:pPr>
          </w:p>
          <w:p w14:paraId="173678C1" w14:textId="77777777" w:rsidR="00D42664" w:rsidRPr="00F615A9" w:rsidRDefault="00D42664" w:rsidP="00D42664">
            <w:pPr>
              <w:pStyle w:val="TableParagraph"/>
              <w:tabs>
                <w:tab w:val="left" w:pos="1269"/>
              </w:tabs>
              <w:ind w:left="134" w:right="6"/>
              <w:jc w:val="both"/>
              <w:rPr>
                <w:sz w:val="24"/>
              </w:rPr>
            </w:pPr>
          </w:p>
        </w:tc>
        <w:tc>
          <w:tcPr>
            <w:tcW w:w="4810" w:type="dxa"/>
          </w:tcPr>
          <w:p w14:paraId="19EB0531" w14:textId="77777777" w:rsidR="00D42664" w:rsidRDefault="00D42664" w:rsidP="00D42664">
            <w:pPr>
              <w:pStyle w:val="TableParagraph"/>
              <w:ind w:right="93"/>
              <w:jc w:val="both"/>
              <w:rPr>
                <w:sz w:val="24"/>
              </w:rPr>
            </w:pPr>
            <w:r>
              <w:rPr>
                <w:b/>
                <w:sz w:val="24"/>
              </w:rPr>
              <w:t xml:space="preserve">Лайзане С.Я. </w:t>
            </w:r>
            <w:r>
              <w:rPr>
                <w:sz w:val="24"/>
              </w:rPr>
              <w:t>Физическая культура для малышей: Книга для воспитателей детского сада – 2-е изд., - М.: Просвещение,</w:t>
            </w:r>
            <w:r>
              <w:rPr>
                <w:spacing w:val="-1"/>
                <w:sz w:val="24"/>
              </w:rPr>
              <w:t xml:space="preserve"> </w:t>
            </w:r>
            <w:r>
              <w:rPr>
                <w:sz w:val="24"/>
              </w:rPr>
              <w:t>1987</w:t>
            </w:r>
          </w:p>
          <w:p w14:paraId="6832FB5F" w14:textId="77777777" w:rsidR="00D42664" w:rsidRDefault="00D42664" w:rsidP="00D42664">
            <w:pPr>
              <w:pStyle w:val="TableParagraph"/>
              <w:ind w:right="101"/>
              <w:jc w:val="both"/>
              <w:rPr>
                <w:sz w:val="24"/>
              </w:rPr>
            </w:pPr>
            <w:r>
              <w:rPr>
                <w:sz w:val="24"/>
              </w:rPr>
              <w:t>Конспекты «Развитие движений» из расчета 2 в неделю, 8 в месяц, 72 в год.</w:t>
            </w:r>
          </w:p>
          <w:p w14:paraId="06E24BCC" w14:textId="77777777" w:rsidR="00D42664" w:rsidRDefault="00D42664" w:rsidP="00D42664">
            <w:pPr>
              <w:pStyle w:val="TableParagraph"/>
              <w:spacing w:line="274" w:lineRule="exact"/>
              <w:rPr>
                <w:b/>
                <w:sz w:val="24"/>
              </w:rPr>
            </w:pPr>
            <w:r>
              <w:rPr>
                <w:b/>
                <w:sz w:val="24"/>
              </w:rPr>
              <w:t>Сентябрь:</w:t>
            </w:r>
          </w:p>
          <w:p w14:paraId="3282943F" w14:textId="77777777" w:rsidR="00D42664" w:rsidRDefault="00D42664" w:rsidP="00D42664">
            <w:pPr>
              <w:pStyle w:val="TableParagraph"/>
              <w:tabs>
                <w:tab w:val="left" w:pos="1457"/>
                <w:tab w:val="left" w:pos="2135"/>
                <w:tab w:val="left" w:pos="2812"/>
                <w:tab w:val="left" w:pos="3467"/>
                <w:tab w:val="left" w:pos="4163"/>
              </w:tabs>
              <w:ind w:right="95"/>
              <w:rPr>
                <w:sz w:val="24"/>
              </w:rPr>
            </w:pPr>
            <w:r>
              <w:rPr>
                <w:sz w:val="24"/>
              </w:rPr>
              <w:t>№1-стр.29;</w:t>
            </w:r>
            <w:r>
              <w:rPr>
                <w:sz w:val="24"/>
              </w:rPr>
              <w:tab/>
              <w:t>№2-стр.29;</w:t>
            </w:r>
            <w:r>
              <w:rPr>
                <w:sz w:val="24"/>
              </w:rPr>
              <w:tab/>
              <w:t>№3-стр.29;</w:t>
            </w:r>
            <w:r>
              <w:rPr>
                <w:sz w:val="24"/>
              </w:rPr>
              <w:tab/>
            </w:r>
            <w:r>
              <w:rPr>
                <w:spacing w:val="-6"/>
                <w:sz w:val="24"/>
              </w:rPr>
              <w:t xml:space="preserve">№4- </w:t>
            </w:r>
            <w:r>
              <w:rPr>
                <w:sz w:val="24"/>
              </w:rPr>
              <w:t>стр.29;№5-стр.29;</w:t>
            </w:r>
            <w:r>
              <w:rPr>
                <w:sz w:val="24"/>
              </w:rPr>
              <w:tab/>
              <w:t>№6-стр.29;</w:t>
            </w:r>
            <w:r>
              <w:rPr>
                <w:sz w:val="24"/>
              </w:rPr>
              <w:tab/>
            </w:r>
            <w:r>
              <w:rPr>
                <w:spacing w:val="-3"/>
                <w:sz w:val="24"/>
              </w:rPr>
              <w:t>№7-стр.29;</w:t>
            </w:r>
          </w:p>
          <w:p w14:paraId="567E0522" w14:textId="77777777" w:rsidR="00D42664" w:rsidRDefault="00D42664" w:rsidP="00D42664">
            <w:pPr>
              <w:pStyle w:val="TableParagraph"/>
              <w:rPr>
                <w:sz w:val="24"/>
              </w:rPr>
            </w:pPr>
            <w:r>
              <w:rPr>
                <w:sz w:val="24"/>
              </w:rPr>
              <w:t>№8-стр.29;</w:t>
            </w:r>
          </w:p>
          <w:p w14:paraId="3B97D7CC" w14:textId="77777777" w:rsidR="00D42664" w:rsidRDefault="00D42664" w:rsidP="00D42664">
            <w:pPr>
              <w:pStyle w:val="TableParagraph"/>
              <w:spacing w:line="274" w:lineRule="exact"/>
              <w:rPr>
                <w:b/>
                <w:sz w:val="24"/>
              </w:rPr>
            </w:pPr>
            <w:r>
              <w:rPr>
                <w:b/>
                <w:sz w:val="24"/>
              </w:rPr>
              <w:t>Октябрь:</w:t>
            </w:r>
          </w:p>
          <w:p w14:paraId="4B3E7CE8" w14:textId="77777777" w:rsidR="00D42664" w:rsidRDefault="00D42664" w:rsidP="00D42664">
            <w:pPr>
              <w:pStyle w:val="TableParagraph"/>
              <w:tabs>
                <w:tab w:val="left" w:pos="1457"/>
                <w:tab w:val="left" w:pos="2135"/>
                <w:tab w:val="left" w:pos="2812"/>
                <w:tab w:val="left" w:pos="3467"/>
                <w:tab w:val="left" w:pos="4163"/>
              </w:tabs>
              <w:ind w:right="95"/>
              <w:rPr>
                <w:sz w:val="24"/>
              </w:rPr>
            </w:pPr>
            <w:r>
              <w:rPr>
                <w:sz w:val="24"/>
              </w:rPr>
              <w:t>№1-стр.30;</w:t>
            </w:r>
            <w:r>
              <w:rPr>
                <w:sz w:val="24"/>
              </w:rPr>
              <w:tab/>
              <w:t>№2-стр.30;</w:t>
            </w:r>
            <w:r>
              <w:rPr>
                <w:sz w:val="24"/>
              </w:rPr>
              <w:tab/>
              <w:t>№3-стр.30;</w:t>
            </w:r>
            <w:r>
              <w:rPr>
                <w:sz w:val="24"/>
              </w:rPr>
              <w:tab/>
            </w:r>
            <w:r>
              <w:rPr>
                <w:spacing w:val="-6"/>
                <w:sz w:val="24"/>
              </w:rPr>
              <w:t xml:space="preserve">№4- </w:t>
            </w:r>
            <w:r>
              <w:rPr>
                <w:sz w:val="24"/>
              </w:rPr>
              <w:t>стр.30;№5-стр.31;</w:t>
            </w:r>
            <w:r>
              <w:rPr>
                <w:sz w:val="24"/>
              </w:rPr>
              <w:tab/>
              <w:t>№6-стр.31;</w:t>
            </w:r>
            <w:r>
              <w:rPr>
                <w:sz w:val="24"/>
              </w:rPr>
              <w:tab/>
            </w:r>
            <w:r>
              <w:rPr>
                <w:spacing w:val="-3"/>
                <w:sz w:val="24"/>
              </w:rPr>
              <w:t>№7-стр.31;</w:t>
            </w:r>
          </w:p>
          <w:p w14:paraId="374ABB48" w14:textId="77777777" w:rsidR="00D42664" w:rsidRDefault="00D42664" w:rsidP="00D42664">
            <w:pPr>
              <w:pStyle w:val="TableParagraph"/>
              <w:rPr>
                <w:sz w:val="24"/>
              </w:rPr>
            </w:pPr>
            <w:r>
              <w:rPr>
                <w:sz w:val="24"/>
              </w:rPr>
              <w:t>№8-стр.31;</w:t>
            </w:r>
          </w:p>
          <w:p w14:paraId="48FF7B51" w14:textId="77777777" w:rsidR="00D42664" w:rsidRDefault="00D42664" w:rsidP="00D42664">
            <w:pPr>
              <w:pStyle w:val="TableParagraph"/>
              <w:spacing w:before="2" w:line="274" w:lineRule="exact"/>
              <w:rPr>
                <w:b/>
                <w:sz w:val="24"/>
              </w:rPr>
            </w:pPr>
            <w:r>
              <w:rPr>
                <w:b/>
                <w:sz w:val="24"/>
              </w:rPr>
              <w:t>Ноябрь:</w:t>
            </w:r>
          </w:p>
          <w:p w14:paraId="0C2ABB2E" w14:textId="77777777" w:rsidR="00D42664" w:rsidRDefault="00D42664" w:rsidP="00D42664">
            <w:pPr>
              <w:pStyle w:val="TableParagraph"/>
              <w:tabs>
                <w:tab w:val="left" w:pos="1457"/>
                <w:tab w:val="left" w:pos="2135"/>
                <w:tab w:val="left" w:pos="2812"/>
                <w:tab w:val="left" w:pos="3467"/>
                <w:tab w:val="left" w:pos="4164"/>
              </w:tabs>
              <w:ind w:right="95"/>
              <w:rPr>
                <w:sz w:val="24"/>
              </w:rPr>
            </w:pPr>
            <w:r>
              <w:rPr>
                <w:sz w:val="24"/>
              </w:rPr>
              <w:t>№1-стр.31;</w:t>
            </w:r>
            <w:r>
              <w:rPr>
                <w:sz w:val="24"/>
              </w:rPr>
              <w:tab/>
              <w:t>№2-стр.31;</w:t>
            </w:r>
            <w:r>
              <w:rPr>
                <w:sz w:val="24"/>
              </w:rPr>
              <w:tab/>
              <w:t>№3-стр.31;</w:t>
            </w:r>
            <w:r>
              <w:rPr>
                <w:sz w:val="24"/>
              </w:rPr>
              <w:tab/>
            </w:r>
            <w:r>
              <w:rPr>
                <w:spacing w:val="-7"/>
                <w:sz w:val="24"/>
              </w:rPr>
              <w:t xml:space="preserve">№4- </w:t>
            </w:r>
            <w:r>
              <w:rPr>
                <w:sz w:val="24"/>
              </w:rPr>
              <w:t>стр.31;№5-стр.33;</w:t>
            </w:r>
            <w:r>
              <w:rPr>
                <w:sz w:val="24"/>
              </w:rPr>
              <w:tab/>
              <w:t>№6-стр.33;</w:t>
            </w:r>
            <w:r>
              <w:rPr>
                <w:sz w:val="24"/>
              </w:rPr>
              <w:tab/>
            </w:r>
            <w:r>
              <w:rPr>
                <w:spacing w:val="-3"/>
                <w:sz w:val="24"/>
              </w:rPr>
              <w:t>№7-стр.33;</w:t>
            </w:r>
          </w:p>
          <w:p w14:paraId="5E5B84A3" w14:textId="77777777" w:rsidR="00D42664" w:rsidRDefault="00D42664" w:rsidP="00D42664">
            <w:pPr>
              <w:pStyle w:val="TableParagraph"/>
              <w:rPr>
                <w:sz w:val="24"/>
              </w:rPr>
            </w:pPr>
            <w:r>
              <w:rPr>
                <w:sz w:val="24"/>
              </w:rPr>
              <w:t>№8-стр.33;</w:t>
            </w:r>
          </w:p>
          <w:p w14:paraId="77FC5281" w14:textId="77777777" w:rsidR="00D42664" w:rsidRDefault="00D42664" w:rsidP="00D42664">
            <w:pPr>
              <w:pStyle w:val="TableParagraph"/>
              <w:spacing w:before="2" w:line="274" w:lineRule="exact"/>
              <w:rPr>
                <w:b/>
                <w:sz w:val="24"/>
              </w:rPr>
            </w:pPr>
            <w:r>
              <w:rPr>
                <w:b/>
                <w:sz w:val="24"/>
              </w:rPr>
              <w:t>Декабрь:</w:t>
            </w:r>
          </w:p>
          <w:p w14:paraId="25F61148" w14:textId="77777777" w:rsidR="00D42664" w:rsidRDefault="00D42664" w:rsidP="00D42664">
            <w:pPr>
              <w:pStyle w:val="TableParagraph"/>
              <w:tabs>
                <w:tab w:val="left" w:pos="1457"/>
                <w:tab w:val="left" w:pos="2135"/>
                <w:tab w:val="left" w:pos="2812"/>
                <w:tab w:val="left" w:pos="3467"/>
                <w:tab w:val="left" w:pos="4163"/>
              </w:tabs>
              <w:ind w:right="95"/>
              <w:rPr>
                <w:sz w:val="24"/>
              </w:rPr>
            </w:pPr>
            <w:r>
              <w:rPr>
                <w:sz w:val="24"/>
              </w:rPr>
              <w:t>№1-стр.33;</w:t>
            </w:r>
            <w:r>
              <w:rPr>
                <w:sz w:val="24"/>
              </w:rPr>
              <w:tab/>
              <w:t>№2-стр.33;</w:t>
            </w:r>
            <w:r>
              <w:rPr>
                <w:sz w:val="24"/>
              </w:rPr>
              <w:tab/>
              <w:t>№3-стр.33;</w:t>
            </w:r>
            <w:r>
              <w:rPr>
                <w:sz w:val="24"/>
              </w:rPr>
              <w:tab/>
            </w:r>
            <w:r>
              <w:rPr>
                <w:spacing w:val="-6"/>
                <w:sz w:val="24"/>
              </w:rPr>
              <w:t xml:space="preserve">№4- </w:t>
            </w:r>
            <w:r>
              <w:rPr>
                <w:sz w:val="24"/>
              </w:rPr>
              <w:lastRenderedPageBreak/>
              <w:t>стр.33;№5-стр.34;</w:t>
            </w:r>
            <w:r>
              <w:rPr>
                <w:sz w:val="24"/>
              </w:rPr>
              <w:tab/>
              <w:t>№6-стр.34;</w:t>
            </w:r>
            <w:r>
              <w:rPr>
                <w:sz w:val="24"/>
              </w:rPr>
              <w:tab/>
            </w:r>
            <w:r>
              <w:rPr>
                <w:spacing w:val="-3"/>
                <w:sz w:val="24"/>
              </w:rPr>
              <w:t>№7-стр.34;</w:t>
            </w:r>
          </w:p>
          <w:p w14:paraId="6C01B8B7" w14:textId="77777777" w:rsidR="00D42664" w:rsidRDefault="00D42664" w:rsidP="00D42664">
            <w:pPr>
              <w:pStyle w:val="TableParagraph"/>
              <w:rPr>
                <w:sz w:val="24"/>
              </w:rPr>
            </w:pPr>
            <w:r>
              <w:rPr>
                <w:sz w:val="24"/>
              </w:rPr>
              <w:t>№8-стр.34;</w:t>
            </w:r>
          </w:p>
          <w:p w14:paraId="19184236" w14:textId="77777777" w:rsidR="00D42664" w:rsidRDefault="00D42664" w:rsidP="00D42664">
            <w:pPr>
              <w:pStyle w:val="TableParagraph"/>
              <w:spacing w:before="3" w:line="274" w:lineRule="exact"/>
              <w:rPr>
                <w:b/>
                <w:sz w:val="24"/>
              </w:rPr>
            </w:pPr>
            <w:r>
              <w:rPr>
                <w:b/>
                <w:sz w:val="24"/>
              </w:rPr>
              <w:t>Январь:</w:t>
            </w:r>
          </w:p>
          <w:p w14:paraId="52B0E3AA" w14:textId="77777777" w:rsidR="00D42664" w:rsidRDefault="00D42664" w:rsidP="00D42664">
            <w:pPr>
              <w:pStyle w:val="TableParagraph"/>
              <w:tabs>
                <w:tab w:val="left" w:pos="1457"/>
                <w:tab w:val="left" w:pos="2135"/>
                <w:tab w:val="left" w:pos="2812"/>
                <w:tab w:val="left" w:pos="3467"/>
                <w:tab w:val="left" w:pos="4163"/>
              </w:tabs>
              <w:ind w:right="95"/>
              <w:rPr>
                <w:sz w:val="24"/>
              </w:rPr>
            </w:pPr>
            <w:r>
              <w:rPr>
                <w:sz w:val="24"/>
              </w:rPr>
              <w:t>№1-стр.35;</w:t>
            </w:r>
            <w:r>
              <w:rPr>
                <w:sz w:val="24"/>
              </w:rPr>
              <w:tab/>
              <w:t>№2-стр.35;</w:t>
            </w:r>
            <w:r>
              <w:rPr>
                <w:sz w:val="24"/>
              </w:rPr>
              <w:tab/>
              <w:t>№3-стр.35;</w:t>
            </w:r>
            <w:r>
              <w:rPr>
                <w:sz w:val="24"/>
              </w:rPr>
              <w:tab/>
            </w:r>
            <w:r>
              <w:rPr>
                <w:spacing w:val="-6"/>
                <w:sz w:val="24"/>
              </w:rPr>
              <w:t xml:space="preserve">№4- </w:t>
            </w:r>
            <w:r>
              <w:rPr>
                <w:sz w:val="24"/>
              </w:rPr>
              <w:t>стр.35;№5-стр.36;</w:t>
            </w:r>
            <w:r>
              <w:rPr>
                <w:sz w:val="24"/>
              </w:rPr>
              <w:tab/>
              <w:t>№6-стр.36;</w:t>
            </w:r>
            <w:r>
              <w:rPr>
                <w:sz w:val="24"/>
              </w:rPr>
              <w:tab/>
            </w:r>
            <w:r>
              <w:rPr>
                <w:spacing w:val="-3"/>
                <w:sz w:val="24"/>
              </w:rPr>
              <w:t>№7-стр.36;</w:t>
            </w:r>
          </w:p>
          <w:p w14:paraId="671AC6A0" w14:textId="77777777" w:rsidR="00D42664" w:rsidRDefault="00D42664" w:rsidP="00D42664">
            <w:pPr>
              <w:pStyle w:val="TableParagraph"/>
              <w:rPr>
                <w:sz w:val="24"/>
              </w:rPr>
            </w:pPr>
            <w:r>
              <w:rPr>
                <w:sz w:val="24"/>
              </w:rPr>
              <w:t>№8-стр.36;</w:t>
            </w:r>
          </w:p>
          <w:p w14:paraId="684D5FDA" w14:textId="77777777" w:rsidR="00D42664" w:rsidRDefault="00D42664" w:rsidP="00D42664">
            <w:pPr>
              <w:pStyle w:val="TableParagraph"/>
              <w:spacing w:before="2" w:line="274" w:lineRule="exact"/>
              <w:rPr>
                <w:b/>
                <w:sz w:val="24"/>
              </w:rPr>
            </w:pPr>
            <w:r>
              <w:rPr>
                <w:b/>
                <w:sz w:val="24"/>
              </w:rPr>
              <w:t>Февраль:</w:t>
            </w:r>
          </w:p>
          <w:p w14:paraId="7B6319B7" w14:textId="77777777" w:rsidR="00D42664" w:rsidRDefault="00D42664" w:rsidP="00D42664">
            <w:pPr>
              <w:pStyle w:val="TableParagraph"/>
              <w:tabs>
                <w:tab w:val="left" w:pos="1457"/>
                <w:tab w:val="left" w:pos="2135"/>
                <w:tab w:val="left" w:pos="2812"/>
                <w:tab w:val="left" w:pos="3467"/>
                <w:tab w:val="left" w:pos="4163"/>
              </w:tabs>
              <w:ind w:right="95"/>
              <w:rPr>
                <w:sz w:val="24"/>
              </w:rPr>
            </w:pPr>
            <w:r>
              <w:rPr>
                <w:sz w:val="24"/>
              </w:rPr>
              <w:t>№1-стр.37;</w:t>
            </w:r>
            <w:r>
              <w:rPr>
                <w:sz w:val="24"/>
              </w:rPr>
              <w:tab/>
              <w:t>№2-стр.37;</w:t>
            </w:r>
            <w:r>
              <w:rPr>
                <w:sz w:val="24"/>
              </w:rPr>
              <w:tab/>
              <w:t>№3-стр.37;</w:t>
            </w:r>
            <w:r>
              <w:rPr>
                <w:sz w:val="24"/>
              </w:rPr>
              <w:tab/>
            </w:r>
            <w:r>
              <w:rPr>
                <w:spacing w:val="-6"/>
                <w:sz w:val="24"/>
              </w:rPr>
              <w:t xml:space="preserve">№4- </w:t>
            </w:r>
            <w:r>
              <w:rPr>
                <w:sz w:val="24"/>
              </w:rPr>
              <w:t>стр.37;№5-стр.37;</w:t>
            </w:r>
            <w:r>
              <w:rPr>
                <w:sz w:val="24"/>
              </w:rPr>
              <w:tab/>
              <w:t>№6-стр.37;</w:t>
            </w:r>
            <w:r>
              <w:rPr>
                <w:sz w:val="24"/>
              </w:rPr>
              <w:tab/>
            </w:r>
            <w:r>
              <w:rPr>
                <w:spacing w:val="-3"/>
                <w:sz w:val="24"/>
              </w:rPr>
              <w:t>№7-стр.37;</w:t>
            </w:r>
          </w:p>
          <w:p w14:paraId="23DE746C" w14:textId="77777777" w:rsidR="00D42664" w:rsidRDefault="00D42664" w:rsidP="00D42664">
            <w:pPr>
              <w:pStyle w:val="TableParagraph"/>
              <w:rPr>
                <w:sz w:val="24"/>
              </w:rPr>
            </w:pPr>
            <w:r>
              <w:rPr>
                <w:sz w:val="24"/>
              </w:rPr>
              <w:t>№8-стр.37;</w:t>
            </w:r>
          </w:p>
          <w:p w14:paraId="28251F4A" w14:textId="77777777" w:rsidR="00D42664" w:rsidRDefault="00D42664" w:rsidP="00D42664">
            <w:pPr>
              <w:pStyle w:val="TableParagraph"/>
              <w:spacing w:before="3" w:line="274" w:lineRule="exact"/>
              <w:rPr>
                <w:b/>
                <w:sz w:val="24"/>
              </w:rPr>
            </w:pPr>
            <w:r>
              <w:rPr>
                <w:b/>
                <w:sz w:val="24"/>
              </w:rPr>
              <w:t>Март:</w:t>
            </w:r>
          </w:p>
          <w:p w14:paraId="332E1B5F" w14:textId="77777777" w:rsidR="00D42664" w:rsidRDefault="00D42664" w:rsidP="00D42664">
            <w:pPr>
              <w:pStyle w:val="TableParagraph"/>
              <w:tabs>
                <w:tab w:val="left" w:pos="1457"/>
                <w:tab w:val="left" w:pos="2135"/>
                <w:tab w:val="left" w:pos="2812"/>
                <w:tab w:val="left" w:pos="3467"/>
                <w:tab w:val="left" w:pos="4163"/>
              </w:tabs>
              <w:ind w:right="95"/>
              <w:rPr>
                <w:sz w:val="24"/>
              </w:rPr>
            </w:pPr>
            <w:r>
              <w:rPr>
                <w:sz w:val="24"/>
              </w:rPr>
              <w:t>№1-стр.38;</w:t>
            </w:r>
            <w:r>
              <w:rPr>
                <w:sz w:val="24"/>
              </w:rPr>
              <w:tab/>
              <w:t>№2-стр.38;</w:t>
            </w:r>
            <w:r>
              <w:rPr>
                <w:sz w:val="24"/>
              </w:rPr>
              <w:tab/>
              <w:t>№3-стр.38;</w:t>
            </w:r>
            <w:r>
              <w:rPr>
                <w:sz w:val="24"/>
              </w:rPr>
              <w:tab/>
            </w:r>
            <w:r>
              <w:rPr>
                <w:spacing w:val="-6"/>
                <w:sz w:val="24"/>
              </w:rPr>
              <w:t xml:space="preserve">№4- </w:t>
            </w:r>
            <w:r>
              <w:rPr>
                <w:sz w:val="24"/>
              </w:rPr>
              <w:t>стр.38;№5-стр.39;</w:t>
            </w:r>
            <w:r>
              <w:rPr>
                <w:sz w:val="24"/>
              </w:rPr>
              <w:tab/>
              <w:t>№6-стр.39;</w:t>
            </w:r>
            <w:r>
              <w:rPr>
                <w:sz w:val="24"/>
              </w:rPr>
              <w:tab/>
            </w:r>
            <w:r>
              <w:rPr>
                <w:spacing w:val="-3"/>
                <w:sz w:val="24"/>
              </w:rPr>
              <w:t>№7-стр.39;</w:t>
            </w:r>
          </w:p>
          <w:p w14:paraId="0ADCDBEA" w14:textId="77777777" w:rsidR="00D42664" w:rsidRDefault="00D42664" w:rsidP="00D42664">
            <w:pPr>
              <w:pStyle w:val="TableParagraph"/>
              <w:rPr>
                <w:sz w:val="24"/>
              </w:rPr>
            </w:pPr>
            <w:r>
              <w:rPr>
                <w:sz w:val="24"/>
              </w:rPr>
              <w:t>№8-стр.39;</w:t>
            </w:r>
          </w:p>
          <w:p w14:paraId="55ED4FA9" w14:textId="77777777" w:rsidR="00D42664" w:rsidRDefault="00D42664" w:rsidP="00D42664">
            <w:pPr>
              <w:pStyle w:val="TableParagraph"/>
              <w:spacing w:before="2" w:line="274" w:lineRule="exact"/>
              <w:rPr>
                <w:b/>
                <w:sz w:val="24"/>
              </w:rPr>
            </w:pPr>
            <w:r>
              <w:rPr>
                <w:b/>
                <w:sz w:val="24"/>
              </w:rPr>
              <w:t>Апрель:</w:t>
            </w:r>
          </w:p>
          <w:p w14:paraId="0C15F451" w14:textId="77777777" w:rsidR="00D42664" w:rsidRDefault="00D42664" w:rsidP="00D42664">
            <w:pPr>
              <w:pStyle w:val="TableParagraph"/>
              <w:tabs>
                <w:tab w:val="left" w:pos="1457"/>
                <w:tab w:val="left" w:pos="2135"/>
                <w:tab w:val="left" w:pos="2812"/>
                <w:tab w:val="left" w:pos="3467"/>
                <w:tab w:val="left" w:pos="4163"/>
              </w:tabs>
              <w:spacing w:before="1" w:line="237" w:lineRule="auto"/>
              <w:ind w:right="95"/>
              <w:rPr>
                <w:sz w:val="24"/>
              </w:rPr>
            </w:pPr>
            <w:r>
              <w:rPr>
                <w:sz w:val="24"/>
              </w:rPr>
              <w:t>№1-стр.40;</w:t>
            </w:r>
            <w:r>
              <w:rPr>
                <w:sz w:val="24"/>
              </w:rPr>
              <w:tab/>
              <w:t>№2-стр.40;</w:t>
            </w:r>
            <w:r>
              <w:rPr>
                <w:sz w:val="24"/>
              </w:rPr>
              <w:tab/>
              <w:t>№3-стр.40;</w:t>
            </w:r>
            <w:r>
              <w:rPr>
                <w:sz w:val="24"/>
              </w:rPr>
              <w:tab/>
            </w:r>
            <w:r>
              <w:rPr>
                <w:spacing w:val="-6"/>
                <w:sz w:val="24"/>
              </w:rPr>
              <w:t xml:space="preserve">№4- </w:t>
            </w:r>
            <w:r>
              <w:rPr>
                <w:sz w:val="24"/>
              </w:rPr>
              <w:t>стр.40;№5-стр.41;</w:t>
            </w:r>
            <w:r>
              <w:rPr>
                <w:sz w:val="24"/>
              </w:rPr>
              <w:tab/>
              <w:t>№6-стр.41;</w:t>
            </w:r>
            <w:r>
              <w:rPr>
                <w:sz w:val="24"/>
              </w:rPr>
              <w:tab/>
            </w:r>
            <w:r>
              <w:rPr>
                <w:spacing w:val="-3"/>
                <w:sz w:val="24"/>
              </w:rPr>
              <w:t>№7-стр.41;</w:t>
            </w:r>
          </w:p>
          <w:p w14:paraId="414A8CCF" w14:textId="77777777" w:rsidR="00D42664" w:rsidRDefault="00D42664" w:rsidP="00D42664">
            <w:pPr>
              <w:pStyle w:val="TableParagraph"/>
              <w:rPr>
                <w:sz w:val="24"/>
              </w:rPr>
            </w:pPr>
            <w:r>
              <w:rPr>
                <w:sz w:val="24"/>
              </w:rPr>
              <w:t>№8-стр.41;</w:t>
            </w:r>
          </w:p>
          <w:p w14:paraId="6408C2AE" w14:textId="77777777" w:rsidR="00D42664" w:rsidRDefault="00D42664" w:rsidP="00D42664">
            <w:pPr>
              <w:pStyle w:val="TableParagraph"/>
              <w:spacing w:before="5" w:line="274" w:lineRule="exact"/>
              <w:rPr>
                <w:b/>
                <w:sz w:val="24"/>
              </w:rPr>
            </w:pPr>
            <w:r>
              <w:rPr>
                <w:b/>
                <w:sz w:val="24"/>
              </w:rPr>
              <w:t>Май:</w:t>
            </w:r>
          </w:p>
          <w:p w14:paraId="3F21731D" w14:textId="77777777" w:rsidR="00D42664" w:rsidRDefault="00D42664" w:rsidP="00D42664">
            <w:pPr>
              <w:pStyle w:val="TableParagraph"/>
              <w:tabs>
                <w:tab w:val="left" w:pos="1457"/>
                <w:tab w:val="left" w:pos="2135"/>
                <w:tab w:val="left" w:pos="2812"/>
                <w:tab w:val="left" w:pos="3467"/>
                <w:tab w:val="left" w:pos="4163"/>
              </w:tabs>
              <w:ind w:right="95"/>
              <w:rPr>
                <w:sz w:val="24"/>
              </w:rPr>
            </w:pPr>
            <w:r>
              <w:rPr>
                <w:sz w:val="24"/>
              </w:rPr>
              <w:t>№1-стр.41;</w:t>
            </w:r>
            <w:r>
              <w:rPr>
                <w:sz w:val="24"/>
              </w:rPr>
              <w:tab/>
              <w:t>№2-стр.41;</w:t>
            </w:r>
            <w:r>
              <w:rPr>
                <w:sz w:val="24"/>
              </w:rPr>
              <w:tab/>
              <w:t>№3-стр.41;</w:t>
            </w:r>
            <w:r>
              <w:rPr>
                <w:sz w:val="24"/>
              </w:rPr>
              <w:tab/>
            </w:r>
            <w:r>
              <w:rPr>
                <w:spacing w:val="-6"/>
                <w:sz w:val="24"/>
              </w:rPr>
              <w:t xml:space="preserve">№4- </w:t>
            </w:r>
            <w:r>
              <w:rPr>
                <w:sz w:val="24"/>
              </w:rPr>
              <w:t>стр.41;№5-стр.42;</w:t>
            </w:r>
            <w:r>
              <w:rPr>
                <w:sz w:val="24"/>
              </w:rPr>
              <w:tab/>
              <w:t>№6-стр.42;</w:t>
            </w:r>
            <w:r>
              <w:rPr>
                <w:sz w:val="24"/>
              </w:rPr>
              <w:tab/>
            </w:r>
            <w:r>
              <w:rPr>
                <w:spacing w:val="-3"/>
                <w:sz w:val="24"/>
              </w:rPr>
              <w:t>№7-стр.42;</w:t>
            </w:r>
          </w:p>
          <w:p w14:paraId="7D23195B" w14:textId="0149FA94" w:rsidR="00D42664" w:rsidRPr="00931A8A" w:rsidRDefault="00D42664" w:rsidP="00D42664">
            <w:pPr>
              <w:pStyle w:val="TableParagraph"/>
              <w:tabs>
                <w:tab w:val="left" w:pos="1269"/>
              </w:tabs>
              <w:ind w:left="134" w:right="6"/>
              <w:rPr>
                <w:sz w:val="24"/>
              </w:rPr>
            </w:pPr>
            <w:r>
              <w:rPr>
                <w:sz w:val="24"/>
              </w:rPr>
              <w:t>№8-стр.42;</w:t>
            </w:r>
          </w:p>
        </w:tc>
        <w:tc>
          <w:tcPr>
            <w:tcW w:w="3831" w:type="dxa"/>
            <w:gridSpan w:val="3"/>
          </w:tcPr>
          <w:p w14:paraId="0942C81D" w14:textId="77777777" w:rsidR="00D42664" w:rsidRDefault="00D42664" w:rsidP="00D42664">
            <w:pPr>
              <w:pStyle w:val="TableParagraph"/>
              <w:ind w:left="109" w:right="97"/>
              <w:jc w:val="both"/>
              <w:rPr>
                <w:sz w:val="24"/>
              </w:rPr>
            </w:pPr>
            <w:r>
              <w:rPr>
                <w:b/>
                <w:sz w:val="24"/>
              </w:rPr>
              <w:lastRenderedPageBreak/>
              <w:t xml:space="preserve">Д.Н. Колдина </w:t>
            </w:r>
            <w:r>
              <w:rPr>
                <w:sz w:val="24"/>
              </w:rPr>
              <w:t>Игровые занятия с детьми 1-2 лет, - М.:ТЦ Сфера , 2018</w:t>
            </w:r>
          </w:p>
          <w:p w14:paraId="6203A7CC" w14:textId="77777777" w:rsidR="00D42664" w:rsidRDefault="00D42664" w:rsidP="00D42664">
            <w:pPr>
              <w:pStyle w:val="TableParagraph"/>
              <w:spacing w:before="7"/>
              <w:ind w:left="0"/>
              <w:jc w:val="both"/>
              <w:rPr>
                <w:b/>
                <w:sz w:val="23"/>
              </w:rPr>
            </w:pPr>
          </w:p>
          <w:p w14:paraId="41491DD8" w14:textId="77777777" w:rsidR="00D42664" w:rsidRDefault="00D42664" w:rsidP="00D42664">
            <w:pPr>
              <w:pStyle w:val="TableParagraph"/>
              <w:tabs>
                <w:tab w:val="left" w:pos="2827"/>
              </w:tabs>
              <w:ind w:left="109" w:right="97"/>
              <w:jc w:val="both"/>
              <w:rPr>
                <w:b/>
                <w:sz w:val="24"/>
              </w:rPr>
            </w:pPr>
            <w:r>
              <w:rPr>
                <w:b/>
                <w:sz w:val="24"/>
              </w:rPr>
              <w:t xml:space="preserve">А.В.Найбауэр, </w:t>
            </w:r>
            <w:r>
              <w:rPr>
                <w:b/>
                <w:spacing w:val="-5"/>
                <w:sz w:val="24"/>
              </w:rPr>
              <w:t>О.В.</w:t>
            </w:r>
            <w:r>
              <w:rPr>
                <w:b/>
                <w:sz w:val="24"/>
              </w:rPr>
              <w:t>Куракина</w:t>
            </w:r>
          </w:p>
          <w:p w14:paraId="2FEE511D" w14:textId="2D0AAE0D" w:rsidR="00D42664" w:rsidRPr="00E64A20" w:rsidRDefault="00D42664" w:rsidP="00D42664">
            <w:pPr>
              <w:tabs>
                <w:tab w:val="left" w:pos="1269"/>
              </w:tabs>
              <w:ind w:left="134" w:right="141"/>
              <w:rPr>
                <w:sz w:val="24"/>
                <w:szCs w:val="24"/>
              </w:rPr>
            </w:pPr>
            <w:r>
              <w:rPr>
                <w:sz w:val="24"/>
              </w:rPr>
              <w:t>«Мама рядом. Игровые сеансы с детьми раннего возраста в центре игровой поддержки развития ребенка. 1-3 лет». -М: Мозаика-Синтез, 2017</w:t>
            </w:r>
          </w:p>
        </w:tc>
      </w:tr>
      <w:tr w:rsidR="00D42664" w14:paraId="324E67A6" w14:textId="77777777" w:rsidTr="008330F3">
        <w:trPr>
          <w:gridAfter w:val="1"/>
          <w:wAfter w:w="136" w:type="dxa"/>
          <w:trHeight w:val="788"/>
        </w:trPr>
        <w:tc>
          <w:tcPr>
            <w:tcW w:w="2127" w:type="dxa"/>
          </w:tcPr>
          <w:p w14:paraId="00019F71" w14:textId="77777777" w:rsidR="00D42664" w:rsidRPr="00F615A9" w:rsidRDefault="00D42664" w:rsidP="00D42664">
            <w:pPr>
              <w:pStyle w:val="TableParagraph"/>
              <w:ind w:left="148" w:right="138"/>
              <w:jc w:val="both"/>
              <w:rPr>
                <w:b/>
                <w:sz w:val="24"/>
                <w:szCs w:val="24"/>
              </w:rPr>
            </w:pPr>
            <w:r w:rsidRPr="00F615A9">
              <w:rPr>
                <w:b/>
                <w:sz w:val="24"/>
                <w:szCs w:val="24"/>
              </w:rPr>
              <w:lastRenderedPageBreak/>
              <w:t>Подвижные игры</w:t>
            </w:r>
          </w:p>
          <w:p w14:paraId="594E53EB" w14:textId="77777777" w:rsidR="00D42664" w:rsidRPr="00F615A9" w:rsidRDefault="00D42664" w:rsidP="00D42664">
            <w:pPr>
              <w:pStyle w:val="TableParagraph"/>
              <w:ind w:left="148" w:right="138"/>
              <w:jc w:val="both"/>
              <w:rPr>
                <w:b/>
                <w:sz w:val="24"/>
                <w:szCs w:val="24"/>
              </w:rPr>
            </w:pPr>
          </w:p>
          <w:p w14:paraId="2CF63C1C" w14:textId="77777777" w:rsidR="00D42664" w:rsidRPr="00F615A9" w:rsidRDefault="00D42664" w:rsidP="00D42664">
            <w:pPr>
              <w:pStyle w:val="TableParagraph"/>
              <w:ind w:left="148" w:right="138"/>
              <w:jc w:val="both"/>
              <w:rPr>
                <w:b/>
                <w:sz w:val="24"/>
                <w:szCs w:val="24"/>
              </w:rPr>
            </w:pPr>
          </w:p>
        </w:tc>
        <w:tc>
          <w:tcPr>
            <w:tcW w:w="4820" w:type="dxa"/>
            <w:gridSpan w:val="2"/>
          </w:tcPr>
          <w:p w14:paraId="7D6CC86C" w14:textId="77777777" w:rsidR="00D42664" w:rsidRPr="000753DC" w:rsidRDefault="00D42664" w:rsidP="00D67B34">
            <w:pPr>
              <w:pStyle w:val="TableParagraph"/>
              <w:ind w:left="0"/>
              <w:rPr>
                <w:sz w:val="24"/>
                <w:szCs w:val="20"/>
              </w:rPr>
            </w:pPr>
          </w:p>
        </w:tc>
        <w:tc>
          <w:tcPr>
            <w:tcW w:w="3685" w:type="dxa"/>
          </w:tcPr>
          <w:p w14:paraId="48600E1B" w14:textId="77777777" w:rsidR="00D42664" w:rsidRDefault="00D42664" w:rsidP="00D42664">
            <w:pPr>
              <w:pStyle w:val="TableParagraph"/>
              <w:ind w:left="109" w:right="97"/>
              <w:jc w:val="both"/>
              <w:rPr>
                <w:sz w:val="24"/>
              </w:rPr>
            </w:pPr>
            <w:r>
              <w:rPr>
                <w:b/>
                <w:sz w:val="24"/>
              </w:rPr>
              <w:t xml:space="preserve">Д.Н. Колдина </w:t>
            </w:r>
            <w:r>
              <w:rPr>
                <w:sz w:val="24"/>
              </w:rPr>
              <w:t>Игровые занятия с детьми 1-2 лет, - М.:ТЦ Сфера , 2018</w:t>
            </w:r>
          </w:p>
          <w:p w14:paraId="2809F2E2" w14:textId="77777777" w:rsidR="00D42664" w:rsidRDefault="00D42664" w:rsidP="00D42664">
            <w:pPr>
              <w:pStyle w:val="TableParagraph"/>
              <w:spacing w:before="7"/>
              <w:ind w:left="0"/>
              <w:jc w:val="both"/>
              <w:rPr>
                <w:b/>
                <w:sz w:val="23"/>
              </w:rPr>
            </w:pPr>
          </w:p>
          <w:p w14:paraId="20B7901C" w14:textId="77777777" w:rsidR="00D42664" w:rsidRDefault="00D42664" w:rsidP="00D42664">
            <w:pPr>
              <w:pStyle w:val="TableParagraph"/>
              <w:tabs>
                <w:tab w:val="left" w:pos="2827"/>
              </w:tabs>
              <w:ind w:left="109" w:right="97"/>
              <w:jc w:val="both"/>
              <w:rPr>
                <w:b/>
                <w:sz w:val="24"/>
              </w:rPr>
            </w:pPr>
            <w:r>
              <w:rPr>
                <w:b/>
                <w:sz w:val="24"/>
              </w:rPr>
              <w:t xml:space="preserve">А.В.Найбауэр, </w:t>
            </w:r>
            <w:r>
              <w:rPr>
                <w:b/>
                <w:spacing w:val="-5"/>
                <w:sz w:val="24"/>
              </w:rPr>
              <w:t>О.В.</w:t>
            </w:r>
            <w:r>
              <w:rPr>
                <w:b/>
                <w:sz w:val="24"/>
              </w:rPr>
              <w:t>Куракина</w:t>
            </w:r>
          </w:p>
          <w:p w14:paraId="14D7B52E" w14:textId="3D204B01" w:rsidR="00D42664" w:rsidRPr="00757925" w:rsidRDefault="00D42664" w:rsidP="00D42664">
            <w:pPr>
              <w:ind w:left="113" w:right="141"/>
              <w:rPr>
                <w:b/>
                <w:sz w:val="24"/>
              </w:rPr>
            </w:pPr>
            <w:r>
              <w:rPr>
                <w:sz w:val="24"/>
              </w:rPr>
              <w:t>«Мама рядом. Игровые сеансы с детьми раннего возраста в центре игровой поддержки развития ребенка. 1-3 лет». -М: Мозаика-Синтез, 2017</w:t>
            </w:r>
          </w:p>
        </w:tc>
      </w:tr>
      <w:tr w:rsidR="00D42664" w14:paraId="756FCD19" w14:textId="77777777" w:rsidTr="008330F3">
        <w:trPr>
          <w:gridAfter w:val="1"/>
          <w:wAfter w:w="136" w:type="dxa"/>
          <w:trHeight w:val="788"/>
        </w:trPr>
        <w:tc>
          <w:tcPr>
            <w:tcW w:w="2127" w:type="dxa"/>
          </w:tcPr>
          <w:p w14:paraId="04EB1F27" w14:textId="77777777" w:rsidR="00D42664" w:rsidRPr="00931A8A" w:rsidRDefault="00D42664" w:rsidP="00D42664">
            <w:pPr>
              <w:pStyle w:val="TableParagraph"/>
              <w:ind w:left="148" w:right="138"/>
              <w:jc w:val="both"/>
              <w:rPr>
                <w:b/>
                <w:sz w:val="24"/>
                <w:szCs w:val="24"/>
              </w:rPr>
            </w:pPr>
            <w:r w:rsidRPr="00931A8A">
              <w:rPr>
                <w:b/>
                <w:sz w:val="24"/>
                <w:szCs w:val="24"/>
              </w:rPr>
              <w:t>Формирование основ здорового образа  жизни</w:t>
            </w:r>
          </w:p>
        </w:tc>
        <w:tc>
          <w:tcPr>
            <w:tcW w:w="4820" w:type="dxa"/>
            <w:gridSpan w:val="2"/>
          </w:tcPr>
          <w:p w14:paraId="4B16D875" w14:textId="77777777" w:rsidR="00D42664" w:rsidRPr="00931A8A" w:rsidRDefault="00D42664" w:rsidP="00D67B34">
            <w:pPr>
              <w:pStyle w:val="TableParagraph"/>
              <w:ind w:left="0"/>
              <w:rPr>
                <w:sz w:val="24"/>
                <w:szCs w:val="20"/>
              </w:rPr>
            </w:pPr>
          </w:p>
        </w:tc>
        <w:tc>
          <w:tcPr>
            <w:tcW w:w="3685" w:type="dxa"/>
          </w:tcPr>
          <w:p w14:paraId="467AF0AC" w14:textId="77777777" w:rsidR="00D42664" w:rsidRPr="00931A8A" w:rsidRDefault="00D42664" w:rsidP="00D42664">
            <w:pPr>
              <w:ind w:left="113" w:right="141"/>
              <w:rPr>
                <w:b/>
                <w:sz w:val="24"/>
              </w:rPr>
            </w:pPr>
          </w:p>
        </w:tc>
      </w:tr>
    </w:tbl>
    <w:p w14:paraId="1675F1A2" w14:textId="77777777" w:rsidR="00D42664" w:rsidRDefault="00D42664" w:rsidP="005B6FE2">
      <w:pPr>
        <w:rPr>
          <w:b/>
          <w:sz w:val="24"/>
          <w:szCs w:val="24"/>
        </w:rPr>
      </w:pPr>
    </w:p>
    <w:p w14:paraId="0FDE6803" w14:textId="77777777" w:rsidR="004F1BB3" w:rsidRDefault="004F1BB3" w:rsidP="004F1BB3">
      <w:pPr>
        <w:rPr>
          <w:b/>
          <w:sz w:val="24"/>
          <w:szCs w:val="24"/>
        </w:rPr>
      </w:pPr>
      <w:r>
        <w:rPr>
          <w:b/>
          <w:sz w:val="24"/>
          <w:szCs w:val="24"/>
        </w:rPr>
        <w:t>2.2.</w:t>
      </w:r>
      <w:r w:rsidRPr="00A9723B">
        <w:rPr>
          <w:b/>
          <w:sz w:val="24"/>
          <w:szCs w:val="24"/>
        </w:rPr>
        <w:t>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14:paraId="5A6A91A0" w14:textId="77777777" w:rsidR="00252FA7" w:rsidRDefault="00252FA7">
      <w:pPr>
        <w:pStyle w:val="a3"/>
        <w:spacing w:before="7"/>
        <w:ind w:left="0"/>
        <w:rPr>
          <w:b/>
          <w:sz w:val="23"/>
        </w:rPr>
      </w:pPr>
    </w:p>
    <w:p w14:paraId="456198B7" w14:textId="77777777" w:rsidR="00252FA7" w:rsidRDefault="007C75FE" w:rsidP="008330F3">
      <w:pPr>
        <w:pStyle w:val="a3"/>
        <w:ind w:left="0" w:right="92" w:firstLine="709"/>
      </w:pPr>
      <w:r>
        <w:t>Важнейшим условием реализации Программы является создание развивающей и эмоционально комфортной для ребенка образовательной среды.</w:t>
      </w:r>
    </w:p>
    <w:p w14:paraId="4C2C8C68" w14:textId="77777777" w:rsidR="00252FA7" w:rsidRDefault="00252FA7">
      <w:pPr>
        <w:pStyle w:val="a3"/>
        <w:spacing w:before="8" w:after="1"/>
        <w:ind w:left="0"/>
      </w:pPr>
    </w:p>
    <w:tbl>
      <w:tblPr>
        <w:tblStyle w:val="TableNormal"/>
        <w:tblW w:w="10152" w:type="dxa"/>
        <w:tblInd w:w="3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76"/>
        <w:gridCol w:w="1985"/>
        <w:gridCol w:w="2551"/>
        <w:gridCol w:w="3240"/>
      </w:tblGrid>
      <w:tr w:rsidR="00252FA7" w14:paraId="68264167" w14:textId="77777777" w:rsidTr="008330F3">
        <w:trPr>
          <w:trHeight w:val="275"/>
        </w:trPr>
        <w:tc>
          <w:tcPr>
            <w:tcW w:w="2376" w:type="dxa"/>
          </w:tcPr>
          <w:p w14:paraId="64134925" w14:textId="77777777" w:rsidR="00252FA7" w:rsidRDefault="007C75FE">
            <w:pPr>
              <w:pStyle w:val="TableParagraph"/>
              <w:spacing w:line="256" w:lineRule="exact"/>
              <w:ind w:left="782"/>
              <w:rPr>
                <w:b/>
                <w:sz w:val="24"/>
              </w:rPr>
            </w:pPr>
            <w:r>
              <w:rPr>
                <w:b/>
                <w:sz w:val="24"/>
              </w:rPr>
              <w:t>Формы</w:t>
            </w:r>
          </w:p>
        </w:tc>
        <w:tc>
          <w:tcPr>
            <w:tcW w:w="1985" w:type="dxa"/>
          </w:tcPr>
          <w:p w14:paraId="52EA08B3" w14:textId="77777777" w:rsidR="00252FA7" w:rsidRDefault="007C75FE">
            <w:pPr>
              <w:pStyle w:val="TableParagraph"/>
              <w:spacing w:line="256" w:lineRule="exact"/>
              <w:ind w:left="509"/>
              <w:rPr>
                <w:b/>
                <w:sz w:val="24"/>
              </w:rPr>
            </w:pPr>
            <w:r>
              <w:rPr>
                <w:b/>
                <w:sz w:val="24"/>
              </w:rPr>
              <w:t>Способы</w:t>
            </w:r>
          </w:p>
        </w:tc>
        <w:tc>
          <w:tcPr>
            <w:tcW w:w="2551" w:type="dxa"/>
          </w:tcPr>
          <w:p w14:paraId="775CA952" w14:textId="77777777" w:rsidR="00252FA7" w:rsidRDefault="007C75FE">
            <w:pPr>
              <w:pStyle w:val="TableParagraph"/>
              <w:spacing w:line="256" w:lineRule="exact"/>
              <w:ind w:left="838"/>
              <w:rPr>
                <w:b/>
                <w:sz w:val="24"/>
              </w:rPr>
            </w:pPr>
            <w:r>
              <w:rPr>
                <w:b/>
                <w:sz w:val="24"/>
              </w:rPr>
              <w:t>Методы</w:t>
            </w:r>
          </w:p>
        </w:tc>
        <w:tc>
          <w:tcPr>
            <w:tcW w:w="3240" w:type="dxa"/>
          </w:tcPr>
          <w:p w14:paraId="38D89704" w14:textId="77777777" w:rsidR="00252FA7" w:rsidRDefault="007C75FE">
            <w:pPr>
              <w:pStyle w:val="TableParagraph"/>
              <w:spacing w:line="256" w:lineRule="exact"/>
              <w:ind w:left="1098" w:right="1083"/>
              <w:jc w:val="center"/>
              <w:rPr>
                <w:b/>
                <w:sz w:val="24"/>
              </w:rPr>
            </w:pPr>
            <w:r>
              <w:rPr>
                <w:b/>
                <w:sz w:val="24"/>
              </w:rPr>
              <w:t>Средства</w:t>
            </w:r>
          </w:p>
        </w:tc>
      </w:tr>
      <w:tr w:rsidR="00252FA7" w14:paraId="2D5B3F91" w14:textId="77777777" w:rsidTr="008330F3">
        <w:trPr>
          <w:trHeight w:val="275"/>
        </w:trPr>
        <w:tc>
          <w:tcPr>
            <w:tcW w:w="10152" w:type="dxa"/>
            <w:gridSpan w:val="4"/>
          </w:tcPr>
          <w:p w14:paraId="1EA7FB2A" w14:textId="77777777" w:rsidR="00252FA7" w:rsidRDefault="007C75FE">
            <w:pPr>
              <w:pStyle w:val="TableParagraph"/>
              <w:spacing w:line="256" w:lineRule="exact"/>
              <w:ind w:left="1340" w:right="1334"/>
              <w:jc w:val="center"/>
              <w:rPr>
                <w:b/>
                <w:sz w:val="24"/>
              </w:rPr>
            </w:pPr>
            <w:r>
              <w:rPr>
                <w:b/>
                <w:sz w:val="24"/>
              </w:rPr>
              <w:t>Образовательная область «Социально-коммуникативное развитие»</w:t>
            </w:r>
          </w:p>
        </w:tc>
      </w:tr>
      <w:tr w:rsidR="00252FA7" w14:paraId="13E9B377" w14:textId="77777777" w:rsidTr="008330F3">
        <w:trPr>
          <w:trHeight w:val="275"/>
        </w:trPr>
        <w:tc>
          <w:tcPr>
            <w:tcW w:w="10152" w:type="dxa"/>
            <w:gridSpan w:val="4"/>
          </w:tcPr>
          <w:p w14:paraId="20A27831" w14:textId="77777777" w:rsidR="00252FA7" w:rsidRDefault="007C75FE">
            <w:pPr>
              <w:pStyle w:val="TableParagraph"/>
              <w:spacing w:line="256" w:lineRule="exact"/>
              <w:ind w:left="1340" w:right="1329"/>
              <w:jc w:val="center"/>
              <w:rPr>
                <w:b/>
                <w:sz w:val="24"/>
              </w:rPr>
            </w:pPr>
            <w:r>
              <w:rPr>
                <w:b/>
                <w:sz w:val="24"/>
              </w:rPr>
              <w:t>Первая группа раннего возраста 1,6-2 года</w:t>
            </w:r>
          </w:p>
        </w:tc>
      </w:tr>
      <w:tr w:rsidR="00252FA7" w14:paraId="3FAB25EB" w14:textId="77777777" w:rsidTr="008330F3">
        <w:trPr>
          <w:trHeight w:val="1413"/>
        </w:trPr>
        <w:tc>
          <w:tcPr>
            <w:tcW w:w="2376" w:type="dxa"/>
          </w:tcPr>
          <w:p w14:paraId="07969089" w14:textId="77777777" w:rsidR="00252FA7" w:rsidRDefault="007C75FE">
            <w:pPr>
              <w:pStyle w:val="TableParagraph"/>
              <w:rPr>
                <w:sz w:val="24"/>
              </w:rPr>
            </w:pPr>
            <w:r>
              <w:rPr>
                <w:sz w:val="24"/>
              </w:rPr>
              <w:t>Образовательная деятельность в ходе режимных моментов</w:t>
            </w:r>
          </w:p>
          <w:p w14:paraId="36338301" w14:textId="77777777" w:rsidR="00252FA7" w:rsidRDefault="00252FA7">
            <w:pPr>
              <w:pStyle w:val="TableParagraph"/>
              <w:spacing w:before="6"/>
              <w:ind w:left="0"/>
              <w:rPr>
                <w:sz w:val="23"/>
              </w:rPr>
            </w:pPr>
          </w:p>
          <w:p w14:paraId="71358FC8" w14:textId="77777777" w:rsidR="00252FA7" w:rsidRDefault="007C75FE">
            <w:pPr>
              <w:pStyle w:val="TableParagraph"/>
              <w:rPr>
                <w:sz w:val="24"/>
              </w:rPr>
            </w:pPr>
            <w:r>
              <w:rPr>
                <w:sz w:val="24"/>
              </w:rPr>
              <w:t>Самостоятельная</w:t>
            </w:r>
          </w:p>
          <w:p w14:paraId="2ED9E45E" w14:textId="77777777" w:rsidR="00252FA7" w:rsidRDefault="007C75FE">
            <w:pPr>
              <w:pStyle w:val="TableParagraph"/>
              <w:rPr>
                <w:sz w:val="24"/>
              </w:rPr>
            </w:pPr>
            <w:r>
              <w:rPr>
                <w:sz w:val="24"/>
              </w:rPr>
              <w:t>деятельность детей</w:t>
            </w:r>
          </w:p>
        </w:tc>
        <w:tc>
          <w:tcPr>
            <w:tcW w:w="1985" w:type="dxa"/>
          </w:tcPr>
          <w:p w14:paraId="781AB599" w14:textId="77777777" w:rsidR="00252FA7" w:rsidRDefault="007C75FE">
            <w:pPr>
              <w:pStyle w:val="TableParagraph"/>
              <w:ind w:left="108"/>
              <w:rPr>
                <w:sz w:val="24"/>
              </w:rPr>
            </w:pPr>
            <w:r>
              <w:rPr>
                <w:sz w:val="24"/>
              </w:rPr>
              <w:t>Подгрупповая Индивидуальная</w:t>
            </w:r>
          </w:p>
        </w:tc>
        <w:tc>
          <w:tcPr>
            <w:tcW w:w="2551" w:type="dxa"/>
          </w:tcPr>
          <w:p w14:paraId="33B5AB6A" w14:textId="77777777" w:rsidR="00252FA7" w:rsidRDefault="007C75FE">
            <w:pPr>
              <w:pStyle w:val="TableParagraph"/>
              <w:ind w:left="111" w:right="762"/>
              <w:rPr>
                <w:sz w:val="24"/>
              </w:rPr>
            </w:pPr>
            <w:r>
              <w:rPr>
                <w:i/>
                <w:sz w:val="24"/>
              </w:rPr>
              <w:t xml:space="preserve">Словесные: </w:t>
            </w:r>
            <w:r>
              <w:rPr>
                <w:sz w:val="24"/>
              </w:rPr>
              <w:t>проблемная ситуация, чтение, беседа,</w:t>
            </w:r>
          </w:p>
          <w:p w14:paraId="5B7DCCA9" w14:textId="77777777" w:rsidR="00252FA7" w:rsidRDefault="007C75FE" w:rsidP="00AD5771">
            <w:pPr>
              <w:pStyle w:val="TableParagraph"/>
              <w:tabs>
                <w:tab w:val="left" w:pos="885"/>
                <w:tab w:val="left" w:pos="1149"/>
                <w:tab w:val="left" w:pos="1422"/>
                <w:tab w:val="left" w:pos="1737"/>
                <w:tab w:val="left" w:pos="1852"/>
              </w:tabs>
              <w:ind w:left="111" w:right="90"/>
              <w:rPr>
                <w:sz w:val="24"/>
              </w:rPr>
            </w:pPr>
            <w:r>
              <w:rPr>
                <w:sz w:val="24"/>
              </w:rPr>
              <w:t xml:space="preserve">ситуативный разговор </w:t>
            </w:r>
            <w:r>
              <w:rPr>
                <w:i/>
                <w:sz w:val="24"/>
              </w:rPr>
              <w:t xml:space="preserve">Наглядные: </w:t>
            </w:r>
            <w:r>
              <w:rPr>
                <w:sz w:val="24"/>
              </w:rPr>
              <w:t xml:space="preserve">наблюдение, </w:t>
            </w:r>
            <w:r>
              <w:rPr>
                <w:sz w:val="24"/>
              </w:rPr>
              <w:lastRenderedPageBreak/>
              <w:t xml:space="preserve">рассматривание </w:t>
            </w:r>
            <w:r>
              <w:rPr>
                <w:i/>
                <w:sz w:val="24"/>
              </w:rPr>
              <w:t xml:space="preserve">Практические: </w:t>
            </w:r>
            <w:r w:rsidR="00AD5771">
              <w:rPr>
                <w:sz w:val="24"/>
              </w:rPr>
              <w:t xml:space="preserve">игровое </w:t>
            </w:r>
            <w:r>
              <w:rPr>
                <w:spacing w:val="-1"/>
                <w:sz w:val="24"/>
              </w:rPr>
              <w:t xml:space="preserve">упражнение, </w:t>
            </w:r>
            <w:r w:rsidR="00AD5771">
              <w:rPr>
                <w:sz w:val="24"/>
              </w:rPr>
              <w:t xml:space="preserve">дидактическая игра, игры, </w:t>
            </w:r>
            <w:r>
              <w:rPr>
                <w:spacing w:val="-3"/>
                <w:sz w:val="24"/>
              </w:rPr>
              <w:t xml:space="preserve">объединяющие </w:t>
            </w:r>
            <w:r w:rsidR="00AD5771">
              <w:rPr>
                <w:sz w:val="24"/>
              </w:rPr>
              <w:t xml:space="preserve">детей </w:t>
            </w:r>
            <w:r>
              <w:rPr>
                <w:spacing w:val="-3"/>
                <w:sz w:val="24"/>
              </w:rPr>
              <w:t xml:space="preserve">общим </w:t>
            </w:r>
            <w:r w:rsidR="00AD5771">
              <w:rPr>
                <w:sz w:val="24"/>
              </w:rPr>
              <w:t xml:space="preserve">сюжетом, </w:t>
            </w:r>
            <w:r>
              <w:rPr>
                <w:sz w:val="24"/>
              </w:rPr>
              <w:t xml:space="preserve">игровыми </w:t>
            </w:r>
            <w:r w:rsidR="00AD5771">
              <w:rPr>
                <w:sz w:val="24"/>
              </w:rPr>
              <w:t xml:space="preserve">действиями, радостью отражения </w:t>
            </w:r>
            <w:r>
              <w:rPr>
                <w:spacing w:val="-4"/>
                <w:sz w:val="24"/>
              </w:rPr>
              <w:t>ролей</w:t>
            </w:r>
            <w:r w:rsidR="00AD5771">
              <w:rPr>
                <w:sz w:val="24"/>
              </w:rPr>
              <w:t xml:space="preserve"> </w:t>
            </w:r>
            <w:r>
              <w:rPr>
                <w:sz w:val="24"/>
              </w:rPr>
              <w:t>взрослых</w:t>
            </w:r>
          </w:p>
        </w:tc>
        <w:tc>
          <w:tcPr>
            <w:tcW w:w="3240" w:type="dxa"/>
          </w:tcPr>
          <w:p w14:paraId="0421505B" w14:textId="77777777" w:rsidR="00252FA7" w:rsidRDefault="007C75FE" w:rsidP="0064650F">
            <w:pPr>
              <w:pStyle w:val="TableParagraph"/>
              <w:spacing w:line="270" w:lineRule="exact"/>
              <w:ind w:left="109" w:right="169"/>
              <w:rPr>
                <w:sz w:val="24"/>
              </w:rPr>
            </w:pPr>
            <w:r>
              <w:rPr>
                <w:sz w:val="24"/>
              </w:rPr>
              <w:lastRenderedPageBreak/>
              <w:t>Коляски для кукол</w:t>
            </w:r>
            <w:r w:rsidR="0064650F">
              <w:rPr>
                <w:sz w:val="24"/>
              </w:rPr>
              <w:t>, к</w:t>
            </w:r>
            <w:r>
              <w:rPr>
                <w:sz w:val="24"/>
              </w:rPr>
              <w:t>уклы</w:t>
            </w:r>
          </w:p>
          <w:p w14:paraId="0D146830" w14:textId="77777777" w:rsidR="00252FA7" w:rsidRDefault="0064650F" w:rsidP="0064650F">
            <w:pPr>
              <w:pStyle w:val="TableParagraph"/>
              <w:ind w:left="109" w:right="169"/>
              <w:rPr>
                <w:sz w:val="24"/>
              </w:rPr>
            </w:pPr>
            <w:r>
              <w:rPr>
                <w:sz w:val="24"/>
              </w:rPr>
              <w:t>и</w:t>
            </w:r>
            <w:r w:rsidR="007C75FE">
              <w:rPr>
                <w:sz w:val="24"/>
              </w:rPr>
              <w:t>гровой модуль</w:t>
            </w:r>
            <w:r w:rsidR="007C75FE">
              <w:rPr>
                <w:spacing w:val="-3"/>
                <w:sz w:val="24"/>
              </w:rPr>
              <w:t xml:space="preserve"> </w:t>
            </w:r>
            <w:r w:rsidR="007C75FE">
              <w:rPr>
                <w:sz w:val="24"/>
              </w:rPr>
              <w:t>«Кухня»</w:t>
            </w:r>
          </w:p>
          <w:p w14:paraId="62EDA498" w14:textId="77777777" w:rsidR="00252FA7" w:rsidRDefault="0064650F" w:rsidP="0064650F">
            <w:pPr>
              <w:pStyle w:val="TableParagraph"/>
              <w:tabs>
                <w:tab w:val="left" w:pos="1027"/>
                <w:tab w:val="left" w:pos="2123"/>
              </w:tabs>
              <w:spacing w:before="3" w:line="237" w:lineRule="auto"/>
              <w:ind w:left="109" w:right="169"/>
              <w:rPr>
                <w:sz w:val="24"/>
              </w:rPr>
            </w:pPr>
            <w:r>
              <w:rPr>
                <w:sz w:val="24"/>
              </w:rPr>
              <w:t>б</w:t>
            </w:r>
            <w:r w:rsidR="00AD5771">
              <w:rPr>
                <w:sz w:val="24"/>
              </w:rPr>
              <w:t xml:space="preserve">усы, косички </w:t>
            </w:r>
            <w:r w:rsidR="007C75FE">
              <w:rPr>
                <w:spacing w:val="-3"/>
                <w:sz w:val="24"/>
              </w:rPr>
              <w:t xml:space="preserve">браслеты, </w:t>
            </w:r>
            <w:r w:rsidR="007C75FE">
              <w:rPr>
                <w:sz w:val="24"/>
              </w:rPr>
              <w:t>шляпки</w:t>
            </w:r>
          </w:p>
          <w:p w14:paraId="51D04D09" w14:textId="77777777" w:rsidR="00252FA7" w:rsidRDefault="0064650F" w:rsidP="0064650F">
            <w:pPr>
              <w:pStyle w:val="TableParagraph"/>
              <w:ind w:left="109" w:right="169"/>
              <w:rPr>
                <w:sz w:val="24"/>
              </w:rPr>
            </w:pPr>
            <w:r>
              <w:rPr>
                <w:sz w:val="24"/>
              </w:rPr>
              <w:t>м</w:t>
            </w:r>
            <w:r w:rsidR="007C75FE">
              <w:rPr>
                <w:sz w:val="24"/>
              </w:rPr>
              <w:t>ашины большие</w:t>
            </w:r>
          </w:p>
          <w:p w14:paraId="3F2828BD" w14:textId="77777777" w:rsidR="00252FA7" w:rsidRDefault="0064650F" w:rsidP="0064650F">
            <w:pPr>
              <w:pStyle w:val="TableParagraph"/>
              <w:ind w:left="109" w:right="169"/>
              <w:rPr>
                <w:sz w:val="24"/>
              </w:rPr>
            </w:pPr>
            <w:r>
              <w:rPr>
                <w:sz w:val="24"/>
              </w:rPr>
              <w:t>м</w:t>
            </w:r>
            <w:r w:rsidR="007C75FE">
              <w:rPr>
                <w:sz w:val="24"/>
              </w:rPr>
              <w:t>ашины средние</w:t>
            </w:r>
          </w:p>
          <w:p w14:paraId="02AFA5AB" w14:textId="77777777" w:rsidR="00252FA7" w:rsidRDefault="0064650F" w:rsidP="0064650F">
            <w:pPr>
              <w:pStyle w:val="TableParagraph"/>
              <w:ind w:left="109" w:right="169"/>
              <w:rPr>
                <w:sz w:val="24"/>
              </w:rPr>
            </w:pPr>
            <w:r>
              <w:rPr>
                <w:sz w:val="24"/>
              </w:rPr>
              <w:t>к</w:t>
            </w:r>
            <w:r w:rsidR="007C75FE">
              <w:rPr>
                <w:sz w:val="24"/>
              </w:rPr>
              <w:t>онтейнер с заместителями</w:t>
            </w:r>
          </w:p>
          <w:p w14:paraId="27733DC8" w14:textId="77777777" w:rsidR="00252FA7" w:rsidRDefault="0064650F" w:rsidP="0064650F">
            <w:pPr>
              <w:pStyle w:val="TableParagraph"/>
              <w:spacing w:line="264" w:lineRule="exact"/>
              <w:ind w:left="109" w:right="169"/>
              <w:rPr>
                <w:sz w:val="24"/>
              </w:rPr>
            </w:pPr>
            <w:r>
              <w:rPr>
                <w:sz w:val="24"/>
              </w:rPr>
              <w:t>и</w:t>
            </w:r>
            <w:r w:rsidR="007C75FE">
              <w:rPr>
                <w:sz w:val="24"/>
              </w:rPr>
              <w:t>грушки резиновые</w:t>
            </w:r>
          </w:p>
          <w:p w14:paraId="0B15DF07" w14:textId="77777777" w:rsidR="0064650F" w:rsidRDefault="0064650F" w:rsidP="0064650F">
            <w:pPr>
              <w:pStyle w:val="TableParagraph"/>
              <w:spacing w:line="264" w:lineRule="exact"/>
              <w:ind w:left="109" w:right="169"/>
              <w:rPr>
                <w:sz w:val="24"/>
                <w:szCs w:val="24"/>
              </w:rPr>
            </w:pPr>
            <w:r>
              <w:rPr>
                <w:sz w:val="24"/>
                <w:szCs w:val="24"/>
              </w:rPr>
              <w:lastRenderedPageBreak/>
              <w:t xml:space="preserve">- </w:t>
            </w:r>
            <w:r w:rsidR="000B1078" w:rsidRPr="0064650F">
              <w:rPr>
                <w:rFonts w:hint="eastAsia"/>
                <w:sz w:val="24"/>
                <w:szCs w:val="24"/>
              </w:rPr>
              <w:t>предметы</w:t>
            </w:r>
            <w:r w:rsidRPr="0064650F">
              <w:rPr>
                <w:sz w:val="24"/>
                <w:szCs w:val="24"/>
              </w:rPr>
              <w:t xml:space="preserve"> </w:t>
            </w:r>
            <w:r w:rsidR="000B1078" w:rsidRPr="0064650F">
              <w:rPr>
                <w:rFonts w:hint="eastAsia"/>
                <w:sz w:val="24"/>
                <w:szCs w:val="24"/>
              </w:rPr>
              <w:t>домашнего обихода:</w:t>
            </w:r>
            <w:r w:rsidRPr="0064650F">
              <w:rPr>
                <w:sz w:val="24"/>
                <w:szCs w:val="24"/>
              </w:rPr>
              <w:t xml:space="preserve"> </w:t>
            </w:r>
            <w:r w:rsidRPr="0064650F">
              <w:rPr>
                <w:rFonts w:hint="eastAsia"/>
                <w:sz w:val="24"/>
                <w:szCs w:val="24"/>
              </w:rPr>
              <w:t xml:space="preserve">корзинки </w:t>
            </w:r>
            <w:r w:rsidR="000B1078" w:rsidRPr="0064650F">
              <w:rPr>
                <w:rFonts w:hint="eastAsia"/>
                <w:sz w:val="24"/>
                <w:szCs w:val="24"/>
              </w:rPr>
              <w:t>тазик;</w:t>
            </w:r>
            <w:r w:rsidRPr="0064650F">
              <w:rPr>
                <w:rFonts w:hint="eastAsia"/>
                <w:sz w:val="24"/>
                <w:szCs w:val="24"/>
              </w:rPr>
              <w:t xml:space="preserve"> </w:t>
            </w:r>
            <w:r w:rsidR="000B1078" w:rsidRPr="0064650F">
              <w:rPr>
                <w:rFonts w:hint="eastAsia"/>
                <w:sz w:val="24"/>
                <w:szCs w:val="24"/>
              </w:rPr>
              <w:t>ведра;</w:t>
            </w:r>
            <w:r w:rsidRPr="0064650F">
              <w:rPr>
                <w:sz w:val="24"/>
                <w:szCs w:val="24"/>
              </w:rPr>
              <w:t xml:space="preserve"> </w:t>
            </w:r>
            <w:r w:rsidR="000B1078" w:rsidRPr="0064650F">
              <w:rPr>
                <w:rFonts w:hint="eastAsia"/>
                <w:sz w:val="24"/>
                <w:szCs w:val="24"/>
              </w:rPr>
              <w:t>сумки;</w:t>
            </w:r>
            <w:r w:rsidRPr="0064650F">
              <w:rPr>
                <w:sz w:val="24"/>
                <w:szCs w:val="24"/>
              </w:rPr>
              <w:t xml:space="preserve"> </w:t>
            </w:r>
            <w:r w:rsidRPr="0064650F">
              <w:rPr>
                <w:rFonts w:hint="eastAsia"/>
                <w:sz w:val="24"/>
                <w:szCs w:val="24"/>
              </w:rPr>
              <w:t>утюги; поднос,</w:t>
            </w:r>
            <w:r w:rsidRPr="0064650F">
              <w:rPr>
                <w:sz w:val="24"/>
                <w:szCs w:val="24"/>
              </w:rPr>
              <w:t xml:space="preserve"> </w:t>
            </w:r>
            <w:r w:rsidRPr="0064650F">
              <w:rPr>
                <w:rFonts w:hint="eastAsia"/>
                <w:sz w:val="24"/>
                <w:szCs w:val="24"/>
              </w:rPr>
              <w:t>гладильная</w:t>
            </w:r>
            <w:r w:rsidRPr="0064650F">
              <w:rPr>
                <w:sz w:val="24"/>
                <w:szCs w:val="24"/>
              </w:rPr>
              <w:t xml:space="preserve"> </w:t>
            </w:r>
            <w:r w:rsidR="000B1078" w:rsidRPr="0064650F">
              <w:rPr>
                <w:rFonts w:hint="eastAsia"/>
                <w:sz w:val="24"/>
                <w:szCs w:val="24"/>
              </w:rPr>
              <w:t>доска;</w:t>
            </w:r>
            <w:r w:rsidRPr="0064650F">
              <w:rPr>
                <w:sz w:val="24"/>
                <w:szCs w:val="24"/>
              </w:rPr>
              <w:t xml:space="preserve"> </w:t>
            </w:r>
            <w:r w:rsidR="000B1078" w:rsidRPr="0064650F">
              <w:rPr>
                <w:rFonts w:hint="eastAsia"/>
                <w:sz w:val="24"/>
                <w:szCs w:val="24"/>
              </w:rPr>
              <w:t>пылесос, элементы костюмов и</w:t>
            </w:r>
            <w:r>
              <w:rPr>
                <w:sz w:val="24"/>
                <w:szCs w:val="24"/>
              </w:rPr>
              <w:t xml:space="preserve"> </w:t>
            </w:r>
            <w:r w:rsidR="000B1078" w:rsidRPr="0064650F">
              <w:rPr>
                <w:rFonts w:hint="eastAsia"/>
                <w:sz w:val="24"/>
                <w:szCs w:val="24"/>
              </w:rPr>
              <w:t>украшений:</w:t>
            </w:r>
            <w:r w:rsidRPr="0064650F">
              <w:rPr>
                <w:sz w:val="24"/>
                <w:szCs w:val="24"/>
              </w:rPr>
              <w:t xml:space="preserve"> </w:t>
            </w:r>
            <w:r w:rsidRPr="0064650F">
              <w:rPr>
                <w:rFonts w:hint="eastAsia"/>
                <w:sz w:val="24"/>
                <w:szCs w:val="24"/>
              </w:rPr>
              <w:t xml:space="preserve">косынки; </w:t>
            </w:r>
            <w:r w:rsidR="000B1078" w:rsidRPr="0064650F">
              <w:rPr>
                <w:rFonts w:hint="eastAsia"/>
                <w:sz w:val="24"/>
                <w:szCs w:val="24"/>
              </w:rPr>
              <w:t>фартуки;</w:t>
            </w:r>
            <w:r w:rsidRPr="0064650F">
              <w:rPr>
                <w:sz w:val="24"/>
                <w:szCs w:val="24"/>
              </w:rPr>
              <w:t xml:space="preserve"> </w:t>
            </w:r>
            <w:r w:rsidR="000B1078" w:rsidRPr="0064650F">
              <w:rPr>
                <w:rFonts w:hint="eastAsia"/>
                <w:sz w:val="24"/>
                <w:szCs w:val="24"/>
              </w:rPr>
              <w:t>бусы;</w:t>
            </w:r>
            <w:r w:rsidRPr="0064650F">
              <w:rPr>
                <w:sz w:val="24"/>
                <w:szCs w:val="24"/>
              </w:rPr>
              <w:t xml:space="preserve"> </w:t>
            </w:r>
            <w:r w:rsidR="000B1078" w:rsidRPr="0064650F">
              <w:rPr>
                <w:rFonts w:hint="eastAsia"/>
                <w:sz w:val="24"/>
                <w:szCs w:val="24"/>
              </w:rPr>
              <w:t>браслеты;</w:t>
            </w:r>
            <w:r w:rsidRPr="0064650F">
              <w:rPr>
                <w:sz w:val="24"/>
                <w:szCs w:val="24"/>
              </w:rPr>
              <w:t xml:space="preserve"> </w:t>
            </w:r>
            <w:r w:rsidR="000B1078" w:rsidRPr="0064650F">
              <w:rPr>
                <w:rFonts w:hint="eastAsia"/>
                <w:sz w:val="24"/>
                <w:szCs w:val="24"/>
              </w:rPr>
              <w:t>пояса;</w:t>
            </w:r>
            <w:r w:rsidRPr="0064650F">
              <w:rPr>
                <w:sz w:val="24"/>
                <w:szCs w:val="24"/>
              </w:rPr>
              <w:t xml:space="preserve"> </w:t>
            </w:r>
            <w:r w:rsidRPr="0064650F">
              <w:rPr>
                <w:rFonts w:hint="eastAsia"/>
                <w:sz w:val="24"/>
                <w:szCs w:val="24"/>
              </w:rPr>
              <w:t>шляпки;</w:t>
            </w:r>
            <w:r w:rsidRPr="0064650F">
              <w:rPr>
                <w:sz w:val="24"/>
                <w:szCs w:val="24"/>
              </w:rPr>
              <w:t xml:space="preserve"> </w:t>
            </w:r>
            <w:r w:rsidR="000B1078" w:rsidRPr="0064650F">
              <w:rPr>
                <w:rFonts w:hint="eastAsia"/>
                <w:sz w:val="24"/>
                <w:szCs w:val="24"/>
              </w:rPr>
              <w:t>крылья бабочки, пчелки, бабочки - коробочки,</w:t>
            </w:r>
            <w:r w:rsidRPr="0064650F">
              <w:rPr>
                <w:rFonts w:hint="eastAsia"/>
                <w:sz w:val="24"/>
                <w:szCs w:val="24"/>
              </w:rPr>
              <w:t xml:space="preserve"> </w:t>
            </w:r>
            <w:r w:rsidR="000B1078" w:rsidRPr="0064650F">
              <w:rPr>
                <w:rFonts w:hint="eastAsia"/>
                <w:sz w:val="24"/>
                <w:szCs w:val="24"/>
              </w:rPr>
              <w:t>комплекты</w:t>
            </w:r>
            <w:r w:rsidRPr="0064650F">
              <w:rPr>
                <w:rFonts w:hint="eastAsia"/>
                <w:sz w:val="24"/>
                <w:szCs w:val="24"/>
              </w:rPr>
              <w:t xml:space="preserve"> одежды для кукол по сезонам</w:t>
            </w:r>
            <w:r w:rsidR="000B1078" w:rsidRPr="0064650F">
              <w:rPr>
                <w:rFonts w:hint="eastAsia"/>
                <w:sz w:val="24"/>
                <w:szCs w:val="24"/>
              </w:rPr>
              <w:t>,</w:t>
            </w:r>
            <w:r w:rsidRPr="0064650F">
              <w:rPr>
                <w:rFonts w:hint="eastAsia"/>
                <w:sz w:val="24"/>
                <w:szCs w:val="24"/>
              </w:rPr>
              <w:t xml:space="preserve"> </w:t>
            </w:r>
          </w:p>
          <w:p w14:paraId="6119D0F4" w14:textId="77777777" w:rsidR="0064650F" w:rsidRDefault="000B1078" w:rsidP="0064650F">
            <w:pPr>
              <w:pStyle w:val="TableParagraph"/>
              <w:spacing w:line="264" w:lineRule="exact"/>
              <w:ind w:left="109" w:right="169"/>
              <w:rPr>
                <w:sz w:val="24"/>
                <w:szCs w:val="24"/>
              </w:rPr>
            </w:pPr>
            <w:r w:rsidRPr="0064650F">
              <w:rPr>
                <w:rFonts w:hint="eastAsia"/>
                <w:sz w:val="24"/>
                <w:szCs w:val="24"/>
              </w:rPr>
              <w:t xml:space="preserve">коляски летние, </w:t>
            </w:r>
          </w:p>
          <w:p w14:paraId="3672106F" w14:textId="77777777" w:rsidR="0064650F" w:rsidRDefault="000B1078" w:rsidP="0064650F">
            <w:pPr>
              <w:pStyle w:val="TableParagraph"/>
              <w:spacing w:line="264" w:lineRule="exact"/>
              <w:ind w:left="109" w:right="169"/>
              <w:rPr>
                <w:sz w:val="24"/>
                <w:szCs w:val="24"/>
              </w:rPr>
            </w:pPr>
            <w:r w:rsidRPr="0064650F">
              <w:rPr>
                <w:rFonts w:hint="eastAsia"/>
                <w:sz w:val="24"/>
                <w:szCs w:val="24"/>
              </w:rPr>
              <w:t xml:space="preserve">кроватки для кукол, </w:t>
            </w:r>
          </w:p>
          <w:p w14:paraId="50ED4C76" w14:textId="77777777" w:rsidR="000B1078" w:rsidRPr="0064650F" w:rsidRDefault="0064650F" w:rsidP="0064650F">
            <w:pPr>
              <w:pStyle w:val="TableParagraph"/>
              <w:spacing w:line="264" w:lineRule="exact"/>
              <w:ind w:left="109" w:right="169"/>
              <w:rPr>
                <w:sz w:val="24"/>
                <w:szCs w:val="24"/>
              </w:rPr>
            </w:pPr>
            <w:r>
              <w:rPr>
                <w:rFonts w:hint="eastAsia"/>
                <w:sz w:val="24"/>
                <w:szCs w:val="24"/>
              </w:rPr>
              <w:t xml:space="preserve">набор </w:t>
            </w:r>
            <w:r w:rsidR="000B1078" w:rsidRPr="0064650F">
              <w:rPr>
                <w:rFonts w:hint="eastAsia"/>
                <w:sz w:val="24"/>
                <w:szCs w:val="24"/>
              </w:rPr>
              <w:t>объемных мелких игрушек:</w:t>
            </w:r>
            <w:r w:rsidRPr="0064650F">
              <w:rPr>
                <w:sz w:val="24"/>
                <w:szCs w:val="24"/>
              </w:rPr>
              <w:t xml:space="preserve"> </w:t>
            </w:r>
            <w:r w:rsidR="000B1078" w:rsidRPr="0064650F">
              <w:rPr>
                <w:rFonts w:hint="eastAsia"/>
                <w:sz w:val="24"/>
                <w:szCs w:val="24"/>
              </w:rPr>
              <w:t>матрешки;</w:t>
            </w:r>
          </w:p>
          <w:p w14:paraId="3A9B386A" w14:textId="77777777" w:rsidR="0064650F" w:rsidRDefault="000B1078" w:rsidP="0064650F">
            <w:pPr>
              <w:ind w:left="109" w:right="169"/>
              <w:rPr>
                <w:sz w:val="24"/>
                <w:szCs w:val="24"/>
              </w:rPr>
            </w:pPr>
            <w:r w:rsidRPr="0064650F">
              <w:rPr>
                <w:rFonts w:hint="eastAsia"/>
                <w:sz w:val="24"/>
                <w:szCs w:val="24"/>
              </w:rPr>
              <w:t xml:space="preserve">фигурки девочек, </w:t>
            </w:r>
          </w:p>
          <w:p w14:paraId="6FD00369" w14:textId="77777777" w:rsidR="0064650F" w:rsidRDefault="000B1078" w:rsidP="0064650F">
            <w:pPr>
              <w:ind w:left="109" w:right="169"/>
              <w:rPr>
                <w:sz w:val="24"/>
                <w:szCs w:val="24"/>
              </w:rPr>
            </w:pPr>
            <w:r w:rsidRPr="0064650F">
              <w:rPr>
                <w:rFonts w:hint="eastAsia"/>
                <w:sz w:val="24"/>
                <w:szCs w:val="24"/>
              </w:rPr>
              <w:t>набор муляжей «овощи»,</w:t>
            </w:r>
            <w:r w:rsidR="0064650F" w:rsidRPr="0064650F">
              <w:rPr>
                <w:rFonts w:hint="eastAsia"/>
                <w:sz w:val="24"/>
                <w:szCs w:val="24"/>
              </w:rPr>
              <w:t xml:space="preserve"> </w:t>
            </w:r>
            <w:r w:rsidRPr="0064650F">
              <w:rPr>
                <w:rFonts w:hint="eastAsia"/>
                <w:sz w:val="24"/>
                <w:szCs w:val="24"/>
              </w:rPr>
              <w:t xml:space="preserve">«фрукты», </w:t>
            </w:r>
          </w:p>
          <w:p w14:paraId="1A1FC93C" w14:textId="77777777" w:rsidR="0064650F" w:rsidRDefault="000B1078" w:rsidP="0064650F">
            <w:pPr>
              <w:ind w:left="109" w:right="169"/>
              <w:rPr>
                <w:sz w:val="24"/>
                <w:szCs w:val="24"/>
              </w:rPr>
            </w:pPr>
            <w:r w:rsidRPr="0064650F">
              <w:rPr>
                <w:rFonts w:hint="eastAsia"/>
                <w:sz w:val="24"/>
                <w:szCs w:val="24"/>
              </w:rPr>
              <w:t>игрушки - орудия труда</w:t>
            </w:r>
            <w:r w:rsidR="0064650F">
              <w:rPr>
                <w:sz w:val="24"/>
                <w:szCs w:val="24"/>
              </w:rPr>
              <w:t xml:space="preserve"> </w:t>
            </w:r>
            <w:r w:rsidRPr="0064650F">
              <w:rPr>
                <w:rFonts w:hint="eastAsia"/>
                <w:sz w:val="24"/>
                <w:szCs w:val="24"/>
              </w:rPr>
              <w:t>соразмерные руке ребенка:</w:t>
            </w:r>
            <w:r w:rsidR="0064650F">
              <w:rPr>
                <w:sz w:val="24"/>
                <w:szCs w:val="24"/>
              </w:rPr>
              <w:t xml:space="preserve"> </w:t>
            </w:r>
            <w:r w:rsidRPr="0064650F">
              <w:rPr>
                <w:rFonts w:hint="eastAsia"/>
                <w:sz w:val="24"/>
                <w:szCs w:val="24"/>
              </w:rPr>
              <w:t>лопатки; совочки;</w:t>
            </w:r>
            <w:r w:rsidR="0064650F" w:rsidRPr="0064650F">
              <w:rPr>
                <w:rFonts w:hint="eastAsia"/>
                <w:sz w:val="24"/>
                <w:szCs w:val="24"/>
              </w:rPr>
              <w:t xml:space="preserve"> </w:t>
            </w:r>
            <w:r w:rsidRPr="0064650F">
              <w:rPr>
                <w:rFonts w:hint="eastAsia"/>
                <w:sz w:val="24"/>
                <w:szCs w:val="24"/>
              </w:rPr>
              <w:t>молоточки; грабли; отвертки; строительный</w:t>
            </w:r>
            <w:r w:rsidR="0064650F">
              <w:rPr>
                <w:sz w:val="24"/>
                <w:szCs w:val="24"/>
              </w:rPr>
              <w:t xml:space="preserve"> </w:t>
            </w:r>
            <w:r w:rsidRPr="0064650F">
              <w:rPr>
                <w:rFonts w:hint="eastAsia"/>
                <w:sz w:val="24"/>
                <w:szCs w:val="24"/>
              </w:rPr>
              <w:t xml:space="preserve">инструмент, </w:t>
            </w:r>
          </w:p>
          <w:p w14:paraId="5077C076" w14:textId="77777777" w:rsidR="0064650F" w:rsidRDefault="000B1078" w:rsidP="0064650F">
            <w:pPr>
              <w:ind w:left="109" w:right="169"/>
              <w:rPr>
                <w:sz w:val="24"/>
                <w:szCs w:val="24"/>
              </w:rPr>
            </w:pPr>
            <w:r w:rsidRPr="0064650F">
              <w:rPr>
                <w:rFonts w:hint="eastAsia"/>
                <w:sz w:val="24"/>
                <w:szCs w:val="24"/>
              </w:rPr>
              <w:t>са</w:t>
            </w:r>
            <w:r w:rsidR="0064650F">
              <w:rPr>
                <w:rFonts w:hint="eastAsia"/>
                <w:sz w:val="24"/>
                <w:szCs w:val="24"/>
              </w:rPr>
              <w:t xml:space="preserve">чок, формочки, удочка для игр с </w:t>
            </w:r>
            <w:r w:rsidRPr="0064650F">
              <w:rPr>
                <w:rFonts w:hint="eastAsia"/>
                <w:sz w:val="24"/>
                <w:szCs w:val="24"/>
              </w:rPr>
              <w:t>песком и водой, крупногабаритный автомобиль</w:t>
            </w:r>
            <w:r w:rsidR="0064650F">
              <w:rPr>
                <w:sz w:val="24"/>
                <w:szCs w:val="24"/>
              </w:rPr>
              <w:t xml:space="preserve"> </w:t>
            </w:r>
            <w:r w:rsidRPr="0064650F">
              <w:rPr>
                <w:rFonts w:hint="eastAsia"/>
                <w:sz w:val="24"/>
                <w:szCs w:val="24"/>
              </w:rPr>
              <w:t xml:space="preserve">с сиденьем для </w:t>
            </w:r>
            <w:r w:rsidR="0064650F">
              <w:rPr>
                <w:rFonts w:hint="eastAsia"/>
                <w:sz w:val="24"/>
                <w:szCs w:val="24"/>
              </w:rPr>
              <w:t xml:space="preserve">ребенка, </w:t>
            </w:r>
          </w:p>
          <w:p w14:paraId="1D1F5B84" w14:textId="77777777" w:rsidR="0064650F" w:rsidRDefault="0064650F" w:rsidP="0064650F">
            <w:pPr>
              <w:ind w:left="109" w:right="169"/>
              <w:rPr>
                <w:sz w:val="24"/>
                <w:szCs w:val="24"/>
              </w:rPr>
            </w:pPr>
            <w:r>
              <w:rPr>
                <w:rFonts w:hint="eastAsia"/>
                <w:sz w:val="24"/>
                <w:szCs w:val="24"/>
              </w:rPr>
              <w:t xml:space="preserve">игрушки - забавы: юла; </w:t>
            </w:r>
            <w:r w:rsidR="000B1078" w:rsidRPr="0064650F">
              <w:rPr>
                <w:rFonts w:hint="eastAsia"/>
                <w:sz w:val="24"/>
                <w:szCs w:val="24"/>
              </w:rPr>
              <w:t>неваляшка;</w:t>
            </w:r>
            <w:r>
              <w:rPr>
                <w:sz w:val="24"/>
                <w:szCs w:val="24"/>
              </w:rPr>
              <w:t xml:space="preserve"> </w:t>
            </w:r>
            <w:r>
              <w:rPr>
                <w:rFonts w:hint="eastAsia"/>
                <w:sz w:val="24"/>
                <w:szCs w:val="24"/>
              </w:rPr>
              <w:t>качалка подвесная</w:t>
            </w:r>
            <w:r>
              <w:rPr>
                <w:sz w:val="24"/>
                <w:szCs w:val="24"/>
              </w:rPr>
              <w:t xml:space="preserve"> </w:t>
            </w:r>
            <w:r w:rsidR="000B1078" w:rsidRPr="0064650F">
              <w:rPr>
                <w:rFonts w:hint="eastAsia"/>
                <w:sz w:val="24"/>
                <w:szCs w:val="24"/>
              </w:rPr>
              <w:t>«карусель»,</w:t>
            </w:r>
            <w:r>
              <w:rPr>
                <w:sz w:val="24"/>
                <w:szCs w:val="24"/>
              </w:rPr>
              <w:t xml:space="preserve"> </w:t>
            </w:r>
            <w:r w:rsidR="000B1078" w:rsidRPr="0064650F">
              <w:rPr>
                <w:rFonts w:hint="eastAsia"/>
                <w:sz w:val="24"/>
                <w:szCs w:val="24"/>
              </w:rPr>
              <w:t>телефоны, машины разной</w:t>
            </w:r>
            <w:r>
              <w:rPr>
                <w:sz w:val="24"/>
                <w:szCs w:val="24"/>
              </w:rPr>
              <w:t xml:space="preserve"> </w:t>
            </w:r>
            <w:r>
              <w:rPr>
                <w:rFonts w:hint="eastAsia"/>
                <w:sz w:val="24"/>
                <w:szCs w:val="24"/>
              </w:rPr>
              <w:t xml:space="preserve">величины (на веревках), </w:t>
            </w:r>
            <w:r w:rsidRPr="0064650F">
              <w:rPr>
                <w:rFonts w:hint="eastAsia"/>
                <w:sz w:val="24"/>
                <w:szCs w:val="24"/>
              </w:rPr>
              <w:t>грузовые</w:t>
            </w:r>
            <w:r>
              <w:rPr>
                <w:sz w:val="24"/>
                <w:szCs w:val="24"/>
              </w:rPr>
              <w:t>,</w:t>
            </w:r>
            <w:r>
              <w:rPr>
                <w:rFonts w:hint="eastAsia"/>
                <w:sz w:val="24"/>
                <w:szCs w:val="24"/>
              </w:rPr>
              <w:t xml:space="preserve"> рули</w:t>
            </w:r>
            <w:r w:rsidR="000B1078" w:rsidRPr="0064650F">
              <w:rPr>
                <w:rFonts w:hint="eastAsia"/>
                <w:sz w:val="24"/>
                <w:szCs w:val="24"/>
              </w:rPr>
              <w:t xml:space="preserve">, </w:t>
            </w:r>
          </w:p>
          <w:p w14:paraId="570698F7" w14:textId="77777777" w:rsidR="000B1078" w:rsidRDefault="000B1078" w:rsidP="0064650F">
            <w:pPr>
              <w:ind w:left="109" w:right="169"/>
              <w:rPr>
                <w:rFonts w:eastAsia="Arial Unicode MS"/>
                <w:sz w:val="24"/>
                <w:szCs w:val="24"/>
              </w:rPr>
            </w:pPr>
            <w:r w:rsidRPr="0064650F">
              <w:rPr>
                <w:rFonts w:hint="eastAsia"/>
                <w:sz w:val="24"/>
                <w:szCs w:val="24"/>
              </w:rPr>
              <w:t>настольный</w:t>
            </w:r>
            <w:r w:rsidR="0064650F">
              <w:rPr>
                <w:sz w:val="24"/>
                <w:szCs w:val="24"/>
              </w:rPr>
              <w:t xml:space="preserve"> </w:t>
            </w:r>
            <w:r w:rsidRPr="0064650F">
              <w:rPr>
                <w:rFonts w:hint="eastAsia"/>
                <w:sz w:val="24"/>
                <w:szCs w:val="24"/>
              </w:rPr>
              <w:t>плоск</w:t>
            </w:r>
            <w:r w:rsidR="0064650F">
              <w:rPr>
                <w:rFonts w:hint="eastAsia"/>
                <w:sz w:val="24"/>
                <w:szCs w:val="24"/>
              </w:rPr>
              <w:t xml:space="preserve">остной театр </w:t>
            </w:r>
            <w:r w:rsidR="0064650F">
              <w:rPr>
                <w:sz w:val="24"/>
                <w:szCs w:val="24"/>
              </w:rPr>
              <w:t>«</w:t>
            </w:r>
            <w:r w:rsidRPr="0064650F">
              <w:rPr>
                <w:rFonts w:hint="eastAsia"/>
                <w:sz w:val="24"/>
                <w:szCs w:val="24"/>
              </w:rPr>
              <w:t>Репка»,</w:t>
            </w:r>
            <w:r w:rsidR="0064650F">
              <w:rPr>
                <w:sz w:val="24"/>
                <w:szCs w:val="24"/>
              </w:rPr>
              <w:t xml:space="preserve"> </w:t>
            </w:r>
            <w:r w:rsidRPr="0064650F">
              <w:rPr>
                <w:rFonts w:hint="eastAsia"/>
                <w:sz w:val="24"/>
                <w:szCs w:val="24"/>
              </w:rPr>
              <w:t>«Колобок»,</w:t>
            </w:r>
            <w:r w:rsidR="0064650F">
              <w:rPr>
                <w:sz w:val="24"/>
                <w:szCs w:val="24"/>
              </w:rPr>
              <w:t xml:space="preserve"> </w:t>
            </w:r>
            <w:r w:rsidRPr="0064650F">
              <w:rPr>
                <w:rFonts w:hint="eastAsia"/>
                <w:sz w:val="24"/>
                <w:szCs w:val="24"/>
              </w:rPr>
              <w:t>комплект кукольного постельного</w:t>
            </w:r>
            <w:r w:rsidR="0064650F">
              <w:rPr>
                <w:sz w:val="24"/>
                <w:szCs w:val="24"/>
              </w:rPr>
              <w:t xml:space="preserve"> </w:t>
            </w:r>
            <w:r w:rsidRPr="0064650F">
              <w:rPr>
                <w:rFonts w:hint="eastAsia"/>
                <w:sz w:val="24"/>
                <w:szCs w:val="24"/>
              </w:rPr>
              <w:t>белья,</w:t>
            </w:r>
            <w:r w:rsidR="0064650F">
              <w:rPr>
                <w:sz w:val="24"/>
                <w:szCs w:val="24"/>
              </w:rPr>
              <w:t xml:space="preserve"> </w:t>
            </w:r>
            <w:r w:rsidRPr="0064650F">
              <w:rPr>
                <w:rFonts w:hint="eastAsia"/>
                <w:sz w:val="24"/>
                <w:szCs w:val="24"/>
              </w:rPr>
              <w:t>кукольная посуда по цвету (красная, синяя, зеленая, желтая),</w:t>
            </w:r>
            <w:r w:rsidR="0064650F">
              <w:rPr>
                <w:sz w:val="24"/>
                <w:szCs w:val="24"/>
              </w:rPr>
              <w:t xml:space="preserve"> </w:t>
            </w:r>
            <w:r w:rsidRPr="0064650F">
              <w:rPr>
                <w:rFonts w:hint="eastAsia"/>
                <w:sz w:val="24"/>
                <w:szCs w:val="24"/>
              </w:rPr>
              <w:t>в рамках фотографии детей с</w:t>
            </w:r>
            <w:r w:rsidR="0064650F">
              <w:rPr>
                <w:sz w:val="24"/>
                <w:szCs w:val="24"/>
              </w:rPr>
              <w:t xml:space="preserve"> </w:t>
            </w:r>
            <w:r w:rsidRPr="0064650F">
              <w:rPr>
                <w:rFonts w:hint="eastAsia"/>
                <w:sz w:val="24"/>
                <w:szCs w:val="24"/>
              </w:rPr>
              <w:t>родными (мама, папа, сестра, брат,</w:t>
            </w:r>
            <w:r w:rsidR="0064650F" w:rsidRPr="0064650F">
              <w:rPr>
                <w:rFonts w:eastAsia="Arial Unicode MS"/>
                <w:sz w:val="24"/>
                <w:szCs w:val="24"/>
              </w:rPr>
              <w:t xml:space="preserve"> </w:t>
            </w:r>
            <w:r w:rsidRPr="0064650F">
              <w:rPr>
                <w:rFonts w:eastAsia="Arial Unicode MS"/>
                <w:sz w:val="24"/>
                <w:szCs w:val="24"/>
              </w:rPr>
              <w:t>бабушка),книги</w:t>
            </w:r>
          </w:p>
          <w:p w14:paraId="3327168B" w14:textId="77777777" w:rsidR="0064650F" w:rsidRDefault="0064650F" w:rsidP="0064650F">
            <w:pPr>
              <w:ind w:left="109" w:right="169"/>
              <w:rPr>
                <w:sz w:val="24"/>
              </w:rPr>
            </w:pPr>
            <w:r>
              <w:rPr>
                <w:sz w:val="24"/>
              </w:rPr>
              <w:t xml:space="preserve">Карандаши с ребристой поверхностью </w:t>
            </w:r>
          </w:p>
          <w:p w14:paraId="7D98B207" w14:textId="77777777" w:rsidR="0064650F" w:rsidRDefault="0064650F" w:rsidP="0064650F">
            <w:pPr>
              <w:ind w:left="109" w:right="169"/>
              <w:rPr>
                <w:sz w:val="24"/>
              </w:rPr>
            </w:pPr>
            <w:r>
              <w:rPr>
                <w:sz w:val="24"/>
              </w:rPr>
              <w:t xml:space="preserve">Крупные пазлы </w:t>
            </w:r>
          </w:p>
          <w:p w14:paraId="65F2A715" w14:textId="77777777" w:rsidR="0064650F" w:rsidRDefault="0064650F" w:rsidP="0064650F">
            <w:pPr>
              <w:ind w:left="109" w:right="169"/>
              <w:rPr>
                <w:sz w:val="24"/>
              </w:rPr>
            </w:pPr>
            <w:r>
              <w:rPr>
                <w:sz w:val="24"/>
              </w:rPr>
              <w:t xml:space="preserve">Крупная мозаика </w:t>
            </w:r>
          </w:p>
          <w:p w14:paraId="2900CA3D" w14:textId="77777777" w:rsidR="0064650F" w:rsidRDefault="0064650F" w:rsidP="0064650F">
            <w:pPr>
              <w:ind w:left="109" w:right="169"/>
              <w:rPr>
                <w:sz w:val="24"/>
              </w:rPr>
            </w:pPr>
            <w:r>
              <w:rPr>
                <w:sz w:val="24"/>
              </w:rPr>
              <w:t>Игрушка курочка</w:t>
            </w:r>
          </w:p>
          <w:p w14:paraId="1E5B586F" w14:textId="77777777" w:rsidR="0064650F" w:rsidRDefault="0064650F" w:rsidP="0064650F">
            <w:pPr>
              <w:ind w:left="109" w:right="169"/>
              <w:rPr>
                <w:sz w:val="24"/>
              </w:rPr>
            </w:pPr>
            <w:r>
              <w:rPr>
                <w:sz w:val="24"/>
              </w:rPr>
              <w:t>шнурки шнуровки</w:t>
            </w:r>
          </w:p>
          <w:p w14:paraId="315C5EBC" w14:textId="77777777" w:rsidR="00AC4DB8" w:rsidRPr="0064650F" w:rsidRDefault="00AC4DB8" w:rsidP="0064650F">
            <w:pPr>
              <w:ind w:left="109" w:right="169"/>
              <w:rPr>
                <w:sz w:val="24"/>
                <w:szCs w:val="24"/>
              </w:rPr>
            </w:pPr>
            <w:r>
              <w:rPr>
                <w:sz w:val="24"/>
                <w:szCs w:val="24"/>
              </w:rPr>
              <w:t xml:space="preserve">«Сухой» бассейн с набором </w:t>
            </w:r>
            <w:r>
              <w:rPr>
                <w:sz w:val="24"/>
                <w:szCs w:val="24"/>
              </w:rPr>
              <w:lastRenderedPageBreak/>
              <w:t>шариков</w:t>
            </w:r>
          </w:p>
        </w:tc>
      </w:tr>
    </w:tbl>
    <w:p w14:paraId="0D648A2A" w14:textId="77777777" w:rsidR="00252FA7" w:rsidRDefault="00252FA7">
      <w:pPr>
        <w:pStyle w:val="a3"/>
        <w:ind w:left="0"/>
        <w:rPr>
          <w:sz w:val="20"/>
        </w:rPr>
      </w:pPr>
    </w:p>
    <w:p w14:paraId="65151558" w14:textId="77777777" w:rsidR="00252FA7" w:rsidRDefault="00252FA7">
      <w:pPr>
        <w:pStyle w:val="a3"/>
        <w:spacing w:before="8"/>
        <w:ind w:left="0"/>
        <w:rPr>
          <w:sz w:val="26"/>
        </w:rPr>
      </w:pPr>
    </w:p>
    <w:tbl>
      <w:tblPr>
        <w:tblStyle w:val="TableNormal"/>
        <w:tblW w:w="10811"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4"/>
        <w:gridCol w:w="1985"/>
        <w:gridCol w:w="1701"/>
        <w:gridCol w:w="4431"/>
      </w:tblGrid>
      <w:tr w:rsidR="00252FA7" w14:paraId="6B0B2D1A" w14:textId="77777777" w:rsidTr="008330F3">
        <w:trPr>
          <w:trHeight w:val="275"/>
        </w:trPr>
        <w:tc>
          <w:tcPr>
            <w:tcW w:w="10811" w:type="dxa"/>
            <w:gridSpan w:val="4"/>
          </w:tcPr>
          <w:p w14:paraId="74E0B1A0" w14:textId="77777777" w:rsidR="00252FA7" w:rsidRDefault="007C75FE">
            <w:pPr>
              <w:pStyle w:val="TableParagraph"/>
              <w:spacing w:line="256" w:lineRule="exact"/>
              <w:ind w:left="1340" w:right="1331"/>
              <w:jc w:val="center"/>
              <w:rPr>
                <w:b/>
                <w:sz w:val="24"/>
              </w:rPr>
            </w:pPr>
            <w:r>
              <w:rPr>
                <w:b/>
                <w:sz w:val="24"/>
              </w:rPr>
              <w:t>Образовательная область «Познавательное</w:t>
            </w:r>
            <w:r>
              <w:rPr>
                <w:b/>
                <w:spacing w:val="59"/>
                <w:sz w:val="24"/>
              </w:rPr>
              <w:t xml:space="preserve"> </w:t>
            </w:r>
            <w:r>
              <w:rPr>
                <w:b/>
                <w:sz w:val="24"/>
              </w:rPr>
              <w:t>развитие»</w:t>
            </w:r>
          </w:p>
        </w:tc>
      </w:tr>
      <w:tr w:rsidR="00252FA7" w14:paraId="4CC2AC0A" w14:textId="77777777" w:rsidTr="008330F3">
        <w:trPr>
          <w:trHeight w:val="275"/>
        </w:trPr>
        <w:tc>
          <w:tcPr>
            <w:tcW w:w="10811" w:type="dxa"/>
            <w:gridSpan w:val="4"/>
          </w:tcPr>
          <w:p w14:paraId="26CE2087" w14:textId="77777777" w:rsidR="00252FA7" w:rsidRDefault="007C75FE">
            <w:pPr>
              <w:pStyle w:val="TableParagraph"/>
              <w:spacing w:line="256" w:lineRule="exact"/>
              <w:ind w:left="1340" w:right="1329"/>
              <w:jc w:val="center"/>
              <w:rPr>
                <w:b/>
                <w:sz w:val="24"/>
              </w:rPr>
            </w:pPr>
            <w:r>
              <w:rPr>
                <w:b/>
                <w:sz w:val="24"/>
              </w:rPr>
              <w:t>Первая группа раннего возраста 1,6-2 года</w:t>
            </w:r>
          </w:p>
        </w:tc>
      </w:tr>
      <w:tr w:rsidR="00252FA7" w14:paraId="543768AF" w14:textId="77777777" w:rsidTr="008330F3">
        <w:trPr>
          <w:trHeight w:val="6661"/>
        </w:trPr>
        <w:tc>
          <w:tcPr>
            <w:tcW w:w="2694" w:type="dxa"/>
          </w:tcPr>
          <w:p w14:paraId="634EE308" w14:textId="560E1496" w:rsidR="00252FA7" w:rsidRDefault="007C75FE">
            <w:pPr>
              <w:pStyle w:val="TableParagraph"/>
              <w:ind w:right="493"/>
              <w:rPr>
                <w:i/>
                <w:sz w:val="24"/>
              </w:rPr>
            </w:pPr>
            <w:r>
              <w:rPr>
                <w:sz w:val="24"/>
              </w:rPr>
              <w:t xml:space="preserve">Организованная образовательная деятельность </w:t>
            </w:r>
            <w:r w:rsidR="00E26E39">
              <w:rPr>
                <w:i/>
                <w:sz w:val="24"/>
              </w:rPr>
              <w:t>Сенсорные эталоны и познавательные действия</w:t>
            </w:r>
          </w:p>
          <w:p w14:paraId="75388FDD" w14:textId="080151B3" w:rsidR="00E26E39" w:rsidRDefault="00E26E39">
            <w:pPr>
              <w:pStyle w:val="TableParagraph"/>
              <w:ind w:right="493"/>
              <w:rPr>
                <w:i/>
                <w:sz w:val="24"/>
              </w:rPr>
            </w:pPr>
            <w:r>
              <w:rPr>
                <w:i/>
                <w:sz w:val="24"/>
              </w:rPr>
              <w:t>Природа</w:t>
            </w:r>
          </w:p>
          <w:p w14:paraId="02FE6FB8" w14:textId="7EA03668" w:rsidR="00E26E39" w:rsidRDefault="00E26E39">
            <w:pPr>
              <w:pStyle w:val="TableParagraph"/>
              <w:ind w:right="493"/>
              <w:rPr>
                <w:i/>
                <w:sz w:val="24"/>
              </w:rPr>
            </w:pPr>
            <w:r>
              <w:rPr>
                <w:i/>
                <w:sz w:val="24"/>
              </w:rPr>
              <w:t>Ознакомление с окружающим</w:t>
            </w:r>
          </w:p>
          <w:p w14:paraId="64689D38" w14:textId="77777777" w:rsidR="00252FA7" w:rsidRDefault="00252FA7">
            <w:pPr>
              <w:pStyle w:val="TableParagraph"/>
              <w:ind w:left="0"/>
              <w:rPr>
                <w:sz w:val="26"/>
              </w:rPr>
            </w:pPr>
          </w:p>
          <w:p w14:paraId="3939EEAC" w14:textId="77777777" w:rsidR="00E26E39" w:rsidRDefault="00E26E39">
            <w:pPr>
              <w:pStyle w:val="TableParagraph"/>
              <w:ind w:left="0"/>
              <w:rPr>
                <w:sz w:val="26"/>
              </w:rPr>
            </w:pPr>
          </w:p>
          <w:p w14:paraId="05A51744" w14:textId="5C43D8A5" w:rsidR="00252FA7" w:rsidRDefault="00252FA7">
            <w:pPr>
              <w:pStyle w:val="TableParagraph"/>
              <w:spacing w:before="4"/>
              <w:ind w:left="0"/>
              <w:rPr>
                <w:sz w:val="25"/>
              </w:rPr>
            </w:pPr>
          </w:p>
          <w:p w14:paraId="297A37EA" w14:textId="480F9752" w:rsidR="00252FA7" w:rsidRDefault="00E26E39">
            <w:pPr>
              <w:pStyle w:val="TableParagraph"/>
              <w:ind w:right="393"/>
              <w:rPr>
                <w:i/>
                <w:sz w:val="24"/>
              </w:rPr>
            </w:pPr>
            <w:r>
              <w:rPr>
                <w:i/>
                <w:sz w:val="24"/>
              </w:rPr>
              <w:t>Конструктиваная деятельность</w:t>
            </w:r>
          </w:p>
          <w:p w14:paraId="50BFC5ED" w14:textId="77777777" w:rsidR="00252FA7" w:rsidRDefault="00252FA7">
            <w:pPr>
              <w:pStyle w:val="TableParagraph"/>
              <w:ind w:left="0"/>
              <w:rPr>
                <w:sz w:val="24"/>
              </w:rPr>
            </w:pPr>
          </w:p>
          <w:p w14:paraId="6818FE98" w14:textId="77777777" w:rsidR="00252FA7" w:rsidRDefault="007C75FE">
            <w:pPr>
              <w:pStyle w:val="TableParagraph"/>
              <w:rPr>
                <w:sz w:val="24"/>
              </w:rPr>
            </w:pPr>
            <w:r>
              <w:rPr>
                <w:sz w:val="24"/>
              </w:rPr>
              <w:t>Образовательная деятельность в ходе режимных моментов</w:t>
            </w:r>
          </w:p>
          <w:p w14:paraId="21EC03D5" w14:textId="77777777" w:rsidR="00252FA7" w:rsidRDefault="00252FA7">
            <w:pPr>
              <w:pStyle w:val="TableParagraph"/>
              <w:ind w:left="0"/>
              <w:rPr>
                <w:sz w:val="24"/>
              </w:rPr>
            </w:pPr>
          </w:p>
          <w:p w14:paraId="765BCA75" w14:textId="77777777" w:rsidR="00252FA7" w:rsidRDefault="007C75FE">
            <w:pPr>
              <w:pStyle w:val="TableParagraph"/>
              <w:spacing w:before="1"/>
              <w:rPr>
                <w:sz w:val="24"/>
              </w:rPr>
            </w:pPr>
            <w:r>
              <w:rPr>
                <w:sz w:val="24"/>
              </w:rPr>
              <w:t>Самостоятельная</w:t>
            </w:r>
          </w:p>
          <w:p w14:paraId="3A72E0AB" w14:textId="77777777" w:rsidR="00252FA7" w:rsidRDefault="007C75FE">
            <w:pPr>
              <w:pStyle w:val="TableParagraph"/>
              <w:spacing w:line="264" w:lineRule="exact"/>
              <w:rPr>
                <w:sz w:val="24"/>
              </w:rPr>
            </w:pPr>
            <w:r>
              <w:rPr>
                <w:sz w:val="24"/>
              </w:rPr>
              <w:t>деятельность детей</w:t>
            </w:r>
          </w:p>
        </w:tc>
        <w:tc>
          <w:tcPr>
            <w:tcW w:w="1985" w:type="dxa"/>
          </w:tcPr>
          <w:p w14:paraId="6421C4D4" w14:textId="77777777" w:rsidR="00252FA7" w:rsidRDefault="007C75FE">
            <w:pPr>
              <w:pStyle w:val="TableParagraph"/>
              <w:ind w:left="108"/>
              <w:rPr>
                <w:sz w:val="24"/>
              </w:rPr>
            </w:pPr>
            <w:r>
              <w:rPr>
                <w:sz w:val="24"/>
              </w:rPr>
              <w:t>Подгрупповая Индивидуальная</w:t>
            </w:r>
          </w:p>
        </w:tc>
        <w:tc>
          <w:tcPr>
            <w:tcW w:w="1701" w:type="dxa"/>
          </w:tcPr>
          <w:p w14:paraId="7E88E881" w14:textId="77777777" w:rsidR="00252FA7" w:rsidRDefault="007C75FE">
            <w:pPr>
              <w:pStyle w:val="TableParagraph"/>
              <w:ind w:left="111" w:right="144"/>
              <w:rPr>
                <w:sz w:val="24"/>
              </w:rPr>
            </w:pPr>
            <w:r>
              <w:rPr>
                <w:i/>
                <w:sz w:val="24"/>
              </w:rPr>
              <w:t xml:space="preserve">Словесные: </w:t>
            </w:r>
            <w:r>
              <w:rPr>
                <w:sz w:val="24"/>
              </w:rPr>
              <w:t>проблемная ситуация чтение,</w:t>
            </w:r>
            <w:r w:rsidR="00261F3E">
              <w:rPr>
                <w:sz w:val="24"/>
              </w:rPr>
              <w:t xml:space="preserve"> </w:t>
            </w:r>
            <w:r>
              <w:rPr>
                <w:sz w:val="24"/>
              </w:rPr>
              <w:t>беседа, ситуативный</w:t>
            </w:r>
            <w:r>
              <w:rPr>
                <w:spacing w:val="-10"/>
                <w:sz w:val="24"/>
              </w:rPr>
              <w:t xml:space="preserve"> </w:t>
            </w:r>
            <w:r>
              <w:rPr>
                <w:sz w:val="24"/>
              </w:rPr>
              <w:t xml:space="preserve">разговор </w:t>
            </w:r>
            <w:r>
              <w:rPr>
                <w:i/>
                <w:sz w:val="24"/>
              </w:rPr>
              <w:t>Наглядные</w:t>
            </w:r>
            <w:r>
              <w:rPr>
                <w:sz w:val="24"/>
              </w:rPr>
              <w:t xml:space="preserve">: наблюдение, рассматривание </w:t>
            </w:r>
            <w:r>
              <w:rPr>
                <w:i/>
                <w:sz w:val="24"/>
              </w:rPr>
              <w:t>Практически</w:t>
            </w:r>
            <w:r>
              <w:rPr>
                <w:sz w:val="24"/>
              </w:rPr>
              <w:t>: игровое упражнение, дидактическая игра, сюжетно-ролевая игра,</w:t>
            </w:r>
          </w:p>
          <w:p w14:paraId="654CA7DA" w14:textId="77777777" w:rsidR="00252FA7" w:rsidRDefault="007C75FE">
            <w:pPr>
              <w:pStyle w:val="TableParagraph"/>
              <w:spacing w:line="274" w:lineRule="exact"/>
              <w:ind w:left="111"/>
              <w:rPr>
                <w:sz w:val="24"/>
              </w:rPr>
            </w:pPr>
            <w:r>
              <w:rPr>
                <w:sz w:val="24"/>
              </w:rPr>
              <w:t>проблемная ситуация</w:t>
            </w:r>
          </w:p>
        </w:tc>
        <w:tc>
          <w:tcPr>
            <w:tcW w:w="4431" w:type="dxa"/>
          </w:tcPr>
          <w:p w14:paraId="48D0544D" w14:textId="77777777" w:rsidR="00252FA7" w:rsidRDefault="002A6F85">
            <w:pPr>
              <w:pStyle w:val="TableParagraph"/>
              <w:tabs>
                <w:tab w:val="left" w:pos="1296"/>
                <w:tab w:val="left" w:pos="1776"/>
                <w:tab w:val="left" w:pos="1917"/>
                <w:tab w:val="left" w:pos="3012"/>
              </w:tabs>
              <w:ind w:left="109" w:right="95"/>
              <w:rPr>
                <w:sz w:val="24"/>
              </w:rPr>
            </w:pPr>
            <w:r>
              <w:rPr>
                <w:i/>
                <w:sz w:val="24"/>
              </w:rPr>
              <w:t xml:space="preserve">-Условия для </w:t>
            </w:r>
            <w:r w:rsidR="007C75FE">
              <w:rPr>
                <w:i/>
                <w:spacing w:val="-3"/>
                <w:sz w:val="24"/>
              </w:rPr>
              <w:t xml:space="preserve">обогащения </w:t>
            </w:r>
            <w:r>
              <w:rPr>
                <w:i/>
                <w:sz w:val="24"/>
              </w:rPr>
              <w:t xml:space="preserve">сенсорного опыта </w:t>
            </w:r>
            <w:r w:rsidR="007C75FE">
              <w:rPr>
                <w:i/>
                <w:spacing w:val="-17"/>
                <w:sz w:val="24"/>
              </w:rPr>
              <w:t xml:space="preserve">и </w:t>
            </w:r>
            <w:r w:rsidR="007C75FE">
              <w:rPr>
                <w:i/>
                <w:sz w:val="24"/>
              </w:rPr>
              <w:t xml:space="preserve">действий с предметами: </w:t>
            </w:r>
            <w:r w:rsidR="007C75FE">
              <w:rPr>
                <w:sz w:val="24"/>
              </w:rPr>
              <w:t>Сенсорный</w:t>
            </w:r>
            <w:r w:rsidR="007C75FE">
              <w:rPr>
                <w:spacing w:val="-1"/>
                <w:sz w:val="24"/>
              </w:rPr>
              <w:t xml:space="preserve"> </w:t>
            </w:r>
            <w:r w:rsidR="007C75FE">
              <w:rPr>
                <w:sz w:val="24"/>
              </w:rPr>
              <w:t>стол:</w:t>
            </w:r>
          </w:p>
          <w:p w14:paraId="7B3EDC58" w14:textId="77777777" w:rsidR="00252FA7" w:rsidRDefault="007C75FE">
            <w:pPr>
              <w:pStyle w:val="TableParagraph"/>
              <w:ind w:left="109"/>
              <w:rPr>
                <w:sz w:val="24"/>
              </w:rPr>
            </w:pPr>
            <w:r>
              <w:rPr>
                <w:sz w:val="24"/>
              </w:rPr>
              <w:t>-красные, зелёные, желтые шарики;</w:t>
            </w:r>
          </w:p>
          <w:p w14:paraId="35981C06" w14:textId="77777777" w:rsidR="00252FA7" w:rsidRDefault="007C75FE">
            <w:pPr>
              <w:pStyle w:val="TableParagraph"/>
              <w:ind w:left="109"/>
              <w:rPr>
                <w:sz w:val="24"/>
              </w:rPr>
            </w:pPr>
            <w:r>
              <w:rPr>
                <w:sz w:val="24"/>
              </w:rPr>
              <w:t>-разноцветные колечки;</w:t>
            </w:r>
          </w:p>
          <w:p w14:paraId="2777D5FE" w14:textId="77777777" w:rsidR="00252FA7" w:rsidRDefault="007C75FE">
            <w:pPr>
              <w:pStyle w:val="TableParagraph"/>
              <w:ind w:left="109"/>
              <w:rPr>
                <w:sz w:val="24"/>
              </w:rPr>
            </w:pPr>
            <w:r>
              <w:rPr>
                <w:sz w:val="24"/>
              </w:rPr>
              <w:t>-вкладыши;</w:t>
            </w:r>
          </w:p>
          <w:p w14:paraId="3B593383" w14:textId="77777777" w:rsidR="00252FA7" w:rsidRDefault="007C75FE">
            <w:pPr>
              <w:pStyle w:val="TableParagraph"/>
              <w:spacing w:line="275" w:lineRule="exact"/>
              <w:ind w:left="109"/>
              <w:rPr>
                <w:sz w:val="24"/>
              </w:rPr>
            </w:pPr>
            <w:r>
              <w:rPr>
                <w:sz w:val="24"/>
              </w:rPr>
              <w:t>-осенние листочки;</w:t>
            </w:r>
          </w:p>
          <w:p w14:paraId="6819F1F1" w14:textId="77777777" w:rsidR="00252FA7" w:rsidRDefault="002A6F85">
            <w:pPr>
              <w:pStyle w:val="TableParagraph"/>
              <w:tabs>
                <w:tab w:val="left" w:pos="1720"/>
                <w:tab w:val="left" w:pos="3003"/>
              </w:tabs>
              <w:ind w:left="109" w:right="95"/>
              <w:rPr>
                <w:sz w:val="24"/>
              </w:rPr>
            </w:pPr>
            <w:r>
              <w:rPr>
                <w:sz w:val="24"/>
              </w:rPr>
              <w:t xml:space="preserve">-пирамидки большие </w:t>
            </w:r>
            <w:r w:rsidR="007C75FE">
              <w:rPr>
                <w:spacing w:val="-17"/>
                <w:sz w:val="24"/>
              </w:rPr>
              <w:t xml:space="preserve">и </w:t>
            </w:r>
            <w:r w:rsidR="007C75FE">
              <w:rPr>
                <w:sz w:val="24"/>
              </w:rPr>
              <w:t>маленькие;</w:t>
            </w:r>
          </w:p>
          <w:p w14:paraId="4663A416" w14:textId="77777777" w:rsidR="00252FA7" w:rsidRDefault="007C75FE">
            <w:pPr>
              <w:pStyle w:val="TableParagraph"/>
              <w:ind w:left="109"/>
              <w:rPr>
                <w:sz w:val="24"/>
              </w:rPr>
            </w:pPr>
            <w:r>
              <w:rPr>
                <w:sz w:val="24"/>
              </w:rPr>
              <w:t>-колечки цветные;</w:t>
            </w:r>
          </w:p>
          <w:p w14:paraId="779AAB4B" w14:textId="77777777" w:rsidR="00252FA7" w:rsidRDefault="007C75FE">
            <w:pPr>
              <w:pStyle w:val="TableParagraph"/>
              <w:ind w:left="109"/>
              <w:rPr>
                <w:sz w:val="24"/>
              </w:rPr>
            </w:pPr>
            <w:r>
              <w:rPr>
                <w:sz w:val="24"/>
              </w:rPr>
              <w:t>-куклы в разных платьях;</w:t>
            </w:r>
          </w:p>
          <w:p w14:paraId="03AA4B25" w14:textId="77777777" w:rsidR="00252FA7" w:rsidRDefault="007C75FE">
            <w:pPr>
              <w:pStyle w:val="TableParagraph"/>
              <w:ind w:left="109"/>
              <w:rPr>
                <w:sz w:val="24"/>
              </w:rPr>
            </w:pPr>
            <w:r>
              <w:rPr>
                <w:sz w:val="24"/>
              </w:rPr>
              <w:t>-кукла большая и маленькая;</w:t>
            </w:r>
          </w:p>
          <w:p w14:paraId="37117753" w14:textId="77777777" w:rsidR="00252FA7" w:rsidRDefault="007C75FE">
            <w:pPr>
              <w:pStyle w:val="TableParagraph"/>
              <w:ind w:left="109"/>
              <w:rPr>
                <w:sz w:val="24"/>
              </w:rPr>
            </w:pPr>
            <w:r>
              <w:rPr>
                <w:sz w:val="24"/>
              </w:rPr>
              <w:t>-ведёрки красные, жёлтые, зелёные;</w:t>
            </w:r>
          </w:p>
          <w:p w14:paraId="341B7D6D" w14:textId="77777777" w:rsidR="00252FA7" w:rsidRDefault="007C75FE">
            <w:pPr>
              <w:pStyle w:val="TableParagraph"/>
              <w:ind w:left="109"/>
              <w:rPr>
                <w:sz w:val="24"/>
              </w:rPr>
            </w:pPr>
            <w:r>
              <w:rPr>
                <w:sz w:val="24"/>
              </w:rPr>
              <w:t>-рамки-вкладыши;</w:t>
            </w:r>
          </w:p>
          <w:p w14:paraId="1DA78302" w14:textId="77777777" w:rsidR="00252FA7" w:rsidRDefault="007C75FE">
            <w:pPr>
              <w:pStyle w:val="TableParagraph"/>
              <w:ind w:left="109"/>
              <w:rPr>
                <w:sz w:val="24"/>
              </w:rPr>
            </w:pPr>
            <w:r>
              <w:rPr>
                <w:sz w:val="24"/>
              </w:rPr>
              <w:t>-Цветные</w:t>
            </w:r>
            <w:r>
              <w:rPr>
                <w:spacing w:val="-9"/>
                <w:sz w:val="24"/>
              </w:rPr>
              <w:t xml:space="preserve"> </w:t>
            </w:r>
            <w:r>
              <w:rPr>
                <w:sz w:val="24"/>
              </w:rPr>
              <w:t>бусины;</w:t>
            </w:r>
          </w:p>
          <w:p w14:paraId="3E59B759" w14:textId="77777777" w:rsidR="00252FA7" w:rsidRDefault="007C75FE">
            <w:pPr>
              <w:pStyle w:val="TableParagraph"/>
              <w:ind w:left="109"/>
              <w:rPr>
                <w:sz w:val="24"/>
              </w:rPr>
            </w:pPr>
            <w:r>
              <w:rPr>
                <w:sz w:val="24"/>
              </w:rPr>
              <w:t>-мячи большие и маленькие.</w:t>
            </w:r>
          </w:p>
          <w:p w14:paraId="12DBA016" w14:textId="77777777" w:rsidR="00252FA7" w:rsidRDefault="007C75FE">
            <w:pPr>
              <w:pStyle w:val="TableParagraph"/>
              <w:ind w:left="109" w:right="998"/>
              <w:rPr>
                <w:sz w:val="24"/>
              </w:rPr>
            </w:pPr>
            <w:r>
              <w:rPr>
                <w:sz w:val="24"/>
              </w:rPr>
              <w:t>-конструктор «лего» (крупный, средний),</w:t>
            </w:r>
          </w:p>
          <w:p w14:paraId="0E991BCD" w14:textId="77777777" w:rsidR="00252FA7" w:rsidRDefault="007C75FE">
            <w:pPr>
              <w:pStyle w:val="TableParagraph"/>
              <w:ind w:left="109"/>
              <w:rPr>
                <w:sz w:val="24"/>
              </w:rPr>
            </w:pPr>
            <w:r>
              <w:rPr>
                <w:sz w:val="24"/>
              </w:rPr>
              <w:t>-напольный конструктор</w:t>
            </w:r>
          </w:p>
          <w:p w14:paraId="22CC369B" w14:textId="77777777" w:rsidR="00252FA7" w:rsidRDefault="007C75FE">
            <w:pPr>
              <w:pStyle w:val="TableParagraph"/>
              <w:ind w:left="109"/>
              <w:rPr>
                <w:sz w:val="24"/>
              </w:rPr>
            </w:pPr>
            <w:r>
              <w:rPr>
                <w:sz w:val="24"/>
              </w:rPr>
              <w:t>-пластмассовый</w:t>
            </w:r>
          </w:p>
          <w:p w14:paraId="0F579574" w14:textId="77777777" w:rsidR="00252FA7" w:rsidRDefault="007C75FE">
            <w:pPr>
              <w:pStyle w:val="TableParagraph"/>
              <w:ind w:left="109" w:right="248" w:firstLine="60"/>
              <w:rPr>
                <w:sz w:val="24"/>
              </w:rPr>
            </w:pPr>
            <w:r>
              <w:rPr>
                <w:sz w:val="24"/>
              </w:rPr>
              <w:t>-настольный строительный набор деревянный</w:t>
            </w:r>
          </w:p>
          <w:p w14:paraId="2E0D3F02" w14:textId="77777777" w:rsidR="00252FA7" w:rsidRDefault="007C75FE" w:rsidP="000A6C3B">
            <w:pPr>
              <w:pStyle w:val="TableParagraph"/>
              <w:numPr>
                <w:ilvl w:val="0"/>
                <w:numId w:val="7"/>
              </w:numPr>
              <w:tabs>
                <w:tab w:val="left" w:pos="249"/>
              </w:tabs>
              <w:ind w:right="830" w:firstLine="0"/>
              <w:rPr>
                <w:sz w:val="24"/>
              </w:rPr>
            </w:pPr>
            <w:r>
              <w:rPr>
                <w:sz w:val="24"/>
              </w:rPr>
              <w:t>крупная</w:t>
            </w:r>
            <w:r>
              <w:rPr>
                <w:spacing w:val="-15"/>
                <w:sz w:val="24"/>
              </w:rPr>
              <w:t xml:space="preserve"> </w:t>
            </w:r>
            <w:r>
              <w:rPr>
                <w:sz w:val="24"/>
              </w:rPr>
              <w:t>пластиковая мозаика</w:t>
            </w:r>
          </w:p>
          <w:p w14:paraId="4D370E96" w14:textId="77777777" w:rsidR="00252FA7" w:rsidRDefault="007C75FE" w:rsidP="000A6C3B">
            <w:pPr>
              <w:pStyle w:val="TableParagraph"/>
              <w:numPr>
                <w:ilvl w:val="0"/>
                <w:numId w:val="7"/>
              </w:numPr>
              <w:tabs>
                <w:tab w:val="left" w:pos="249"/>
              </w:tabs>
              <w:spacing w:line="270" w:lineRule="atLeast"/>
              <w:ind w:right="850" w:firstLine="0"/>
              <w:rPr>
                <w:sz w:val="24"/>
              </w:rPr>
            </w:pPr>
            <w:r>
              <w:rPr>
                <w:sz w:val="24"/>
              </w:rPr>
              <w:t>конструктор – пазлы (пластмассовый)</w:t>
            </w:r>
          </w:p>
        </w:tc>
      </w:tr>
    </w:tbl>
    <w:p w14:paraId="33B97E0E" w14:textId="77777777" w:rsidR="00252FA7" w:rsidRDefault="00252FA7">
      <w:pPr>
        <w:pStyle w:val="a3"/>
        <w:spacing w:before="9"/>
        <w:ind w:left="0"/>
        <w:rPr>
          <w:sz w:val="23"/>
        </w:rPr>
      </w:pPr>
    </w:p>
    <w:tbl>
      <w:tblPr>
        <w:tblStyle w:val="TableNormal"/>
        <w:tblW w:w="10811"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1"/>
        <w:gridCol w:w="1842"/>
        <w:gridCol w:w="2835"/>
        <w:gridCol w:w="3723"/>
      </w:tblGrid>
      <w:tr w:rsidR="00252FA7" w14:paraId="3787B588" w14:textId="77777777" w:rsidTr="008330F3">
        <w:trPr>
          <w:trHeight w:val="275"/>
        </w:trPr>
        <w:tc>
          <w:tcPr>
            <w:tcW w:w="10811" w:type="dxa"/>
            <w:gridSpan w:val="4"/>
          </w:tcPr>
          <w:p w14:paraId="6E25B46D" w14:textId="77777777" w:rsidR="00252FA7" w:rsidRDefault="007C75FE">
            <w:pPr>
              <w:pStyle w:val="TableParagraph"/>
              <w:spacing w:line="256" w:lineRule="exact"/>
              <w:ind w:left="1340" w:right="1334"/>
              <w:jc w:val="center"/>
              <w:rPr>
                <w:b/>
                <w:sz w:val="24"/>
              </w:rPr>
            </w:pPr>
            <w:r>
              <w:rPr>
                <w:b/>
                <w:sz w:val="24"/>
              </w:rPr>
              <w:t>Образовательная область «Речевое</w:t>
            </w:r>
            <w:r>
              <w:rPr>
                <w:b/>
                <w:spacing w:val="58"/>
                <w:sz w:val="24"/>
              </w:rPr>
              <w:t xml:space="preserve"> </w:t>
            </w:r>
            <w:r>
              <w:rPr>
                <w:b/>
                <w:sz w:val="24"/>
              </w:rPr>
              <w:t>развитие»</w:t>
            </w:r>
          </w:p>
        </w:tc>
      </w:tr>
      <w:tr w:rsidR="00252FA7" w14:paraId="36DCF3CE" w14:textId="77777777" w:rsidTr="008330F3">
        <w:trPr>
          <w:trHeight w:val="275"/>
        </w:trPr>
        <w:tc>
          <w:tcPr>
            <w:tcW w:w="10811" w:type="dxa"/>
            <w:gridSpan w:val="4"/>
          </w:tcPr>
          <w:p w14:paraId="6C4BE6AA" w14:textId="77777777" w:rsidR="00252FA7" w:rsidRDefault="007C75FE">
            <w:pPr>
              <w:pStyle w:val="TableParagraph"/>
              <w:spacing w:line="256" w:lineRule="exact"/>
              <w:ind w:left="1340" w:right="1329"/>
              <w:jc w:val="center"/>
              <w:rPr>
                <w:b/>
                <w:sz w:val="24"/>
              </w:rPr>
            </w:pPr>
            <w:r>
              <w:rPr>
                <w:b/>
                <w:sz w:val="24"/>
              </w:rPr>
              <w:t>Первая группа раннего возраста 1,6-2 года</w:t>
            </w:r>
          </w:p>
        </w:tc>
      </w:tr>
      <w:tr w:rsidR="00252FA7" w14:paraId="6BDEB1DF" w14:textId="77777777" w:rsidTr="008330F3">
        <w:trPr>
          <w:trHeight w:val="4529"/>
        </w:trPr>
        <w:tc>
          <w:tcPr>
            <w:tcW w:w="2411" w:type="dxa"/>
          </w:tcPr>
          <w:p w14:paraId="5581FCFA" w14:textId="77777777" w:rsidR="00252FA7" w:rsidRDefault="007C75FE">
            <w:pPr>
              <w:pStyle w:val="TableParagraph"/>
              <w:ind w:right="567"/>
              <w:jc w:val="both"/>
              <w:rPr>
                <w:sz w:val="24"/>
              </w:rPr>
            </w:pPr>
            <w:r>
              <w:rPr>
                <w:sz w:val="24"/>
              </w:rPr>
              <w:t>Организованная образовательная деятельность</w:t>
            </w:r>
          </w:p>
          <w:p w14:paraId="76D2E62C" w14:textId="6FF2358E" w:rsidR="00252FA7" w:rsidRDefault="007C75FE">
            <w:pPr>
              <w:pStyle w:val="TableParagraph"/>
              <w:ind w:right="619"/>
              <w:rPr>
                <w:i/>
                <w:sz w:val="24"/>
              </w:rPr>
            </w:pPr>
            <w:r>
              <w:rPr>
                <w:i/>
                <w:sz w:val="24"/>
              </w:rPr>
              <w:t>развитие речи</w:t>
            </w:r>
          </w:p>
          <w:p w14:paraId="13D520A5" w14:textId="77777777" w:rsidR="00252FA7" w:rsidRDefault="00252FA7">
            <w:pPr>
              <w:pStyle w:val="TableParagraph"/>
              <w:spacing w:before="4"/>
              <w:ind w:left="0"/>
              <w:rPr>
                <w:sz w:val="23"/>
              </w:rPr>
            </w:pPr>
          </w:p>
          <w:p w14:paraId="72521AC0" w14:textId="77777777" w:rsidR="00252FA7" w:rsidRDefault="007C75FE">
            <w:pPr>
              <w:pStyle w:val="TableParagraph"/>
              <w:rPr>
                <w:sz w:val="24"/>
              </w:rPr>
            </w:pPr>
            <w:r>
              <w:rPr>
                <w:sz w:val="24"/>
              </w:rPr>
              <w:t>Образовательная деятельность в ходе режимных моментов</w:t>
            </w:r>
          </w:p>
          <w:p w14:paraId="52D93C86" w14:textId="77777777" w:rsidR="00252FA7" w:rsidRDefault="00252FA7">
            <w:pPr>
              <w:pStyle w:val="TableParagraph"/>
              <w:ind w:left="0"/>
              <w:rPr>
                <w:sz w:val="24"/>
              </w:rPr>
            </w:pPr>
          </w:p>
          <w:p w14:paraId="72F3B56C" w14:textId="77777777" w:rsidR="00252FA7" w:rsidRDefault="007C75FE">
            <w:pPr>
              <w:pStyle w:val="TableParagraph"/>
              <w:ind w:right="261"/>
              <w:rPr>
                <w:sz w:val="24"/>
              </w:rPr>
            </w:pPr>
            <w:r>
              <w:rPr>
                <w:sz w:val="24"/>
              </w:rPr>
              <w:t>Самостоятельная деятельность детей</w:t>
            </w:r>
          </w:p>
        </w:tc>
        <w:tc>
          <w:tcPr>
            <w:tcW w:w="1842" w:type="dxa"/>
          </w:tcPr>
          <w:p w14:paraId="0A83DAC9" w14:textId="77777777" w:rsidR="00252FA7" w:rsidRDefault="007C75FE">
            <w:pPr>
              <w:pStyle w:val="TableParagraph"/>
              <w:ind w:left="108"/>
              <w:rPr>
                <w:sz w:val="24"/>
              </w:rPr>
            </w:pPr>
            <w:r>
              <w:rPr>
                <w:sz w:val="24"/>
              </w:rPr>
              <w:t>Подгрупповая Индивидуальная</w:t>
            </w:r>
          </w:p>
        </w:tc>
        <w:tc>
          <w:tcPr>
            <w:tcW w:w="2835" w:type="dxa"/>
          </w:tcPr>
          <w:p w14:paraId="7F6D0FE1" w14:textId="77777777" w:rsidR="00252FA7" w:rsidRDefault="007C75FE">
            <w:pPr>
              <w:pStyle w:val="TableParagraph"/>
              <w:spacing w:line="268" w:lineRule="exact"/>
              <w:ind w:left="111"/>
              <w:rPr>
                <w:i/>
                <w:sz w:val="24"/>
              </w:rPr>
            </w:pPr>
            <w:r>
              <w:rPr>
                <w:i/>
                <w:sz w:val="24"/>
              </w:rPr>
              <w:t>Словесные:</w:t>
            </w:r>
          </w:p>
          <w:p w14:paraId="16073A27" w14:textId="77777777" w:rsidR="00252FA7" w:rsidRDefault="007C75FE">
            <w:pPr>
              <w:pStyle w:val="TableParagraph"/>
              <w:tabs>
                <w:tab w:val="left" w:pos="2245"/>
              </w:tabs>
              <w:ind w:left="111" w:right="90"/>
              <w:rPr>
                <w:sz w:val="24"/>
              </w:rPr>
            </w:pPr>
            <w:r>
              <w:rPr>
                <w:sz w:val="24"/>
              </w:rPr>
              <w:t>Речевое упражнение, Игровая ситуация, ролевой диалог ситуация общения чтение, беседа (в том числе в процессе наблюдения</w:t>
            </w:r>
            <w:r>
              <w:rPr>
                <w:sz w:val="24"/>
              </w:rPr>
              <w:tab/>
            </w:r>
            <w:r>
              <w:rPr>
                <w:spacing w:val="-8"/>
                <w:sz w:val="24"/>
              </w:rPr>
              <w:t xml:space="preserve">за </w:t>
            </w:r>
            <w:r>
              <w:rPr>
                <w:sz w:val="24"/>
              </w:rPr>
              <w:t xml:space="preserve">объектами природы, трудом взрослых), рассказ воспитателя </w:t>
            </w:r>
            <w:r>
              <w:rPr>
                <w:i/>
                <w:sz w:val="24"/>
              </w:rPr>
              <w:t xml:space="preserve">Наглядные: </w:t>
            </w:r>
            <w:r>
              <w:rPr>
                <w:sz w:val="24"/>
              </w:rPr>
              <w:t xml:space="preserve">рассматривание картины, объекта </w:t>
            </w:r>
            <w:r>
              <w:rPr>
                <w:i/>
                <w:sz w:val="24"/>
              </w:rPr>
              <w:t>Практические</w:t>
            </w:r>
            <w:r>
              <w:rPr>
                <w:sz w:val="24"/>
              </w:rPr>
              <w:t>:</w:t>
            </w:r>
          </w:p>
          <w:p w14:paraId="2E4EB71F" w14:textId="77777777" w:rsidR="00252FA7" w:rsidRDefault="007C75FE">
            <w:pPr>
              <w:pStyle w:val="TableParagraph"/>
              <w:spacing w:before="1"/>
              <w:ind w:left="111" w:right="407"/>
              <w:rPr>
                <w:sz w:val="24"/>
              </w:rPr>
            </w:pPr>
            <w:r>
              <w:rPr>
                <w:sz w:val="24"/>
              </w:rPr>
              <w:t>игра-драматизация, имитационные упражнения</w:t>
            </w:r>
          </w:p>
        </w:tc>
        <w:tc>
          <w:tcPr>
            <w:tcW w:w="3723" w:type="dxa"/>
          </w:tcPr>
          <w:p w14:paraId="1CD3E8A5" w14:textId="77777777" w:rsidR="00252FA7" w:rsidRDefault="007C75FE">
            <w:pPr>
              <w:pStyle w:val="TableParagraph"/>
              <w:ind w:left="109" w:right="99"/>
              <w:jc w:val="both"/>
              <w:rPr>
                <w:i/>
                <w:sz w:val="24"/>
              </w:rPr>
            </w:pPr>
            <w:r>
              <w:rPr>
                <w:i/>
                <w:sz w:val="24"/>
              </w:rPr>
              <w:t>Условия для речевого развития:</w:t>
            </w:r>
          </w:p>
          <w:p w14:paraId="0890C741" w14:textId="77777777" w:rsidR="00252FA7" w:rsidRDefault="007C75FE">
            <w:pPr>
              <w:pStyle w:val="TableParagraph"/>
              <w:tabs>
                <w:tab w:val="left" w:pos="2143"/>
              </w:tabs>
              <w:ind w:left="109" w:right="95"/>
              <w:jc w:val="both"/>
              <w:rPr>
                <w:sz w:val="24"/>
              </w:rPr>
            </w:pPr>
            <w:r>
              <w:rPr>
                <w:sz w:val="24"/>
              </w:rPr>
              <w:t xml:space="preserve">Художественная литература (произведения фольклора, русские народные сказки, </w:t>
            </w:r>
            <w:r w:rsidR="00FA3616">
              <w:rPr>
                <w:sz w:val="24"/>
              </w:rPr>
              <w:t xml:space="preserve">произведения русской и народной </w:t>
            </w:r>
            <w:r>
              <w:rPr>
                <w:spacing w:val="-3"/>
                <w:sz w:val="24"/>
              </w:rPr>
              <w:t xml:space="preserve">классики, </w:t>
            </w:r>
            <w:r>
              <w:rPr>
                <w:sz w:val="24"/>
              </w:rPr>
              <w:t>произведения современных авторов)</w:t>
            </w:r>
          </w:p>
          <w:p w14:paraId="3538BCC4" w14:textId="77777777" w:rsidR="00252FA7" w:rsidRDefault="007C75FE">
            <w:pPr>
              <w:pStyle w:val="TableParagraph"/>
              <w:tabs>
                <w:tab w:val="left" w:pos="2112"/>
              </w:tabs>
              <w:ind w:left="109" w:right="94"/>
              <w:rPr>
                <w:sz w:val="24"/>
              </w:rPr>
            </w:pPr>
            <w:r>
              <w:rPr>
                <w:sz w:val="24"/>
              </w:rPr>
              <w:t>- рассказы, сказки, стихи Сезонная литература Иллюстрации к сказкам Картин</w:t>
            </w:r>
            <w:r w:rsidR="00FA3616">
              <w:rPr>
                <w:sz w:val="24"/>
              </w:rPr>
              <w:t xml:space="preserve">ы для рассматривания Предметные </w:t>
            </w:r>
            <w:r>
              <w:rPr>
                <w:spacing w:val="-3"/>
                <w:sz w:val="24"/>
              </w:rPr>
              <w:t xml:space="preserve">картинки: </w:t>
            </w:r>
            <w:r>
              <w:rPr>
                <w:sz w:val="24"/>
              </w:rPr>
              <w:t>одежда, животные, мебель, игрушки,</w:t>
            </w:r>
            <w:r>
              <w:rPr>
                <w:spacing w:val="-1"/>
                <w:sz w:val="24"/>
              </w:rPr>
              <w:t xml:space="preserve"> </w:t>
            </w:r>
            <w:r>
              <w:rPr>
                <w:sz w:val="24"/>
              </w:rPr>
              <w:t>посуда</w:t>
            </w:r>
          </w:p>
          <w:p w14:paraId="5CAE6EDD" w14:textId="77777777" w:rsidR="00252FA7" w:rsidRDefault="00FA3616" w:rsidP="00FA3616">
            <w:pPr>
              <w:pStyle w:val="TableParagraph"/>
              <w:tabs>
                <w:tab w:val="left" w:pos="2897"/>
              </w:tabs>
              <w:ind w:left="109"/>
              <w:rPr>
                <w:sz w:val="24"/>
              </w:rPr>
            </w:pPr>
            <w:r>
              <w:rPr>
                <w:sz w:val="24"/>
              </w:rPr>
              <w:t xml:space="preserve">Картинки </w:t>
            </w:r>
            <w:r w:rsidR="007C75FE">
              <w:rPr>
                <w:sz w:val="24"/>
              </w:rPr>
              <w:t>на</w:t>
            </w:r>
            <w:r>
              <w:rPr>
                <w:sz w:val="24"/>
              </w:rPr>
              <w:t xml:space="preserve"> </w:t>
            </w:r>
            <w:r w:rsidR="007C75FE">
              <w:rPr>
                <w:sz w:val="24"/>
              </w:rPr>
              <w:t>звукоподражания,</w:t>
            </w:r>
          </w:p>
          <w:p w14:paraId="2ADFEEF3" w14:textId="77777777" w:rsidR="00252FA7" w:rsidRDefault="00FA3616">
            <w:pPr>
              <w:pStyle w:val="TableParagraph"/>
              <w:tabs>
                <w:tab w:val="left" w:pos="1637"/>
              </w:tabs>
              <w:spacing w:line="270" w:lineRule="atLeast"/>
              <w:ind w:left="109" w:right="95"/>
              <w:rPr>
                <w:sz w:val="24"/>
              </w:rPr>
            </w:pPr>
            <w:r>
              <w:rPr>
                <w:sz w:val="24"/>
              </w:rPr>
              <w:t xml:space="preserve">Театры </w:t>
            </w:r>
            <w:r w:rsidR="007C75FE">
              <w:rPr>
                <w:spacing w:val="-3"/>
                <w:sz w:val="24"/>
              </w:rPr>
              <w:t xml:space="preserve">(пальчиковый, </w:t>
            </w:r>
            <w:r w:rsidR="007C75FE">
              <w:rPr>
                <w:sz w:val="24"/>
              </w:rPr>
              <w:t>настольный,</w:t>
            </w:r>
            <w:r w:rsidR="007C75FE">
              <w:rPr>
                <w:spacing w:val="-4"/>
                <w:sz w:val="24"/>
              </w:rPr>
              <w:t xml:space="preserve"> </w:t>
            </w:r>
            <w:r w:rsidR="007C75FE">
              <w:rPr>
                <w:sz w:val="24"/>
              </w:rPr>
              <w:t>кукольный.)</w:t>
            </w:r>
          </w:p>
        </w:tc>
      </w:tr>
    </w:tbl>
    <w:p w14:paraId="191D0067" w14:textId="77777777" w:rsidR="00252FA7" w:rsidRDefault="00252FA7">
      <w:pPr>
        <w:pStyle w:val="a3"/>
        <w:spacing w:before="9"/>
        <w:ind w:left="0"/>
        <w:rPr>
          <w:sz w:val="23"/>
        </w:rPr>
      </w:pPr>
    </w:p>
    <w:tbl>
      <w:tblPr>
        <w:tblStyle w:val="TableNormal"/>
        <w:tblW w:w="10549"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62"/>
        <w:gridCol w:w="1984"/>
        <w:gridCol w:w="2552"/>
        <w:gridCol w:w="3451"/>
      </w:tblGrid>
      <w:tr w:rsidR="00252FA7" w14:paraId="4582B6F9" w14:textId="77777777" w:rsidTr="00F42E28">
        <w:trPr>
          <w:trHeight w:val="276"/>
        </w:trPr>
        <w:tc>
          <w:tcPr>
            <w:tcW w:w="10549" w:type="dxa"/>
            <w:gridSpan w:val="4"/>
          </w:tcPr>
          <w:p w14:paraId="08A538DA" w14:textId="77777777" w:rsidR="00252FA7" w:rsidRDefault="007C75FE">
            <w:pPr>
              <w:pStyle w:val="TableParagraph"/>
              <w:spacing w:line="256" w:lineRule="exact"/>
              <w:ind w:left="1454" w:right="1450"/>
              <w:jc w:val="center"/>
              <w:rPr>
                <w:b/>
                <w:sz w:val="24"/>
              </w:rPr>
            </w:pPr>
            <w:r>
              <w:rPr>
                <w:b/>
                <w:sz w:val="24"/>
              </w:rPr>
              <w:lastRenderedPageBreak/>
              <w:t>Образовательная область «Художественно-эстетическое</w:t>
            </w:r>
            <w:r>
              <w:rPr>
                <w:b/>
                <w:spacing w:val="57"/>
                <w:sz w:val="24"/>
              </w:rPr>
              <w:t xml:space="preserve"> </w:t>
            </w:r>
            <w:r>
              <w:rPr>
                <w:b/>
                <w:sz w:val="24"/>
              </w:rPr>
              <w:t>развитие»</w:t>
            </w:r>
          </w:p>
        </w:tc>
      </w:tr>
      <w:tr w:rsidR="00252FA7" w14:paraId="49C09D7C" w14:textId="77777777" w:rsidTr="00F42E28">
        <w:trPr>
          <w:trHeight w:val="275"/>
        </w:trPr>
        <w:tc>
          <w:tcPr>
            <w:tcW w:w="10549" w:type="dxa"/>
            <w:gridSpan w:val="4"/>
          </w:tcPr>
          <w:p w14:paraId="42B235A4" w14:textId="77777777" w:rsidR="00252FA7" w:rsidRDefault="007C75FE">
            <w:pPr>
              <w:pStyle w:val="TableParagraph"/>
              <w:spacing w:line="256" w:lineRule="exact"/>
              <w:ind w:left="1454" w:right="1448"/>
              <w:jc w:val="center"/>
              <w:rPr>
                <w:b/>
                <w:sz w:val="24"/>
              </w:rPr>
            </w:pPr>
            <w:r>
              <w:rPr>
                <w:b/>
                <w:sz w:val="24"/>
              </w:rPr>
              <w:t>Первая группа раннего возраста 1,6-2 года</w:t>
            </w:r>
          </w:p>
        </w:tc>
      </w:tr>
      <w:tr w:rsidR="00FA3616" w14:paraId="2B44F19C" w14:textId="77777777" w:rsidTr="00F42E28">
        <w:trPr>
          <w:trHeight w:val="10333"/>
        </w:trPr>
        <w:tc>
          <w:tcPr>
            <w:tcW w:w="2562" w:type="dxa"/>
          </w:tcPr>
          <w:p w14:paraId="7D666DC4" w14:textId="74D08DA5" w:rsidR="00FA3616" w:rsidRDefault="00FA3616">
            <w:pPr>
              <w:pStyle w:val="TableParagraph"/>
              <w:ind w:right="549"/>
              <w:rPr>
                <w:i/>
                <w:sz w:val="24"/>
              </w:rPr>
            </w:pPr>
            <w:r>
              <w:rPr>
                <w:sz w:val="24"/>
              </w:rPr>
              <w:t xml:space="preserve">Организованная образовательная деятельность </w:t>
            </w:r>
            <w:r>
              <w:rPr>
                <w:i/>
                <w:sz w:val="24"/>
              </w:rPr>
              <w:t>Музыка</w:t>
            </w:r>
          </w:p>
          <w:p w14:paraId="7FD6F876" w14:textId="7C145230" w:rsidR="00F42E28" w:rsidRDefault="00F42E28">
            <w:pPr>
              <w:pStyle w:val="TableParagraph"/>
              <w:ind w:right="549"/>
              <w:rPr>
                <w:i/>
                <w:sz w:val="24"/>
              </w:rPr>
            </w:pPr>
            <w:r w:rsidRPr="00F42E28">
              <w:rPr>
                <w:i/>
                <w:sz w:val="24"/>
              </w:rPr>
              <w:t>Экспериментирование с красками, глиной, пластилином</w:t>
            </w:r>
          </w:p>
          <w:p w14:paraId="5D8E0298" w14:textId="77777777" w:rsidR="00FA3616" w:rsidRDefault="00FA3616">
            <w:pPr>
              <w:pStyle w:val="TableParagraph"/>
              <w:spacing w:before="3"/>
              <w:ind w:left="0"/>
              <w:rPr>
                <w:sz w:val="23"/>
              </w:rPr>
            </w:pPr>
          </w:p>
          <w:p w14:paraId="2C066DF1" w14:textId="77777777" w:rsidR="00FA3616" w:rsidRDefault="00FA3616">
            <w:pPr>
              <w:pStyle w:val="TableParagraph"/>
              <w:rPr>
                <w:sz w:val="24"/>
              </w:rPr>
            </w:pPr>
            <w:r>
              <w:rPr>
                <w:sz w:val="24"/>
              </w:rPr>
              <w:t>Образовательная деятельность в ходе режимных моментов</w:t>
            </w:r>
          </w:p>
          <w:p w14:paraId="0DB47F89" w14:textId="77777777" w:rsidR="00FA3616" w:rsidRDefault="00FA3616">
            <w:pPr>
              <w:pStyle w:val="TableParagraph"/>
              <w:ind w:left="0"/>
              <w:rPr>
                <w:sz w:val="24"/>
              </w:rPr>
            </w:pPr>
          </w:p>
          <w:p w14:paraId="608D5B19" w14:textId="77777777" w:rsidR="00FA3616" w:rsidRDefault="00FA3616">
            <w:pPr>
              <w:pStyle w:val="TableParagraph"/>
              <w:spacing w:line="264" w:lineRule="exact"/>
              <w:rPr>
                <w:sz w:val="24"/>
              </w:rPr>
            </w:pPr>
            <w:r>
              <w:rPr>
                <w:sz w:val="24"/>
              </w:rPr>
              <w:t>Самостоятельная</w:t>
            </w:r>
          </w:p>
          <w:p w14:paraId="29ECADFE" w14:textId="77777777" w:rsidR="00FA3616" w:rsidRDefault="00FA3616" w:rsidP="00B35EBB">
            <w:pPr>
              <w:pStyle w:val="TableParagraph"/>
              <w:spacing w:line="270" w:lineRule="exact"/>
              <w:rPr>
                <w:sz w:val="24"/>
              </w:rPr>
            </w:pPr>
            <w:r>
              <w:rPr>
                <w:sz w:val="24"/>
              </w:rPr>
              <w:t>деятельность детей</w:t>
            </w:r>
          </w:p>
        </w:tc>
        <w:tc>
          <w:tcPr>
            <w:tcW w:w="1984" w:type="dxa"/>
          </w:tcPr>
          <w:p w14:paraId="77DBAFEE" w14:textId="77777777" w:rsidR="00FA3616" w:rsidRDefault="00FA3616">
            <w:pPr>
              <w:pStyle w:val="TableParagraph"/>
              <w:ind w:left="108"/>
              <w:rPr>
                <w:sz w:val="24"/>
              </w:rPr>
            </w:pPr>
            <w:r>
              <w:rPr>
                <w:sz w:val="24"/>
              </w:rPr>
              <w:t>Групповая Подгрупповая Индивидуальная</w:t>
            </w:r>
          </w:p>
        </w:tc>
        <w:tc>
          <w:tcPr>
            <w:tcW w:w="2552" w:type="dxa"/>
          </w:tcPr>
          <w:p w14:paraId="41F92251" w14:textId="77777777" w:rsidR="00FA3616" w:rsidRDefault="00FA3616">
            <w:pPr>
              <w:pStyle w:val="TableParagraph"/>
              <w:ind w:left="111" w:right="620"/>
              <w:rPr>
                <w:sz w:val="24"/>
              </w:rPr>
            </w:pPr>
            <w:r>
              <w:rPr>
                <w:i/>
                <w:sz w:val="24"/>
              </w:rPr>
              <w:t xml:space="preserve">Словесные: </w:t>
            </w:r>
            <w:r>
              <w:rPr>
                <w:sz w:val="24"/>
              </w:rPr>
              <w:t xml:space="preserve">объяснение </w:t>
            </w:r>
            <w:r>
              <w:rPr>
                <w:i/>
                <w:sz w:val="24"/>
              </w:rPr>
              <w:t xml:space="preserve">Наглядные: </w:t>
            </w:r>
            <w:r>
              <w:rPr>
                <w:sz w:val="24"/>
              </w:rPr>
              <w:t xml:space="preserve">рассматривание эстетически привлекательных предметов </w:t>
            </w:r>
            <w:r>
              <w:rPr>
                <w:i/>
                <w:sz w:val="24"/>
              </w:rPr>
              <w:t xml:space="preserve">Практические: </w:t>
            </w:r>
            <w:r>
              <w:rPr>
                <w:sz w:val="24"/>
              </w:rPr>
              <w:t>слушание</w:t>
            </w:r>
          </w:p>
          <w:p w14:paraId="0DA643C9" w14:textId="77777777" w:rsidR="00FA3616" w:rsidRDefault="00FA3616">
            <w:pPr>
              <w:pStyle w:val="TableParagraph"/>
              <w:spacing w:line="264" w:lineRule="exact"/>
              <w:ind w:left="111"/>
              <w:rPr>
                <w:sz w:val="24"/>
              </w:rPr>
            </w:pPr>
            <w:r>
              <w:rPr>
                <w:sz w:val="24"/>
              </w:rPr>
              <w:t>соответствующей</w:t>
            </w:r>
          </w:p>
          <w:p w14:paraId="3E833F00" w14:textId="77777777" w:rsidR="00FA3616" w:rsidRDefault="00FA3616" w:rsidP="00B35EBB">
            <w:pPr>
              <w:pStyle w:val="TableParagraph"/>
              <w:ind w:left="111" w:right="328"/>
              <w:rPr>
                <w:sz w:val="24"/>
              </w:rPr>
            </w:pPr>
            <w:r>
              <w:rPr>
                <w:sz w:val="24"/>
              </w:rPr>
              <w:t>возрасту народной, классической, детской музыки, дидактическая игра, разучивание танцев, совместное пение</w:t>
            </w:r>
          </w:p>
        </w:tc>
        <w:tc>
          <w:tcPr>
            <w:tcW w:w="3451" w:type="dxa"/>
          </w:tcPr>
          <w:p w14:paraId="4C14B9B1" w14:textId="77777777" w:rsidR="00FA3616" w:rsidRDefault="00FA3616">
            <w:pPr>
              <w:pStyle w:val="TableParagraph"/>
              <w:tabs>
                <w:tab w:val="left" w:pos="2313"/>
              </w:tabs>
              <w:ind w:left="109" w:right="94"/>
              <w:rPr>
                <w:sz w:val="24"/>
              </w:rPr>
            </w:pPr>
            <w:r>
              <w:rPr>
                <w:sz w:val="24"/>
              </w:rPr>
              <w:t>Русский</w:t>
            </w:r>
            <w:r>
              <w:rPr>
                <w:sz w:val="24"/>
              </w:rPr>
              <w:tab/>
            </w:r>
            <w:r>
              <w:rPr>
                <w:spacing w:val="-1"/>
                <w:sz w:val="24"/>
              </w:rPr>
              <w:t xml:space="preserve">фольклор </w:t>
            </w:r>
            <w:r>
              <w:rPr>
                <w:sz w:val="24"/>
              </w:rPr>
              <w:t>(хрестоматия),</w:t>
            </w:r>
          </w:p>
          <w:p w14:paraId="52249B35" w14:textId="77777777" w:rsidR="00FA3616" w:rsidRDefault="00FA3616">
            <w:pPr>
              <w:pStyle w:val="TableParagraph"/>
              <w:tabs>
                <w:tab w:val="left" w:pos="1171"/>
                <w:tab w:val="left" w:pos="2190"/>
                <w:tab w:val="left" w:pos="2411"/>
              </w:tabs>
              <w:ind w:left="109" w:right="98"/>
              <w:rPr>
                <w:sz w:val="24"/>
              </w:rPr>
            </w:pPr>
            <w:r>
              <w:rPr>
                <w:sz w:val="24"/>
              </w:rPr>
              <w:t>Русские</w:t>
            </w:r>
            <w:r>
              <w:rPr>
                <w:sz w:val="24"/>
              </w:rPr>
              <w:tab/>
              <w:t>народные</w:t>
            </w:r>
            <w:r>
              <w:rPr>
                <w:sz w:val="24"/>
              </w:rPr>
              <w:tab/>
            </w:r>
            <w:r>
              <w:rPr>
                <w:sz w:val="24"/>
              </w:rPr>
              <w:tab/>
            </w:r>
            <w:r>
              <w:rPr>
                <w:spacing w:val="-3"/>
                <w:sz w:val="24"/>
              </w:rPr>
              <w:t xml:space="preserve">песенки, </w:t>
            </w:r>
            <w:r>
              <w:rPr>
                <w:sz w:val="24"/>
              </w:rPr>
              <w:t>Потешки «Ладушки, ладушки!..»,</w:t>
            </w:r>
            <w:r>
              <w:rPr>
                <w:sz w:val="24"/>
              </w:rPr>
              <w:tab/>
            </w:r>
            <w:r>
              <w:rPr>
                <w:spacing w:val="-3"/>
                <w:sz w:val="24"/>
              </w:rPr>
              <w:t xml:space="preserve">«Петушок, </w:t>
            </w:r>
            <w:r>
              <w:rPr>
                <w:sz w:val="24"/>
              </w:rPr>
              <w:t>петушок...»,«Большие</w:t>
            </w:r>
            <w:r>
              <w:rPr>
                <w:spacing w:val="10"/>
                <w:sz w:val="24"/>
              </w:rPr>
              <w:t xml:space="preserve"> </w:t>
            </w:r>
            <w:r>
              <w:rPr>
                <w:sz w:val="24"/>
              </w:rPr>
              <w:t>ноги...»,</w:t>
            </w:r>
          </w:p>
          <w:p w14:paraId="61632D46" w14:textId="77777777" w:rsidR="00FA3616" w:rsidRDefault="00FA3616">
            <w:pPr>
              <w:pStyle w:val="TableParagraph"/>
              <w:ind w:left="109"/>
              <w:rPr>
                <w:sz w:val="24"/>
              </w:rPr>
            </w:pPr>
            <w:r>
              <w:rPr>
                <w:sz w:val="24"/>
              </w:rPr>
              <w:t>«Водичка, водичка...»,</w:t>
            </w:r>
          </w:p>
          <w:p w14:paraId="34CCBB49" w14:textId="77777777" w:rsidR="00FA3616" w:rsidRDefault="00FA3616">
            <w:pPr>
              <w:pStyle w:val="TableParagraph"/>
              <w:ind w:left="109"/>
              <w:rPr>
                <w:sz w:val="24"/>
              </w:rPr>
            </w:pPr>
            <w:r>
              <w:rPr>
                <w:sz w:val="24"/>
              </w:rPr>
              <w:t>«Баю-бай, баю-бай...», «Киска, киска, киска,</w:t>
            </w:r>
          </w:p>
          <w:p w14:paraId="2D39A5BB" w14:textId="77777777" w:rsidR="00FA3616" w:rsidRDefault="00FA3616">
            <w:pPr>
              <w:pStyle w:val="TableParagraph"/>
              <w:tabs>
                <w:tab w:val="left" w:pos="1382"/>
                <w:tab w:val="left" w:pos="2159"/>
                <w:tab w:val="left" w:pos="2548"/>
              </w:tabs>
              <w:spacing w:line="264" w:lineRule="exact"/>
              <w:ind w:left="109"/>
              <w:rPr>
                <w:sz w:val="24"/>
              </w:rPr>
            </w:pPr>
            <w:r>
              <w:rPr>
                <w:sz w:val="24"/>
              </w:rPr>
              <w:t>брысь!..»,</w:t>
            </w:r>
            <w:r>
              <w:rPr>
                <w:sz w:val="24"/>
              </w:rPr>
              <w:tab/>
              <w:t>«Как</w:t>
            </w:r>
            <w:r>
              <w:rPr>
                <w:sz w:val="24"/>
              </w:rPr>
              <w:tab/>
              <w:t>у</w:t>
            </w:r>
            <w:r>
              <w:rPr>
                <w:sz w:val="24"/>
              </w:rPr>
              <w:tab/>
              <w:t>нашего</w:t>
            </w:r>
          </w:p>
          <w:p w14:paraId="1797B1FB" w14:textId="77777777" w:rsidR="00FA3616" w:rsidRDefault="00FA3616">
            <w:pPr>
              <w:pStyle w:val="TableParagraph"/>
              <w:spacing w:line="270" w:lineRule="exact"/>
              <w:ind w:left="109"/>
              <w:rPr>
                <w:sz w:val="24"/>
              </w:rPr>
            </w:pPr>
            <w:r>
              <w:rPr>
                <w:sz w:val="24"/>
              </w:rPr>
              <w:t>кота...», «Пошел кот</w:t>
            </w:r>
          </w:p>
          <w:p w14:paraId="3193A2C1" w14:textId="77777777" w:rsidR="00FA3616" w:rsidRDefault="00FA3616">
            <w:pPr>
              <w:pStyle w:val="TableParagraph"/>
              <w:ind w:left="109"/>
              <w:rPr>
                <w:sz w:val="24"/>
              </w:rPr>
            </w:pPr>
            <w:r>
              <w:rPr>
                <w:sz w:val="24"/>
              </w:rPr>
              <w:t>под мосток...»,</w:t>
            </w:r>
          </w:p>
          <w:p w14:paraId="07D7A547" w14:textId="77777777" w:rsidR="00FA3616" w:rsidRDefault="00FA3616">
            <w:pPr>
              <w:pStyle w:val="TableParagraph"/>
              <w:ind w:left="169"/>
              <w:rPr>
                <w:sz w:val="24"/>
              </w:rPr>
            </w:pPr>
            <w:r>
              <w:rPr>
                <w:sz w:val="24"/>
              </w:rPr>
              <w:t>Русские народные сказки:</w:t>
            </w:r>
          </w:p>
          <w:p w14:paraId="76EC3C21" w14:textId="77777777" w:rsidR="00FA3616" w:rsidRDefault="00FA3616">
            <w:pPr>
              <w:pStyle w:val="TableParagraph"/>
              <w:ind w:left="109"/>
              <w:rPr>
                <w:sz w:val="24"/>
              </w:rPr>
            </w:pPr>
            <w:r>
              <w:rPr>
                <w:sz w:val="24"/>
              </w:rPr>
              <w:t>«Курочка Ряба»,«Колобок»,</w:t>
            </w:r>
          </w:p>
          <w:p w14:paraId="5FCBA5B0" w14:textId="77777777" w:rsidR="00FA3616" w:rsidRDefault="00FA3616">
            <w:pPr>
              <w:pStyle w:val="TableParagraph"/>
              <w:ind w:left="109"/>
              <w:rPr>
                <w:sz w:val="24"/>
              </w:rPr>
            </w:pPr>
            <w:r>
              <w:rPr>
                <w:sz w:val="24"/>
              </w:rPr>
              <w:t>«Репка» (обр. К.Ушинского);</w:t>
            </w:r>
          </w:p>
          <w:p w14:paraId="22A039C4" w14:textId="77777777" w:rsidR="00FA3616" w:rsidRDefault="00FA3616">
            <w:pPr>
              <w:pStyle w:val="TableParagraph"/>
              <w:ind w:left="109" w:right="82"/>
              <w:rPr>
                <w:sz w:val="24"/>
              </w:rPr>
            </w:pPr>
            <w:r>
              <w:rPr>
                <w:sz w:val="24"/>
              </w:rPr>
              <w:t>«Как коза избушку построила» (обр. М. Булатова),</w:t>
            </w:r>
          </w:p>
          <w:p w14:paraId="77D4CC19" w14:textId="77777777" w:rsidR="00FA3616" w:rsidRDefault="00FA3616">
            <w:pPr>
              <w:pStyle w:val="TableParagraph"/>
              <w:tabs>
                <w:tab w:val="left" w:pos="1616"/>
              </w:tabs>
              <w:ind w:left="109"/>
              <w:rPr>
                <w:sz w:val="24"/>
              </w:rPr>
            </w:pPr>
            <w:r>
              <w:rPr>
                <w:sz w:val="24"/>
              </w:rPr>
              <w:t>Поэзия.</w:t>
            </w:r>
            <w:r>
              <w:rPr>
                <w:sz w:val="24"/>
              </w:rPr>
              <w:tab/>
              <w:t>З.Александрова.</w:t>
            </w:r>
          </w:p>
          <w:p w14:paraId="39A6C841" w14:textId="77777777" w:rsidR="00FA3616" w:rsidRDefault="00FA3616">
            <w:pPr>
              <w:pStyle w:val="TableParagraph"/>
              <w:spacing w:line="275" w:lineRule="exact"/>
              <w:ind w:left="109"/>
              <w:rPr>
                <w:sz w:val="24"/>
              </w:rPr>
            </w:pPr>
            <w:r>
              <w:rPr>
                <w:sz w:val="24"/>
              </w:rPr>
              <w:t>«Прятки»;</w:t>
            </w:r>
          </w:p>
          <w:p w14:paraId="4E5D321D" w14:textId="77777777" w:rsidR="00FA3616" w:rsidRDefault="00FA3616">
            <w:pPr>
              <w:pStyle w:val="TableParagraph"/>
              <w:spacing w:line="275" w:lineRule="exact"/>
              <w:ind w:left="109"/>
              <w:rPr>
                <w:sz w:val="24"/>
              </w:rPr>
            </w:pPr>
            <w:r>
              <w:rPr>
                <w:sz w:val="24"/>
              </w:rPr>
              <w:t xml:space="preserve">А.   Барто.«Бычок», </w:t>
            </w:r>
            <w:r>
              <w:rPr>
                <w:spacing w:val="43"/>
                <w:sz w:val="24"/>
              </w:rPr>
              <w:t xml:space="preserve"> </w:t>
            </w:r>
            <w:r>
              <w:rPr>
                <w:sz w:val="24"/>
              </w:rPr>
              <w:t>«Мячик»,</w:t>
            </w:r>
          </w:p>
          <w:p w14:paraId="68586DD5" w14:textId="77777777" w:rsidR="00FA3616" w:rsidRDefault="00FA3616">
            <w:pPr>
              <w:pStyle w:val="TableParagraph"/>
              <w:tabs>
                <w:tab w:val="left" w:pos="1641"/>
                <w:tab w:val="left" w:pos="2066"/>
              </w:tabs>
              <w:ind w:left="109" w:right="98"/>
              <w:rPr>
                <w:sz w:val="24"/>
              </w:rPr>
            </w:pPr>
            <w:r>
              <w:rPr>
                <w:sz w:val="24"/>
              </w:rPr>
              <w:t>«Слон» (из цикла«Игрушки»); В. Берестов. «Курица с цыплятами»;</w:t>
            </w:r>
            <w:r>
              <w:rPr>
                <w:sz w:val="24"/>
              </w:rPr>
              <w:tab/>
              <w:t>В.</w:t>
            </w:r>
            <w:r>
              <w:rPr>
                <w:sz w:val="24"/>
              </w:rPr>
              <w:tab/>
            </w:r>
            <w:r>
              <w:rPr>
                <w:spacing w:val="-3"/>
                <w:sz w:val="24"/>
              </w:rPr>
              <w:t>Жуковский.</w:t>
            </w:r>
          </w:p>
          <w:p w14:paraId="237A626A" w14:textId="77777777" w:rsidR="00FA3616" w:rsidRDefault="00FA3616">
            <w:pPr>
              <w:pStyle w:val="TableParagraph"/>
              <w:ind w:left="109" w:right="87"/>
              <w:rPr>
                <w:sz w:val="24"/>
              </w:rPr>
            </w:pPr>
            <w:r>
              <w:rPr>
                <w:sz w:val="24"/>
              </w:rPr>
              <w:t xml:space="preserve">«Птичка»; Г.Лагздынь. «Зайка, зайка,  попляши!»; </w:t>
            </w:r>
            <w:r>
              <w:rPr>
                <w:spacing w:val="5"/>
                <w:sz w:val="24"/>
              </w:rPr>
              <w:t xml:space="preserve"> </w:t>
            </w:r>
            <w:r>
              <w:rPr>
                <w:sz w:val="24"/>
              </w:rPr>
              <w:t>С.Маршак.</w:t>
            </w:r>
          </w:p>
          <w:p w14:paraId="291E54C6" w14:textId="77777777" w:rsidR="00FA3616" w:rsidRDefault="00FA3616">
            <w:pPr>
              <w:pStyle w:val="TableParagraph"/>
              <w:tabs>
                <w:tab w:val="left" w:pos="3165"/>
              </w:tabs>
              <w:ind w:left="109" w:right="93"/>
              <w:rPr>
                <w:sz w:val="24"/>
              </w:rPr>
            </w:pPr>
            <w:r>
              <w:rPr>
                <w:sz w:val="24"/>
              </w:rPr>
              <w:t>«Слон», «Тигренок», «Совята» (из цикла «Детки в клетке»); Е. Чаруш</w:t>
            </w:r>
            <w:r w:rsidR="0096757A">
              <w:rPr>
                <w:sz w:val="24"/>
              </w:rPr>
              <w:t xml:space="preserve">ин. «Курочка» (из цикла «Большие </w:t>
            </w:r>
            <w:r>
              <w:rPr>
                <w:spacing w:val="-13"/>
                <w:sz w:val="24"/>
              </w:rPr>
              <w:t xml:space="preserve">и </w:t>
            </w:r>
            <w:r>
              <w:rPr>
                <w:sz w:val="24"/>
              </w:rPr>
              <w:t>маленькие»);</w:t>
            </w:r>
          </w:p>
          <w:p w14:paraId="0BA708B9" w14:textId="77777777" w:rsidR="00FA3616" w:rsidRDefault="0096757A">
            <w:pPr>
              <w:pStyle w:val="TableParagraph"/>
              <w:tabs>
                <w:tab w:val="left" w:pos="2213"/>
              </w:tabs>
              <w:spacing w:before="1"/>
              <w:ind w:left="109" w:right="97"/>
              <w:rPr>
                <w:sz w:val="24"/>
              </w:rPr>
            </w:pPr>
            <w:r>
              <w:rPr>
                <w:sz w:val="24"/>
              </w:rPr>
              <w:t xml:space="preserve">Барабан, колокольчики, бубны, </w:t>
            </w:r>
            <w:r w:rsidR="00FA3616">
              <w:rPr>
                <w:spacing w:val="-3"/>
                <w:sz w:val="24"/>
              </w:rPr>
              <w:t xml:space="preserve">молоточек </w:t>
            </w:r>
            <w:r w:rsidR="00FA3616">
              <w:rPr>
                <w:sz w:val="24"/>
              </w:rPr>
              <w:t>музыкальный,</w:t>
            </w:r>
          </w:p>
          <w:p w14:paraId="22065E0D" w14:textId="77777777" w:rsidR="00FA3616" w:rsidRDefault="0096757A">
            <w:pPr>
              <w:pStyle w:val="TableParagraph"/>
              <w:tabs>
                <w:tab w:val="left" w:pos="1308"/>
                <w:tab w:val="left" w:pos="1958"/>
                <w:tab w:val="left" w:pos="2025"/>
                <w:tab w:val="left" w:pos="2228"/>
                <w:tab w:val="left" w:pos="2434"/>
              </w:tabs>
              <w:ind w:left="109" w:right="95"/>
              <w:rPr>
                <w:sz w:val="24"/>
              </w:rPr>
            </w:pPr>
            <w:r>
              <w:rPr>
                <w:sz w:val="24"/>
              </w:rPr>
              <w:t>Баночки</w:t>
            </w:r>
            <w:r w:rsidR="00FA3616">
              <w:rPr>
                <w:spacing w:val="-3"/>
                <w:sz w:val="24"/>
              </w:rPr>
              <w:t xml:space="preserve">-шумелки, </w:t>
            </w:r>
            <w:r w:rsidR="00FA3616">
              <w:rPr>
                <w:sz w:val="24"/>
              </w:rPr>
              <w:t>Нео</w:t>
            </w:r>
            <w:r>
              <w:rPr>
                <w:sz w:val="24"/>
              </w:rPr>
              <w:t>звученные игрушки- самоделки:</w:t>
            </w:r>
            <w:r>
              <w:rPr>
                <w:sz w:val="24"/>
              </w:rPr>
              <w:tab/>
            </w:r>
            <w:r w:rsidR="00FA3616">
              <w:rPr>
                <w:spacing w:val="-1"/>
                <w:sz w:val="24"/>
              </w:rPr>
              <w:t xml:space="preserve">плоскостная </w:t>
            </w:r>
            <w:r w:rsidR="00FA3616">
              <w:rPr>
                <w:sz w:val="24"/>
              </w:rPr>
              <w:t>ба</w:t>
            </w:r>
            <w:r>
              <w:rPr>
                <w:sz w:val="24"/>
              </w:rPr>
              <w:t xml:space="preserve">лалайка, гармошка, металлофоны, погремушки, Звуковые </w:t>
            </w:r>
            <w:r w:rsidR="00FA3616">
              <w:rPr>
                <w:sz w:val="24"/>
              </w:rPr>
              <w:t>игр</w:t>
            </w:r>
            <w:r>
              <w:rPr>
                <w:sz w:val="24"/>
              </w:rPr>
              <w:t>ушки</w:t>
            </w:r>
            <w:r>
              <w:rPr>
                <w:sz w:val="24"/>
              </w:rPr>
              <w:tab/>
              <w:t xml:space="preserve"> </w:t>
            </w:r>
            <w:r w:rsidR="00FA3616">
              <w:rPr>
                <w:spacing w:val="-1"/>
                <w:sz w:val="24"/>
              </w:rPr>
              <w:t>каталки,</w:t>
            </w:r>
          </w:p>
          <w:p w14:paraId="40CAFC38" w14:textId="77777777" w:rsidR="00FA3616" w:rsidRDefault="00FA3616" w:rsidP="00B35EBB">
            <w:pPr>
              <w:pStyle w:val="TableParagraph"/>
              <w:spacing w:before="1" w:line="264" w:lineRule="exact"/>
              <w:ind w:left="109"/>
              <w:rPr>
                <w:sz w:val="24"/>
              </w:rPr>
            </w:pPr>
            <w:r>
              <w:rPr>
                <w:sz w:val="24"/>
              </w:rPr>
              <w:t>Домик-ширма</w:t>
            </w:r>
          </w:p>
          <w:p w14:paraId="6952DF14" w14:textId="0C63D6DF" w:rsidR="00F42E28" w:rsidRDefault="00F42E28" w:rsidP="00B35EBB">
            <w:pPr>
              <w:pStyle w:val="TableParagraph"/>
              <w:spacing w:before="1" w:line="264" w:lineRule="exact"/>
              <w:ind w:left="109"/>
              <w:rPr>
                <w:sz w:val="24"/>
              </w:rPr>
            </w:pPr>
            <w:r>
              <w:rPr>
                <w:sz w:val="24"/>
              </w:rPr>
              <w:t>Краски гуашь, бумага белая, пластилин, кисточки, карандаши цветные, фломастеры</w:t>
            </w:r>
          </w:p>
        </w:tc>
      </w:tr>
    </w:tbl>
    <w:p w14:paraId="63317CAD" w14:textId="77777777" w:rsidR="00252FA7" w:rsidRDefault="00252FA7">
      <w:pPr>
        <w:pStyle w:val="a3"/>
        <w:spacing w:before="9"/>
        <w:ind w:left="0"/>
        <w:rPr>
          <w:sz w:val="23"/>
        </w:rPr>
      </w:pPr>
    </w:p>
    <w:tbl>
      <w:tblPr>
        <w:tblStyle w:val="TableNormal"/>
        <w:tblW w:w="10975"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1"/>
        <w:gridCol w:w="1842"/>
        <w:gridCol w:w="2552"/>
        <w:gridCol w:w="4170"/>
      </w:tblGrid>
      <w:tr w:rsidR="00252FA7" w14:paraId="2CFE0273" w14:textId="77777777" w:rsidTr="008330F3">
        <w:trPr>
          <w:trHeight w:val="276"/>
        </w:trPr>
        <w:tc>
          <w:tcPr>
            <w:tcW w:w="10975" w:type="dxa"/>
            <w:gridSpan w:val="4"/>
          </w:tcPr>
          <w:p w14:paraId="7C88F3CD" w14:textId="77777777" w:rsidR="00252FA7" w:rsidRDefault="007C75FE">
            <w:pPr>
              <w:pStyle w:val="TableParagraph"/>
              <w:spacing w:line="256" w:lineRule="exact"/>
              <w:ind w:left="1454" w:right="1449"/>
              <w:jc w:val="center"/>
              <w:rPr>
                <w:b/>
                <w:sz w:val="24"/>
              </w:rPr>
            </w:pPr>
            <w:r>
              <w:rPr>
                <w:b/>
                <w:sz w:val="24"/>
              </w:rPr>
              <w:t>Образовательная область «Физическое развитие»</w:t>
            </w:r>
          </w:p>
        </w:tc>
      </w:tr>
      <w:tr w:rsidR="00252FA7" w14:paraId="424552A9" w14:textId="77777777" w:rsidTr="008330F3">
        <w:trPr>
          <w:trHeight w:val="275"/>
        </w:trPr>
        <w:tc>
          <w:tcPr>
            <w:tcW w:w="10975" w:type="dxa"/>
            <w:gridSpan w:val="4"/>
          </w:tcPr>
          <w:p w14:paraId="27B0BCBC" w14:textId="77777777" w:rsidR="00252FA7" w:rsidRDefault="007C75FE">
            <w:pPr>
              <w:pStyle w:val="TableParagraph"/>
              <w:spacing w:line="256" w:lineRule="exact"/>
              <w:ind w:left="1454" w:right="1448"/>
              <w:jc w:val="center"/>
              <w:rPr>
                <w:b/>
                <w:sz w:val="24"/>
              </w:rPr>
            </w:pPr>
            <w:r>
              <w:rPr>
                <w:b/>
                <w:sz w:val="24"/>
              </w:rPr>
              <w:t>Первая группа раннего возраста 1,6-2 года</w:t>
            </w:r>
          </w:p>
        </w:tc>
      </w:tr>
      <w:tr w:rsidR="00252FA7" w14:paraId="106E4F84" w14:textId="77777777" w:rsidTr="008330F3">
        <w:trPr>
          <w:trHeight w:val="4954"/>
        </w:trPr>
        <w:tc>
          <w:tcPr>
            <w:tcW w:w="2411" w:type="dxa"/>
          </w:tcPr>
          <w:p w14:paraId="7880F97A" w14:textId="77777777" w:rsidR="00252FA7" w:rsidRDefault="007C75FE">
            <w:pPr>
              <w:pStyle w:val="TableParagraph"/>
              <w:ind w:right="567"/>
              <w:jc w:val="both"/>
              <w:rPr>
                <w:sz w:val="24"/>
              </w:rPr>
            </w:pPr>
            <w:r>
              <w:rPr>
                <w:sz w:val="24"/>
              </w:rPr>
              <w:lastRenderedPageBreak/>
              <w:t>Организованная образовательная деятельность</w:t>
            </w:r>
          </w:p>
          <w:p w14:paraId="06EFC698" w14:textId="77777777" w:rsidR="00252FA7" w:rsidRDefault="007C75FE">
            <w:pPr>
              <w:pStyle w:val="TableParagraph"/>
              <w:jc w:val="both"/>
              <w:rPr>
                <w:i/>
                <w:sz w:val="24"/>
              </w:rPr>
            </w:pPr>
            <w:r>
              <w:rPr>
                <w:i/>
                <w:sz w:val="24"/>
              </w:rPr>
              <w:t>Развитие движений</w:t>
            </w:r>
          </w:p>
          <w:p w14:paraId="37A25FB4" w14:textId="77777777" w:rsidR="00252FA7" w:rsidRDefault="00252FA7">
            <w:pPr>
              <w:pStyle w:val="TableParagraph"/>
              <w:spacing w:before="3"/>
              <w:ind w:left="0"/>
              <w:rPr>
                <w:sz w:val="23"/>
              </w:rPr>
            </w:pPr>
          </w:p>
          <w:p w14:paraId="6B3E55DA" w14:textId="77777777" w:rsidR="00252FA7" w:rsidRDefault="007C75FE">
            <w:pPr>
              <w:pStyle w:val="TableParagraph"/>
              <w:rPr>
                <w:sz w:val="24"/>
              </w:rPr>
            </w:pPr>
            <w:r>
              <w:rPr>
                <w:sz w:val="24"/>
              </w:rPr>
              <w:t>Образовательная деятельность в ходе режимных моментов</w:t>
            </w:r>
          </w:p>
          <w:p w14:paraId="517087C0" w14:textId="77777777" w:rsidR="00252FA7" w:rsidRDefault="00252FA7">
            <w:pPr>
              <w:pStyle w:val="TableParagraph"/>
              <w:ind w:left="0"/>
              <w:rPr>
                <w:sz w:val="24"/>
              </w:rPr>
            </w:pPr>
          </w:p>
          <w:p w14:paraId="6514BED1" w14:textId="77777777" w:rsidR="00252FA7" w:rsidRDefault="007C75FE">
            <w:pPr>
              <w:pStyle w:val="TableParagraph"/>
              <w:ind w:right="261"/>
              <w:rPr>
                <w:sz w:val="24"/>
              </w:rPr>
            </w:pPr>
            <w:r>
              <w:rPr>
                <w:sz w:val="24"/>
              </w:rPr>
              <w:t>Самостоятельная деятельность детей</w:t>
            </w:r>
          </w:p>
        </w:tc>
        <w:tc>
          <w:tcPr>
            <w:tcW w:w="1842" w:type="dxa"/>
          </w:tcPr>
          <w:p w14:paraId="67E9519B" w14:textId="77777777" w:rsidR="00252FA7" w:rsidRDefault="007C75FE">
            <w:pPr>
              <w:pStyle w:val="TableParagraph"/>
              <w:ind w:left="108"/>
              <w:rPr>
                <w:sz w:val="24"/>
              </w:rPr>
            </w:pPr>
            <w:r>
              <w:rPr>
                <w:sz w:val="24"/>
              </w:rPr>
              <w:t>Групповая Подгрупповая Индивидуальная</w:t>
            </w:r>
          </w:p>
        </w:tc>
        <w:tc>
          <w:tcPr>
            <w:tcW w:w="2552" w:type="dxa"/>
          </w:tcPr>
          <w:p w14:paraId="7CECA6E8" w14:textId="77777777" w:rsidR="00252FA7" w:rsidRDefault="007C75FE">
            <w:pPr>
              <w:pStyle w:val="TableParagraph"/>
              <w:ind w:left="111" w:right="713"/>
              <w:rPr>
                <w:sz w:val="24"/>
              </w:rPr>
            </w:pPr>
            <w:r>
              <w:rPr>
                <w:i/>
                <w:sz w:val="24"/>
              </w:rPr>
              <w:t>Практические</w:t>
            </w:r>
            <w:r>
              <w:rPr>
                <w:sz w:val="24"/>
              </w:rPr>
              <w:t>: подвижная игра, игровые упражнения под текст и музыку,</w:t>
            </w:r>
          </w:p>
          <w:p w14:paraId="1DCC1F4C" w14:textId="77777777" w:rsidR="00252FA7" w:rsidRDefault="007C75FE">
            <w:pPr>
              <w:pStyle w:val="TableParagraph"/>
              <w:ind w:left="111" w:right="249"/>
              <w:rPr>
                <w:i/>
                <w:sz w:val="24"/>
              </w:rPr>
            </w:pPr>
            <w:r>
              <w:rPr>
                <w:sz w:val="24"/>
              </w:rPr>
              <w:t xml:space="preserve">игры имитационного характера, </w:t>
            </w:r>
            <w:r>
              <w:rPr>
                <w:i/>
                <w:sz w:val="24"/>
              </w:rPr>
              <w:t>Словесные:</w:t>
            </w:r>
          </w:p>
          <w:p w14:paraId="3AD97AC1" w14:textId="77777777" w:rsidR="00252FA7" w:rsidRDefault="007C75FE">
            <w:pPr>
              <w:pStyle w:val="TableParagraph"/>
              <w:ind w:left="111" w:right="120"/>
              <w:rPr>
                <w:sz w:val="24"/>
              </w:rPr>
            </w:pPr>
            <w:r>
              <w:rPr>
                <w:sz w:val="24"/>
              </w:rPr>
              <w:t>игровая беседа с элементами движений, ситуативный разговор беседа</w:t>
            </w:r>
          </w:p>
        </w:tc>
        <w:tc>
          <w:tcPr>
            <w:tcW w:w="4170" w:type="dxa"/>
          </w:tcPr>
          <w:p w14:paraId="44471747" w14:textId="77777777" w:rsidR="00252FA7" w:rsidRDefault="00A7688A">
            <w:pPr>
              <w:pStyle w:val="TableParagraph"/>
              <w:tabs>
                <w:tab w:val="left" w:pos="1019"/>
                <w:tab w:val="left" w:pos="1551"/>
                <w:tab w:val="left" w:pos="3165"/>
              </w:tabs>
              <w:ind w:left="109" w:right="98"/>
              <w:rPr>
                <w:sz w:val="24"/>
              </w:rPr>
            </w:pPr>
            <w:r>
              <w:rPr>
                <w:sz w:val="24"/>
              </w:rPr>
              <w:t xml:space="preserve">Горка со ступеньками </w:t>
            </w:r>
            <w:r w:rsidR="007C75FE">
              <w:rPr>
                <w:spacing w:val="-18"/>
                <w:sz w:val="24"/>
              </w:rPr>
              <w:t xml:space="preserve">и </w:t>
            </w:r>
            <w:r w:rsidR="007C75FE">
              <w:rPr>
                <w:sz w:val="24"/>
              </w:rPr>
              <w:t>пологим</w:t>
            </w:r>
            <w:r w:rsidR="007C75FE">
              <w:rPr>
                <w:spacing w:val="-2"/>
                <w:sz w:val="24"/>
              </w:rPr>
              <w:t xml:space="preserve"> </w:t>
            </w:r>
            <w:r>
              <w:rPr>
                <w:sz w:val="24"/>
              </w:rPr>
              <w:t>спуском</w:t>
            </w:r>
          </w:p>
          <w:p w14:paraId="7654DE79" w14:textId="77777777" w:rsidR="00252FA7" w:rsidRDefault="00A7688A">
            <w:pPr>
              <w:pStyle w:val="TableParagraph"/>
              <w:tabs>
                <w:tab w:val="left" w:pos="1157"/>
                <w:tab w:val="left" w:pos="2363"/>
              </w:tabs>
              <w:ind w:left="109" w:right="99"/>
              <w:rPr>
                <w:sz w:val="24"/>
              </w:rPr>
            </w:pPr>
            <w:r>
              <w:rPr>
                <w:sz w:val="24"/>
              </w:rPr>
              <w:t xml:space="preserve">Мячи разных </w:t>
            </w:r>
            <w:r w:rsidR="007C75FE">
              <w:rPr>
                <w:spacing w:val="-3"/>
                <w:sz w:val="24"/>
              </w:rPr>
              <w:t xml:space="preserve">размеров </w:t>
            </w:r>
            <w:r w:rsidR="007C75FE">
              <w:rPr>
                <w:sz w:val="24"/>
              </w:rPr>
              <w:t>Ленточки</w:t>
            </w:r>
          </w:p>
          <w:p w14:paraId="30E7C670" w14:textId="77777777" w:rsidR="00252FA7" w:rsidRDefault="007C75FE">
            <w:pPr>
              <w:pStyle w:val="TableParagraph"/>
              <w:ind w:left="169"/>
              <w:rPr>
                <w:sz w:val="24"/>
              </w:rPr>
            </w:pPr>
            <w:r>
              <w:rPr>
                <w:sz w:val="24"/>
              </w:rPr>
              <w:t>Кегли</w:t>
            </w:r>
          </w:p>
          <w:p w14:paraId="46B4818A" w14:textId="77777777" w:rsidR="00252FA7" w:rsidRDefault="00A7688A">
            <w:pPr>
              <w:pStyle w:val="TableParagraph"/>
              <w:tabs>
                <w:tab w:val="left" w:pos="1473"/>
                <w:tab w:val="left" w:pos="2141"/>
              </w:tabs>
              <w:ind w:left="109" w:right="97" w:firstLine="60"/>
              <w:rPr>
                <w:sz w:val="24"/>
              </w:rPr>
            </w:pPr>
            <w:r>
              <w:rPr>
                <w:sz w:val="24"/>
              </w:rPr>
              <w:t xml:space="preserve">Мешочки для </w:t>
            </w:r>
            <w:r w:rsidR="007C75FE">
              <w:rPr>
                <w:spacing w:val="-3"/>
                <w:sz w:val="24"/>
              </w:rPr>
              <w:t xml:space="preserve">равновесия </w:t>
            </w:r>
            <w:r w:rsidR="007C75FE">
              <w:rPr>
                <w:sz w:val="24"/>
              </w:rPr>
              <w:t>Погремушки</w:t>
            </w:r>
          </w:p>
          <w:p w14:paraId="15DA7695" w14:textId="77777777" w:rsidR="00252FA7" w:rsidRDefault="007C75FE">
            <w:pPr>
              <w:pStyle w:val="TableParagraph"/>
              <w:ind w:left="109" w:right="2214" w:firstLine="60"/>
              <w:rPr>
                <w:sz w:val="24"/>
              </w:rPr>
            </w:pPr>
            <w:r>
              <w:rPr>
                <w:sz w:val="24"/>
              </w:rPr>
              <w:t>Платочки Флажки</w:t>
            </w:r>
          </w:p>
          <w:p w14:paraId="7903F7BC" w14:textId="77777777" w:rsidR="00252FA7" w:rsidRDefault="00A7688A">
            <w:pPr>
              <w:pStyle w:val="TableParagraph"/>
              <w:tabs>
                <w:tab w:val="left" w:pos="2388"/>
              </w:tabs>
              <w:ind w:left="109" w:right="94" w:firstLine="60"/>
              <w:rPr>
                <w:sz w:val="24"/>
              </w:rPr>
            </w:pPr>
            <w:r>
              <w:rPr>
                <w:sz w:val="24"/>
              </w:rPr>
              <w:t xml:space="preserve">Массажные </w:t>
            </w:r>
            <w:r w:rsidR="007C75FE">
              <w:rPr>
                <w:sz w:val="24"/>
              </w:rPr>
              <w:t>коврики, дорожки.</w:t>
            </w:r>
          </w:p>
          <w:p w14:paraId="2843DDAF" w14:textId="77777777" w:rsidR="00252FA7" w:rsidRDefault="00A7688A">
            <w:pPr>
              <w:pStyle w:val="TableParagraph"/>
              <w:tabs>
                <w:tab w:val="left" w:pos="1332"/>
                <w:tab w:val="left" w:pos="2126"/>
              </w:tabs>
              <w:ind w:left="109" w:right="97"/>
              <w:rPr>
                <w:sz w:val="24"/>
              </w:rPr>
            </w:pPr>
            <w:r>
              <w:rPr>
                <w:sz w:val="24"/>
              </w:rPr>
              <w:t xml:space="preserve">Обручи для </w:t>
            </w:r>
            <w:r w:rsidR="007C75FE">
              <w:rPr>
                <w:spacing w:val="-3"/>
                <w:sz w:val="24"/>
              </w:rPr>
              <w:t xml:space="preserve">подлезания </w:t>
            </w:r>
            <w:r w:rsidR="007C75FE">
              <w:rPr>
                <w:sz w:val="24"/>
              </w:rPr>
              <w:t>Кольцеброс</w:t>
            </w:r>
          </w:p>
          <w:p w14:paraId="4E9C5C1D" w14:textId="77777777" w:rsidR="00252FA7" w:rsidRDefault="00A7688A">
            <w:pPr>
              <w:pStyle w:val="TableParagraph"/>
              <w:tabs>
                <w:tab w:val="left" w:pos="1269"/>
                <w:tab w:val="left" w:pos="2112"/>
              </w:tabs>
              <w:ind w:left="109" w:right="97"/>
              <w:rPr>
                <w:sz w:val="24"/>
              </w:rPr>
            </w:pPr>
            <w:r>
              <w:rPr>
                <w:sz w:val="24"/>
              </w:rPr>
              <w:t xml:space="preserve">Маски для </w:t>
            </w:r>
            <w:r w:rsidR="007C75FE">
              <w:rPr>
                <w:spacing w:val="-3"/>
                <w:sz w:val="24"/>
              </w:rPr>
              <w:t xml:space="preserve">проведения </w:t>
            </w:r>
            <w:r w:rsidR="007C75FE">
              <w:rPr>
                <w:sz w:val="24"/>
              </w:rPr>
              <w:t>подвижных</w:t>
            </w:r>
            <w:r w:rsidR="007C75FE">
              <w:rPr>
                <w:spacing w:val="-2"/>
                <w:sz w:val="24"/>
              </w:rPr>
              <w:t xml:space="preserve"> </w:t>
            </w:r>
            <w:r w:rsidR="007C75FE">
              <w:rPr>
                <w:sz w:val="24"/>
              </w:rPr>
              <w:t>игр</w:t>
            </w:r>
          </w:p>
          <w:p w14:paraId="5F86A0B2" w14:textId="77777777" w:rsidR="00252FA7" w:rsidRDefault="007C75FE">
            <w:pPr>
              <w:pStyle w:val="TableParagraph"/>
              <w:ind w:left="109"/>
              <w:rPr>
                <w:sz w:val="24"/>
              </w:rPr>
            </w:pPr>
            <w:r>
              <w:rPr>
                <w:sz w:val="24"/>
              </w:rPr>
              <w:t>Каталки</w:t>
            </w:r>
          </w:p>
          <w:p w14:paraId="4ACFB68A" w14:textId="77777777" w:rsidR="00252FA7" w:rsidRDefault="007C75FE">
            <w:pPr>
              <w:pStyle w:val="TableParagraph"/>
              <w:ind w:left="109" w:right="890"/>
              <w:rPr>
                <w:sz w:val="24"/>
              </w:rPr>
            </w:pPr>
            <w:r>
              <w:rPr>
                <w:sz w:val="24"/>
              </w:rPr>
              <w:t>Мат гимнастический Кубики пластмассовые</w:t>
            </w:r>
          </w:p>
          <w:p w14:paraId="1D9A98DD" w14:textId="77777777" w:rsidR="00252FA7" w:rsidRDefault="007C75FE">
            <w:pPr>
              <w:pStyle w:val="TableParagraph"/>
              <w:ind w:left="109"/>
              <w:rPr>
                <w:sz w:val="24"/>
              </w:rPr>
            </w:pPr>
            <w:r>
              <w:rPr>
                <w:sz w:val="24"/>
              </w:rPr>
              <w:t>Дорожка массажная короткая (мостик);</w:t>
            </w:r>
          </w:p>
          <w:p w14:paraId="4EE709C3" w14:textId="77777777" w:rsidR="00252FA7" w:rsidRDefault="007C75FE">
            <w:pPr>
              <w:pStyle w:val="TableParagraph"/>
              <w:spacing w:line="270" w:lineRule="atLeast"/>
              <w:ind w:left="109" w:right="2005"/>
              <w:rPr>
                <w:sz w:val="24"/>
              </w:rPr>
            </w:pPr>
            <w:r>
              <w:rPr>
                <w:sz w:val="24"/>
              </w:rPr>
              <w:t>Качалка Бассейн Велосипеды</w:t>
            </w:r>
          </w:p>
        </w:tc>
      </w:tr>
    </w:tbl>
    <w:p w14:paraId="1DEAEBA8" w14:textId="77777777" w:rsidR="00252FA7" w:rsidRDefault="00252FA7">
      <w:pPr>
        <w:pStyle w:val="a3"/>
        <w:spacing w:before="8"/>
        <w:ind w:left="0"/>
        <w:rPr>
          <w:sz w:val="16"/>
        </w:rPr>
      </w:pPr>
    </w:p>
    <w:p w14:paraId="279D4429" w14:textId="77777777" w:rsidR="004F1BB3" w:rsidRPr="00C03F72" w:rsidRDefault="004F1BB3" w:rsidP="00B55F46">
      <w:pPr>
        <w:spacing w:before="90"/>
        <w:jc w:val="center"/>
        <w:outlineLvl w:val="1"/>
        <w:rPr>
          <w:b/>
          <w:bCs/>
          <w:sz w:val="24"/>
          <w:szCs w:val="24"/>
        </w:rPr>
      </w:pPr>
      <w:r>
        <w:rPr>
          <w:b/>
          <w:bCs/>
          <w:sz w:val="24"/>
          <w:szCs w:val="24"/>
        </w:rPr>
        <w:t>2.3</w:t>
      </w:r>
      <w:r w:rsidRPr="00C03F72">
        <w:rPr>
          <w:b/>
          <w:bCs/>
          <w:sz w:val="24"/>
          <w:szCs w:val="24"/>
        </w:rPr>
        <w:t>.Особенности образовательной деятельности разных видов и культурных практик.</w:t>
      </w:r>
    </w:p>
    <w:p w14:paraId="574C98A8" w14:textId="77777777" w:rsidR="004F1BB3" w:rsidRPr="004F1BB3" w:rsidRDefault="004F1BB3" w:rsidP="003460FB">
      <w:pPr>
        <w:pStyle w:val="13"/>
        <w:tabs>
          <w:tab w:val="left" w:pos="1408"/>
        </w:tabs>
        <w:spacing w:line="240" w:lineRule="auto"/>
        <w:ind w:right="-50" w:firstLine="0"/>
        <w:jc w:val="both"/>
        <w:rPr>
          <w:sz w:val="24"/>
          <w:szCs w:val="24"/>
          <w:lang w:val="ru-RU"/>
        </w:rPr>
      </w:pPr>
      <w:bookmarkStart w:id="11" w:name="_bookmark12"/>
      <w:bookmarkStart w:id="12" w:name="bookmark555"/>
      <w:bookmarkEnd w:id="11"/>
      <w:bookmarkEnd w:id="12"/>
      <w:r w:rsidRPr="004F1BB3">
        <w:rPr>
          <w:sz w:val="24"/>
          <w:szCs w:val="24"/>
          <w:lang w:val="ru-RU"/>
        </w:rPr>
        <w:t>Образовательная деятельность в ДОО включает:</w:t>
      </w:r>
    </w:p>
    <w:p w14:paraId="308954FA" w14:textId="77777777" w:rsidR="004F1BB3" w:rsidRPr="004F1BB3" w:rsidRDefault="004F1BB3" w:rsidP="003460FB">
      <w:pPr>
        <w:pStyle w:val="13"/>
        <w:spacing w:line="240" w:lineRule="auto"/>
        <w:ind w:right="-50" w:firstLine="720"/>
        <w:jc w:val="both"/>
        <w:rPr>
          <w:sz w:val="24"/>
          <w:szCs w:val="24"/>
          <w:lang w:val="ru-RU"/>
        </w:rPr>
      </w:pPr>
      <w:r w:rsidRPr="004F1BB3">
        <w:rPr>
          <w:sz w:val="24"/>
          <w:szCs w:val="24"/>
          <w:lang w:val="ru-RU"/>
        </w:rPr>
        <w:t>образовательную деятельность, осуществляемую в процессе организации различных видов детской деятельности;</w:t>
      </w:r>
    </w:p>
    <w:p w14:paraId="1F8DBC89" w14:textId="77777777" w:rsidR="004F1BB3" w:rsidRPr="004F1BB3" w:rsidRDefault="004F1BB3" w:rsidP="003460FB">
      <w:pPr>
        <w:pStyle w:val="13"/>
        <w:spacing w:line="240" w:lineRule="auto"/>
        <w:ind w:left="700" w:right="-50" w:firstLine="20"/>
        <w:jc w:val="both"/>
        <w:rPr>
          <w:sz w:val="24"/>
          <w:szCs w:val="24"/>
          <w:lang w:val="ru-RU"/>
        </w:rPr>
      </w:pPr>
      <w:r w:rsidRPr="004F1BB3">
        <w:rPr>
          <w:sz w:val="24"/>
          <w:szCs w:val="24"/>
          <w:lang w:val="ru-RU"/>
        </w:rPr>
        <w:t>образовательную деятельность, осуществляемую в ходе режимных процессов; самостоятельную деятельность детей;</w:t>
      </w:r>
    </w:p>
    <w:p w14:paraId="1B8692B6" w14:textId="77777777" w:rsidR="004F1BB3" w:rsidRPr="004F1BB3" w:rsidRDefault="004F1BB3" w:rsidP="003460FB">
      <w:pPr>
        <w:pStyle w:val="13"/>
        <w:spacing w:line="240" w:lineRule="auto"/>
        <w:ind w:right="-50" w:firstLine="720"/>
        <w:jc w:val="both"/>
        <w:rPr>
          <w:sz w:val="24"/>
          <w:szCs w:val="24"/>
          <w:lang w:val="ru-RU"/>
        </w:rPr>
      </w:pPr>
      <w:r w:rsidRPr="004F1BB3">
        <w:rPr>
          <w:sz w:val="24"/>
          <w:szCs w:val="24"/>
          <w:lang w:val="ru-RU"/>
        </w:rPr>
        <w:t>взаимодействие с семьями детей по реализации образовательной программы ДО.</w:t>
      </w:r>
    </w:p>
    <w:p w14:paraId="14B719C6" w14:textId="77777777" w:rsidR="004F1BB3" w:rsidRPr="004F1BB3" w:rsidRDefault="004F1BB3" w:rsidP="003460FB">
      <w:pPr>
        <w:pStyle w:val="13"/>
        <w:tabs>
          <w:tab w:val="left" w:pos="1408"/>
        </w:tabs>
        <w:spacing w:line="240" w:lineRule="auto"/>
        <w:ind w:right="-50" w:firstLine="0"/>
        <w:jc w:val="both"/>
        <w:rPr>
          <w:sz w:val="24"/>
          <w:szCs w:val="24"/>
          <w:lang w:val="ru-RU"/>
        </w:rPr>
      </w:pPr>
      <w:bookmarkStart w:id="13" w:name="bookmark556"/>
      <w:bookmarkEnd w:id="13"/>
      <w:r w:rsidRPr="004F1BB3">
        <w:rPr>
          <w:sz w:val="24"/>
          <w:szCs w:val="24"/>
          <w:lang w:val="ru-RU"/>
        </w:rPr>
        <w:t>Образовательная деятельность организуется как совместная деятельность педагога и детей, самостоятельная деятельность детей. В зависимости от решаемых образовательных задач, желаний детей, их образовательных потребностей, педагог может выбрать один или несколько вариантов совместной деятельности:</w:t>
      </w:r>
    </w:p>
    <w:p w14:paraId="4F64899C" w14:textId="77777777" w:rsidR="004F1BB3" w:rsidRPr="004F1BB3" w:rsidRDefault="004F1BB3" w:rsidP="000A6C3B">
      <w:pPr>
        <w:pStyle w:val="13"/>
        <w:numPr>
          <w:ilvl w:val="0"/>
          <w:numId w:val="131"/>
        </w:numPr>
        <w:tabs>
          <w:tab w:val="left" w:pos="1067"/>
        </w:tabs>
        <w:spacing w:line="240" w:lineRule="auto"/>
        <w:ind w:right="-50" w:firstLine="720"/>
        <w:jc w:val="both"/>
        <w:rPr>
          <w:sz w:val="24"/>
          <w:szCs w:val="24"/>
          <w:lang w:val="ru-RU"/>
        </w:rPr>
      </w:pPr>
      <w:bookmarkStart w:id="14" w:name="bookmark557"/>
      <w:bookmarkEnd w:id="14"/>
      <w:r w:rsidRPr="004F1BB3">
        <w:rPr>
          <w:sz w:val="24"/>
          <w:szCs w:val="24"/>
          <w:lang w:val="ru-RU"/>
        </w:rPr>
        <w:t>совместная деятельность педагога с ребёнком, где, взаимодействуя с ребёнком, он выполняет функции педагога: обучает ребёнка чему-то новому;</w:t>
      </w:r>
    </w:p>
    <w:p w14:paraId="5F0006DA" w14:textId="77777777" w:rsidR="004F1BB3" w:rsidRPr="004F1BB3" w:rsidRDefault="004F1BB3" w:rsidP="000A6C3B">
      <w:pPr>
        <w:pStyle w:val="13"/>
        <w:numPr>
          <w:ilvl w:val="0"/>
          <w:numId w:val="131"/>
        </w:numPr>
        <w:tabs>
          <w:tab w:val="left" w:pos="1062"/>
        </w:tabs>
        <w:spacing w:line="240" w:lineRule="auto"/>
        <w:ind w:right="-50" w:firstLine="720"/>
        <w:jc w:val="both"/>
        <w:rPr>
          <w:sz w:val="24"/>
          <w:szCs w:val="24"/>
          <w:lang w:val="ru-RU"/>
        </w:rPr>
      </w:pPr>
      <w:bookmarkStart w:id="15" w:name="bookmark558"/>
      <w:bookmarkEnd w:id="15"/>
      <w:r w:rsidRPr="004F1BB3">
        <w:rPr>
          <w:sz w:val="24"/>
          <w:szCs w:val="24"/>
          <w:lang w:val="ru-RU"/>
        </w:rPr>
        <w:t>совместная деятельность ребёнка с педагогом, при которой ребёнок и педагог - равноправные партнеры;</w:t>
      </w:r>
    </w:p>
    <w:p w14:paraId="1F13C997" w14:textId="77777777" w:rsidR="004F1BB3" w:rsidRPr="004F1BB3" w:rsidRDefault="004F1BB3" w:rsidP="000A6C3B">
      <w:pPr>
        <w:pStyle w:val="13"/>
        <w:numPr>
          <w:ilvl w:val="0"/>
          <w:numId w:val="131"/>
        </w:numPr>
        <w:tabs>
          <w:tab w:val="left" w:pos="1076"/>
        </w:tabs>
        <w:spacing w:line="240" w:lineRule="auto"/>
        <w:ind w:right="-50" w:firstLine="720"/>
        <w:jc w:val="both"/>
        <w:rPr>
          <w:sz w:val="24"/>
          <w:szCs w:val="24"/>
          <w:lang w:val="ru-RU"/>
        </w:rPr>
      </w:pPr>
      <w:bookmarkStart w:id="16" w:name="bookmark559"/>
      <w:bookmarkEnd w:id="16"/>
      <w:r w:rsidRPr="004F1BB3">
        <w:rPr>
          <w:sz w:val="24"/>
          <w:szCs w:val="24"/>
          <w:lang w:val="ru-RU"/>
        </w:rPr>
        <w:t>совместная деятельность группы детей под руководством педагога, который на правах участника деятельности на всех этапах её выполнения (от планирования до завершения) направляет совместную деятельность группы детей;</w:t>
      </w:r>
    </w:p>
    <w:p w14:paraId="55296B03" w14:textId="77777777" w:rsidR="004F1BB3" w:rsidRPr="004F1BB3" w:rsidRDefault="004F1BB3" w:rsidP="000A6C3B">
      <w:pPr>
        <w:pStyle w:val="13"/>
        <w:numPr>
          <w:ilvl w:val="0"/>
          <w:numId w:val="131"/>
        </w:numPr>
        <w:tabs>
          <w:tab w:val="left" w:pos="1066"/>
        </w:tabs>
        <w:spacing w:line="240" w:lineRule="auto"/>
        <w:ind w:right="-50" w:firstLine="720"/>
        <w:jc w:val="both"/>
        <w:rPr>
          <w:sz w:val="24"/>
          <w:szCs w:val="24"/>
          <w:lang w:val="ru-RU"/>
        </w:rPr>
      </w:pPr>
      <w:bookmarkStart w:id="17" w:name="bookmark560"/>
      <w:bookmarkEnd w:id="17"/>
      <w:r w:rsidRPr="004F1BB3">
        <w:rPr>
          <w:sz w:val="24"/>
          <w:szCs w:val="24"/>
          <w:lang w:val="ru-RU"/>
        </w:rPr>
        <w:t>совместная деятельность детей со сверстниками без участия педагога, но по его заданию. Педагог в этой ситуации не является участником деятельности, но выступает в роли её организатора, ставящего задачу группе детей, тем самым, актуализируя лидерские ресурсы самих детей;</w:t>
      </w:r>
    </w:p>
    <w:p w14:paraId="1AEC5635" w14:textId="77777777" w:rsidR="003460FB" w:rsidRDefault="004F1BB3" w:rsidP="000A6C3B">
      <w:pPr>
        <w:pStyle w:val="13"/>
        <w:numPr>
          <w:ilvl w:val="0"/>
          <w:numId w:val="131"/>
        </w:numPr>
        <w:tabs>
          <w:tab w:val="left" w:pos="1081"/>
        </w:tabs>
        <w:spacing w:line="240" w:lineRule="auto"/>
        <w:ind w:right="-50" w:firstLine="720"/>
        <w:jc w:val="both"/>
        <w:rPr>
          <w:sz w:val="24"/>
          <w:szCs w:val="24"/>
          <w:lang w:val="ru-RU"/>
        </w:rPr>
      </w:pPr>
      <w:bookmarkStart w:id="18" w:name="bookmark561"/>
      <w:bookmarkEnd w:id="18"/>
      <w:r w:rsidRPr="004F1BB3">
        <w:rPr>
          <w:sz w:val="24"/>
          <w:szCs w:val="24"/>
          <w:lang w:val="ru-RU"/>
        </w:rPr>
        <w:t>самостоятельная, спонтанно возникающая, совместная деятельность детей без всякого участия педагога. Это могут быть самостоятельные игры детей (сюжетно-ролевые, режиссерские, театрализованные, игры с правилами, музыкальные и другое), самостоятельная изобразительная деятельность по выбору детей, самостоятельная познавательно-исследовательская деятельность (опыты, эксперименты и другое).</w:t>
      </w:r>
      <w:bookmarkStart w:id="19" w:name="bookmark562"/>
      <w:bookmarkEnd w:id="19"/>
    </w:p>
    <w:p w14:paraId="32940FCF" w14:textId="14123E4A" w:rsidR="004F1BB3" w:rsidRPr="003460FB" w:rsidRDefault="004F1BB3" w:rsidP="003460FB">
      <w:pPr>
        <w:pStyle w:val="13"/>
        <w:tabs>
          <w:tab w:val="left" w:pos="1081"/>
        </w:tabs>
        <w:spacing w:line="240" w:lineRule="auto"/>
        <w:ind w:right="-50" w:firstLine="709"/>
        <w:jc w:val="both"/>
        <w:rPr>
          <w:sz w:val="24"/>
          <w:szCs w:val="24"/>
          <w:lang w:val="ru-RU"/>
        </w:rPr>
      </w:pPr>
      <w:r w:rsidRPr="003460FB">
        <w:rPr>
          <w:sz w:val="24"/>
          <w:szCs w:val="24"/>
          <w:lang w:val="ru-RU"/>
        </w:rPr>
        <w:t xml:space="preserve">Организуя различные виды деятельности, педагог учитывает опыт ребёнка, его субъектные проявления (самостоятельность, творчество при выборе содержания деятельности и способов его реализации, стремление к сотрудничеству с детьми, инициативность и желание заниматься определенным видом деятельности). Эту информацию педагог может получить в процессе наблюдения за деятельностью детей в ходе проведения педагогической диагностики. На основе полученных результатов организуются разные виды деятельности, соответствующие возрасту детей. В процессе их организации педагог создает условия для свободного выбора детьми </w:t>
      </w:r>
      <w:r w:rsidRPr="003460FB">
        <w:rPr>
          <w:sz w:val="24"/>
          <w:szCs w:val="24"/>
          <w:lang w:val="ru-RU"/>
        </w:rPr>
        <w:lastRenderedPageBreak/>
        <w:t>деятельности, оборудования, участников совместной деятельности, принятия детьми решений, выражения своих чувств и мыслей, поддерживает детскую инициативу и самостоятельность, устанавливает правила взаимодействия детей. Педагог использует образовательный потенциал каждого вида деятельности для решения задач воспитания, обучения и развития детей.</w:t>
      </w:r>
    </w:p>
    <w:p w14:paraId="752F521C" w14:textId="77777777" w:rsidR="004F1BB3" w:rsidRPr="003460FB" w:rsidRDefault="004F1BB3" w:rsidP="003460FB">
      <w:pPr>
        <w:pStyle w:val="13"/>
        <w:tabs>
          <w:tab w:val="left" w:pos="1383"/>
        </w:tabs>
        <w:spacing w:line="240" w:lineRule="auto"/>
        <w:ind w:right="-50" w:firstLine="709"/>
        <w:jc w:val="both"/>
        <w:rPr>
          <w:sz w:val="24"/>
          <w:szCs w:val="24"/>
          <w:lang w:val="ru-RU"/>
        </w:rPr>
      </w:pPr>
      <w:bookmarkStart w:id="20" w:name="bookmark563"/>
      <w:bookmarkEnd w:id="20"/>
      <w:r w:rsidRPr="004F1BB3">
        <w:rPr>
          <w:sz w:val="24"/>
          <w:szCs w:val="24"/>
          <w:lang w:val="ru-RU"/>
        </w:rPr>
        <w:t xml:space="preserve">Все виды деятельности взаимосвязаны между собой, часть из них органично включается в другие виды деятельности (например, коммуникативная, познавательно-исследовательская). </w:t>
      </w:r>
      <w:r w:rsidRPr="003460FB">
        <w:rPr>
          <w:sz w:val="24"/>
          <w:szCs w:val="24"/>
          <w:lang w:val="ru-RU"/>
        </w:rPr>
        <w:t>Это обеспечивает возможность их интеграции в процессе образовательной деятельности.</w:t>
      </w:r>
    </w:p>
    <w:p w14:paraId="336DFB2D" w14:textId="77777777" w:rsidR="004F1BB3" w:rsidRPr="003460FB" w:rsidRDefault="004F1BB3" w:rsidP="003460FB">
      <w:pPr>
        <w:pStyle w:val="13"/>
        <w:tabs>
          <w:tab w:val="left" w:pos="1388"/>
        </w:tabs>
        <w:spacing w:line="240" w:lineRule="auto"/>
        <w:ind w:right="-50" w:firstLine="709"/>
        <w:jc w:val="both"/>
        <w:rPr>
          <w:sz w:val="24"/>
          <w:szCs w:val="24"/>
          <w:lang w:val="ru-RU"/>
        </w:rPr>
      </w:pPr>
      <w:bookmarkStart w:id="21" w:name="bookmark564"/>
      <w:bookmarkEnd w:id="21"/>
      <w:r w:rsidRPr="004F1BB3">
        <w:rPr>
          <w:sz w:val="24"/>
          <w:szCs w:val="24"/>
          <w:lang w:val="ru-RU"/>
        </w:rPr>
        <w:t xml:space="preserve">Игра занимает центральное место в жизни ребёнка, являясь преобладающим видом его самостоятельной деятельности. В игре закладываются основы личности ребёнка, развиваются психические процессы, формируется ориентация в отношениях между людьми, первоначальные навыки кооперации. Играя вместе, дети строят свои взаимоотношения, учатся общению, проявляют активность и инициативу и другое. </w:t>
      </w:r>
      <w:r w:rsidRPr="003460FB">
        <w:rPr>
          <w:sz w:val="24"/>
          <w:szCs w:val="24"/>
          <w:lang w:val="ru-RU"/>
        </w:rPr>
        <w:t>Детство без игры и вне игры не представляется возможным.</w:t>
      </w:r>
    </w:p>
    <w:p w14:paraId="1D49C2B2" w14:textId="77777777" w:rsidR="004F1BB3" w:rsidRPr="004F1BB3" w:rsidRDefault="004F1BB3" w:rsidP="003460FB">
      <w:pPr>
        <w:pStyle w:val="13"/>
        <w:tabs>
          <w:tab w:val="left" w:pos="1390"/>
        </w:tabs>
        <w:spacing w:line="240" w:lineRule="auto"/>
        <w:ind w:right="-50" w:firstLine="709"/>
        <w:jc w:val="both"/>
        <w:rPr>
          <w:sz w:val="24"/>
          <w:szCs w:val="24"/>
          <w:lang w:val="ru-RU"/>
        </w:rPr>
      </w:pPr>
      <w:bookmarkStart w:id="22" w:name="bookmark565"/>
      <w:bookmarkEnd w:id="22"/>
      <w:r w:rsidRPr="004F1BB3">
        <w:rPr>
          <w:sz w:val="24"/>
          <w:szCs w:val="24"/>
          <w:lang w:val="ru-RU"/>
        </w:rPr>
        <w:t>Игра в педагогическом процессе выполняет различные функции: обучающую, познавательную, развивающую, воспитательную, социокультурную, коммуникативную, эмоциогенную, развлекательную, диагностическую, психотерапевтическую и другие.</w:t>
      </w:r>
    </w:p>
    <w:p w14:paraId="31BED5DF" w14:textId="77777777" w:rsidR="004F1BB3" w:rsidRPr="004F1BB3" w:rsidRDefault="004F1BB3" w:rsidP="003460FB">
      <w:pPr>
        <w:pStyle w:val="13"/>
        <w:tabs>
          <w:tab w:val="left" w:pos="1395"/>
        </w:tabs>
        <w:spacing w:line="240" w:lineRule="auto"/>
        <w:ind w:right="-50" w:firstLine="709"/>
        <w:jc w:val="both"/>
        <w:rPr>
          <w:sz w:val="24"/>
          <w:szCs w:val="24"/>
          <w:lang w:val="ru-RU"/>
        </w:rPr>
      </w:pPr>
      <w:bookmarkStart w:id="23" w:name="bookmark566"/>
      <w:bookmarkEnd w:id="23"/>
      <w:r w:rsidRPr="004F1BB3">
        <w:rPr>
          <w:sz w:val="24"/>
          <w:szCs w:val="24"/>
          <w:lang w:val="ru-RU"/>
        </w:rPr>
        <w:t>В образовательном процессе игра занимает особое место, выступая как форма организации жизни и деятельности детей, средство разностороннего развития личности; метод или прием обучения; средство саморазвития, самовоспитания, самообучения, саморегуляции. Отсутствие или недостаток игры в жизни ребёнка приводит к серьезным проблемам, прежде всего, в социальном развитии детей.</w:t>
      </w:r>
    </w:p>
    <w:p w14:paraId="011F9020" w14:textId="77777777" w:rsidR="004F1BB3" w:rsidRPr="004F1BB3" w:rsidRDefault="004F1BB3" w:rsidP="003460FB">
      <w:pPr>
        <w:pStyle w:val="13"/>
        <w:tabs>
          <w:tab w:val="left" w:pos="1390"/>
        </w:tabs>
        <w:spacing w:line="240" w:lineRule="auto"/>
        <w:ind w:right="-50" w:firstLine="709"/>
        <w:jc w:val="both"/>
        <w:rPr>
          <w:sz w:val="24"/>
          <w:szCs w:val="24"/>
          <w:lang w:val="ru-RU"/>
        </w:rPr>
      </w:pPr>
      <w:bookmarkStart w:id="24" w:name="bookmark567"/>
      <w:bookmarkEnd w:id="24"/>
      <w:r w:rsidRPr="004F1BB3">
        <w:rPr>
          <w:sz w:val="24"/>
          <w:szCs w:val="24"/>
          <w:lang w:val="ru-RU"/>
        </w:rPr>
        <w:t>Учитывая потенциал игры для разностороннего развития ребёнка и становления его личности, педагог максимально использует все варианты её применения в ДО.</w:t>
      </w:r>
    </w:p>
    <w:p w14:paraId="32E8D35F" w14:textId="77777777" w:rsidR="004F1BB3" w:rsidRPr="004F1BB3" w:rsidRDefault="004F1BB3" w:rsidP="003460FB">
      <w:pPr>
        <w:pStyle w:val="13"/>
        <w:tabs>
          <w:tab w:val="left" w:pos="1399"/>
        </w:tabs>
        <w:spacing w:line="240" w:lineRule="auto"/>
        <w:ind w:right="-50" w:firstLine="709"/>
        <w:jc w:val="both"/>
        <w:rPr>
          <w:sz w:val="24"/>
          <w:szCs w:val="24"/>
          <w:lang w:val="ru-RU"/>
        </w:rPr>
      </w:pPr>
      <w:bookmarkStart w:id="25" w:name="bookmark568"/>
      <w:bookmarkEnd w:id="25"/>
      <w:r w:rsidRPr="004F1BB3">
        <w:rPr>
          <w:sz w:val="24"/>
          <w:szCs w:val="24"/>
          <w:lang w:val="ru-RU"/>
        </w:rPr>
        <w:t>Образовательная деятельность в режимных процессах имеет специфику и предполагает использование особых форм работы в соответствии с реализуемыми задачами воспитания, обучения и развития ребёнка. Основная задача педагога в утренний отрезок времени состоит в том, чтобы включить детей в общий ритм жизни ДОО, создать у них бодрое, жизнерадостное настроение.</w:t>
      </w:r>
    </w:p>
    <w:p w14:paraId="2901C2C0" w14:textId="77777777" w:rsidR="004F1BB3" w:rsidRPr="004F1BB3" w:rsidRDefault="004F1BB3" w:rsidP="003460FB">
      <w:pPr>
        <w:pStyle w:val="13"/>
        <w:tabs>
          <w:tab w:val="left" w:pos="1527"/>
        </w:tabs>
        <w:spacing w:line="240" w:lineRule="auto"/>
        <w:ind w:right="-50" w:firstLine="709"/>
        <w:jc w:val="both"/>
        <w:rPr>
          <w:sz w:val="24"/>
          <w:szCs w:val="24"/>
          <w:lang w:val="ru-RU"/>
        </w:rPr>
      </w:pPr>
      <w:bookmarkStart w:id="26" w:name="bookmark569"/>
      <w:bookmarkEnd w:id="26"/>
      <w:r w:rsidRPr="004F1BB3">
        <w:rPr>
          <w:sz w:val="24"/>
          <w:szCs w:val="24"/>
          <w:lang w:val="ru-RU"/>
        </w:rPr>
        <w:t>Образовательная деятельность, осуществляемая в утренний отрезок времени, и во вторую половину дня, может включать в себя:</w:t>
      </w:r>
    </w:p>
    <w:p w14:paraId="4398F98F" w14:textId="77777777" w:rsidR="004F1BB3" w:rsidRPr="004F1BB3" w:rsidRDefault="004F1BB3" w:rsidP="004F1BB3">
      <w:pPr>
        <w:pStyle w:val="13"/>
        <w:tabs>
          <w:tab w:val="left" w:pos="1529"/>
        </w:tabs>
        <w:ind w:left="720" w:right="477" w:firstLine="0"/>
        <w:jc w:val="both"/>
        <w:rPr>
          <w:sz w:val="24"/>
          <w:szCs w:val="24"/>
          <w:lang w:val="ru-RU"/>
        </w:rPr>
      </w:pPr>
    </w:p>
    <w:tbl>
      <w:tblPr>
        <w:tblStyle w:val="a8"/>
        <w:tblW w:w="9952" w:type="dxa"/>
        <w:tblInd w:w="108" w:type="dxa"/>
        <w:tblLook w:val="04A0" w:firstRow="1" w:lastRow="0" w:firstColumn="1" w:lastColumn="0" w:noHBand="0" w:noVBand="1"/>
      </w:tblPr>
      <w:tblGrid>
        <w:gridCol w:w="4849"/>
        <w:gridCol w:w="5103"/>
      </w:tblGrid>
      <w:tr w:rsidR="004F1BB3" w14:paraId="7766F764" w14:textId="77777777" w:rsidTr="003460FB">
        <w:tc>
          <w:tcPr>
            <w:tcW w:w="4849" w:type="dxa"/>
          </w:tcPr>
          <w:p w14:paraId="5EAAAED0" w14:textId="77777777" w:rsidR="004F1BB3" w:rsidRPr="004F1BB3" w:rsidRDefault="004F1BB3" w:rsidP="003460FB">
            <w:pPr>
              <w:pStyle w:val="13"/>
              <w:tabs>
                <w:tab w:val="left" w:pos="1529"/>
              </w:tabs>
              <w:spacing w:line="240" w:lineRule="auto"/>
              <w:ind w:right="477" w:firstLine="0"/>
              <w:jc w:val="center"/>
              <w:rPr>
                <w:sz w:val="24"/>
                <w:szCs w:val="24"/>
                <w:lang w:val="ru-RU"/>
              </w:rPr>
            </w:pPr>
            <w:r w:rsidRPr="004F1BB3">
              <w:rPr>
                <w:sz w:val="24"/>
                <w:szCs w:val="24"/>
                <w:lang w:val="ru-RU"/>
              </w:rPr>
              <w:t>Утренний отрезок времени</w:t>
            </w:r>
          </w:p>
          <w:p w14:paraId="55014B36" w14:textId="77777777" w:rsidR="004F1BB3" w:rsidRPr="004F1BB3" w:rsidRDefault="004F1BB3" w:rsidP="003460FB">
            <w:pPr>
              <w:pStyle w:val="13"/>
              <w:tabs>
                <w:tab w:val="left" w:pos="1529"/>
              </w:tabs>
              <w:spacing w:line="240" w:lineRule="auto"/>
              <w:ind w:right="477" w:firstLine="0"/>
              <w:jc w:val="center"/>
              <w:rPr>
                <w:sz w:val="24"/>
                <w:szCs w:val="24"/>
                <w:lang w:val="ru-RU"/>
              </w:rPr>
            </w:pPr>
            <w:r w:rsidRPr="004F1BB3">
              <w:rPr>
                <w:sz w:val="24"/>
                <w:szCs w:val="24"/>
                <w:lang w:val="ru-RU"/>
              </w:rPr>
              <w:t>(первая половина дня)</w:t>
            </w:r>
          </w:p>
        </w:tc>
        <w:tc>
          <w:tcPr>
            <w:tcW w:w="5103" w:type="dxa"/>
          </w:tcPr>
          <w:p w14:paraId="2DAF34CE" w14:textId="77777777" w:rsidR="004F1BB3" w:rsidRPr="004F1BB3" w:rsidRDefault="004F1BB3" w:rsidP="003460FB">
            <w:pPr>
              <w:pStyle w:val="13"/>
              <w:tabs>
                <w:tab w:val="left" w:pos="1529"/>
              </w:tabs>
              <w:spacing w:line="240" w:lineRule="auto"/>
              <w:ind w:right="477" w:firstLine="0"/>
              <w:jc w:val="center"/>
              <w:rPr>
                <w:sz w:val="24"/>
                <w:szCs w:val="24"/>
                <w:lang w:val="ru-RU"/>
              </w:rPr>
            </w:pPr>
            <w:r w:rsidRPr="004F1BB3">
              <w:rPr>
                <w:sz w:val="24"/>
                <w:szCs w:val="24"/>
                <w:lang w:val="ru-RU"/>
              </w:rPr>
              <w:t>Вечерний отрезок времени</w:t>
            </w:r>
          </w:p>
          <w:p w14:paraId="358982AD" w14:textId="77777777" w:rsidR="004F1BB3" w:rsidRPr="004F1BB3" w:rsidRDefault="004F1BB3" w:rsidP="003460FB">
            <w:pPr>
              <w:pStyle w:val="13"/>
              <w:tabs>
                <w:tab w:val="left" w:pos="1529"/>
              </w:tabs>
              <w:spacing w:line="240" w:lineRule="auto"/>
              <w:ind w:right="477" w:firstLine="0"/>
              <w:jc w:val="center"/>
              <w:rPr>
                <w:sz w:val="24"/>
                <w:szCs w:val="24"/>
                <w:lang w:val="ru-RU"/>
              </w:rPr>
            </w:pPr>
            <w:r w:rsidRPr="004F1BB3">
              <w:rPr>
                <w:sz w:val="24"/>
                <w:szCs w:val="24"/>
                <w:lang w:val="ru-RU"/>
              </w:rPr>
              <w:t>(вторая половину дня)</w:t>
            </w:r>
          </w:p>
        </w:tc>
      </w:tr>
      <w:tr w:rsidR="004F1BB3" w14:paraId="435679F8" w14:textId="77777777" w:rsidTr="003460FB">
        <w:tc>
          <w:tcPr>
            <w:tcW w:w="4849" w:type="dxa"/>
          </w:tcPr>
          <w:p w14:paraId="442DC1A5" w14:textId="77777777" w:rsidR="004F1BB3" w:rsidRPr="004F1BB3" w:rsidRDefault="004F1BB3" w:rsidP="000A6C3B">
            <w:pPr>
              <w:pStyle w:val="13"/>
              <w:numPr>
                <w:ilvl w:val="0"/>
                <w:numId w:val="147"/>
              </w:numPr>
              <w:spacing w:line="240" w:lineRule="auto"/>
              <w:ind w:left="360" w:right="40"/>
              <w:jc w:val="both"/>
              <w:rPr>
                <w:sz w:val="24"/>
                <w:szCs w:val="24"/>
                <w:lang w:val="ru-RU"/>
              </w:rPr>
            </w:pPr>
            <w:r w:rsidRPr="004F1BB3">
              <w:rPr>
                <w:sz w:val="24"/>
                <w:szCs w:val="24"/>
                <w:lang w:val="ru-RU"/>
              </w:rPr>
              <w:t>игровые ситуации, индивидуальные игры и игры небольшими подгруппами (сюжетно-ролевые, режиссерские, дидактические, подвижные, музыкальные и другие);</w:t>
            </w:r>
          </w:p>
          <w:p w14:paraId="2A6ABCC5" w14:textId="77777777" w:rsidR="004F1BB3" w:rsidRPr="004F1BB3" w:rsidRDefault="004F1BB3" w:rsidP="000A6C3B">
            <w:pPr>
              <w:pStyle w:val="13"/>
              <w:numPr>
                <w:ilvl w:val="0"/>
                <w:numId w:val="147"/>
              </w:numPr>
              <w:spacing w:line="240" w:lineRule="auto"/>
              <w:ind w:left="360" w:right="40"/>
              <w:jc w:val="both"/>
              <w:rPr>
                <w:sz w:val="24"/>
                <w:szCs w:val="24"/>
                <w:lang w:val="ru-RU"/>
              </w:rPr>
            </w:pPr>
            <w:r w:rsidRPr="004F1BB3">
              <w:rPr>
                <w:sz w:val="24"/>
                <w:szCs w:val="24"/>
                <w:lang w:val="ru-RU"/>
              </w:rPr>
              <w:t>беседы с детьми по их интересам, развивающее общение педагога с детьми (в том числе в форме утреннего и вечернего круга), рассматривание картин, иллюстраций;</w:t>
            </w:r>
          </w:p>
          <w:p w14:paraId="5BD8A5A2" w14:textId="77777777" w:rsidR="004F1BB3" w:rsidRPr="004F1BB3" w:rsidRDefault="004F1BB3" w:rsidP="000A6C3B">
            <w:pPr>
              <w:pStyle w:val="13"/>
              <w:numPr>
                <w:ilvl w:val="0"/>
                <w:numId w:val="147"/>
              </w:numPr>
              <w:spacing w:line="240" w:lineRule="auto"/>
              <w:ind w:left="360" w:right="40"/>
              <w:jc w:val="both"/>
              <w:rPr>
                <w:sz w:val="24"/>
                <w:szCs w:val="24"/>
                <w:lang w:val="ru-RU"/>
              </w:rPr>
            </w:pPr>
            <w:r w:rsidRPr="004F1BB3">
              <w:rPr>
                <w:sz w:val="24"/>
                <w:szCs w:val="24"/>
                <w:lang w:val="ru-RU"/>
              </w:rPr>
              <w:t>практические, проблемные ситуации, упражнения (по освоению культурно</w:t>
            </w:r>
            <w:r w:rsidRPr="004F1BB3">
              <w:rPr>
                <w:sz w:val="24"/>
                <w:szCs w:val="24"/>
                <w:lang w:val="ru-RU"/>
              </w:rPr>
              <w:softHyphen/>
              <w:t>гигиенических навыков и культуры здоровья, правил и норм поведения и другие);</w:t>
            </w:r>
          </w:p>
          <w:p w14:paraId="2157306A" w14:textId="77777777" w:rsidR="004F1BB3" w:rsidRPr="004F1BB3" w:rsidRDefault="004F1BB3" w:rsidP="000A6C3B">
            <w:pPr>
              <w:pStyle w:val="13"/>
              <w:numPr>
                <w:ilvl w:val="0"/>
                <w:numId w:val="147"/>
              </w:numPr>
              <w:spacing w:line="240" w:lineRule="auto"/>
              <w:ind w:left="360" w:right="40"/>
              <w:jc w:val="both"/>
              <w:rPr>
                <w:sz w:val="24"/>
                <w:szCs w:val="24"/>
                <w:lang w:val="ru-RU"/>
              </w:rPr>
            </w:pPr>
            <w:r w:rsidRPr="004F1BB3">
              <w:rPr>
                <w:sz w:val="24"/>
                <w:szCs w:val="24"/>
                <w:lang w:val="ru-RU"/>
              </w:rPr>
              <w:t>наблюдения за объектами и явлениями природы, трудом взрослых;</w:t>
            </w:r>
          </w:p>
          <w:p w14:paraId="28E90FF3" w14:textId="77777777" w:rsidR="004F1BB3" w:rsidRPr="004F1BB3" w:rsidRDefault="004F1BB3" w:rsidP="000A6C3B">
            <w:pPr>
              <w:pStyle w:val="13"/>
              <w:numPr>
                <w:ilvl w:val="0"/>
                <w:numId w:val="147"/>
              </w:numPr>
              <w:spacing w:line="240" w:lineRule="auto"/>
              <w:ind w:left="360" w:right="40"/>
              <w:jc w:val="both"/>
              <w:rPr>
                <w:sz w:val="24"/>
                <w:szCs w:val="24"/>
                <w:lang w:val="ru-RU"/>
              </w:rPr>
            </w:pPr>
            <w:r w:rsidRPr="004F1BB3">
              <w:rPr>
                <w:sz w:val="24"/>
                <w:szCs w:val="24"/>
                <w:lang w:val="ru-RU"/>
              </w:rPr>
              <w:t>трудовые поручения и дежурства (сервировка стола к приему пищи, уход за комнатными растениями и другое);</w:t>
            </w:r>
          </w:p>
          <w:p w14:paraId="1015B506" w14:textId="77777777" w:rsidR="004F1BB3" w:rsidRPr="004F1BB3" w:rsidRDefault="004F1BB3" w:rsidP="000A6C3B">
            <w:pPr>
              <w:pStyle w:val="13"/>
              <w:numPr>
                <w:ilvl w:val="0"/>
                <w:numId w:val="147"/>
              </w:numPr>
              <w:spacing w:line="240" w:lineRule="auto"/>
              <w:ind w:left="360" w:right="40"/>
              <w:jc w:val="both"/>
              <w:rPr>
                <w:sz w:val="24"/>
                <w:szCs w:val="24"/>
                <w:lang w:val="ru-RU"/>
              </w:rPr>
            </w:pPr>
            <w:r w:rsidRPr="004F1BB3">
              <w:rPr>
                <w:sz w:val="24"/>
                <w:szCs w:val="24"/>
                <w:lang w:val="ru-RU"/>
              </w:rPr>
              <w:lastRenderedPageBreak/>
              <w:t>индивидуальную работу с детьми в соответствии с задачами разных образовательных областей;</w:t>
            </w:r>
          </w:p>
          <w:p w14:paraId="2BCE4F31" w14:textId="77777777" w:rsidR="004F1BB3" w:rsidRPr="004F1BB3" w:rsidRDefault="004F1BB3" w:rsidP="000A6C3B">
            <w:pPr>
              <w:pStyle w:val="13"/>
              <w:numPr>
                <w:ilvl w:val="0"/>
                <w:numId w:val="147"/>
              </w:numPr>
              <w:spacing w:line="240" w:lineRule="auto"/>
              <w:ind w:left="360" w:right="40"/>
              <w:jc w:val="both"/>
              <w:rPr>
                <w:sz w:val="24"/>
                <w:szCs w:val="24"/>
                <w:lang w:val="ru-RU"/>
              </w:rPr>
            </w:pPr>
            <w:r w:rsidRPr="004F1BB3">
              <w:rPr>
                <w:sz w:val="24"/>
                <w:szCs w:val="24"/>
                <w:lang w:val="ru-RU"/>
              </w:rPr>
              <w:t>продуктивную деятельность детей по интересам детей (рисование, конструирование, лепка и другое);</w:t>
            </w:r>
          </w:p>
          <w:p w14:paraId="170A7983" w14:textId="3F3FC72D" w:rsidR="004F1BB3" w:rsidRPr="004F1BB3" w:rsidRDefault="004F1BB3" w:rsidP="000A6C3B">
            <w:pPr>
              <w:pStyle w:val="13"/>
              <w:numPr>
                <w:ilvl w:val="0"/>
                <w:numId w:val="147"/>
              </w:numPr>
              <w:spacing w:line="240" w:lineRule="auto"/>
              <w:ind w:left="360" w:right="40"/>
              <w:jc w:val="both"/>
              <w:rPr>
                <w:sz w:val="24"/>
                <w:szCs w:val="24"/>
                <w:lang w:val="ru-RU"/>
              </w:rPr>
            </w:pPr>
            <w:r w:rsidRPr="004F1BB3">
              <w:rPr>
                <w:sz w:val="24"/>
                <w:szCs w:val="24"/>
                <w:lang w:val="ru-RU"/>
              </w:rPr>
              <w:t>оздоровительные и закаливающие процедуры, здоровьесберегающие мероприятия, двигательную деятельность (подвижные игры, гимнастика и другое).</w:t>
            </w:r>
          </w:p>
        </w:tc>
        <w:tc>
          <w:tcPr>
            <w:tcW w:w="5103" w:type="dxa"/>
          </w:tcPr>
          <w:p w14:paraId="07E451DD" w14:textId="77777777" w:rsidR="004F1BB3" w:rsidRPr="004F1BB3" w:rsidRDefault="004F1BB3" w:rsidP="000A6C3B">
            <w:pPr>
              <w:pStyle w:val="13"/>
              <w:numPr>
                <w:ilvl w:val="0"/>
                <w:numId w:val="148"/>
              </w:numPr>
              <w:spacing w:line="240" w:lineRule="auto"/>
              <w:ind w:left="360" w:right="40"/>
              <w:jc w:val="both"/>
              <w:rPr>
                <w:sz w:val="24"/>
                <w:szCs w:val="24"/>
                <w:lang w:val="ru-RU"/>
              </w:rPr>
            </w:pPr>
            <w:r w:rsidRPr="004F1BB3">
              <w:rPr>
                <w:sz w:val="24"/>
                <w:szCs w:val="24"/>
                <w:lang w:val="ru-RU"/>
              </w:rPr>
              <w:lastRenderedPageBreak/>
              <w:t>элементарную трудовую деятельность детей (уборка групповой комнаты; ремонт книг, настольно-печатных игр; стирка кукольного белья; изготовление игрушек-самоделок для игр малышей);</w:t>
            </w:r>
          </w:p>
          <w:p w14:paraId="5D253265" w14:textId="77777777" w:rsidR="004F1BB3" w:rsidRPr="004F1BB3" w:rsidRDefault="004F1BB3" w:rsidP="000A6C3B">
            <w:pPr>
              <w:pStyle w:val="13"/>
              <w:numPr>
                <w:ilvl w:val="0"/>
                <w:numId w:val="148"/>
              </w:numPr>
              <w:spacing w:line="240" w:lineRule="auto"/>
              <w:ind w:left="360" w:right="40"/>
              <w:jc w:val="both"/>
              <w:rPr>
                <w:sz w:val="24"/>
                <w:szCs w:val="24"/>
                <w:lang w:val="ru-RU"/>
              </w:rPr>
            </w:pPr>
            <w:r w:rsidRPr="004F1BB3">
              <w:rPr>
                <w:sz w:val="24"/>
                <w:szCs w:val="24"/>
                <w:lang w:val="ru-RU"/>
              </w:rPr>
              <w:t>проведение зрелищных мероприятий, развлечений, праздников (кукольный, настольный, теневой театры, игры-драматизации; концерты; спортивные, музыкальные и литературные досуги и другое);</w:t>
            </w:r>
          </w:p>
          <w:p w14:paraId="770B45D9" w14:textId="77777777" w:rsidR="004F1BB3" w:rsidRPr="004F1BB3" w:rsidRDefault="004F1BB3" w:rsidP="000A6C3B">
            <w:pPr>
              <w:pStyle w:val="13"/>
              <w:numPr>
                <w:ilvl w:val="0"/>
                <w:numId w:val="148"/>
              </w:numPr>
              <w:spacing w:line="240" w:lineRule="auto"/>
              <w:ind w:left="360" w:right="40"/>
              <w:jc w:val="both"/>
              <w:rPr>
                <w:sz w:val="24"/>
                <w:szCs w:val="24"/>
                <w:lang w:val="ru-RU"/>
              </w:rPr>
            </w:pPr>
            <w:r w:rsidRPr="004F1BB3">
              <w:rPr>
                <w:sz w:val="24"/>
                <w:szCs w:val="24"/>
                <w:lang w:val="ru-RU"/>
              </w:rPr>
              <w:t>игровые ситуации, индивидуальные игры и игры небольшими подгруппами (сюжетно-ролевые, режиссерские, дидактические, подвижные, музыкальные и другие);</w:t>
            </w:r>
          </w:p>
          <w:p w14:paraId="06838B06" w14:textId="77777777" w:rsidR="004F1BB3" w:rsidRPr="004F1BB3" w:rsidRDefault="004F1BB3" w:rsidP="000A6C3B">
            <w:pPr>
              <w:pStyle w:val="13"/>
              <w:numPr>
                <w:ilvl w:val="0"/>
                <w:numId w:val="148"/>
              </w:numPr>
              <w:spacing w:line="240" w:lineRule="auto"/>
              <w:ind w:left="360" w:right="40"/>
              <w:jc w:val="both"/>
              <w:rPr>
                <w:sz w:val="24"/>
                <w:szCs w:val="24"/>
                <w:lang w:val="ru-RU"/>
              </w:rPr>
            </w:pPr>
            <w:r w:rsidRPr="004F1BB3">
              <w:rPr>
                <w:sz w:val="24"/>
                <w:szCs w:val="24"/>
                <w:lang w:val="ru-RU"/>
              </w:rPr>
              <w:t>опыты и эксперименты, практико-ориентированные проекты, коллекционирование и другое;</w:t>
            </w:r>
          </w:p>
          <w:p w14:paraId="7F791BF3" w14:textId="77777777" w:rsidR="004F1BB3" w:rsidRPr="004F1BB3" w:rsidRDefault="004F1BB3" w:rsidP="000A6C3B">
            <w:pPr>
              <w:pStyle w:val="13"/>
              <w:numPr>
                <w:ilvl w:val="0"/>
                <w:numId w:val="148"/>
              </w:numPr>
              <w:spacing w:line="240" w:lineRule="auto"/>
              <w:ind w:left="360" w:right="40"/>
              <w:jc w:val="both"/>
              <w:rPr>
                <w:sz w:val="24"/>
                <w:szCs w:val="24"/>
                <w:lang w:val="ru-RU"/>
              </w:rPr>
            </w:pPr>
            <w:r w:rsidRPr="004F1BB3">
              <w:rPr>
                <w:sz w:val="24"/>
                <w:szCs w:val="24"/>
                <w:lang w:val="ru-RU"/>
              </w:rPr>
              <w:t xml:space="preserve">чтение художественной литературы, прослушивание аудиозаписей лучших </w:t>
            </w:r>
            <w:r w:rsidRPr="004F1BB3">
              <w:rPr>
                <w:sz w:val="24"/>
                <w:szCs w:val="24"/>
                <w:lang w:val="ru-RU"/>
              </w:rPr>
              <w:lastRenderedPageBreak/>
              <w:t>образов чтения, рассматривание иллюстраций, просмотр мультфильмов и так далее;</w:t>
            </w:r>
          </w:p>
          <w:p w14:paraId="64323103" w14:textId="77777777" w:rsidR="004F1BB3" w:rsidRPr="004F1BB3" w:rsidRDefault="004F1BB3" w:rsidP="000A6C3B">
            <w:pPr>
              <w:pStyle w:val="13"/>
              <w:numPr>
                <w:ilvl w:val="0"/>
                <w:numId w:val="148"/>
              </w:numPr>
              <w:spacing w:line="240" w:lineRule="auto"/>
              <w:ind w:left="360" w:right="40"/>
              <w:jc w:val="both"/>
              <w:rPr>
                <w:sz w:val="24"/>
                <w:szCs w:val="24"/>
                <w:lang w:val="ru-RU"/>
              </w:rPr>
            </w:pPr>
            <w:r w:rsidRPr="004F1BB3">
              <w:rPr>
                <w:sz w:val="24"/>
                <w:szCs w:val="24"/>
                <w:lang w:val="ru-RU"/>
              </w:rPr>
              <w:t>слушание и исполнение музыкальных произведений, музыкально-ритмические движения, музыкальные игры и импровизации;</w:t>
            </w:r>
          </w:p>
          <w:p w14:paraId="748F241E" w14:textId="77777777" w:rsidR="004F1BB3" w:rsidRPr="004F1BB3" w:rsidRDefault="004F1BB3" w:rsidP="000A6C3B">
            <w:pPr>
              <w:pStyle w:val="13"/>
              <w:numPr>
                <w:ilvl w:val="0"/>
                <w:numId w:val="148"/>
              </w:numPr>
              <w:spacing w:line="240" w:lineRule="auto"/>
              <w:ind w:left="360" w:right="40"/>
              <w:jc w:val="both"/>
              <w:rPr>
                <w:sz w:val="24"/>
                <w:szCs w:val="24"/>
                <w:lang w:val="ru-RU"/>
              </w:rPr>
            </w:pPr>
            <w:r w:rsidRPr="004F1BB3">
              <w:rPr>
                <w:sz w:val="24"/>
                <w:szCs w:val="24"/>
                <w:lang w:val="ru-RU"/>
              </w:rPr>
              <w:t>организация и (или) посещение выставок детского творчества, изобразительного искусства, мастерских; просмотр репродукций картин классиков и современных художников и другого;</w:t>
            </w:r>
          </w:p>
          <w:p w14:paraId="32697F8C" w14:textId="77777777" w:rsidR="004F1BB3" w:rsidRPr="004F1BB3" w:rsidRDefault="004F1BB3" w:rsidP="000A6C3B">
            <w:pPr>
              <w:pStyle w:val="13"/>
              <w:numPr>
                <w:ilvl w:val="0"/>
                <w:numId w:val="148"/>
              </w:numPr>
              <w:spacing w:line="240" w:lineRule="auto"/>
              <w:ind w:left="360" w:right="40"/>
              <w:jc w:val="both"/>
              <w:rPr>
                <w:sz w:val="24"/>
                <w:szCs w:val="24"/>
                <w:lang w:val="ru-RU"/>
              </w:rPr>
            </w:pPr>
            <w:r w:rsidRPr="004F1BB3">
              <w:rPr>
                <w:sz w:val="24"/>
                <w:szCs w:val="24"/>
                <w:lang w:val="ru-RU"/>
              </w:rPr>
              <w:t>индивидуальную работу по всем видам деятельности и образовательным областям;</w:t>
            </w:r>
          </w:p>
          <w:p w14:paraId="30F50891" w14:textId="76564292" w:rsidR="004F1BB3" w:rsidRPr="008330F3" w:rsidRDefault="004F1BB3" w:rsidP="008330F3">
            <w:pPr>
              <w:pStyle w:val="13"/>
              <w:numPr>
                <w:ilvl w:val="0"/>
                <w:numId w:val="148"/>
              </w:numPr>
              <w:spacing w:line="240" w:lineRule="auto"/>
              <w:ind w:left="360" w:right="40"/>
              <w:jc w:val="both"/>
              <w:rPr>
                <w:sz w:val="24"/>
                <w:szCs w:val="24"/>
                <w:lang w:val="ru-RU"/>
              </w:rPr>
            </w:pPr>
            <w:r w:rsidRPr="004F1BB3">
              <w:rPr>
                <w:sz w:val="24"/>
                <w:szCs w:val="24"/>
                <w:lang w:val="ru-RU"/>
              </w:rPr>
              <w:t>работу с родителями (законными представителями).</w:t>
            </w:r>
          </w:p>
        </w:tc>
      </w:tr>
    </w:tbl>
    <w:p w14:paraId="6791EA05" w14:textId="77777777" w:rsidR="004F1BB3" w:rsidRPr="004F1BB3" w:rsidRDefault="004F1BB3" w:rsidP="004F1BB3">
      <w:pPr>
        <w:pStyle w:val="13"/>
        <w:tabs>
          <w:tab w:val="left" w:pos="1529"/>
        </w:tabs>
        <w:ind w:left="720" w:right="477" w:firstLine="0"/>
        <w:jc w:val="both"/>
        <w:rPr>
          <w:sz w:val="24"/>
          <w:szCs w:val="24"/>
          <w:lang w:val="ru-RU"/>
        </w:rPr>
      </w:pPr>
    </w:p>
    <w:p w14:paraId="46E1A308" w14:textId="77777777" w:rsidR="003460FB" w:rsidRDefault="004F1BB3" w:rsidP="00B55F46">
      <w:pPr>
        <w:pStyle w:val="13"/>
        <w:tabs>
          <w:tab w:val="left" w:pos="1527"/>
        </w:tabs>
        <w:spacing w:line="240" w:lineRule="auto"/>
        <w:ind w:right="-1" w:firstLine="709"/>
        <w:jc w:val="both"/>
        <w:rPr>
          <w:sz w:val="24"/>
          <w:szCs w:val="24"/>
          <w:lang w:val="ru-RU"/>
        </w:rPr>
      </w:pPr>
      <w:bookmarkStart w:id="27" w:name="bookmark570"/>
      <w:bookmarkEnd w:id="27"/>
      <w:r w:rsidRPr="004F1BB3">
        <w:rPr>
          <w:sz w:val="24"/>
          <w:szCs w:val="24"/>
          <w:lang w:val="ru-RU"/>
        </w:rPr>
        <w:t>Согласно требованиям СанПиН 1.2.3685-21 в режиме дня предусмотрено время для проведения занятий.</w:t>
      </w:r>
      <w:bookmarkStart w:id="28" w:name="bookmark571"/>
      <w:bookmarkEnd w:id="28"/>
    </w:p>
    <w:p w14:paraId="2FD03703" w14:textId="77777777" w:rsidR="003460FB" w:rsidRDefault="004F1BB3" w:rsidP="00B55F46">
      <w:pPr>
        <w:pStyle w:val="13"/>
        <w:tabs>
          <w:tab w:val="left" w:pos="1527"/>
        </w:tabs>
        <w:spacing w:line="240" w:lineRule="auto"/>
        <w:ind w:right="-1" w:firstLine="709"/>
        <w:jc w:val="both"/>
        <w:rPr>
          <w:sz w:val="24"/>
          <w:szCs w:val="24"/>
          <w:lang w:val="ru-RU"/>
        </w:rPr>
      </w:pPr>
      <w:r w:rsidRPr="004F1BB3">
        <w:rPr>
          <w:sz w:val="24"/>
          <w:szCs w:val="24"/>
          <w:lang w:val="ru-RU"/>
        </w:rPr>
        <w:t>Занятие рассматривается как дело, занимательное и интересное детям, развивающее их; как деятельность, направленная на освоение детьми одной или нескольких образовательных областей, или их интеграцию с использованием разнообразных форм и методов работы, выбор которых осуществляется педагогам самостоятельно. Занятие является формой организации обучения, наряду с экскурсиями, дидактическими играми, играми-путешествиями и другими. Оно может проводиться в виде образовательных ситуаций, тематических событий, проектной деятельности, проблемно-обучающих ситуаций, интегрирующих содержание образовательных областей, творческих и исследовательских проектов и так далее. В рамках отведенного времени педагог может организовывать образовательную деятельность с учётом интересов, желаний детей, их образовательных потребностей, включая детей дошкольного возраста в процесс сотворчества, содействия, сопереживания.</w:t>
      </w:r>
      <w:bookmarkStart w:id="29" w:name="bookmark572"/>
      <w:bookmarkEnd w:id="29"/>
    </w:p>
    <w:p w14:paraId="406B6C80" w14:textId="77777777" w:rsidR="003460FB" w:rsidRDefault="004F1BB3" w:rsidP="00B55F46">
      <w:pPr>
        <w:pStyle w:val="13"/>
        <w:tabs>
          <w:tab w:val="left" w:pos="1527"/>
        </w:tabs>
        <w:spacing w:line="240" w:lineRule="auto"/>
        <w:ind w:right="-1" w:firstLine="709"/>
        <w:jc w:val="both"/>
        <w:rPr>
          <w:sz w:val="24"/>
          <w:szCs w:val="24"/>
          <w:lang w:val="ru-RU"/>
        </w:rPr>
      </w:pPr>
      <w:r w:rsidRPr="004F1BB3">
        <w:rPr>
          <w:sz w:val="24"/>
          <w:szCs w:val="24"/>
          <w:lang w:val="ru-RU"/>
        </w:rPr>
        <w:t>При организации занятий педагог использует опыт, накопленный при проведении образовательной деятельности в рамках сформировавшихся подходов. Время проведения занятий, их продолжительность, длительность перерывов, суммарная образовательная нагрузка для детей дошкольного возраста определяются СанПиН 1.2.3685-21.</w:t>
      </w:r>
      <w:bookmarkStart w:id="30" w:name="bookmark573"/>
      <w:bookmarkEnd w:id="30"/>
    </w:p>
    <w:p w14:paraId="37946871" w14:textId="77777777" w:rsidR="003460FB" w:rsidRDefault="004F1BB3" w:rsidP="00B55F46">
      <w:pPr>
        <w:pStyle w:val="13"/>
        <w:tabs>
          <w:tab w:val="left" w:pos="1527"/>
        </w:tabs>
        <w:spacing w:line="240" w:lineRule="auto"/>
        <w:ind w:right="-1" w:firstLine="709"/>
        <w:jc w:val="both"/>
        <w:rPr>
          <w:sz w:val="24"/>
          <w:szCs w:val="24"/>
          <w:lang w:val="ru-RU"/>
        </w:rPr>
      </w:pPr>
      <w:r w:rsidRPr="004F1BB3">
        <w:rPr>
          <w:sz w:val="24"/>
          <w:szCs w:val="24"/>
          <w:lang w:val="ru-RU"/>
        </w:rPr>
        <w:t>Введение термина «занятие» не означает регламентацию процесса. Термин фиксирует форму организации образовательной деятельности. Содержание и педагогически обоснованную методику проведения занятий педагог может выбирать самостоятельно.</w:t>
      </w:r>
      <w:bookmarkStart w:id="31" w:name="bookmark574"/>
      <w:bookmarkEnd w:id="31"/>
    </w:p>
    <w:p w14:paraId="0C42EBE3" w14:textId="68E86C6C" w:rsidR="004F1BB3" w:rsidRPr="004F1BB3" w:rsidRDefault="004F1BB3" w:rsidP="00B55F46">
      <w:pPr>
        <w:pStyle w:val="13"/>
        <w:tabs>
          <w:tab w:val="left" w:pos="1527"/>
        </w:tabs>
        <w:spacing w:line="240" w:lineRule="auto"/>
        <w:ind w:right="-1" w:firstLine="709"/>
        <w:jc w:val="both"/>
        <w:rPr>
          <w:sz w:val="24"/>
          <w:szCs w:val="24"/>
          <w:lang w:val="ru-RU"/>
        </w:rPr>
      </w:pPr>
      <w:r w:rsidRPr="004F1BB3">
        <w:rPr>
          <w:sz w:val="24"/>
          <w:szCs w:val="24"/>
          <w:lang w:val="ru-RU"/>
        </w:rPr>
        <w:t>Образовательная деятельность, осуществляемая во время прогулки, включает:</w:t>
      </w:r>
    </w:p>
    <w:p w14:paraId="7E6028D8" w14:textId="77777777" w:rsidR="004F1BB3" w:rsidRPr="004F1BB3" w:rsidRDefault="004F1BB3" w:rsidP="00B55F46">
      <w:pPr>
        <w:pStyle w:val="13"/>
        <w:spacing w:line="240" w:lineRule="auto"/>
        <w:ind w:right="-1" w:firstLine="700"/>
        <w:jc w:val="both"/>
        <w:rPr>
          <w:sz w:val="24"/>
          <w:szCs w:val="24"/>
          <w:lang w:val="ru-RU"/>
        </w:rPr>
      </w:pPr>
      <w:r w:rsidRPr="004F1BB3">
        <w:rPr>
          <w:sz w:val="24"/>
          <w:szCs w:val="24"/>
          <w:lang w:val="ru-RU"/>
        </w:rPr>
        <w:t>наблюдения за объектами и явлениями природы, направленные на установление разнообразных связей и зависимостей в природе, воспитание отношения к ней;</w:t>
      </w:r>
    </w:p>
    <w:p w14:paraId="4A0BEE50" w14:textId="77777777" w:rsidR="004F1BB3" w:rsidRPr="004F1BB3" w:rsidRDefault="004F1BB3" w:rsidP="00B55F46">
      <w:pPr>
        <w:pStyle w:val="13"/>
        <w:spacing w:line="240" w:lineRule="auto"/>
        <w:ind w:right="-1" w:firstLine="700"/>
        <w:jc w:val="both"/>
        <w:rPr>
          <w:sz w:val="24"/>
          <w:szCs w:val="24"/>
          <w:lang w:val="ru-RU"/>
        </w:rPr>
      </w:pPr>
      <w:r w:rsidRPr="004F1BB3">
        <w:rPr>
          <w:sz w:val="24"/>
          <w:szCs w:val="24"/>
          <w:lang w:val="ru-RU"/>
        </w:rPr>
        <w:t>подвижные игры и спортивные упражнения, направленные на оптимизацию режима двигательной активности и укрепление здоровья детей;</w:t>
      </w:r>
    </w:p>
    <w:p w14:paraId="46C2590A" w14:textId="77777777" w:rsidR="004F1BB3" w:rsidRPr="004F1BB3" w:rsidRDefault="004F1BB3" w:rsidP="00B55F46">
      <w:pPr>
        <w:pStyle w:val="13"/>
        <w:spacing w:line="240" w:lineRule="auto"/>
        <w:ind w:right="-1" w:firstLine="700"/>
        <w:jc w:val="both"/>
        <w:rPr>
          <w:sz w:val="24"/>
          <w:szCs w:val="24"/>
          <w:lang w:val="ru-RU"/>
        </w:rPr>
      </w:pPr>
      <w:r w:rsidRPr="004F1BB3">
        <w:rPr>
          <w:sz w:val="24"/>
          <w:szCs w:val="24"/>
          <w:lang w:val="ru-RU"/>
        </w:rPr>
        <w:t>экспериментирование с объектами неживой природы;</w:t>
      </w:r>
    </w:p>
    <w:p w14:paraId="28DEB6A4" w14:textId="77777777" w:rsidR="004F1BB3" w:rsidRPr="004F1BB3" w:rsidRDefault="004F1BB3" w:rsidP="00B55F46">
      <w:pPr>
        <w:pStyle w:val="13"/>
        <w:spacing w:line="240" w:lineRule="auto"/>
        <w:ind w:right="-1" w:firstLine="700"/>
        <w:jc w:val="both"/>
        <w:rPr>
          <w:sz w:val="24"/>
          <w:szCs w:val="24"/>
          <w:lang w:val="ru-RU"/>
        </w:rPr>
      </w:pPr>
      <w:r w:rsidRPr="004F1BB3">
        <w:rPr>
          <w:sz w:val="24"/>
          <w:szCs w:val="24"/>
          <w:lang w:val="ru-RU"/>
        </w:rPr>
        <w:t>сюжетно-ролевые и конструктивные игры (с песком, со снегом, с природным материалом);</w:t>
      </w:r>
    </w:p>
    <w:p w14:paraId="03117B89" w14:textId="77777777" w:rsidR="004F1BB3" w:rsidRPr="004F1BB3" w:rsidRDefault="004F1BB3" w:rsidP="00B55F46">
      <w:pPr>
        <w:pStyle w:val="13"/>
        <w:spacing w:line="240" w:lineRule="auto"/>
        <w:ind w:right="-1" w:firstLine="700"/>
        <w:jc w:val="both"/>
        <w:rPr>
          <w:sz w:val="24"/>
          <w:szCs w:val="24"/>
          <w:lang w:val="ru-RU"/>
        </w:rPr>
      </w:pPr>
      <w:r w:rsidRPr="004F1BB3">
        <w:rPr>
          <w:sz w:val="24"/>
          <w:szCs w:val="24"/>
          <w:lang w:val="ru-RU"/>
        </w:rPr>
        <w:t>элементарную трудовую деятельность детей на участке ДОО;</w:t>
      </w:r>
    </w:p>
    <w:p w14:paraId="50BCF4F6" w14:textId="77777777" w:rsidR="004F1BB3" w:rsidRPr="004F1BB3" w:rsidRDefault="004F1BB3" w:rsidP="00B55F46">
      <w:pPr>
        <w:pStyle w:val="13"/>
        <w:spacing w:line="240" w:lineRule="auto"/>
        <w:ind w:right="-1" w:firstLine="700"/>
        <w:jc w:val="both"/>
        <w:rPr>
          <w:sz w:val="24"/>
          <w:szCs w:val="24"/>
          <w:lang w:val="ru-RU"/>
        </w:rPr>
      </w:pPr>
      <w:r w:rsidRPr="004F1BB3">
        <w:rPr>
          <w:sz w:val="24"/>
          <w:szCs w:val="24"/>
          <w:lang w:val="ru-RU"/>
        </w:rPr>
        <w:t>свободное общение педагога с детьми, индивидуальную работу;</w:t>
      </w:r>
    </w:p>
    <w:p w14:paraId="5ADDE52E" w14:textId="77777777" w:rsidR="003460FB" w:rsidRDefault="004F1BB3" w:rsidP="00B55F46">
      <w:pPr>
        <w:pStyle w:val="13"/>
        <w:spacing w:line="240" w:lineRule="auto"/>
        <w:ind w:right="-1" w:firstLine="700"/>
        <w:jc w:val="both"/>
        <w:rPr>
          <w:sz w:val="24"/>
          <w:szCs w:val="24"/>
          <w:lang w:val="ru-RU"/>
        </w:rPr>
      </w:pPr>
      <w:r w:rsidRPr="004F1BB3">
        <w:rPr>
          <w:sz w:val="24"/>
          <w:szCs w:val="24"/>
          <w:lang w:val="ru-RU"/>
        </w:rPr>
        <w:t>проведение спортивных праздников (при необходимости).</w:t>
      </w:r>
      <w:bookmarkStart w:id="32" w:name="bookmark575"/>
      <w:bookmarkStart w:id="33" w:name="bookmark576"/>
      <w:bookmarkEnd w:id="32"/>
      <w:bookmarkEnd w:id="33"/>
    </w:p>
    <w:p w14:paraId="6FA24931" w14:textId="77777777" w:rsidR="003460FB" w:rsidRDefault="004F1BB3" w:rsidP="00B55F46">
      <w:pPr>
        <w:pStyle w:val="13"/>
        <w:spacing w:line="240" w:lineRule="auto"/>
        <w:ind w:right="-1" w:firstLine="700"/>
        <w:jc w:val="both"/>
        <w:rPr>
          <w:sz w:val="24"/>
          <w:szCs w:val="24"/>
          <w:lang w:val="ru-RU"/>
        </w:rPr>
      </w:pPr>
      <w:r w:rsidRPr="004F1BB3">
        <w:rPr>
          <w:sz w:val="24"/>
          <w:szCs w:val="24"/>
          <w:lang w:val="ru-RU"/>
        </w:rPr>
        <w:t>Для организации самостоятельной деятельности детей в группе создаются различные центры активности (игровой, литературный, спортивный, творчества, познания и другое). Самостоятельная деятельность предполагает самостоятельный выбор ребёнком её содержания, времени, партнеров. Педагог может направлять и поддерживать свободную самостоятельную деятельность детей (создавать проблемно-игровые ситуации, ситуации общения, поддерживать познавательные интересы детей, изменять предметно-развивающую среду и другое).</w:t>
      </w:r>
      <w:bookmarkStart w:id="34" w:name="bookmark577"/>
      <w:bookmarkEnd w:id="34"/>
    </w:p>
    <w:p w14:paraId="2AF971C1" w14:textId="77777777" w:rsidR="003460FB" w:rsidRDefault="004F1BB3" w:rsidP="00B55F46">
      <w:pPr>
        <w:pStyle w:val="13"/>
        <w:spacing w:line="240" w:lineRule="auto"/>
        <w:ind w:right="-1" w:firstLine="700"/>
        <w:jc w:val="both"/>
        <w:rPr>
          <w:sz w:val="24"/>
          <w:szCs w:val="24"/>
          <w:lang w:val="ru-RU"/>
        </w:rPr>
      </w:pPr>
      <w:r w:rsidRPr="004F1BB3">
        <w:rPr>
          <w:sz w:val="24"/>
          <w:szCs w:val="24"/>
          <w:lang w:val="ru-RU"/>
        </w:rPr>
        <w:lastRenderedPageBreak/>
        <w:t>Во вторую половину дня педагог может организовывать культурные практики. Они расширяют социальные и практические компоненты содержания образования, способствуют формированию у детей культурных умений при взаимодействии со взрослым и самостоятельной деятельности. Ценность культурных практик состоит в том, что они ориентированы на проявление детьми самостоятельности и творчества, активности и инициативности в разных видах деятельности, обеспечивают их продуктивность.</w:t>
      </w:r>
      <w:bookmarkStart w:id="35" w:name="bookmark578"/>
      <w:bookmarkEnd w:id="35"/>
    </w:p>
    <w:p w14:paraId="39D9CF4B" w14:textId="77777777" w:rsidR="003460FB" w:rsidRDefault="004F1BB3" w:rsidP="00B55F46">
      <w:pPr>
        <w:pStyle w:val="13"/>
        <w:spacing w:line="240" w:lineRule="auto"/>
        <w:ind w:right="-1" w:firstLine="700"/>
        <w:jc w:val="both"/>
        <w:rPr>
          <w:sz w:val="24"/>
          <w:szCs w:val="24"/>
          <w:lang w:val="ru-RU"/>
        </w:rPr>
      </w:pPr>
      <w:r w:rsidRPr="004F1BB3">
        <w:rPr>
          <w:sz w:val="24"/>
          <w:szCs w:val="24"/>
          <w:lang w:val="ru-RU"/>
        </w:rPr>
        <w:t>К культурным практикам относят игровую, продуктивную, познавательно-исследовательскую, коммуникативную практики, чтение художественной литературы.</w:t>
      </w:r>
      <w:bookmarkStart w:id="36" w:name="bookmark579"/>
      <w:bookmarkEnd w:id="36"/>
    </w:p>
    <w:p w14:paraId="62030D17" w14:textId="01D09466" w:rsidR="004F1BB3" w:rsidRPr="004F1BB3" w:rsidRDefault="004F1BB3" w:rsidP="00B55F46">
      <w:pPr>
        <w:pStyle w:val="13"/>
        <w:spacing w:line="240" w:lineRule="auto"/>
        <w:ind w:right="-1" w:firstLine="700"/>
        <w:jc w:val="both"/>
        <w:rPr>
          <w:sz w:val="24"/>
          <w:szCs w:val="24"/>
          <w:lang w:val="ru-RU"/>
        </w:rPr>
      </w:pPr>
      <w:r w:rsidRPr="004F1BB3">
        <w:rPr>
          <w:sz w:val="24"/>
          <w:szCs w:val="24"/>
          <w:lang w:val="ru-RU"/>
        </w:rPr>
        <w:t>Культурные практики предоставляют ребёнку возможность проявить свою субъектность с разных сторон, что, в свою очередь, способствует становлению разных видов детских инициатив:</w:t>
      </w:r>
    </w:p>
    <w:p w14:paraId="2A1A04F9" w14:textId="77777777" w:rsidR="004F1BB3" w:rsidRPr="004F1BB3" w:rsidRDefault="004F1BB3" w:rsidP="00B55F46">
      <w:pPr>
        <w:pStyle w:val="13"/>
        <w:spacing w:line="240" w:lineRule="auto"/>
        <w:ind w:right="-1" w:firstLine="700"/>
        <w:jc w:val="both"/>
        <w:rPr>
          <w:sz w:val="24"/>
          <w:szCs w:val="24"/>
          <w:lang w:val="ru-RU"/>
        </w:rPr>
      </w:pPr>
      <w:r w:rsidRPr="004F1BB3">
        <w:rPr>
          <w:sz w:val="24"/>
          <w:szCs w:val="24"/>
          <w:lang w:val="ru-RU"/>
        </w:rPr>
        <w:t>в игровой практике ребёнок проявляет себя как творческий субъект (творческая инициатива);</w:t>
      </w:r>
    </w:p>
    <w:p w14:paraId="433D8139" w14:textId="77777777" w:rsidR="004F1BB3" w:rsidRPr="004F1BB3" w:rsidRDefault="004F1BB3" w:rsidP="00B55F46">
      <w:pPr>
        <w:pStyle w:val="13"/>
        <w:spacing w:line="240" w:lineRule="auto"/>
        <w:ind w:right="-1" w:firstLine="700"/>
        <w:jc w:val="both"/>
        <w:rPr>
          <w:sz w:val="24"/>
          <w:szCs w:val="24"/>
          <w:lang w:val="ru-RU"/>
        </w:rPr>
      </w:pPr>
      <w:r w:rsidRPr="004F1BB3">
        <w:rPr>
          <w:sz w:val="24"/>
          <w:szCs w:val="24"/>
          <w:lang w:val="ru-RU"/>
        </w:rPr>
        <w:t>в продуктивной - созидающий и волевой субъект (инициатива целеполагания);</w:t>
      </w:r>
    </w:p>
    <w:p w14:paraId="29934D76" w14:textId="77777777" w:rsidR="004F1BB3" w:rsidRPr="004F1BB3" w:rsidRDefault="004F1BB3" w:rsidP="00B55F46">
      <w:pPr>
        <w:pStyle w:val="13"/>
        <w:spacing w:line="240" w:lineRule="auto"/>
        <w:ind w:right="-1" w:firstLine="700"/>
        <w:jc w:val="both"/>
        <w:rPr>
          <w:sz w:val="24"/>
          <w:szCs w:val="24"/>
          <w:lang w:val="ru-RU"/>
        </w:rPr>
      </w:pPr>
      <w:r w:rsidRPr="004F1BB3">
        <w:rPr>
          <w:sz w:val="24"/>
          <w:szCs w:val="24"/>
          <w:lang w:val="ru-RU"/>
        </w:rPr>
        <w:t>в познавательно-исследовательской практике - как субъект исследования (познавательная инициатива);</w:t>
      </w:r>
    </w:p>
    <w:p w14:paraId="130F74F9" w14:textId="77777777" w:rsidR="004F1BB3" w:rsidRPr="004F1BB3" w:rsidRDefault="004F1BB3" w:rsidP="00B55F46">
      <w:pPr>
        <w:pStyle w:val="13"/>
        <w:spacing w:line="240" w:lineRule="auto"/>
        <w:ind w:right="-1" w:firstLine="700"/>
        <w:jc w:val="both"/>
        <w:rPr>
          <w:sz w:val="24"/>
          <w:szCs w:val="24"/>
          <w:lang w:val="ru-RU"/>
        </w:rPr>
      </w:pPr>
      <w:r w:rsidRPr="004F1BB3">
        <w:rPr>
          <w:sz w:val="24"/>
          <w:szCs w:val="24"/>
          <w:lang w:val="ru-RU"/>
        </w:rPr>
        <w:t>коммуникативной практике - как партнер по взаимодействию и собеседник (коммуникативная инициатива);</w:t>
      </w:r>
    </w:p>
    <w:p w14:paraId="6D3A8EDA" w14:textId="77777777" w:rsidR="003460FB" w:rsidRDefault="004F1BB3" w:rsidP="00B55F46">
      <w:pPr>
        <w:pStyle w:val="13"/>
        <w:spacing w:line="240" w:lineRule="auto"/>
        <w:ind w:right="-1" w:firstLine="700"/>
        <w:jc w:val="both"/>
        <w:rPr>
          <w:sz w:val="24"/>
          <w:szCs w:val="24"/>
          <w:lang w:val="ru-RU"/>
        </w:rPr>
      </w:pPr>
      <w:r w:rsidRPr="004F1BB3">
        <w:rPr>
          <w:sz w:val="24"/>
          <w:szCs w:val="24"/>
          <w:lang w:val="ru-RU"/>
        </w:rPr>
        <w:t>чтение художественной литературы дополняет развивающие возможности других культурных практик детей дошкольного возраста (игровой, познавательно</w:t>
      </w:r>
      <w:r>
        <w:rPr>
          <w:sz w:val="24"/>
          <w:szCs w:val="24"/>
          <w:lang w:val="ru-RU"/>
        </w:rPr>
        <w:t>-</w:t>
      </w:r>
      <w:r w:rsidRPr="004F1BB3">
        <w:rPr>
          <w:sz w:val="24"/>
          <w:szCs w:val="24"/>
          <w:lang w:val="ru-RU"/>
        </w:rPr>
        <w:t>исследовательской, продуктивной деятельности).</w:t>
      </w:r>
      <w:bookmarkStart w:id="37" w:name="bookmark580"/>
      <w:bookmarkEnd w:id="37"/>
    </w:p>
    <w:p w14:paraId="3F8F7C31" w14:textId="77777777" w:rsidR="003460FB" w:rsidRDefault="004F1BB3" w:rsidP="00B55F46">
      <w:pPr>
        <w:pStyle w:val="13"/>
        <w:spacing w:line="240" w:lineRule="auto"/>
        <w:ind w:right="-1" w:firstLine="700"/>
        <w:jc w:val="both"/>
        <w:rPr>
          <w:sz w:val="24"/>
          <w:szCs w:val="24"/>
          <w:lang w:val="ru-RU"/>
        </w:rPr>
      </w:pPr>
      <w:r w:rsidRPr="004F1BB3">
        <w:rPr>
          <w:sz w:val="24"/>
          <w:szCs w:val="24"/>
          <w:lang w:val="ru-RU"/>
        </w:rPr>
        <w:t>Тематику культурных практик педагогу помогают определить детские вопросы, проявленный интерес к явлениям окружающей действительности или предметам, значимые события, неожиданные явления, художественная литература и другое.</w:t>
      </w:r>
      <w:bookmarkStart w:id="38" w:name="bookmark581"/>
      <w:bookmarkEnd w:id="38"/>
    </w:p>
    <w:p w14:paraId="0651E9AB" w14:textId="0C6CA8AC" w:rsidR="004F1BB3" w:rsidRPr="003460FB" w:rsidRDefault="004F1BB3" w:rsidP="00B55F46">
      <w:pPr>
        <w:pStyle w:val="13"/>
        <w:spacing w:line="240" w:lineRule="auto"/>
        <w:ind w:right="-1" w:firstLine="700"/>
        <w:jc w:val="both"/>
        <w:rPr>
          <w:sz w:val="24"/>
          <w:szCs w:val="24"/>
          <w:lang w:val="ru-RU"/>
        </w:rPr>
      </w:pPr>
      <w:r w:rsidRPr="004F1BB3">
        <w:rPr>
          <w:sz w:val="24"/>
          <w:szCs w:val="24"/>
          <w:lang w:val="ru-RU"/>
        </w:rPr>
        <w:t xml:space="preserve">В процессе культурных практик педагог создает атмосферу свободы выбора, творческого обмена и самовыражения, сотрудничества взрослого и детей. </w:t>
      </w:r>
      <w:r w:rsidRPr="003460FB">
        <w:rPr>
          <w:sz w:val="24"/>
          <w:szCs w:val="24"/>
          <w:lang w:val="ru-RU"/>
        </w:rPr>
        <w:t>Организация культурных практик предполагает подгрупповой способ объединения детей.</w:t>
      </w:r>
    </w:p>
    <w:p w14:paraId="66DBB7BC" w14:textId="77777777" w:rsidR="004F1BB3" w:rsidRPr="004F1BB3" w:rsidRDefault="004F1BB3" w:rsidP="00B55F46">
      <w:pPr>
        <w:ind w:right="-1" w:firstLine="709"/>
        <w:jc w:val="both"/>
        <w:rPr>
          <w:b/>
          <w:sz w:val="24"/>
        </w:rPr>
      </w:pPr>
      <w:r w:rsidRPr="004F1BB3">
        <w:rPr>
          <w:b/>
          <w:sz w:val="24"/>
        </w:rPr>
        <w:t>Особенности образовательной деятельности.</w:t>
      </w:r>
    </w:p>
    <w:p w14:paraId="16248B2E" w14:textId="24C5A14A" w:rsidR="004F1BB3" w:rsidRDefault="004F1BB3" w:rsidP="00B55F46">
      <w:pPr>
        <w:pStyle w:val="a3"/>
        <w:ind w:left="0" w:right="-1" w:firstLine="709"/>
        <w:jc w:val="both"/>
      </w:pPr>
      <w:r>
        <w:t>Занятия по музыкальному воспитанию с детьми от 1,6 до 2 лет проводятс</w:t>
      </w:r>
      <w:r w:rsidR="001A496F">
        <w:t>я фронтально в помещении группы</w:t>
      </w:r>
      <w:r>
        <w:t>.</w:t>
      </w:r>
    </w:p>
    <w:p w14:paraId="12FC1C0F" w14:textId="28E5BB08" w:rsidR="004F1BB3" w:rsidRDefault="004F1BB3" w:rsidP="00B55F46">
      <w:pPr>
        <w:pStyle w:val="a3"/>
        <w:ind w:left="0" w:right="-1" w:firstLine="709"/>
        <w:jc w:val="both"/>
      </w:pPr>
      <w:r>
        <w:t>Занятия по физической культуре с детьми от 1,6 до 3 лет проводятся подгруппами в помещении группы 2 раза в н</w:t>
      </w:r>
      <w:r w:rsidR="001A496F">
        <w:t>еделю</w:t>
      </w:r>
      <w:r>
        <w:t>.</w:t>
      </w:r>
    </w:p>
    <w:p w14:paraId="0F7E01BE" w14:textId="77777777" w:rsidR="004F1BB3" w:rsidRDefault="004F1BB3" w:rsidP="003460FB">
      <w:pPr>
        <w:ind w:right="477"/>
        <w:jc w:val="both"/>
        <w:rPr>
          <w:b/>
          <w:bCs/>
          <w:sz w:val="24"/>
          <w:szCs w:val="24"/>
        </w:rPr>
      </w:pPr>
    </w:p>
    <w:p w14:paraId="70158779" w14:textId="5895A9BD" w:rsidR="004F1BB3" w:rsidRPr="00C20D30" w:rsidRDefault="00C20D30" w:rsidP="00B55F46">
      <w:pPr>
        <w:ind w:right="477"/>
        <w:contextualSpacing/>
        <w:jc w:val="center"/>
        <w:rPr>
          <w:b/>
          <w:bCs/>
          <w:sz w:val="24"/>
          <w:szCs w:val="24"/>
        </w:rPr>
      </w:pPr>
      <w:r>
        <w:rPr>
          <w:b/>
          <w:bCs/>
          <w:sz w:val="24"/>
          <w:szCs w:val="24"/>
        </w:rPr>
        <w:t xml:space="preserve">2.4 </w:t>
      </w:r>
      <w:r w:rsidR="004F1BB3" w:rsidRPr="00C20D30">
        <w:rPr>
          <w:b/>
          <w:bCs/>
          <w:sz w:val="24"/>
          <w:szCs w:val="24"/>
        </w:rPr>
        <w:t>Способы и направления поддержки детской инициативы</w:t>
      </w:r>
    </w:p>
    <w:p w14:paraId="1033BF6A" w14:textId="77777777" w:rsidR="00C20D30" w:rsidRDefault="004F1BB3" w:rsidP="00C20D30">
      <w:pPr>
        <w:pStyle w:val="29"/>
        <w:shd w:val="clear" w:color="auto" w:fill="auto"/>
        <w:tabs>
          <w:tab w:val="left" w:pos="1276"/>
        </w:tabs>
        <w:spacing w:before="0" w:after="0" w:line="240" w:lineRule="auto"/>
        <w:ind w:right="92" w:firstLine="709"/>
        <w:jc w:val="both"/>
        <w:rPr>
          <w:sz w:val="24"/>
          <w:szCs w:val="24"/>
          <w:lang w:val="ru-RU"/>
        </w:rPr>
      </w:pPr>
      <w:r w:rsidRPr="00AC5115">
        <w:rPr>
          <w:sz w:val="24"/>
          <w:szCs w:val="24"/>
          <w:lang w:val="ru-RU"/>
        </w:rPr>
        <w:t>Для поддержки детской инициативы педагог поощряет свободную самостоятельную деятельность детей, основанную на детских интересах и предпочтениях. Появление возможности у ребёнка исследовать, играть, лепить, рисовать, сочинять, петь, танцевать, конструировать, ориентируясь на собственные интересы, позволяет обеспечить такие важные составляющие эмоционального благополучия ребёнка ДОО как уверенность в себе, чувство защищенности, комфорта, положительного самоощущения.</w:t>
      </w:r>
    </w:p>
    <w:p w14:paraId="1B694E4B" w14:textId="77777777" w:rsidR="00C20D30" w:rsidRDefault="004F1BB3" w:rsidP="00C20D30">
      <w:pPr>
        <w:pStyle w:val="29"/>
        <w:shd w:val="clear" w:color="auto" w:fill="auto"/>
        <w:tabs>
          <w:tab w:val="left" w:pos="1276"/>
        </w:tabs>
        <w:spacing w:before="0" w:after="0" w:line="240" w:lineRule="auto"/>
        <w:ind w:right="92" w:firstLine="709"/>
        <w:jc w:val="both"/>
        <w:rPr>
          <w:sz w:val="24"/>
          <w:szCs w:val="24"/>
          <w:lang w:val="ru-RU"/>
        </w:rPr>
      </w:pPr>
      <w:r w:rsidRPr="00AC5115">
        <w:rPr>
          <w:sz w:val="24"/>
          <w:szCs w:val="24"/>
          <w:lang w:val="ru-RU"/>
        </w:rPr>
        <w:t>Наиболее благоприятными отрезками времени для организации свободной самостоятельной деятельности детей является утро, когда ребёнок приходи</w:t>
      </w:r>
      <w:r w:rsidR="00C20D30">
        <w:rPr>
          <w:sz w:val="24"/>
          <w:szCs w:val="24"/>
          <w:lang w:val="ru-RU"/>
        </w:rPr>
        <w:t>т в ДОО, и вторая половина дня.</w:t>
      </w:r>
    </w:p>
    <w:p w14:paraId="778BC31F" w14:textId="157A99C1" w:rsidR="004F1BB3" w:rsidRPr="00AC5115" w:rsidRDefault="004F1BB3" w:rsidP="00C20D30">
      <w:pPr>
        <w:pStyle w:val="29"/>
        <w:shd w:val="clear" w:color="auto" w:fill="auto"/>
        <w:tabs>
          <w:tab w:val="left" w:pos="1276"/>
        </w:tabs>
        <w:spacing w:before="0" w:after="0" w:line="240" w:lineRule="auto"/>
        <w:ind w:right="92" w:firstLine="709"/>
        <w:jc w:val="both"/>
        <w:rPr>
          <w:sz w:val="24"/>
          <w:szCs w:val="24"/>
          <w:lang w:val="ru-RU"/>
        </w:rPr>
      </w:pPr>
      <w:r w:rsidRPr="00AC5115">
        <w:rPr>
          <w:sz w:val="24"/>
          <w:szCs w:val="24"/>
          <w:lang w:val="ru-RU"/>
        </w:rPr>
        <w:t>Любая деятельность ребёнка в ДОО может протекать в форме самостоятельной инициативной деятельности, например:</w:t>
      </w:r>
    </w:p>
    <w:p w14:paraId="47C9823C" w14:textId="77777777" w:rsidR="004F1BB3" w:rsidRPr="00AC5115" w:rsidRDefault="004F1BB3" w:rsidP="00C20D30">
      <w:pPr>
        <w:pStyle w:val="29"/>
        <w:shd w:val="clear" w:color="auto" w:fill="auto"/>
        <w:tabs>
          <w:tab w:val="left" w:pos="1276"/>
        </w:tabs>
        <w:spacing w:before="0" w:after="0" w:line="240" w:lineRule="auto"/>
        <w:ind w:right="92" w:firstLine="709"/>
        <w:jc w:val="both"/>
        <w:rPr>
          <w:sz w:val="24"/>
          <w:szCs w:val="24"/>
          <w:lang w:val="ru-RU"/>
        </w:rPr>
      </w:pPr>
      <w:r w:rsidRPr="00AC5115">
        <w:rPr>
          <w:sz w:val="24"/>
          <w:szCs w:val="24"/>
          <w:lang w:val="ru-RU"/>
        </w:rPr>
        <w:t>самостоятельная исследовательская деятельность и экспериментирование;</w:t>
      </w:r>
    </w:p>
    <w:p w14:paraId="189608F2" w14:textId="77777777" w:rsidR="004F1BB3" w:rsidRPr="00AC5115" w:rsidRDefault="004F1BB3" w:rsidP="00C20D30">
      <w:pPr>
        <w:pStyle w:val="29"/>
        <w:shd w:val="clear" w:color="auto" w:fill="auto"/>
        <w:tabs>
          <w:tab w:val="left" w:pos="1276"/>
        </w:tabs>
        <w:spacing w:before="0" w:after="0" w:line="240" w:lineRule="auto"/>
        <w:ind w:right="92" w:firstLine="709"/>
        <w:jc w:val="both"/>
        <w:rPr>
          <w:sz w:val="24"/>
          <w:szCs w:val="24"/>
          <w:lang w:val="ru-RU"/>
        </w:rPr>
      </w:pPr>
      <w:r w:rsidRPr="00AC5115">
        <w:rPr>
          <w:sz w:val="24"/>
          <w:szCs w:val="24"/>
          <w:lang w:val="ru-RU"/>
        </w:rPr>
        <w:t>свободные сюжетно-ролевые, театрализованные, режиссерские игры;</w:t>
      </w:r>
    </w:p>
    <w:p w14:paraId="4EE1FAE3" w14:textId="77777777" w:rsidR="004F1BB3" w:rsidRPr="00AC5115" w:rsidRDefault="004F1BB3" w:rsidP="00C20D30">
      <w:pPr>
        <w:pStyle w:val="29"/>
        <w:shd w:val="clear" w:color="auto" w:fill="auto"/>
        <w:tabs>
          <w:tab w:val="left" w:pos="1276"/>
        </w:tabs>
        <w:spacing w:before="0" w:after="0" w:line="240" w:lineRule="auto"/>
        <w:ind w:right="92" w:firstLine="709"/>
        <w:jc w:val="both"/>
        <w:rPr>
          <w:sz w:val="24"/>
          <w:szCs w:val="24"/>
          <w:lang w:val="ru-RU"/>
        </w:rPr>
      </w:pPr>
      <w:r w:rsidRPr="00AC5115">
        <w:rPr>
          <w:sz w:val="24"/>
          <w:szCs w:val="24"/>
          <w:lang w:val="ru-RU"/>
        </w:rPr>
        <w:t>игры - импровизации и музыкальные игры;</w:t>
      </w:r>
    </w:p>
    <w:p w14:paraId="4E62C189" w14:textId="77777777" w:rsidR="004F1BB3" w:rsidRPr="00AC5115" w:rsidRDefault="004F1BB3" w:rsidP="00C20D30">
      <w:pPr>
        <w:pStyle w:val="29"/>
        <w:shd w:val="clear" w:color="auto" w:fill="auto"/>
        <w:tabs>
          <w:tab w:val="left" w:pos="1276"/>
        </w:tabs>
        <w:spacing w:before="0" w:after="0" w:line="240" w:lineRule="auto"/>
        <w:ind w:right="92" w:firstLine="709"/>
        <w:jc w:val="both"/>
        <w:rPr>
          <w:sz w:val="24"/>
          <w:szCs w:val="24"/>
          <w:lang w:val="ru-RU"/>
        </w:rPr>
      </w:pPr>
      <w:r w:rsidRPr="00AC5115">
        <w:rPr>
          <w:sz w:val="24"/>
          <w:szCs w:val="24"/>
          <w:lang w:val="ru-RU"/>
        </w:rPr>
        <w:t>речевые и словесные игры, игры с буквами, слогами, звуками;</w:t>
      </w:r>
    </w:p>
    <w:p w14:paraId="3DA79443" w14:textId="77777777" w:rsidR="004F1BB3" w:rsidRPr="00AC5115" w:rsidRDefault="004F1BB3" w:rsidP="00C20D30">
      <w:pPr>
        <w:pStyle w:val="29"/>
        <w:shd w:val="clear" w:color="auto" w:fill="auto"/>
        <w:tabs>
          <w:tab w:val="left" w:pos="1276"/>
        </w:tabs>
        <w:spacing w:before="0" w:after="0" w:line="240" w:lineRule="auto"/>
        <w:ind w:right="92" w:firstLine="709"/>
        <w:jc w:val="both"/>
        <w:rPr>
          <w:sz w:val="24"/>
          <w:szCs w:val="24"/>
          <w:lang w:val="ru-RU"/>
        </w:rPr>
      </w:pPr>
      <w:r w:rsidRPr="00AC5115">
        <w:rPr>
          <w:sz w:val="24"/>
          <w:szCs w:val="24"/>
          <w:lang w:val="ru-RU"/>
        </w:rPr>
        <w:t>логические игры, развивающие игры математического содержания;</w:t>
      </w:r>
    </w:p>
    <w:p w14:paraId="60EFB2F8" w14:textId="77777777" w:rsidR="004F1BB3" w:rsidRPr="00AC5115" w:rsidRDefault="004F1BB3" w:rsidP="00C20D30">
      <w:pPr>
        <w:pStyle w:val="29"/>
        <w:shd w:val="clear" w:color="auto" w:fill="auto"/>
        <w:tabs>
          <w:tab w:val="left" w:pos="1276"/>
        </w:tabs>
        <w:spacing w:before="0" w:after="0" w:line="240" w:lineRule="auto"/>
        <w:ind w:right="92" w:firstLine="709"/>
        <w:jc w:val="both"/>
        <w:rPr>
          <w:sz w:val="24"/>
          <w:szCs w:val="24"/>
          <w:lang w:val="ru-RU"/>
        </w:rPr>
      </w:pPr>
      <w:r w:rsidRPr="00AC5115">
        <w:rPr>
          <w:sz w:val="24"/>
          <w:szCs w:val="24"/>
          <w:lang w:val="ru-RU"/>
        </w:rPr>
        <w:t>самостоятельная деятельность в книжном уголке;</w:t>
      </w:r>
    </w:p>
    <w:p w14:paraId="66B1ABC2" w14:textId="77777777" w:rsidR="004F1BB3" w:rsidRPr="00AC5115" w:rsidRDefault="004F1BB3" w:rsidP="00C20D30">
      <w:pPr>
        <w:pStyle w:val="29"/>
        <w:shd w:val="clear" w:color="auto" w:fill="auto"/>
        <w:tabs>
          <w:tab w:val="left" w:pos="1276"/>
        </w:tabs>
        <w:spacing w:before="0" w:after="0" w:line="240" w:lineRule="auto"/>
        <w:ind w:right="92" w:firstLine="709"/>
        <w:jc w:val="both"/>
        <w:rPr>
          <w:sz w:val="24"/>
          <w:szCs w:val="24"/>
          <w:lang w:val="ru-RU"/>
        </w:rPr>
      </w:pPr>
      <w:r w:rsidRPr="00AC5115">
        <w:rPr>
          <w:sz w:val="24"/>
          <w:szCs w:val="24"/>
          <w:lang w:val="ru-RU"/>
        </w:rPr>
        <w:t>самостоятельная изобразительная деятельность, конструирование;</w:t>
      </w:r>
    </w:p>
    <w:p w14:paraId="4197036A" w14:textId="77777777" w:rsidR="00C20D30" w:rsidRDefault="004F1BB3" w:rsidP="00C20D30">
      <w:pPr>
        <w:pStyle w:val="29"/>
        <w:shd w:val="clear" w:color="auto" w:fill="auto"/>
        <w:tabs>
          <w:tab w:val="left" w:pos="1276"/>
        </w:tabs>
        <w:spacing w:before="0" w:after="0" w:line="240" w:lineRule="auto"/>
        <w:ind w:right="92" w:firstLine="709"/>
        <w:jc w:val="both"/>
        <w:rPr>
          <w:sz w:val="24"/>
          <w:szCs w:val="24"/>
          <w:lang w:val="ru-RU"/>
        </w:rPr>
      </w:pPr>
      <w:r w:rsidRPr="00AC5115">
        <w:rPr>
          <w:sz w:val="24"/>
          <w:szCs w:val="24"/>
          <w:lang w:val="ru-RU"/>
        </w:rPr>
        <w:t>самостоятельная двигательная деятельность, подвижные игры, выполнение ритми</w:t>
      </w:r>
      <w:r w:rsidR="00C20D30">
        <w:rPr>
          <w:sz w:val="24"/>
          <w:szCs w:val="24"/>
          <w:lang w:val="ru-RU"/>
        </w:rPr>
        <w:t>ческих и танцевальных движений.</w:t>
      </w:r>
    </w:p>
    <w:p w14:paraId="171691B3" w14:textId="192528B2" w:rsidR="004F1BB3" w:rsidRPr="004F1BB3" w:rsidRDefault="004F1BB3" w:rsidP="00C20D30">
      <w:pPr>
        <w:pStyle w:val="29"/>
        <w:shd w:val="clear" w:color="auto" w:fill="auto"/>
        <w:tabs>
          <w:tab w:val="left" w:pos="1276"/>
        </w:tabs>
        <w:spacing w:before="0" w:after="0" w:line="240" w:lineRule="auto"/>
        <w:ind w:right="92" w:firstLine="709"/>
        <w:jc w:val="both"/>
        <w:rPr>
          <w:sz w:val="24"/>
          <w:szCs w:val="24"/>
          <w:lang w:val="ru-RU"/>
        </w:rPr>
      </w:pPr>
      <w:r w:rsidRPr="004F1BB3">
        <w:rPr>
          <w:sz w:val="24"/>
          <w:szCs w:val="24"/>
          <w:lang w:val="ru-RU"/>
        </w:rPr>
        <w:t>Для поддержки детской инициативы педагог должен учитывать следующие условия:</w:t>
      </w:r>
    </w:p>
    <w:p w14:paraId="57E04363" w14:textId="77777777" w:rsidR="004F1BB3" w:rsidRPr="004F1BB3" w:rsidRDefault="004F1BB3" w:rsidP="000A6C3B">
      <w:pPr>
        <w:pStyle w:val="13"/>
        <w:numPr>
          <w:ilvl w:val="0"/>
          <w:numId w:val="132"/>
        </w:numPr>
        <w:tabs>
          <w:tab w:val="left" w:pos="1066"/>
        </w:tabs>
        <w:spacing w:line="240" w:lineRule="auto"/>
        <w:ind w:right="92" w:firstLine="709"/>
        <w:jc w:val="both"/>
        <w:rPr>
          <w:sz w:val="24"/>
          <w:szCs w:val="24"/>
          <w:lang w:val="ru-RU"/>
        </w:rPr>
      </w:pPr>
      <w:bookmarkStart w:id="39" w:name="bookmark587"/>
      <w:bookmarkEnd w:id="39"/>
      <w:r w:rsidRPr="004F1BB3">
        <w:rPr>
          <w:sz w:val="24"/>
          <w:szCs w:val="24"/>
          <w:lang w:val="ru-RU"/>
        </w:rPr>
        <w:lastRenderedPageBreak/>
        <w:t>уделять внимание развитию детского интереса к окружающему миру, поощрять желание ребёнка получать новые знания и умения, осуществлять деятельностные пробы в соответствии со своими интересами, задавать познавательные вопросы;</w:t>
      </w:r>
    </w:p>
    <w:p w14:paraId="5186121E" w14:textId="77777777" w:rsidR="004F1BB3" w:rsidRPr="004F1BB3" w:rsidRDefault="004F1BB3" w:rsidP="000A6C3B">
      <w:pPr>
        <w:pStyle w:val="13"/>
        <w:numPr>
          <w:ilvl w:val="0"/>
          <w:numId w:val="132"/>
        </w:numPr>
        <w:tabs>
          <w:tab w:val="left" w:pos="1071"/>
        </w:tabs>
        <w:spacing w:line="240" w:lineRule="auto"/>
        <w:ind w:right="92" w:firstLine="709"/>
        <w:jc w:val="both"/>
        <w:rPr>
          <w:sz w:val="24"/>
          <w:szCs w:val="24"/>
          <w:lang w:val="ru-RU"/>
        </w:rPr>
      </w:pPr>
      <w:bookmarkStart w:id="40" w:name="bookmark588"/>
      <w:bookmarkEnd w:id="40"/>
      <w:r w:rsidRPr="004F1BB3">
        <w:rPr>
          <w:sz w:val="24"/>
          <w:szCs w:val="24"/>
          <w:lang w:val="ru-RU"/>
        </w:rPr>
        <w:t>организовывать ситуации, способствующие активизации личного опыта ребёнка в деятельности, побуждающие детей к применению знаний, умений при выборе способов деятельности;</w:t>
      </w:r>
    </w:p>
    <w:p w14:paraId="1F71EAFB" w14:textId="77777777" w:rsidR="004F1BB3" w:rsidRPr="004F1BB3" w:rsidRDefault="004F1BB3" w:rsidP="000A6C3B">
      <w:pPr>
        <w:pStyle w:val="13"/>
        <w:numPr>
          <w:ilvl w:val="0"/>
          <w:numId w:val="132"/>
        </w:numPr>
        <w:tabs>
          <w:tab w:val="left" w:pos="1071"/>
        </w:tabs>
        <w:spacing w:line="240" w:lineRule="auto"/>
        <w:ind w:right="92" w:firstLine="709"/>
        <w:jc w:val="both"/>
        <w:rPr>
          <w:sz w:val="24"/>
          <w:szCs w:val="24"/>
          <w:lang w:val="ru-RU"/>
        </w:rPr>
      </w:pPr>
      <w:bookmarkStart w:id="41" w:name="bookmark589"/>
      <w:bookmarkEnd w:id="41"/>
      <w:r w:rsidRPr="004F1BB3">
        <w:rPr>
          <w:sz w:val="24"/>
          <w:szCs w:val="24"/>
          <w:lang w:val="ru-RU"/>
        </w:rPr>
        <w:t>расширять и усложнять в соответствии с возможностями и особенностями развития детей область задач, которые ребёнок способен и желает решить самостоятельно, уделять внимание таким задачам, которые способствуют активизации у ребёнка творчества, сообразительности, поиска новых подходов;</w:t>
      </w:r>
    </w:p>
    <w:p w14:paraId="7050701B" w14:textId="77777777" w:rsidR="004F1BB3" w:rsidRPr="004F1BB3" w:rsidRDefault="004F1BB3" w:rsidP="000A6C3B">
      <w:pPr>
        <w:pStyle w:val="13"/>
        <w:numPr>
          <w:ilvl w:val="0"/>
          <w:numId w:val="132"/>
        </w:numPr>
        <w:tabs>
          <w:tab w:val="left" w:pos="1071"/>
        </w:tabs>
        <w:spacing w:line="240" w:lineRule="auto"/>
        <w:ind w:right="92" w:firstLine="709"/>
        <w:jc w:val="both"/>
        <w:rPr>
          <w:sz w:val="24"/>
          <w:szCs w:val="24"/>
          <w:lang w:val="ru-RU"/>
        </w:rPr>
      </w:pPr>
      <w:bookmarkStart w:id="42" w:name="bookmark590"/>
      <w:bookmarkEnd w:id="42"/>
      <w:r w:rsidRPr="004F1BB3">
        <w:rPr>
          <w:sz w:val="24"/>
          <w:szCs w:val="24"/>
          <w:lang w:val="ru-RU"/>
        </w:rPr>
        <w:t>поощрять проявление детской инициативы в течение всего дня пребывания ребёнка в ДОО, используя приемы поддержки, одобрения, похвалы;</w:t>
      </w:r>
    </w:p>
    <w:p w14:paraId="58E99C3D" w14:textId="77777777" w:rsidR="004F1BB3" w:rsidRPr="004F1BB3" w:rsidRDefault="004F1BB3" w:rsidP="000A6C3B">
      <w:pPr>
        <w:pStyle w:val="13"/>
        <w:numPr>
          <w:ilvl w:val="0"/>
          <w:numId w:val="132"/>
        </w:numPr>
        <w:tabs>
          <w:tab w:val="left" w:pos="1081"/>
        </w:tabs>
        <w:spacing w:line="240" w:lineRule="auto"/>
        <w:ind w:right="92" w:firstLine="709"/>
        <w:jc w:val="both"/>
        <w:rPr>
          <w:sz w:val="24"/>
          <w:szCs w:val="24"/>
          <w:lang w:val="ru-RU"/>
        </w:rPr>
      </w:pPr>
      <w:bookmarkStart w:id="43" w:name="bookmark591"/>
      <w:bookmarkEnd w:id="43"/>
      <w:r w:rsidRPr="004F1BB3">
        <w:rPr>
          <w:sz w:val="24"/>
          <w:szCs w:val="24"/>
          <w:lang w:val="ru-RU"/>
        </w:rPr>
        <w:t>создавать условия для развития произвольности в деятельности, использовать игры и упражнения, направленные на тренировку волевых усилий, поддержку готовности и желания ребёнка преодолевать трудности, доводить деятельность до результата;</w:t>
      </w:r>
    </w:p>
    <w:p w14:paraId="151BC7AC" w14:textId="77777777" w:rsidR="004F1BB3" w:rsidRPr="004F1BB3" w:rsidRDefault="004F1BB3" w:rsidP="000A6C3B">
      <w:pPr>
        <w:pStyle w:val="13"/>
        <w:numPr>
          <w:ilvl w:val="0"/>
          <w:numId w:val="132"/>
        </w:numPr>
        <w:tabs>
          <w:tab w:val="left" w:pos="1076"/>
        </w:tabs>
        <w:spacing w:line="240" w:lineRule="auto"/>
        <w:ind w:right="92" w:firstLine="709"/>
        <w:jc w:val="both"/>
        <w:rPr>
          <w:sz w:val="24"/>
          <w:szCs w:val="24"/>
          <w:lang w:val="ru-RU"/>
        </w:rPr>
      </w:pPr>
      <w:bookmarkStart w:id="44" w:name="bookmark592"/>
      <w:bookmarkEnd w:id="44"/>
      <w:r w:rsidRPr="004F1BB3">
        <w:rPr>
          <w:sz w:val="24"/>
          <w:szCs w:val="24"/>
          <w:lang w:val="ru-RU"/>
        </w:rPr>
        <w:t>поощрять и поддерживать желание детей получить результат деятельности, обращать внимание на важность стремления к качественному результату, подсказывать ребёнку, проявляющему небрежность и равнодушие к результату, как можно довести дело до конца, какие приемы можно использовать, чтобы проверить качество своего результата;</w:t>
      </w:r>
    </w:p>
    <w:p w14:paraId="65C7E075" w14:textId="77777777" w:rsidR="004F1BB3" w:rsidRPr="004F1BB3" w:rsidRDefault="004F1BB3" w:rsidP="000A6C3B">
      <w:pPr>
        <w:pStyle w:val="13"/>
        <w:numPr>
          <w:ilvl w:val="0"/>
          <w:numId w:val="132"/>
        </w:numPr>
        <w:tabs>
          <w:tab w:val="left" w:pos="1081"/>
        </w:tabs>
        <w:spacing w:line="240" w:lineRule="auto"/>
        <w:ind w:right="92" w:firstLine="709"/>
        <w:jc w:val="both"/>
        <w:rPr>
          <w:sz w:val="24"/>
          <w:szCs w:val="24"/>
          <w:lang w:val="ru-RU"/>
        </w:rPr>
      </w:pPr>
      <w:bookmarkStart w:id="45" w:name="bookmark593"/>
      <w:bookmarkEnd w:id="45"/>
      <w:r w:rsidRPr="004F1BB3">
        <w:rPr>
          <w:sz w:val="24"/>
          <w:szCs w:val="24"/>
          <w:lang w:val="ru-RU"/>
        </w:rPr>
        <w:t>внимательно наблюдать за процессом самостоятельной деятельности детей, в случае необходимости оказывать детям помощь, но стремиться к её дозированию. Если ребёнок испытывает сложности при решении уже знакомой ему задачи, когда изменилась обстановка или иные условия деятельности, то целесообразно и достаточно использовать приемы наводящих вопросов, активизировать собственную активность и смекалку ребёнка, намекнуть, посоветовать вспомнить, как он действовал в аналогичном случае;</w:t>
      </w:r>
    </w:p>
    <w:p w14:paraId="7E4F210E" w14:textId="77777777" w:rsidR="00C20D30" w:rsidRDefault="004F1BB3" w:rsidP="000A6C3B">
      <w:pPr>
        <w:pStyle w:val="13"/>
        <w:numPr>
          <w:ilvl w:val="0"/>
          <w:numId w:val="132"/>
        </w:numPr>
        <w:tabs>
          <w:tab w:val="left" w:pos="1071"/>
        </w:tabs>
        <w:spacing w:line="240" w:lineRule="auto"/>
        <w:ind w:right="92" w:firstLine="709"/>
        <w:jc w:val="both"/>
        <w:rPr>
          <w:sz w:val="24"/>
          <w:szCs w:val="24"/>
          <w:lang w:val="ru-RU"/>
        </w:rPr>
      </w:pPr>
      <w:bookmarkStart w:id="46" w:name="bookmark594"/>
      <w:bookmarkEnd w:id="46"/>
      <w:r w:rsidRPr="004F1BB3">
        <w:rPr>
          <w:sz w:val="24"/>
          <w:szCs w:val="24"/>
          <w:lang w:val="ru-RU"/>
        </w:rPr>
        <w:t>поддерживать у детей чувство гордости и радости от успешных самостоятельных действий, подчеркивать рост возможностей и достижений каждого ребёнка, побуждать к проявлению инициативы и творчества через использование приемов похвалы, одобрения, восхищения.</w:t>
      </w:r>
      <w:bookmarkStart w:id="47" w:name="bookmark595"/>
      <w:bookmarkEnd w:id="47"/>
    </w:p>
    <w:p w14:paraId="3AF05CB2" w14:textId="1231F801" w:rsidR="004F1BB3" w:rsidRPr="004F1BB3" w:rsidRDefault="004F1BB3" w:rsidP="00C20D30">
      <w:pPr>
        <w:pStyle w:val="13"/>
        <w:spacing w:line="240" w:lineRule="auto"/>
        <w:ind w:right="92" w:firstLine="709"/>
        <w:jc w:val="both"/>
        <w:rPr>
          <w:sz w:val="24"/>
          <w:szCs w:val="24"/>
          <w:lang w:val="ru-RU"/>
        </w:rPr>
      </w:pPr>
      <w:r w:rsidRPr="004F1BB3">
        <w:rPr>
          <w:sz w:val="24"/>
          <w:szCs w:val="24"/>
          <w:lang w:val="ru-RU"/>
        </w:rPr>
        <w:t>Для поддержки детской инициативы педагогу рекомендуется использовать ряд способов и приемов:</w:t>
      </w:r>
    </w:p>
    <w:p w14:paraId="3220FA4C" w14:textId="77777777" w:rsidR="004F1BB3" w:rsidRPr="004F1BB3" w:rsidRDefault="004F1BB3" w:rsidP="000A6C3B">
      <w:pPr>
        <w:pStyle w:val="13"/>
        <w:numPr>
          <w:ilvl w:val="0"/>
          <w:numId w:val="133"/>
        </w:numPr>
        <w:tabs>
          <w:tab w:val="left" w:pos="1076"/>
        </w:tabs>
        <w:spacing w:line="240" w:lineRule="auto"/>
        <w:ind w:right="92" w:firstLine="709"/>
        <w:jc w:val="both"/>
        <w:rPr>
          <w:sz w:val="24"/>
          <w:szCs w:val="24"/>
          <w:lang w:val="ru-RU"/>
        </w:rPr>
      </w:pPr>
      <w:bookmarkStart w:id="48" w:name="bookmark599"/>
      <w:bookmarkEnd w:id="48"/>
      <w:r w:rsidRPr="004F1BB3">
        <w:rPr>
          <w:sz w:val="24"/>
          <w:szCs w:val="24"/>
          <w:lang w:val="ru-RU"/>
        </w:rPr>
        <w:t>Не следует сразу помогать ребёнку, если он испытывает затруднения решения задачи, важно побуждать его к самостоятельному решению, подбадривать и поощрять попытки найти решение. В случае необходимости оказания помощи ребёнку, педагог сначала стремится к её минимизации: лучше дать совет, задать наводящие вопросы, активизировать имеющийся у ребёнка прошлый опыт.</w:t>
      </w:r>
    </w:p>
    <w:p w14:paraId="362F0316" w14:textId="77777777" w:rsidR="004F1BB3" w:rsidRPr="004F1BB3" w:rsidRDefault="004F1BB3" w:rsidP="000A6C3B">
      <w:pPr>
        <w:pStyle w:val="13"/>
        <w:numPr>
          <w:ilvl w:val="0"/>
          <w:numId w:val="133"/>
        </w:numPr>
        <w:tabs>
          <w:tab w:val="left" w:pos="1076"/>
        </w:tabs>
        <w:spacing w:line="240" w:lineRule="auto"/>
        <w:ind w:right="92" w:firstLine="709"/>
        <w:jc w:val="both"/>
        <w:rPr>
          <w:sz w:val="24"/>
          <w:szCs w:val="24"/>
          <w:lang w:val="ru-RU"/>
        </w:rPr>
      </w:pPr>
      <w:bookmarkStart w:id="49" w:name="bookmark600"/>
      <w:bookmarkEnd w:id="49"/>
      <w:r w:rsidRPr="004F1BB3">
        <w:rPr>
          <w:sz w:val="24"/>
          <w:szCs w:val="24"/>
          <w:lang w:val="ru-RU"/>
        </w:rPr>
        <w:t>У ребёнка всегда должна быть возможность самостоятельного решения поставленных задач. При этом педагог помогает детям искать разные варианты решения одной задачи, поощряет активность детей в поиске, принимает любые предположения детей, связанные с решением задачи, поддерживает инициативу и творческие решения, а также обязательно акцентирует внимание детей на качестве результата, их достижениях, одобряет и хвалит за результат, вызывает у них чувство радости и гордости от успешных самостоятельных, инициативных действий.</w:t>
      </w:r>
    </w:p>
    <w:p w14:paraId="449635CA" w14:textId="77777777" w:rsidR="004F1BB3" w:rsidRPr="004F1BB3" w:rsidRDefault="004F1BB3" w:rsidP="000A6C3B">
      <w:pPr>
        <w:pStyle w:val="13"/>
        <w:numPr>
          <w:ilvl w:val="0"/>
          <w:numId w:val="133"/>
        </w:numPr>
        <w:tabs>
          <w:tab w:val="left" w:pos="1076"/>
        </w:tabs>
        <w:spacing w:line="240" w:lineRule="auto"/>
        <w:ind w:right="92" w:firstLine="709"/>
        <w:jc w:val="both"/>
        <w:rPr>
          <w:sz w:val="24"/>
          <w:szCs w:val="24"/>
          <w:lang w:val="ru-RU"/>
        </w:rPr>
      </w:pPr>
      <w:bookmarkStart w:id="50" w:name="bookmark601"/>
      <w:bookmarkEnd w:id="50"/>
      <w:r w:rsidRPr="004F1BB3">
        <w:rPr>
          <w:sz w:val="24"/>
          <w:szCs w:val="24"/>
          <w:lang w:val="ru-RU"/>
        </w:rPr>
        <w:t>Особое внимание педагог уделяет общению с ребёнком в период проявления кризиса семи лет: характерные для ребёнка изменения в поведении и деятельности становятся поводом для смены стиля общения с ребёнком. Важно уделять внимание ребёнку, уважать его интересы, стремления, инициативы в познании, активно поддерживать стремление к самостоятельности. Дети седьмого года жизни очень чувствительны к мнению взрослых. Необходимо поддерживать у них ощущение своего взросления, вселять уверенность в своих силах.</w:t>
      </w:r>
    </w:p>
    <w:p w14:paraId="519A5535" w14:textId="77777777" w:rsidR="004F1BB3" w:rsidRPr="004F1BB3" w:rsidRDefault="004F1BB3" w:rsidP="000A6C3B">
      <w:pPr>
        <w:pStyle w:val="13"/>
        <w:numPr>
          <w:ilvl w:val="0"/>
          <w:numId w:val="133"/>
        </w:numPr>
        <w:tabs>
          <w:tab w:val="left" w:pos="1071"/>
        </w:tabs>
        <w:spacing w:line="240" w:lineRule="auto"/>
        <w:ind w:right="92" w:firstLine="709"/>
        <w:jc w:val="both"/>
        <w:rPr>
          <w:sz w:val="24"/>
          <w:szCs w:val="24"/>
          <w:lang w:val="ru-RU"/>
        </w:rPr>
      </w:pPr>
      <w:bookmarkStart w:id="51" w:name="bookmark602"/>
      <w:bookmarkEnd w:id="51"/>
      <w:r w:rsidRPr="004F1BB3">
        <w:rPr>
          <w:sz w:val="24"/>
          <w:szCs w:val="24"/>
          <w:lang w:val="ru-RU"/>
        </w:rPr>
        <w:t xml:space="preserve">Педагог может акцентировать внимание на освоении ребёнком универсальных умений организации своей деятельности и формировании у него основ целеполагания: поставить цель (или принять её от педагога), обдумать способы её достижения, осуществить свой замысел, оценить полученный результат с позиции цели. Задача развития данных умений ставится </w:t>
      </w:r>
      <w:r w:rsidRPr="004F1BB3">
        <w:rPr>
          <w:sz w:val="24"/>
          <w:szCs w:val="24"/>
          <w:lang w:val="ru-RU"/>
        </w:rPr>
        <w:lastRenderedPageBreak/>
        <w:t>педагогом в разных видах деятельности. Педагог использует средства, помогающие детям планомерно и самостоятельно осуществлять свой замысел: опорные схемы, наглядные модели, пооперационные карты.</w:t>
      </w:r>
    </w:p>
    <w:p w14:paraId="28C3AF64" w14:textId="77777777" w:rsidR="004F1BB3" w:rsidRPr="004F1BB3" w:rsidRDefault="004F1BB3" w:rsidP="000A6C3B">
      <w:pPr>
        <w:pStyle w:val="13"/>
        <w:numPr>
          <w:ilvl w:val="0"/>
          <w:numId w:val="133"/>
        </w:numPr>
        <w:tabs>
          <w:tab w:val="left" w:pos="1066"/>
        </w:tabs>
        <w:spacing w:line="240" w:lineRule="auto"/>
        <w:ind w:right="92" w:firstLine="709"/>
        <w:jc w:val="both"/>
        <w:rPr>
          <w:sz w:val="24"/>
          <w:szCs w:val="24"/>
          <w:lang w:val="ru-RU"/>
        </w:rPr>
      </w:pPr>
      <w:bookmarkStart w:id="52" w:name="bookmark603"/>
      <w:bookmarkEnd w:id="52"/>
      <w:r w:rsidRPr="004F1BB3">
        <w:rPr>
          <w:sz w:val="24"/>
          <w:szCs w:val="24"/>
          <w:lang w:val="ru-RU"/>
        </w:rPr>
        <w:t>Создание творческих ситуаций в игровой, музыкальной, изобразительной деятельности и театрализации, в ручном труде также способствует развитию самостоятельности у детей. Сочетание увлекательной творческой деятельности и необходимости решения задачи и проблемы привлекает ребёнка, активизирует его желание самостоятельно определить замысел, способы и формы его воплощения.</w:t>
      </w:r>
    </w:p>
    <w:p w14:paraId="762C60B3" w14:textId="77777777" w:rsidR="004F1BB3" w:rsidRPr="004F1BB3" w:rsidRDefault="004F1BB3" w:rsidP="000A6C3B">
      <w:pPr>
        <w:pStyle w:val="13"/>
        <w:numPr>
          <w:ilvl w:val="0"/>
          <w:numId w:val="133"/>
        </w:numPr>
        <w:tabs>
          <w:tab w:val="left" w:pos="1066"/>
        </w:tabs>
        <w:spacing w:line="240" w:lineRule="auto"/>
        <w:ind w:right="92" w:firstLine="709"/>
        <w:jc w:val="both"/>
        <w:rPr>
          <w:sz w:val="24"/>
          <w:szCs w:val="24"/>
          <w:lang w:val="ru-RU"/>
        </w:rPr>
      </w:pPr>
      <w:bookmarkStart w:id="53" w:name="bookmark604"/>
      <w:bookmarkEnd w:id="53"/>
      <w:r w:rsidRPr="004F1BB3">
        <w:rPr>
          <w:sz w:val="24"/>
          <w:szCs w:val="24"/>
          <w:lang w:val="ru-RU"/>
        </w:rPr>
        <w:t>Педагог уделяет особое внимание обогащению РППС, обеспечивающей поддержку инициативности ребёнка. В пространстве группы появляются предметы, побуждающие детей к проявлению интеллектуальной активности. Это могут быть новые игры и материалы, детали незнакомых устройств, сломанные игрушки, нуждающиеся в починке, зашифрованные записи, посылки, письма-схемы, новые таинственные книги и прочее. Разгадывая загадки, заключенные в таких предметах, дети учатся рассуждать, анализировать, отстаивать свою точку зрения, строить предположения, испытывают радость открытия и познания.</w:t>
      </w:r>
    </w:p>
    <w:p w14:paraId="1F8696E9" w14:textId="77777777" w:rsidR="004F1BB3" w:rsidRPr="00AB7036" w:rsidRDefault="004F1BB3" w:rsidP="004F1BB3">
      <w:pPr>
        <w:pStyle w:val="a5"/>
        <w:ind w:left="780" w:right="477"/>
        <w:jc w:val="both"/>
        <w:rPr>
          <w:sz w:val="24"/>
          <w:szCs w:val="24"/>
        </w:rPr>
      </w:pPr>
    </w:p>
    <w:p w14:paraId="2C45219E" w14:textId="77777777" w:rsidR="00C20D30" w:rsidRDefault="004F1BB3" w:rsidP="001A496F">
      <w:pPr>
        <w:ind w:right="-50"/>
        <w:jc w:val="center"/>
        <w:rPr>
          <w:b/>
          <w:bCs/>
          <w:sz w:val="24"/>
          <w:szCs w:val="24"/>
        </w:rPr>
      </w:pPr>
      <w:r>
        <w:rPr>
          <w:b/>
          <w:bCs/>
          <w:sz w:val="24"/>
          <w:szCs w:val="24"/>
        </w:rPr>
        <w:t>2.5.</w:t>
      </w:r>
      <w:r w:rsidRPr="00415BA2">
        <w:rPr>
          <w:b/>
          <w:bCs/>
          <w:sz w:val="24"/>
          <w:szCs w:val="24"/>
        </w:rPr>
        <w:t>Особенности взаимодействия педагогического кол</w:t>
      </w:r>
      <w:r w:rsidR="00C20D30">
        <w:rPr>
          <w:b/>
          <w:bCs/>
          <w:sz w:val="24"/>
          <w:szCs w:val="24"/>
        </w:rPr>
        <w:t>лектива с семьями воспитанников</w:t>
      </w:r>
    </w:p>
    <w:p w14:paraId="3D0DD0FF" w14:textId="2323B78B" w:rsidR="004F1BB3" w:rsidRPr="00C20D30" w:rsidRDefault="004F1BB3" w:rsidP="00C20D30">
      <w:pPr>
        <w:ind w:right="-50" w:firstLine="709"/>
        <w:jc w:val="both"/>
        <w:rPr>
          <w:b/>
          <w:bCs/>
          <w:sz w:val="24"/>
          <w:szCs w:val="24"/>
        </w:rPr>
      </w:pPr>
      <w:r w:rsidRPr="004F1BB3">
        <w:rPr>
          <w:sz w:val="24"/>
          <w:szCs w:val="24"/>
        </w:rPr>
        <w:t>Главными целями взаимодействия педагогического коллектива ДОО с семьями обучающихся дошкольного возраста являются:</w:t>
      </w:r>
    </w:p>
    <w:p w14:paraId="5617AD96" w14:textId="77777777" w:rsidR="004F1BB3" w:rsidRPr="004F1BB3" w:rsidRDefault="004F1BB3" w:rsidP="00C20D30">
      <w:pPr>
        <w:pStyle w:val="13"/>
        <w:spacing w:line="240" w:lineRule="auto"/>
        <w:ind w:right="-50" w:firstLine="709"/>
        <w:jc w:val="both"/>
        <w:rPr>
          <w:sz w:val="24"/>
          <w:szCs w:val="24"/>
          <w:lang w:val="ru-RU"/>
        </w:rPr>
      </w:pPr>
      <w:r w:rsidRPr="004F1BB3">
        <w:rPr>
          <w:sz w:val="24"/>
          <w:szCs w:val="24"/>
          <w:lang w:val="ru-RU"/>
        </w:rPr>
        <w:t>- обеспечение психолого-педагогической поддержки семьи и повышение компетентности родителей (законных представителей) в вопросах образования, охраны и укрепления здоровья детей младенческого, раннего и дошкольного возрастов;</w:t>
      </w:r>
    </w:p>
    <w:p w14:paraId="234E95DF" w14:textId="77777777" w:rsidR="00C20D30" w:rsidRDefault="004F1BB3" w:rsidP="00C20D30">
      <w:pPr>
        <w:pStyle w:val="13"/>
        <w:spacing w:line="240" w:lineRule="auto"/>
        <w:ind w:right="-50" w:firstLine="709"/>
        <w:jc w:val="both"/>
        <w:rPr>
          <w:sz w:val="24"/>
          <w:szCs w:val="24"/>
          <w:lang w:val="ru-RU"/>
        </w:rPr>
      </w:pPr>
      <w:r w:rsidRPr="004F1BB3">
        <w:rPr>
          <w:sz w:val="24"/>
          <w:szCs w:val="24"/>
          <w:lang w:val="ru-RU"/>
        </w:rPr>
        <w:t>- обеспечение единства подходов к воспитанию и обучению детей в условиях ДОО и семьи; повышение воспитательного потенциала семьи.</w:t>
      </w:r>
      <w:bookmarkStart w:id="54" w:name="bookmark607"/>
      <w:bookmarkEnd w:id="54"/>
    </w:p>
    <w:p w14:paraId="5CC2BAB4" w14:textId="77777777" w:rsidR="00C20D30" w:rsidRDefault="004F1BB3" w:rsidP="00C20D30">
      <w:pPr>
        <w:pStyle w:val="13"/>
        <w:spacing w:line="240" w:lineRule="auto"/>
        <w:ind w:right="-50" w:firstLine="709"/>
        <w:jc w:val="both"/>
        <w:rPr>
          <w:sz w:val="24"/>
          <w:szCs w:val="24"/>
          <w:lang w:val="ru-RU"/>
        </w:rPr>
      </w:pPr>
      <w:r w:rsidRPr="004F1BB3">
        <w:rPr>
          <w:sz w:val="24"/>
          <w:szCs w:val="24"/>
          <w:lang w:val="ru-RU"/>
        </w:rPr>
        <w:t>Эта деятельность должна дополнять, поддерживать и тактично направлять воспитательные действия родителей (законных представителей) детей младенческого, раннего и дошкольного возрастов.</w:t>
      </w:r>
      <w:bookmarkStart w:id="55" w:name="bookmark608"/>
      <w:bookmarkEnd w:id="55"/>
    </w:p>
    <w:p w14:paraId="37BB8178" w14:textId="33945662" w:rsidR="004F1BB3" w:rsidRPr="004F1BB3" w:rsidRDefault="004F1BB3" w:rsidP="00C20D30">
      <w:pPr>
        <w:pStyle w:val="13"/>
        <w:spacing w:line="240" w:lineRule="auto"/>
        <w:ind w:right="-50" w:firstLine="709"/>
        <w:jc w:val="both"/>
        <w:rPr>
          <w:sz w:val="24"/>
          <w:szCs w:val="24"/>
          <w:lang w:val="ru-RU"/>
        </w:rPr>
      </w:pPr>
      <w:r w:rsidRPr="004F1BB3">
        <w:rPr>
          <w:sz w:val="24"/>
          <w:szCs w:val="24"/>
          <w:lang w:val="ru-RU"/>
        </w:rPr>
        <w:t>Достижение этих целей должно осуществляться через решение основных задач:</w:t>
      </w:r>
    </w:p>
    <w:p w14:paraId="2F62A1E0" w14:textId="77777777" w:rsidR="004F1BB3" w:rsidRPr="004F1BB3" w:rsidRDefault="004F1BB3" w:rsidP="000A6C3B">
      <w:pPr>
        <w:pStyle w:val="13"/>
        <w:numPr>
          <w:ilvl w:val="0"/>
          <w:numId w:val="143"/>
        </w:numPr>
        <w:spacing w:line="240" w:lineRule="auto"/>
        <w:ind w:left="0" w:right="-50" w:firstLine="709"/>
        <w:jc w:val="both"/>
        <w:rPr>
          <w:sz w:val="24"/>
          <w:szCs w:val="24"/>
          <w:lang w:val="ru-RU"/>
        </w:rPr>
      </w:pPr>
      <w:r w:rsidRPr="004F1BB3">
        <w:rPr>
          <w:sz w:val="24"/>
          <w:szCs w:val="24"/>
          <w:lang w:val="ru-RU"/>
        </w:rPr>
        <w:t>информирование родителей (законных представителей) и общественности относительно целей ДО, общих для всего образовательного пространства Российской Федерации, о мерах господдержки семьям, имеющим детей дошкольного возраста, а также об образовательной программе, реализуемой в ДОО;</w:t>
      </w:r>
    </w:p>
    <w:p w14:paraId="75E8DA93" w14:textId="77777777" w:rsidR="004F1BB3" w:rsidRPr="004F1BB3" w:rsidRDefault="004F1BB3" w:rsidP="000A6C3B">
      <w:pPr>
        <w:pStyle w:val="13"/>
        <w:numPr>
          <w:ilvl w:val="0"/>
          <w:numId w:val="134"/>
        </w:numPr>
        <w:tabs>
          <w:tab w:val="left" w:pos="709"/>
        </w:tabs>
        <w:spacing w:line="240" w:lineRule="auto"/>
        <w:ind w:right="-50" w:firstLine="709"/>
        <w:jc w:val="both"/>
        <w:rPr>
          <w:sz w:val="24"/>
          <w:szCs w:val="24"/>
          <w:lang w:val="ru-RU"/>
        </w:rPr>
      </w:pPr>
      <w:bookmarkStart w:id="56" w:name="bookmark609"/>
      <w:bookmarkEnd w:id="56"/>
      <w:r w:rsidRPr="004F1BB3">
        <w:rPr>
          <w:sz w:val="24"/>
          <w:szCs w:val="24"/>
          <w:lang w:val="ru-RU"/>
        </w:rPr>
        <w:t>просвещение родителей (законных представителей), повышение их правовой, психолого-педагогической компетентности в вопросах охраны и укрепления здоровья, развития и образования детей;</w:t>
      </w:r>
    </w:p>
    <w:p w14:paraId="01162F32" w14:textId="77777777" w:rsidR="004F1BB3" w:rsidRPr="004F1BB3" w:rsidRDefault="004F1BB3" w:rsidP="000A6C3B">
      <w:pPr>
        <w:pStyle w:val="13"/>
        <w:numPr>
          <w:ilvl w:val="0"/>
          <w:numId w:val="134"/>
        </w:numPr>
        <w:tabs>
          <w:tab w:val="left" w:pos="851"/>
        </w:tabs>
        <w:spacing w:line="240" w:lineRule="auto"/>
        <w:ind w:right="-50" w:firstLine="709"/>
        <w:jc w:val="both"/>
        <w:rPr>
          <w:sz w:val="24"/>
          <w:szCs w:val="24"/>
          <w:lang w:val="ru-RU"/>
        </w:rPr>
      </w:pPr>
      <w:bookmarkStart w:id="57" w:name="bookmark610"/>
      <w:bookmarkEnd w:id="57"/>
      <w:r w:rsidRPr="004F1BB3">
        <w:rPr>
          <w:sz w:val="24"/>
          <w:szCs w:val="24"/>
          <w:lang w:val="ru-RU"/>
        </w:rPr>
        <w:t>способствование развитию ответственного и осознанного родительства как базовой основы благополучия семьи;</w:t>
      </w:r>
    </w:p>
    <w:p w14:paraId="4B1D32F5" w14:textId="77777777" w:rsidR="004F1BB3" w:rsidRPr="004F1BB3" w:rsidRDefault="004F1BB3" w:rsidP="000A6C3B">
      <w:pPr>
        <w:pStyle w:val="13"/>
        <w:numPr>
          <w:ilvl w:val="0"/>
          <w:numId w:val="134"/>
        </w:numPr>
        <w:tabs>
          <w:tab w:val="left" w:pos="851"/>
        </w:tabs>
        <w:spacing w:line="240" w:lineRule="auto"/>
        <w:ind w:right="-50" w:firstLine="709"/>
        <w:jc w:val="both"/>
        <w:rPr>
          <w:sz w:val="24"/>
          <w:szCs w:val="24"/>
          <w:lang w:val="ru-RU"/>
        </w:rPr>
      </w:pPr>
      <w:bookmarkStart w:id="58" w:name="bookmark611"/>
      <w:bookmarkEnd w:id="58"/>
      <w:r w:rsidRPr="004F1BB3">
        <w:rPr>
          <w:sz w:val="24"/>
          <w:szCs w:val="24"/>
          <w:lang w:val="ru-RU"/>
        </w:rPr>
        <w:t>построение взаимодействия в форме сотрудничества и установления партнёрских отношений с родителями (законными представителями) детей младенческого, раннего и дошкольного возраста для решения образовательных задач;</w:t>
      </w:r>
    </w:p>
    <w:p w14:paraId="3A38B7C6" w14:textId="77777777" w:rsidR="004F1BB3" w:rsidRPr="004F1BB3" w:rsidRDefault="004F1BB3" w:rsidP="000A6C3B">
      <w:pPr>
        <w:pStyle w:val="13"/>
        <w:numPr>
          <w:ilvl w:val="0"/>
          <w:numId w:val="134"/>
        </w:numPr>
        <w:tabs>
          <w:tab w:val="left" w:pos="709"/>
        </w:tabs>
        <w:spacing w:line="240" w:lineRule="auto"/>
        <w:ind w:right="-50" w:firstLine="709"/>
        <w:jc w:val="both"/>
        <w:rPr>
          <w:sz w:val="24"/>
          <w:szCs w:val="24"/>
          <w:lang w:val="ru-RU"/>
        </w:rPr>
      </w:pPr>
      <w:bookmarkStart w:id="59" w:name="bookmark612"/>
      <w:bookmarkEnd w:id="59"/>
      <w:r w:rsidRPr="004F1BB3">
        <w:rPr>
          <w:sz w:val="24"/>
          <w:szCs w:val="24"/>
          <w:lang w:val="ru-RU"/>
        </w:rPr>
        <w:t>вовлечение родителей (законных представителей) в образовательный процесс.</w:t>
      </w:r>
    </w:p>
    <w:p w14:paraId="2CEEF2E9" w14:textId="77777777" w:rsidR="004F1BB3" w:rsidRPr="004F1BB3" w:rsidRDefault="004F1BB3" w:rsidP="00C20D30">
      <w:pPr>
        <w:pStyle w:val="13"/>
        <w:tabs>
          <w:tab w:val="left" w:pos="1383"/>
        </w:tabs>
        <w:spacing w:line="240" w:lineRule="auto"/>
        <w:ind w:right="-50" w:firstLine="0"/>
        <w:jc w:val="both"/>
        <w:rPr>
          <w:sz w:val="24"/>
          <w:szCs w:val="24"/>
          <w:lang w:val="ru-RU"/>
        </w:rPr>
      </w:pPr>
      <w:bookmarkStart w:id="60" w:name="bookmark613"/>
      <w:bookmarkEnd w:id="60"/>
      <w:r w:rsidRPr="004F1BB3">
        <w:rPr>
          <w:sz w:val="24"/>
          <w:szCs w:val="24"/>
          <w:lang w:val="ru-RU"/>
        </w:rPr>
        <w:t>Построение взаимодействия с родителями (законными представителями) должно придерживаться следующих принципов:</w:t>
      </w:r>
    </w:p>
    <w:p w14:paraId="65E98F29" w14:textId="77777777" w:rsidR="004F1BB3" w:rsidRPr="004F1BB3" w:rsidRDefault="004F1BB3" w:rsidP="000A6C3B">
      <w:pPr>
        <w:pStyle w:val="13"/>
        <w:numPr>
          <w:ilvl w:val="0"/>
          <w:numId w:val="135"/>
        </w:numPr>
        <w:tabs>
          <w:tab w:val="left" w:pos="1071"/>
        </w:tabs>
        <w:spacing w:line="240" w:lineRule="auto"/>
        <w:ind w:right="-50" w:firstLine="709"/>
        <w:jc w:val="both"/>
        <w:rPr>
          <w:sz w:val="24"/>
          <w:szCs w:val="24"/>
          <w:lang w:val="ru-RU"/>
        </w:rPr>
      </w:pPr>
      <w:bookmarkStart w:id="61" w:name="bookmark614"/>
      <w:bookmarkEnd w:id="61"/>
      <w:r w:rsidRPr="004F1BB3">
        <w:rPr>
          <w:sz w:val="24"/>
          <w:szCs w:val="24"/>
          <w:lang w:val="ru-RU"/>
        </w:rPr>
        <w:t>приоритет семьи в воспитании, обучении и развитии ребёнка: в соответствии с Законом об образовании у родителей (законных представителей) обучающихся не только есть преимущественное право на обучение и воспитание детей, но именно они обязаны заложить основы физического, нравственного и интеллектуального развития личности ребёнка;</w:t>
      </w:r>
    </w:p>
    <w:p w14:paraId="4C2612C7" w14:textId="77777777" w:rsidR="004F1BB3" w:rsidRPr="004F1BB3" w:rsidRDefault="004F1BB3" w:rsidP="000A6C3B">
      <w:pPr>
        <w:pStyle w:val="13"/>
        <w:numPr>
          <w:ilvl w:val="0"/>
          <w:numId w:val="135"/>
        </w:numPr>
        <w:tabs>
          <w:tab w:val="left" w:pos="1076"/>
        </w:tabs>
        <w:spacing w:line="240" w:lineRule="auto"/>
        <w:ind w:right="-50" w:firstLine="709"/>
        <w:jc w:val="both"/>
        <w:rPr>
          <w:sz w:val="24"/>
          <w:szCs w:val="24"/>
          <w:lang w:val="ru-RU"/>
        </w:rPr>
      </w:pPr>
      <w:bookmarkStart w:id="62" w:name="bookmark615"/>
      <w:bookmarkEnd w:id="62"/>
      <w:r w:rsidRPr="004F1BB3">
        <w:rPr>
          <w:sz w:val="24"/>
          <w:szCs w:val="24"/>
          <w:lang w:val="ru-RU"/>
        </w:rPr>
        <w:t>открытость: для родителей (законных представителей) должна быть доступна актуальная информация об особенностях пребывания ребёнка в группе; каждому из родителей (законных представителей) должен быть предоставлен свободный доступ в ДОО; между педагогами и родителями (законными представителями) необходим обмен информацией об особенностях развития ребёнка в ДОО и семье;</w:t>
      </w:r>
    </w:p>
    <w:p w14:paraId="6BAB31EF" w14:textId="77777777" w:rsidR="004F1BB3" w:rsidRPr="004F1BB3" w:rsidRDefault="004F1BB3" w:rsidP="000A6C3B">
      <w:pPr>
        <w:pStyle w:val="13"/>
        <w:numPr>
          <w:ilvl w:val="0"/>
          <w:numId w:val="135"/>
        </w:numPr>
        <w:tabs>
          <w:tab w:val="left" w:pos="1076"/>
        </w:tabs>
        <w:spacing w:line="240" w:lineRule="auto"/>
        <w:ind w:right="-50" w:firstLine="709"/>
        <w:jc w:val="both"/>
        <w:rPr>
          <w:sz w:val="24"/>
          <w:szCs w:val="24"/>
          <w:lang w:val="ru-RU"/>
        </w:rPr>
      </w:pPr>
      <w:bookmarkStart w:id="63" w:name="bookmark616"/>
      <w:bookmarkEnd w:id="63"/>
      <w:r w:rsidRPr="004F1BB3">
        <w:rPr>
          <w:sz w:val="24"/>
          <w:szCs w:val="24"/>
          <w:lang w:val="ru-RU"/>
        </w:rPr>
        <w:t xml:space="preserve">взаимное доверие, уважение и доброжелательность во взаимоотношениях педагогов и </w:t>
      </w:r>
      <w:r w:rsidRPr="004F1BB3">
        <w:rPr>
          <w:sz w:val="24"/>
          <w:szCs w:val="24"/>
          <w:lang w:val="ru-RU"/>
        </w:rPr>
        <w:lastRenderedPageBreak/>
        <w:t>родителей (законных представителей): при взаимодействии педагогу необходимо придерживаться этики и культурных правил общения, проявлять позитивный настрой на общение и сотрудничество с родителями (законными представителями); важно этично и разумно использовать полученную информацию как со стороны педагогов, так и со стороны родителей (законных представителей) в интересах детей;</w:t>
      </w:r>
    </w:p>
    <w:p w14:paraId="21A78F45" w14:textId="77777777" w:rsidR="004F1BB3" w:rsidRPr="004F1BB3" w:rsidRDefault="004F1BB3" w:rsidP="000A6C3B">
      <w:pPr>
        <w:pStyle w:val="13"/>
        <w:numPr>
          <w:ilvl w:val="0"/>
          <w:numId w:val="135"/>
        </w:numPr>
        <w:tabs>
          <w:tab w:val="left" w:pos="1076"/>
        </w:tabs>
        <w:spacing w:line="240" w:lineRule="auto"/>
        <w:ind w:right="-50" w:firstLine="709"/>
        <w:jc w:val="both"/>
        <w:rPr>
          <w:sz w:val="24"/>
          <w:szCs w:val="24"/>
          <w:lang w:val="ru-RU"/>
        </w:rPr>
      </w:pPr>
      <w:bookmarkStart w:id="64" w:name="bookmark617"/>
      <w:bookmarkEnd w:id="64"/>
      <w:r w:rsidRPr="004F1BB3">
        <w:rPr>
          <w:sz w:val="24"/>
          <w:szCs w:val="24"/>
          <w:lang w:val="ru-RU"/>
        </w:rPr>
        <w:t>индивидуально-дифференцированный подход к каждой семье: при взаимодействии необходимо учитывать особенности семейного воспитания, потребности родителей (законных представителей) в отношении образования ребёнка, отношение к педагогу и ДОО, проводимым мероприятиям; возможности включения родителей (законных представителей) в совместное решение образовательных задач;</w:t>
      </w:r>
    </w:p>
    <w:p w14:paraId="342FFDD8" w14:textId="77777777" w:rsidR="004F1BB3" w:rsidRPr="004F1BB3" w:rsidRDefault="004F1BB3" w:rsidP="000A6C3B">
      <w:pPr>
        <w:pStyle w:val="13"/>
        <w:numPr>
          <w:ilvl w:val="0"/>
          <w:numId w:val="135"/>
        </w:numPr>
        <w:tabs>
          <w:tab w:val="left" w:pos="1081"/>
        </w:tabs>
        <w:spacing w:line="240" w:lineRule="auto"/>
        <w:ind w:right="-50" w:firstLine="709"/>
        <w:jc w:val="both"/>
        <w:rPr>
          <w:sz w:val="24"/>
          <w:szCs w:val="24"/>
          <w:lang w:val="ru-RU"/>
        </w:rPr>
      </w:pPr>
      <w:bookmarkStart w:id="65" w:name="bookmark618"/>
      <w:bookmarkEnd w:id="65"/>
      <w:r w:rsidRPr="004F1BB3">
        <w:rPr>
          <w:sz w:val="24"/>
          <w:szCs w:val="24"/>
          <w:lang w:val="ru-RU"/>
        </w:rPr>
        <w:t>возрастосообразность: при планировании и осуществлении взаимодействия необходимо учитывать особенности и характер отношений ребёнка с родителями (законными представителями), прежде всего, с матерью (преимущественно для детей младенческого и раннего возраста), обусловленные возрастными особенностями развития детей.</w:t>
      </w:r>
    </w:p>
    <w:p w14:paraId="302A0EA7" w14:textId="5A6E7661" w:rsidR="004F1BB3" w:rsidRPr="004F1BB3" w:rsidRDefault="004F1BB3" w:rsidP="00C20D30">
      <w:pPr>
        <w:pStyle w:val="13"/>
        <w:tabs>
          <w:tab w:val="left" w:pos="1378"/>
        </w:tabs>
        <w:spacing w:line="240" w:lineRule="auto"/>
        <w:ind w:right="-50" w:firstLine="709"/>
        <w:jc w:val="both"/>
        <w:rPr>
          <w:sz w:val="24"/>
          <w:szCs w:val="24"/>
          <w:lang w:val="ru-RU"/>
        </w:rPr>
      </w:pPr>
      <w:bookmarkStart w:id="66" w:name="bookmark619"/>
      <w:bookmarkEnd w:id="66"/>
      <w:r w:rsidRPr="004F1BB3">
        <w:rPr>
          <w:sz w:val="24"/>
          <w:szCs w:val="24"/>
          <w:lang w:val="ru-RU"/>
        </w:rPr>
        <w:t>Деятельность педагогического коллектива ДОО по построению взаимодействия с родителями (законными представителями) обучающихся осуществляется по трем направлениям, которые реализуются педагогом в разных формах (групповых и (или) индивидуальных) посредством различных методов, приемов и способов взаимодействия с родителями (законными представителями). Особое внимание в просветительской деятельности ДОО должно уделяться повышению уровня компетентности родителей (законных представителей) в вопросах здоровьесбережения ребёнка, которая  реализуется в процессе следующих направлений просветительской деятельности, представленных в таблице.</w:t>
      </w:r>
    </w:p>
    <w:p w14:paraId="0F2EA3F9" w14:textId="77777777" w:rsidR="00C20D30" w:rsidRDefault="00C20D30" w:rsidP="00C20D30">
      <w:pPr>
        <w:pStyle w:val="13"/>
        <w:tabs>
          <w:tab w:val="left" w:pos="1378"/>
        </w:tabs>
        <w:spacing w:line="240" w:lineRule="auto"/>
        <w:ind w:left="57" w:right="477" w:firstLine="0"/>
        <w:jc w:val="center"/>
        <w:rPr>
          <w:b/>
          <w:sz w:val="24"/>
          <w:szCs w:val="24"/>
          <w:lang w:val="ru-RU"/>
        </w:rPr>
      </w:pPr>
    </w:p>
    <w:p w14:paraId="5880E592" w14:textId="323DFD64" w:rsidR="004F1BB3" w:rsidRPr="004F1BB3" w:rsidRDefault="004F1BB3" w:rsidP="00C20D30">
      <w:pPr>
        <w:pStyle w:val="13"/>
        <w:tabs>
          <w:tab w:val="left" w:pos="1378"/>
        </w:tabs>
        <w:spacing w:line="240" w:lineRule="auto"/>
        <w:ind w:left="57" w:right="477" w:firstLine="0"/>
        <w:jc w:val="center"/>
        <w:rPr>
          <w:b/>
          <w:sz w:val="24"/>
          <w:szCs w:val="24"/>
          <w:lang w:val="ru-RU"/>
        </w:rPr>
      </w:pPr>
      <w:r w:rsidRPr="004F1BB3">
        <w:rPr>
          <w:b/>
          <w:sz w:val="24"/>
          <w:szCs w:val="24"/>
          <w:lang w:val="ru-RU"/>
        </w:rPr>
        <w:t>Направления, содержание и формы работы по построению взаимодействия с родителями (законными представителями) обучающихся</w:t>
      </w:r>
    </w:p>
    <w:p w14:paraId="63F40820" w14:textId="77777777" w:rsidR="004F1BB3" w:rsidRPr="004F1BB3" w:rsidRDefault="004F1BB3" w:rsidP="00C20D30">
      <w:pPr>
        <w:pStyle w:val="13"/>
        <w:tabs>
          <w:tab w:val="left" w:pos="1378"/>
        </w:tabs>
        <w:spacing w:line="240" w:lineRule="auto"/>
        <w:ind w:left="57" w:right="477" w:firstLine="0"/>
        <w:jc w:val="both"/>
        <w:rPr>
          <w:sz w:val="24"/>
          <w:szCs w:val="24"/>
          <w:lang w:val="ru-RU"/>
        </w:rPr>
      </w:pPr>
    </w:p>
    <w:tbl>
      <w:tblPr>
        <w:tblStyle w:val="TableNormal"/>
        <w:tblW w:w="10632"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1"/>
        <w:gridCol w:w="4252"/>
        <w:gridCol w:w="3969"/>
      </w:tblGrid>
      <w:tr w:rsidR="004F1BB3" w14:paraId="25DC9281" w14:textId="77777777" w:rsidTr="00C20D30">
        <w:trPr>
          <w:trHeight w:val="631"/>
        </w:trPr>
        <w:tc>
          <w:tcPr>
            <w:tcW w:w="2411" w:type="dxa"/>
          </w:tcPr>
          <w:p w14:paraId="23E897A8" w14:textId="77777777" w:rsidR="004F1BB3" w:rsidRPr="00B47243" w:rsidRDefault="004F1BB3" w:rsidP="004F1BB3">
            <w:pPr>
              <w:pStyle w:val="TableParagraph"/>
              <w:ind w:right="152"/>
              <w:jc w:val="center"/>
              <w:rPr>
                <w:sz w:val="24"/>
              </w:rPr>
            </w:pPr>
            <w:r>
              <w:rPr>
                <w:sz w:val="24"/>
              </w:rPr>
              <w:t>Направления взаимодействия с родителями</w:t>
            </w:r>
          </w:p>
        </w:tc>
        <w:tc>
          <w:tcPr>
            <w:tcW w:w="4252" w:type="dxa"/>
          </w:tcPr>
          <w:p w14:paraId="2D0ECE51" w14:textId="77777777" w:rsidR="004F1BB3" w:rsidRPr="00B47243" w:rsidRDefault="004F1BB3" w:rsidP="004F1BB3">
            <w:pPr>
              <w:pStyle w:val="TableParagraph"/>
              <w:ind w:left="110" w:right="152"/>
              <w:jc w:val="center"/>
              <w:rPr>
                <w:sz w:val="24"/>
              </w:rPr>
            </w:pPr>
            <w:r>
              <w:rPr>
                <w:sz w:val="24"/>
              </w:rPr>
              <w:t>Задачи и содержание направления</w:t>
            </w:r>
          </w:p>
        </w:tc>
        <w:tc>
          <w:tcPr>
            <w:tcW w:w="3969" w:type="dxa"/>
          </w:tcPr>
          <w:p w14:paraId="2C0DBB70" w14:textId="77777777" w:rsidR="004F1BB3" w:rsidRPr="00B47243" w:rsidRDefault="004F1BB3" w:rsidP="004F1BB3">
            <w:pPr>
              <w:pStyle w:val="TableParagraph"/>
              <w:ind w:left="111" w:right="152"/>
              <w:jc w:val="center"/>
              <w:rPr>
                <w:sz w:val="24"/>
              </w:rPr>
            </w:pPr>
            <w:r>
              <w:rPr>
                <w:sz w:val="24"/>
              </w:rPr>
              <w:t>Формы, методы, приемы и способы взаимодействия</w:t>
            </w:r>
          </w:p>
        </w:tc>
      </w:tr>
      <w:tr w:rsidR="004F1BB3" w14:paraId="1E8D7F17" w14:textId="77777777" w:rsidTr="00C20D30">
        <w:trPr>
          <w:trHeight w:val="559"/>
        </w:trPr>
        <w:tc>
          <w:tcPr>
            <w:tcW w:w="2411" w:type="dxa"/>
          </w:tcPr>
          <w:p w14:paraId="19ED1809" w14:textId="77777777" w:rsidR="004F1BB3" w:rsidRPr="00B47243" w:rsidRDefault="004F1BB3" w:rsidP="004F1BB3">
            <w:pPr>
              <w:pStyle w:val="TableParagraph"/>
              <w:ind w:right="152"/>
              <w:rPr>
                <w:b/>
                <w:sz w:val="24"/>
              </w:rPr>
            </w:pPr>
            <w:r w:rsidRPr="00B47243">
              <w:rPr>
                <w:b/>
                <w:sz w:val="24"/>
                <w:szCs w:val="24"/>
              </w:rPr>
              <w:t>Диагностико-аналитическое направление</w:t>
            </w:r>
          </w:p>
        </w:tc>
        <w:tc>
          <w:tcPr>
            <w:tcW w:w="4252" w:type="dxa"/>
          </w:tcPr>
          <w:p w14:paraId="37BFDB73" w14:textId="77777777" w:rsidR="004F1BB3" w:rsidRDefault="004F1BB3" w:rsidP="000A6C3B">
            <w:pPr>
              <w:pStyle w:val="13"/>
              <w:numPr>
                <w:ilvl w:val="0"/>
                <w:numId w:val="144"/>
              </w:numPr>
              <w:tabs>
                <w:tab w:val="left" w:pos="1076"/>
              </w:tabs>
              <w:autoSpaceDE w:val="0"/>
              <w:autoSpaceDN w:val="0"/>
              <w:spacing w:line="240" w:lineRule="auto"/>
              <w:ind w:left="473" w:right="152"/>
              <w:jc w:val="both"/>
              <w:rPr>
                <w:sz w:val="24"/>
                <w:szCs w:val="24"/>
                <w:lang w:val="ru-RU"/>
              </w:rPr>
            </w:pPr>
            <w:r w:rsidRPr="00B47243">
              <w:rPr>
                <w:sz w:val="24"/>
                <w:szCs w:val="24"/>
                <w:lang w:val="ru-RU"/>
              </w:rPr>
              <w:t xml:space="preserve">получение и анализ данных о семье каждого обучающегося, её запросах в отношении охраны здоровья и развития ребёнка; </w:t>
            </w:r>
          </w:p>
          <w:p w14:paraId="56529DDF" w14:textId="77777777" w:rsidR="004F1BB3" w:rsidRDefault="004F1BB3" w:rsidP="000A6C3B">
            <w:pPr>
              <w:pStyle w:val="13"/>
              <w:numPr>
                <w:ilvl w:val="0"/>
                <w:numId w:val="144"/>
              </w:numPr>
              <w:tabs>
                <w:tab w:val="left" w:pos="1076"/>
              </w:tabs>
              <w:autoSpaceDE w:val="0"/>
              <w:autoSpaceDN w:val="0"/>
              <w:spacing w:line="240" w:lineRule="auto"/>
              <w:ind w:left="473" w:right="152"/>
              <w:jc w:val="both"/>
              <w:rPr>
                <w:sz w:val="24"/>
                <w:szCs w:val="24"/>
                <w:lang w:val="ru-RU"/>
              </w:rPr>
            </w:pPr>
            <w:r w:rsidRPr="00B47243">
              <w:rPr>
                <w:sz w:val="24"/>
                <w:szCs w:val="24"/>
                <w:lang w:val="ru-RU"/>
              </w:rPr>
              <w:t>получение и анализ данных об уровне психолого-педагогической компетентности родите</w:t>
            </w:r>
            <w:r>
              <w:rPr>
                <w:sz w:val="24"/>
                <w:szCs w:val="24"/>
                <w:lang w:val="ru-RU"/>
              </w:rPr>
              <w:t xml:space="preserve">лей (законных представителей); </w:t>
            </w:r>
          </w:p>
          <w:p w14:paraId="3A7F5EB6" w14:textId="77777777" w:rsidR="004F1BB3" w:rsidRDefault="004F1BB3" w:rsidP="000A6C3B">
            <w:pPr>
              <w:pStyle w:val="13"/>
              <w:numPr>
                <w:ilvl w:val="0"/>
                <w:numId w:val="144"/>
              </w:numPr>
              <w:tabs>
                <w:tab w:val="left" w:pos="1076"/>
              </w:tabs>
              <w:autoSpaceDE w:val="0"/>
              <w:autoSpaceDN w:val="0"/>
              <w:spacing w:line="240" w:lineRule="auto"/>
              <w:ind w:left="473" w:right="152"/>
              <w:jc w:val="both"/>
              <w:rPr>
                <w:sz w:val="24"/>
                <w:szCs w:val="24"/>
                <w:lang w:val="ru-RU"/>
              </w:rPr>
            </w:pPr>
            <w:r w:rsidRPr="00B47243">
              <w:rPr>
                <w:sz w:val="24"/>
                <w:szCs w:val="24"/>
                <w:lang w:val="ru-RU"/>
              </w:rPr>
              <w:t xml:space="preserve">планирование работы с семьей с учётом результатов проведенного анализа; </w:t>
            </w:r>
          </w:p>
          <w:p w14:paraId="03CBB071" w14:textId="45E46547" w:rsidR="004F1BB3" w:rsidRPr="00C20D30" w:rsidRDefault="004F1BB3" w:rsidP="000A6C3B">
            <w:pPr>
              <w:pStyle w:val="13"/>
              <w:numPr>
                <w:ilvl w:val="0"/>
                <w:numId w:val="144"/>
              </w:numPr>
              <w:tabs>
                <w:tab w:val="left" w:pos="1076"/>
              </w:tabs>
              <w:autoSpaceDE w:val="0"/>
              <w:autoSpaceDN w:val="0"/>
              <w:spacing w:line="240" w:lineRule="auto"/>
              <w:ind w:left="473" w:right="152"/>
              <w:jc w:val="both"/>
              <w:rPr>
                <w:sz w:val="24"/>
                <w:szCs w:val="24"/>
                <w:lang w:val="ru-RU"/>
              </w:rPr>
            </w:pPr>
            <w:r w:rsidRPr="00B47243">
              <w:rPr>
                <w:sz w:val="24"/>
                <w:szCs w:val="24"/>
                <w:lang w:val="ru-RU"/>
              </w:rPr>
              <w:t>со</w:t>
            </w:r>
            <w:r w:rsidR="00C20D30">
              <w:rPr>
                <w:sz w:val="24"/>
                <w:szCs w:val="24"/>
                <w:lang w:val="ru-RU"/>
              </w:rPr>
              <w:t>гласование воспитательных задач</w:t>
            </w:r>
          </w:p>
        </w:tc>
        <w:tc>
          <w:tcPr>
            <w:tcW w:w="3969" w:type="dxa"/>
          </w:tcPr>
          <w:p w14:paraId="383C8E7B" w14:textId="77777777" w:rsidR="004F1BB3" w:rsidRDefault="004F1BB3" w:rsidP="004F1BB3">
            <w:pPr>
              <w:pStyle w:val="13"/>
              <w:tabs>
                <w:tab w:val="left" w:pos="1071"/>
              </w:tabs>
              <w:spacing w:line="240" w:lineRule="auto"/>
              <w:ind w:left="170" w:right="152" w:firstLine="0"/>
              <w:jc w:val="both"/>
              <w:rPr>
                <w:sz w:val="24"/>
                <w:szCs w:val="24"/>
                <w:lang w:val="ru-RU"/>
              </w:rPr>
            </w:pPr>
            <w:r>
              <w:rPr>
                <w:sz w:val="24"/>
                <w:szCs w:val="24"/>
                <w:lang w:val="ru-RU"/>
              </w:rPr>
              <w:t xml:space="preserve">- опросы; </w:t>
            </w:r>
          </w:p>
          <w:p w14:paraId="0632DDB4" w14:textId="77777777" w:rsidR="004F1BB3" w:rsidRDefault="004F1BB3" w:rsidP="004F1BB3">
            <w:pPr>
              <w:pStyle w:val="13"/>
              <w:tabs>
                <w:tab w:val="left" w:pos="1071"/>
              </w:tabs>
              <w:spacing w:line="240" w:lineRule="auto"/>
              <w:ind w:left="170" w:right="152" w:firstLine="0"/>
              <w:jc w:val="both"/>
              <w:rPr>
                <w:sz w:val="24"/>
                <w:szCs w:val="24"/>
                <w:lang w:val="ru-RU"/>
              </w:rPr>
            </w:pPr>
            <w:r>
              <w:rPr>
                <w:sz w:val="24"/>
                <w:szCs w:val="24"/>
                <w:lang w:val="ru-RU"/>
              </w:rPr>
              <w:t xml:space="preserve">-социологические срезы; </w:t>
            </w:r>
          </w:p>
          <w:p w14:paraId="686FEDC6" w14:textId="77777777" w:rsidR="004F1BB3" w:rsidRDefault="004F1BB3" w:rsidP="004F1BB3">
            <w:pPr>
              <w:pStyle w:val="13"/>
              <w:tabs>
                <w:tab w:val="left" w:pos="1071"/>
              </w:tabs>
              <w:spacing w:line="240" w:lineRule="auto"/>
              <w:ind w:left="170" w:right="152" w:firstLine="0"/>
              <w:jc w:val="both"/>
              <w:rPr>
                <w:sz w:val="24"/>
                <w:szCs w:val="24"/>
                <w:lang w:val="ru-RU"/>
              </w:rPr>
            </w:pPr>
            <w:r>
              <w:rPr>
                <w:sz w:val="24"/>
                <w:szCs w:val="24"/>
                <w:lang w:val="ru-RU"/>
              </w:rPr>
              <w:t>- индивидуальные блокноты;</w:t>
            </w:r>
            <w:r w:rsidRPr="00B47243">
              <w:rPr>
                <w:sz w:val="24"/>
                <w:szCs w:val="24"/>
                <w:lang w:val="ru-RU"/>
              </w:rPr>
              <w:t xml:space="preserve"> </w:t>
            </w:r>
          </w:p>
          <w:p w14:paraId="6D69CA97" w14:textId="77777777" w:rsidR="00C20D30" w:rsidRDefault="004F1BB3" w:rsidP="004F1BB3">
            <w:pPr>
              <w:pStyle w:val="13"/>
              <w:tabs>
                <w:tab w:val="left" w:pos="1071"/>
              </w:tabs>
              <w:spacing w:line="240" w:lineRule="auto"/>
              <w:ind w:left="170" w:right="152" w:firstLine="0"/>
              <w:jc w:val="both"/>
              <w:rPr>
                <w:sz w:val="24"/>
                <w:szCs w:val="24"/>
                <w:lang w:val="ru-RU"/>
              </w:rPr>
            </w:pPr>
            <w:r>
              <w:rPr>
                <w:sz w:val="24"/>
                <w:szCs w:val="24"/>
                <w:lang w:val="ru-RU"/>
              </w:rPr>
              <w:t xml:space="preserve">- </w:t>
            </w:r>
            <w:r w:rsidRPr="00B47243">
              <w:rPr>
                <w:sz w:val="24"/>
                <w:szCs w:val="24"/>
                <w:lang w:val="ru-RU"/>
              </w:rPr>
              <w:t>«почтовый ящик»</w:t>
            </w:r>
            <w:r>
              <w:rPr>
                <w:sz w:val="24"/>
                <w:szCs w:val="24"/>
                <w:lang w:val="ru-RU"/>
              </w:rPr>
              <w:t>;</w:t>
            </w:r>
            <w:r w:rsidRPr="00B47243">
              <w:rPr>
                <w:sz w:val="24"/>
                <w:szCs w:val="24"/>
                <w:lang w:val="ru-RU"/>
              </w:rPr>
              <w:t xml:space="preserve"> </w:t>
            </w:r>
          </w:p>
          <w:p w14:paraId="2901A54A" w14:textId="1713CB45" w:rsidR="004F1BB3" w:rsidRDefault="004F1BB3" w:rsidP="004F1BB3">
            <w:pPr>
              <w:pStyle w:val="13"/>
              <w:tabs>
                <w:tab w:val="left" w:pos="1071"/>
              </w:tabs>
              <w:spacing w:line="240" w:lineRule="auto"/>
              <w:ind w:left="170" w:right="152" w:firstLine="0"/>
              <w:jc w:val="both"/>
              <w:rPr>
                <w:sz w:val="24"/>
                <w:szCs w:val="24"/>
                <w:lang w:val="ru-RU"/>
              </w:rPr>
            </w:pPr>
            <w:r>
              <w:rPr>
                <w:sz w:val="24"/>
                <w:szCs w:val="24"/>
                <w:lang w:val="ru-RU"/>
              </w:rPr>
              <w:t xml:space="preserve">- </w:t>
            </w:r>
            <w:r w:rsidRPr="00B47243">
              <w:rPr>
                <w:sz w:val="24"/>
                <w:szCs w:val="24"/>
                <w:lang w:val="ru-RU"/>
              </w:rPr>
              <w:t xml:space="preserve">педагогические беседы с родителями (законными представителями); </w:t>
            </w:r>
          </w:p>
          <w:p w14:paraId="3F2ED1FD" w14:textId="77777777" w:rsidR="004F1BB3" w:rsidRDefault="004F1BB3" w:rsidP="004F1BB3">
            <w:pPr>
              <w:pStyle w:val="13"/>
              <w:tabs>
                <w:tab w:val="left" w:pos="426"/>
              </w:tabs>
              <w:spacing w:line="240" w:lineRule="auto"/>
              <w:ind w:left="170" w:right="152" w:firstLine="0"/>
              <w:jc w:val="both"/>
              <w:rPr>
                <w:sz w:val="24"/>
                <w:szCs w:val="24"/>
                <w:lang w:val="ru-RU"/>
              </w:rPr>
            </w:pPr>
            <w:r>
              <w:rPr>
                <w:sz w:val="24"/>
                <w:szCs w:val="24"/>
                <w:lang w:val="ru-RU"/>
              </w:rPr>
              <w:t xml:space="preserve">- </w:t>
            </w:r>
            <w:r w:rsidRPr="00B47243">
              <w:rPr>
                <w:sz w:val="24"/>
                <w:szCs w:val="24"/>
                <w:lang w:val="ru-RU"/>
              </w:rPr>
              <w:t>дни (недели) открытых дверей</w:t>
            </w:r>
            <w:r>
              <w:rPr>
                <w:sz w:val="24"/>
                <w:szCs w:val="24"/>
                <w:lang w:val="ru-RU"/>
              </w:rPr>
              <w:t>;</w:t>
            </w:r>
            <w:r w:rsidRPr="00B47243">
              <w:rPr>
                <w:sz w:val="24"/>
                <w:szCs w:val="24"/>
                <w:lang w:val="ru-RU"/>
              </w:rPr>
              <w:t xml:space="preserve"> </w:t>
            </w:r>
          </w:p>
          <w:p w14:paraId="023AA30B" w14:textId="77777777" w:rsidR="004F1BB3" w:rsidRPr="00931A8A" w:rsidRDefault="004F1BB3" w:rsidP="004F1BB3">
            <w:pPr>
              <w:pStyle w:val="13"/>
              <w:tabs>
                <w:tab w:val="left" w:pos="426"/>
              </w:tabs>
              <w:spacing w:line="240" w:lineRule="auto"/>
              <w:ind w:left="170" w:right="152" w:firstLine="0"/>
              <w:jc w:val="both"/>
              <w:rPr>
                <w:sz w:val="24"/>
                <w:lang w:val="ru-RU"/>
              </w:rPr>
            </w:pPr>
            <w:r>
              <w:rPr>
                <w:sz w:val="24"/>
                <w:szCs w:val="24"/>
                <w:lang w:val="ru-RU"/>
              </w:rPr>
              <w:t>- о</w:t>
            </w:r>
            <w:r w:rsidRPr="00B47243">
              <w:rPr>
                <w:sz w:val="24"/>
                <w:szCs w:val="24"/>
                <w:lang w:val="ru-RU"/>
              </w:rPr>
              <w:t>ткрытые просмотры занятий</w:t>
            </w:r>
            <w:r>
              <w:rPr>
                <w:sz w:val="24"/>
                <w:szCs w:val="24"/>
                <w:lang w:val="ru-RU"/>
              </w:rPr>
              <w:t xml:space="preserve"> или других видов</w:t>
            </w:r>
            <w:r w:rsidRPr="00B47243">
              <w:rPr>
                <w:sz w:val="24"/>
                <w:szCs w:val="24"/>
                <w:lang w:val="ru-RU"/>
              </w:rPr>
              <w:t xml:space="preserve"> деятельности детей;</w:t>
            </w:r>
          </w:p>
        </w:tc>
      </w:tr>
      <w:tr w:rsidR="004F1BB3" w14:paraId="05884A9F" w14:textId="77777777" w:rsidTr="00C20D30">
        <w:trPr>
          <w:trHeight w:val="7935"/>
        </w:trPr>
        <w:tc>
          <w:tcPr>
            <w:tcW w:w="2411" w:type="dxa"/>
            <w:vMerge w:val="restart"/>
          </w:tcPr>
          <w:p w14:paraId="355161A3" w14:textId="77777777" w:rsidR="004F1BB3" w:rsidRDefault="004F1BB3" w:rsidP="004F1BB3">
            <w:pPr>
              <w:pStyle w:val="TableParagraph"/>
              <w:ind w:right="152"/>
              <w:rPr>
                <w:b/>
                <w:sz w:val="24"/>
                <w:szCs w:val="24"/>
              </w:rPr>
            </w:pPr>
            <w:r w:rsidRPr="00980469">
              <w:rPr>
                <w:b/>
                <w:sz w:val="24"/>
                <w:szCs w:val="24"/>
              </w:rPr>
              <w:lastRenderedPageBreak/>
              <w:t>П</w:t>
            </w:r>
            <w:r w:rsidRPr="00373407">
              <w:rPr>
                <w:b/>
                <w:sz w:val="24"/>
                <w:szCs w:val="24"/>
              </w:rPr>
              <w:t>росветительское направление</w:t>
            </w:r>
          </w:p>
          <w:p w14:paraId="0E1B7140" w14:textId="77777777" w:rsidR="004F1BB3" w:rsidRDefault="004F1BB3" w:rsidP="004F1BB3">
            <w:pPr>
              <w:pStyle w:val="TableParagraph"/>
              <w:ind w:right="152"/>
              <w:rPr>
                <w:b/>
                <w:sz w:val="24"/>
                <w:szCs w:val="24"/>
              </w:rPr>
            </w:pPr>
          </w:p>
          <w:p w14:paraId="4DD45F38" w14:textId="77777777" w:rsidR="004F1BB3" w:rsidRDefault="004F1BB3" w:rsidP="004F1BB3">
            <w:pPr>
              <w:pStyle w:val="TableParagraph"/>
              <w:ind w:right="152"/>
              <w:rPr>
                <w:b/>
                <w:sz w:val="24"/>
                <w:szCs w:val="24"/>
              </w:rPr>
            </w:pPr>
          </w:p>
          <w:p w14:paraId="6755BF4F" w14:textId="77777777" w:rsidR="004F1BB3" w:rsidRDefault="004F1BB3" w:rsidP="004F1BB3">
            <w:pPr>
              <w:pStyle w:val="TableParagraph"/>
              <w:ind w:right="152"/>
              <w:rPr>
                <w:b/>
                <w:sz w:val="24"/>
                <w:szCs w:val="24"/>
              </w:rPr>
            </w:pPr>
          </w:p>
          <w:p w14:paraId="5F991CFA" w14:textId="77777777" w:rsidR="004F1BB3" w:rsidRDefault="004F1BB3" w:rsidP="004F1BB3">
            <w:pPr>
              <w:pStyle w:val="TableParagraph"/>
              <w:ind w:right="152"/>
              <w:rPr>
                <w:b/>
                <w:sz w:val="24"/>
                <w:szCs w:val="24"/>
              </w:rPr>
            </w:pPr>
          </w:p>
          <w:p w14:paraId="0FF99683" w14:textId="77777777" w:rsidR="004F1BB3" w:rsidRDefault="004F1BB3" w:rsidP="004F1BB3">
            <w:pPr>
              <w:pStyle w:val="TableParagraph"/>
              <w:ind w:right="152"/>
              <w:rPr>
                <w:b/>
                <w:sz w:val="24"/>
                <w:szCs w:val="24"/>
              </w:rPr>
            </w:pPr>
          </w:p>
          <w:p w14:paraId="750FE472" w14:textId="77777777" w:rsidR="004F1BB3" w:rsidRDefault="004F1BB3" w:rsidP="004F1BB3">
            <w:pPr>
              <w:pStyle w:val="TableParagraph"/>
              <w:ind w:right="152"/>
              <w:rPr>
                <w:b/>
                <w:sz w:val="24"/>
                <w:szCs w:val="24"/>
              </w:rPr>
            </w:pPr>
          </w:p>
          <w:p w14:paraId="7DBBE6D7" w14:textId="77777777" w:rsidR="004F1BB3" w:rsidRDefault="004F1BB3" w:rsidP="004F1BB3">
            <w:pPr>
              <w:pStyle w:val="TableParagraph"/>
              <w:ind w:right="152"/>
              <w:rPr>
                <w:b/>
                <w:sz w:val="24"/>
                <w:szCs w:val="24"/>
              </w:rPr>
            </w:pPr>
          </w:p>
          <w:p w14:paraId="2C93C902" w14:textId="77777777" w:rsidR="004F1BB3" w:rsidRDefault="004F1BB3" w:rsidP="004F1BB3">
            <w:pPr>
              <w:pStyle w:val="TableParagraph"/>
              <w:ind w:right="152"/>
              <w:rPr>
                <w:b/>
                <w:sz w:val="24"/>
                <w:szCs w:val="24"/>
              </w:rPr>
            </w:pPr>
          </w:p>
          <w:p w14:paraId="3C9311CA" w14:textId="77777777" w:rsidR="004F1BB3" w:rsidRDefault="004F1BB3" w:rsidP="004F1BB3">
            <w:pPr>
              <w:pStyle w:val="TableParagraph"/>
              <w:ind w:right="152"/>
              <w:rPr>
                <w:b/>
                <w:sz w:val="24"/>
                <w:szCs w:val="24"/>
              </w:rPr>
            </w:pPr>
          </w:p>
          <w:p w14:paraId="711E57D5" w14:textId="77777777" w:rsidR="004F1BB3" w:rsidRDefault="004F1BB3" w:rsidP="004F1BB3">
            <w:pPr>
              <w:pStyle w:val="TableParagraph"/>
              <w:ind w:right="152"/>
              <w:rPr>
                <w:b/>
                <w:sz w:val="24"/>
                <w:szCs w:val="24"/>
              </w:rPr>
            </w:pPr>
          </w:p>
          <w:p w14:paraId="341C8456" w14:textId="77777777" w:rsidR="004F1BB3" w:rsidRDefault="004F1BB3" w:rsidP="004F1BB3">
            <w:pPr>
              <w:pStyle w:val="TableParagraph"/>
              <w:ind w:right="152"/>
              <w:rPr>
                <w:b/>
                <w:sz w:val="24"/>
                <w:szCs w:val="24"/>
              </w:rPr>
            </w:pPr>
          </w:p>
          <w:p w14:paraId="450D97C1" w14:textId="77777777" w:rsidR="004F1BB3" w:rsidRDefault="004F1BB3" w:rsidP="004F1BB3">
            <w:pPr>
              <w:pStyle w:val="TableParagraph"/>
              <w:ind w:right="152"/>
              <w:rPr>
                <w:b/>
                <w:sz w:val="24"/>
                <w:szCs w:val="24"/>
              </w:rPr>
            </w:pPr>
          </w:p>
          <w:p w14:paraId="3583B004" w14:textId="77777777" w:rsidR="004F1BB3" w:rsidRDefault="004F1BB3" w:rsidP="004F1BB3">
            <w:pPr>
              <w:pStyle w:val="TableParagraph"/>
              <w:ind w:right="152"/>
              <w:rPr>
                <w:b/>
                <w:sz w:val="24"/>
                <w:szCs w:val="24"/>
              </w:rPr>
            </w:pPr>
          </w:p>
          <w:p w14:paraId="18044852" w14:textId="77777777" w:rsidR="004F1BB3" w:rsidRDefault="004F1BB3" w:rsidP="004F1BB3">
            <w:pPr>
              <w:pStyle w:val="TableParagraph"/>
              <w:ind w:right="152"/>
              <w:rPr>
                <w:b/>
                <w:sz w:val="24"/>
                <w:szCs w:val="24"/>
              </w:rPr>
            </w:pPr>
          </w:p>
          <w:p w14:paraId="77573479" w14:textId="77777777" w:rsidR="004F1BB3" w:rsidRDefault="004F1BB3" w:rsidP="004F1BB3">
            <w:pPr>
              <w:pStyle w:val="TableParagraph"/>
              <w:ind w:right="152"/>
              <w:rPr>
                <w:b/>
                <w:sz w:val="24"/>
                <w:szCs w:val="24"/>
              </w:rPr>
            </w:pPr>
          </w:p>
          <w:p w14:paraId="6784F91F" w14:textId="77777777" w:rsidR="004F1BB3" w:rsidRDefault="004F1BB3" w:rsidP="004F1BB3">
            <w:pPr>
              <w:pStyle w:val="TableParagraph"/>
              <w:ind w:right="152"/>
              <w:rPr>
                <w:b/>
                <w:sz w:val="24"/>
                <w:szCs w:val="24"/>
              </w:rPr>
            </w:pPr>
          </w:p>
          <w:p w14:paraId="7355FB24" w14:textId="77777777" w:rsidR="004F1BB3" w:rsidRDefault="004F1BB3" w:rsidP="004F1BB3">
            <w:pPr>
              <w:pStyle w:val="TableParagraph"/>
              <w:ind w:right="152"/>
              <w:rPr>
                <w:b/>
                <w:sz w:val="24"/>
                <w:szCs w:val="24"/>
              </w:rPr>
            </w:pPr>
          </w:p>
          <w:p w14:paraId="44908EF6" w14:textId="77777777" w:rsidR="004F1BB3" w:rsidRDefault="004F1BB3" w:rsidP="004F1BB3">
            <w:pPr>
              <w:pStyle w:val="TableParagraph"/>
              <w:ind w:right="152"/>
              <w:rPr>
                <w:b/>
                <w:sz w:val="24"/>
                <w:szCs w:val="24"/>
              </w:rPr>
            </w:pPr>
          </w:p>
          <w:p w14:paraId="78C94902" w14:textId="77777777" w:rsidR="004F1BB3" w:rsidRDefault="004F1BB3" w:rsidP="004F1BB3">
            <w:pPr>
              <w:pStyle w:val="TableParagraph"/>
              <w:ind w:right="152"/>
              <w:rPr>
                <w:b/>
                <w:sz w:val="24"/>
                <w:szCs w:val="24"/>
              </w:rPr>
            </w:pPr>
          </w:p>
          <w:p w14:paraId="5D02C32B" w14:textId="77777777" w:rsidR="004F1BB3" w:rsidRDefault="004F1BB3" w:rsidP="004F1BB3">
            <w:pPr>
              <w:pStyle w:val="TableParagraph"/>
              <w:ind w:right="152"/>
              <w:rPr>
                <w:b/>
                <w:sz w:val="24"/>
                <w:szCs w:val="24"/>
              </w:rPr>
            </w:pPr>
          </w:p>
          <w:p w14:paraId="044056D5" w14:textId="39F992FB" w:rsidR="00C20D30" w:rsidRDefault="00C20D30" w:rsidP="00C20D30">
            <w:pPr>
              <w:pStyle w:val="TableParagraph"/>
              <w:ind w:left="0" w:right="152"/>
              <w:rPr>
                <w:b/>
                <w:sz w:val="24"/>
                <w:szCs w:val="24"/>
              </w:rPr>
            </w:pPr>
          </w:p>
          <w:p w14:paraId="36886740" w14:textId="27A709E0" w:rsidR="00A3068D" w:rsidRDefault="00A3068D" w:rsidP="00C20D30">
            <w:pPr>
              <w:pStyle w:val="TableParagraph"/>
              <w:ind w:left="0" w:right="152"/>
              <w:rPr>
                <w:b/>
                <w:sz w:val="24"/>
                <w:szCs w:val="24"/>
              </w:rPr>
            </w:pPr>
          </w:p>
          <w:p w14:paraId="4E32983D" w14:textId="2FF1B80E" w:rsidR="00A3068D" w:rsidRDefault="00A3068D" w:rsidP="00C20D30">
            <w:pPr>
              <w:pStyle w:val="TableParagraph"/>
              <w:ind w:left="0" w:right="152"/>
              <w:rPr>
                <w:b/>
                <w:sz w:val="24"/>
                <w:szCs w:val="24"/>
              </w:rPr>
            </w:pPr>
          </w:p>
          <w:p w14:paraId="672EB2B9" w14:textId="58771868" w:rsidR="00A3068D" w:rsidRDefault="00A3068D" w:rsidP="00C20D30">
            <w:pPr>
              <w:pStyle w:val="TableParagraph"/>
              <w:ind w:left="0" w:right="152"/>
              <w:rPr>
                <w:b/>
                <w:sz w:val="24"/>
                <w:szCs w:val="24"/>
              </w:rPr>
            </w:pPr>
          </w:p>
          <w:p w14:paraId="6BF02A18" w14:textId="5262B60C" w:rsidR="00A3068D" w:rsidRDefault="00A3068D" w:rsidP="00C20D30">
            <w:pPr>
              <w:pStyle w:val="TableParagraph"/>
              <w:ind w:left="0" w:right="152"/>
              <w:rPr>
                <w:b/>
                <w:sz w:val="24"/>
                <w:szCs w:val="24"/>
              </w:rPr>
            </w:pPr>
          </w:p>
          <w:p w14:paraId="2FEECC24" w14:textId="1568ADE4" w:rsidR="00A3068D" w:rsidRDefault="00A3068D" w:rsidP="00C20D30">
            <w:pPr>
              <w:pStyle w:val="TableParagraph"/>
              <w:ind w:left="0" w:right="152"/>
              <w:rPr>
                <w:b/>
                <w:sz w:val="24"/>
                <w:szCs w:val="24"/>
              </w:rPr>
            </w:pPr>
          </w:p>
          <w:p w14:paraId="6BE3AF6F" w14:textId="77777777" w:rsidR="00A3068D" w:rsidRDefault="00A3068D" w:rsidP="00C20D30">
            <w:pPr>
              <w:pStyle w:val="TableParagraph"/>
              <w:ind w:left="0" w:right="152"/>
              <w:rPr>
                <w:b/>
                <w:sz w:val="24"/>
                <w:szCs w:val="24"/>
              </w:rPr>
            </w:pPr>
          </w:p>
          <w:p w14:paraId="2DE2F361" w14:textId="77777777" w:rsidR="004F1BB3" w:rsidRDefault="004F1BB3" w:rsidP="004F1BB3">
            <w:pPr>
              <w:pStyle w:val="TableParagraph"/>
              <w:ind w:right="152"/>
              <w:rPr>
                <w:b/>
                <w:sz w:val="24"/>
                <w:szCs w:val="24"/>
              </w:rPr>
            </w:pPr>
            <w:r w:rsidRPr="00980469">
              <w:rPr>
                <w:b/>
                <w:sz w:val="24"/>
                <w:szCs w:val="24"/>
              </w:rPr>
              <w:t>П</w:t>
            </w:r>
            <w:r w:rsidRPr="002211FC">
              <w:rPr>
                <w:b/>
                <w:sz w:val="24"/>
                <w:szCs w:val="24"/>
              </w:rPr>
              <w:t>росветительское направление</w:t>
            </w:r>
          </w:p>
          <w:p w14:paraId="769F9BFD" w14:textId="77777777" w:rsidR="004F1BB3" w:rsidRDefault="004F1BB3" w:rsidP="004F1BB3">
            <w:pPr>
              <w:pStyle w:val="TableParagraph"/>
              <w:ind w:right="152"/>
              <w:rPr>
                <w:b/>
                <w:sz w:val="24"/>
                <w:szCs w:val="24"/>
              </w:rPr>
            </w:pPr>
            <w:r>
              <w:rPr>
                <w:b/>
                <w:sz w:val="24"/>
                <w:szCs w:val="24"/>
              </w:rPr>
              <w:t>(п. 26.7 в ФОП ДО)</w:t>
            </w:r>
          </w:p>
          <w:p w14:paraId="64302B40" w14:textId="77777777" w:rsidR="004F1BB3" w:rsidRPr="00980469" w:rsidRDefault="004F1BB3" w:rsidP="004F1BB3">
            <w:pPr>
              <w:pStyle w:val="TableParagraph"/>
              <w:ind w:right="152"/>
              <w:rPr>
                <w:b/>
                <w:sz w:val="24"/>
              </w:rPr>
            </w:pPr>
          </w:p>
        </w:tc>
        <w:tc>
          <w:tcPr>
            <w:tcW w:w="4252" w:type="dxa"/>
            <w:tcBorders>
              <w:bottom w:val="single" w:sz="4" w:space="0" w:color="auto"/>
            </w:tcBorders>
          </w:tcPr>
          <w:p w14:paraId="26F81749" w14:textId="77777777" w:rsidR="004F1BB3" w:rsidRDefault="004F1BB3" w:rsidP="000A6C3B">
            <w:pPr>
              <w:pStyle w:val="13"/>
              <w:numPr>
                <w:ilvl w:val="0"/>
                <w:numId w:val="145"/>
              </w:numPr>
              <w:tabs>
                <w:tab w:val="left" w:pos="1076"/>
              </w:tabs>
              <w:autoSpaceDE w:val="0"/>
              <w:autoSpaceDN w:val="0"/>
              <w:spacing w:line="240" w:lineRule="auto"/>
              <w:ind w:left="360" w:right="152"/>
              <w:jc w:val="both"/>
              <w:rPr>
                <w:sz w:val="24"/>
                <w:szCs w:val="24"/>
                <w:lang w:val="ru-RU"/>
              </w:rPr>
            </w:pPr>
            <w:r w:rsidRPr="00980469">
              <w:rPr>
                <w:sz w:val="24"/>
                <w:szCs w:val="24"/>
                <w:lang w:val="ru-RU"/>
              </w:rPr>
              <w:t xml:space="preserve">просвещение родителей (законных представителей) по вопросам особенностей психофизиологического и психического развития детей младенческого, раннего и дошкольного возрастов; </w:t>
            </w:r>
          </w:p>
          <w:p w14:paraId="16A2079D" w14:textId="77777777" w:rsidR="004F1BB3" w:rsidRDefault="004F1BB3" w:rsidP="000A6C3B">
            <w:pPr>
              <w:pStyle w:val="13"/>
              <w:numPr>
                <w:ilvl w:val="0"/>
                <w:numId w:val="145"/>
              </w:numPr>
              <w:tabs>
                <w:tab w:val="left" w:pos="1076"/>
              </w:tabs>
              <w:autoSpaceDE w:val="0"/>
              <w:autoSpaceDN w:val="0"/>
              <w:spacing w:line="240" w:lineRule="auto"/>
              <w:ind w:left="360" w:right="152"/>
              <w:jc w:val="both"/>
              <w:rPr>
                <w:sz w:val="24"/>
                <w:szCs w:val="24"/>
                <w:lang w:val="ru-RU"/>
              </w:rPr>
            </w:pPr>
            <w:r w:rsidRPr="00980469">
              <w:rPr>
                <w:sz w:val="24"/>
                <w:szCs w:val="24"/>
                <w:lang w:val="ru-RU"/>
              </w:rPr>
              <w:t xml:space="preserve">просвещение родителей (законных представителей) по вопросам выбора эффективных методов обучения и воспитания детей определенного возраста; ознакомление с актуальной информацией о государственной политике в области ДО, включая информирование о мерах господдержки семьям с детьми дошкольного возраста; </w:t>
            </w:r>
          </w:p>
          <w:p w14:paraId="610ADF6F" w14:textId="77777777" w:rsidR="004F1BB3" w:rsidRDefault="004F1BB3" w:rsidP="000A6C3B">
            <w:pPr>
              <w:pStyle w:val="13"/>
              <w:numPr>
                <w:ilvl w:val="0"/>
                <w:numId w:val="145"/>
              </w:numPr>
              <w:tabs>
                <w:tab w:val="left" w:pos="1076"/>
              </w:tabs>
              <w:autoSpaceDE w:val="0"/>
              <w:autoSpaceDN w:val="0"/>
              <w:spacing w:line="240" w:lineRule="auto"/>
              <w:ind w:left="360" w:right="152"/>
              <w:jc w:val="both"/>
              <w:rPr>
                <w:sz w:val="24"/>
                <w:szCs w:val="24"/>
                <w:lang w:val="ru-RU"/>
              </w:rPr>
            </w:pPr>
            <w:r w:rsidRPr="00980469">
              <w:rPr>
                <w:sz w:val="24"/>
                <w:szCs w:val="24"/>
                <w:lang w:val="ru-RU"/>
              </w:rPr>
              <w:t xml:space="preserve">информирование об особенностях реализуемой в ДОО образовательной программы; </w:t>
            </w:r>
          </w:p>
          <w:p w14:paraId="67EABAAB" w14:textId="7ACC5408" w:rsidR="004F1BB3" w:rsidRPr="00C20D30" w:rsidRDefault="004F1BB3" w:rsidP="000A6C3B">
            <w:pPr>
              <w:pStyle w:val="13"/>
              <w:numPr>
                <w:ilvl w:val="0"/>
                <w:numId w:val="145"/>
              </w:numPr>
              <w:tabs>
                <w:tab w:val="left" w:pos="1076"/>
              </w:tabs>
              <w:autoSpaceDE w:val="0"/>
              <w:autoSpaceDN w:val="0"/>
              <w:spacing w:line="240" w:lineRule="auto"/>
              <w:ind w:left="360" w:right="152"/>
              <w:jc w:val="both"/>
              <w:rPr>
                <w:sz w:val="24"/>
                <w:szCs w:val="24"/>
                <w:lang w:val="ru-RU"/>
              </w:rPr>
            </w:pPr>
            <w:r w:rsidRPr="00980469">
              <w:rPr>
                <w:sz w:val="24"/>
                <w:szCs w:val="24"/>
                <w:lang w:val="ru-RU"/>
              </w:rPr>
              <w:t xml:space="preserve">информирование об условиях пребывания ребёнка в группе ДОО; содержании и методах </w:t>
            </w:r>
            <w:r w:rsidR="00C20D30">
              <w:rPr>
                <w:sz w:val="24"/>
                <w:szCs w:val="24"/>
                <w:lang w:val="ru-RU"/>
              </w:rPr>
              <w:t>образовательной работы с детьми</w:t>
            </w:r>
          </w:p>
        </w:tc>
        <w:tc>
          <w:tcPr>
            <w:tcW w:w="3969" w:type="dxa"/>
            <w:tcBorders>
              <w:bottom w:val="single" w:sz="4" w:space="0" w:color="auto"/>
            </w:tcBorders>
          </w:tcPr>
          <w:p w14:paraId="5C62AD1E" w14:textId="539D15C0" w:rsidR="004F1BB3" w:rsidRDefault="004F1BB3" w:rsidP="00C20D30">
            <w:pPr>
              <w:pStyle w:val="TableParagraph"/>
              <w:ind w:left="111" w:right="152"/>
              <w:rPr>
                <w:sz w:val="24"/>
                <w:szCs w:val="24"/>
              </w:rPr>
            </w:pPr>
            <w:r>
              <w:rPr>
                <w:sz w:val="24"/>
                <w:szCs w:val="24"/>
              </w:rPr>
              <w:t xml:space="preserve">- </w:t>
            </w:r>
            <w:r w:rsidRPr="00980469">
              <w:rPr>
                <w:sz w:val="24"/>
                <w:szCs w:val="24"/>
              </w:rPr>
              <w:t>групповые родительские собран</w:t>
            </w:r>
            <w:r w:rsidR="00C20D30">
              <w:rPr>
                <w:sz w:val="24"/>
                <w:szCs w:val="24"/>
              </w:rPr>
              <w:t xml:space="preserve">ия, конференции, </w:t>
            </w:r>
            <w:r>
              <w:rPr>
                <w:sz w:val="24"/>
                <w:szCs w:val="24"/>
              </w:rPr>
              <w:t>круглые столы;</w:t>
            </w:r>
            <w:r w:rsidRPr="00980469">
              <w:rPr>
                <w:sz w:val="24"/>
                <w:szCs w:val="24"/>
              </w:rPr>
              <w:t xml:space="preserve"> </w:t>
            </w:r>
          </w:p>
          <w:p w14:paraId="50983422" w14:textId="77777777" w:rsidR="004F1BB3" w:rsidRDefault="004F1BB3" w:rsidP="004F1BB3">
            <w:pPr>
              <w:pStyle w:val="TableParagraph"/>
              <w:ind w:left="111" w:right="152"/>
              <w:rPr>
                <w:sz w:val="24"/>
                <w:szCs w:val="24"/>
              </w:rPr>
            </w:pPr>
            <w:r>
              <w:rPr>
                <w:sz w:val="24"/>
                <w:szCs w:val="24"/>
              </w:rPr>
              <w:t xml:space="preserve">- </w:t>
            </w:r>
            <w:r w:rsidRPr="00980469">
              <w:rPr>
                <w:sz w:val="24"/>
                <w:szCs w:val="24"/>
              </w:rPr>
              <w:t>семинары</w:t>
            </w:r>
            <w:r>
              <w:rPr>
                <w:sz w:val="24"/>
                <w:szCs w:val="24"/>
              </w:rPr>
              <w:t xml:space="preserve"> – практикумы; </w:t>
            </w:r>
          </w:p>
          <w:p w14:paraId="75C3A478" w14:textId="77777777" w:rsidR="00C20D30" w:rsidRDefault="004F1BB3" w:rsidP="004F1BB3">
            <w:pPr>
              <w:pStyle w:val="TableParagraph"/>
              <w:ind w:left="111" w:right="152"/>
              <w:rPr>
                <w:sz w:val="24"/>
                <w:szCs w:val="24"/>
              </w:rPr>
            </w:pPr>
            <w:r>
              <w:rPr>
                <w:sz w:val="24"/>
                <w:szCs w:val="24"/>
              </w:rPr>
              <w:t xml:space="preserve">- тренинги и ролевые игры; </w:t>
            </w:r>
          </w:p>
          <w:p w14:paraId="7A14ED31" w14:textId="6EF63106" w:rsidR="004F1BB3" w:rsidRDefault="004F1BB3" w:rsidP="004F1BB3">
            <w:pPr>
              <w:pStyle w:val="TableParagraph"/>
              <w:ind w:left="111" w:right="152"/>
              <w:rPr>
                <w:sz w:val="24"/>
                <w:szCs w:val="24"/>
              </w:rPr>
            </w:pPr>
            <w:r>
              <w:rPr>
                <w:sz w:val="24"/>
                <w:szCs w:val="24"/>
              </w:rPr>
              <w:t xml:space="preserve">- консультации; </w:t>
            </w:r>
          </w:p>
          <w:p w14:paraId="40BAB200" w14:textId="77777777" w:rsidR="00C20D30" w:rsidRDefault="004F1BB3" w:rsidP="004F1BB3">
            <w:pPr>
              <w:pStyle w:val="TableParagraph"/>
              <w:ind w:left="111" w:right="152"/>
              <w:rPr>
                <w:sz w:val="24"/>
                <w:szCs w:val="24"/>
              </w:rPr>
            </w:pPr>
            <w:r>
              <w:rPr>
                <w:sz w:val="24"/>
                <w:szCs w:val="24"/>
              </w:rPr>
              <w:t xml:space="preserve">- педагогические гостиные; </w:t>
            </w:r>
          </w:p>
          <w:p w14:paraId="1452E2DC" w14:textId="77777777" w:rsidR="004F1BB3" w:rsidRDefault="004F1BB3" w:rsidP="004F1BB3">
            <w:pPr>
              <w:pStyle w:val="TableParagraph"/>
              <w:ind w:left="111" w:right="152"/>
              <w:rPr>
                <w:sz w:val="24"/>
                <w:szCs w:val="24"/>
              </w:rPr>
            </w:pPr>
            <w:r>
              <w:rPr>
                <w:sz w:val="24"/>
                <w:szCs w:val="24"/>
              </w:rPr>
              <w:t xml:space="preserve">- информационные проспекты, </w:t>
            </w:r>
            <w:r w:rsidRPr="00980469">
              <w:rPr>
                <w:sz w:val="24"/>
                <w:szCs w:val="24"/>
              </w:rPr>
              <w:t xml:space="preserve">стенды, </w:t>
            </w:r>
          </w:p>
          <w:p w14:paraId="4AD5C0AD" w14:textId="77777777" w:rsidR="004F1BB3" w:rsidRDefault="004F1BB3" w:rsidP="004F1BB3">
            <w:pPr>
              <w:pStyle w:val="TableParagraph"/>
              <w:ind w:left="111" w:right="152"/>
              <w:rPr>
                <w:sz w:val="24"/>
                <w:szCs w:val="24"/>
              </w:rPr>
            </w:pPr>
            <w:r w:rsidRPr="00980469">
              <w:rPr>
                <w:sz w:val="24"/>
                <w:szCs w:val="24"/>
              </w:rPr>
              <w:t>ширмы, папки</w:t>
            </w:r>
            <w:r>
              <w:rPr>
                <w:sz w:val="24"/>
                <w:szCs w:val="24"/>
              </w:rPr>
              <w:t xml:space="preserve"> </w:t>
            </w:r>
            <w:r w:rsidRPr="00980469">
              <w:rPr>
                <w:sz w:val="24"/>
                <w:szCs w:val="24"/>
              </w:rPr>
              <w:t xml:space="preserve">- передвижки для родителей (законных представителей); </w:t>
            </w:r>
          </w:p>
          <w:p w14:paraId="0C2EC8DA" w14:textId="77777777" w:rsidR="004F1BB3" w:rsidRDefault="004F1BB3" w:rsidP="004F1BB3">
            <w:pPr>
              <w:pStyle w:val="TableParagraph"/>
              <w:ind w:left="111" w:right="152"/>
              <w:rPr>
                <w:sz w:val="24"/>
                <w:szCs w:val="24"/>
              </w:rPr>
            </w:pPr>
            <w:r>
              <w:rPr>
                <w:sz w:val="24"/>
                <w:szCs w:val="24"/>
              </w:rPr>
              <w:t xml:space="preserve">- </w:t>
            </w:r>
            <w:r w:rsidRPr="00980469">
              <w:rPr>
                <w:sz w:val="24"/>
                <w:szCs w:val="24"/>
              </w:rPr>
              <w:t xml:space="preserve">педагогические библиотеки для родителей (законных представителей); </w:t>
            </w:r>
          </w:p>
          <w:p w14:paraId="79DC09D1" w14:textId="77777777" w:rsidR="004F1BB3" w:rsidRDefault="004F1BB3" w:rsidP="004F1BB3">
            <w:pPr>
              <w:pStyle w:val="TableParagraph"/>
              <w:ind w:left="111" w:right="152"/>
              <w:rPr>
                <w:sz w:val="24"/>
                <w:szCs w:val="24"/>
              </w:rPr>
            </w:pPr>
            <w:r>
              <w:rPr>
                <w:sz w:val="24"/>
                <w:szCs w:val="24"/>
              </w:rPr>
              <w:t xml:space="preserve">- </w:t>
            </w:r>
            <w:r w:rsidRPr="00980469">
              <w:rPr>
                <w:sz w:val="24"/>
                <w:szCs w:val="24"/>
              </w:rPr>
              <w:t xml:space="preserve">сайты ДОО и социальные группы в сети Интернет; </w:t>
            </w:r>
          </w:p>
          <w:p w14:paraId="097180BA" w14:textId="77777777" w:rsidR="004F1BB3" w:rsidRDefault="004F1BB3" w:rsidP="004F1BB3">
            <w:pPr>
              <w:pStyle w:val="TableParagraph"/>
              <w:ind w:left="111" w:right="152"/>
              <w:rPr>
                <w:sz w:val="24"/>
                <w:szCs w:val="24"/>
              </w:rPr>
            </w:pPr>
            <w:r>
              <w:rPr>
                <w:sz w:val="24"/>
                <w:szCs w:val="24"/>
              </w:rPr>
              <w:t xml:space="preserve">- </w:t>
            </w:r>
            <w:r w:rsidRPr="00980469">
              <w:rPr>
                <w:sz w:val="24"/>
                <w:szCs w:val="24"/>
              </w:rPr>
              <w:t xml:space="preserve">медиарепортажи и интервью; </w:t>
            </w:r>
          </w:p>
          <w:p w14:paraId="62642554" w14:textId="77777777" w:rsidR="004F1BB3" w:rsidRDefault="004F1BB3" w:rsidP="004F1BB3">
            <w:pPr>
              <w:pStyle w:val="TableParagraph"/>
              <w:ind w:left="111" w:right="152"/>
              <w:rPr>
                <w:sz w:val="24"/>
                <w:szCs w:val="24"/>
              </w:rPr>
            </w:pPr>
            <w:r>
              <w:rPr>
                <w:sz w:val="24"/>
                <w:szCs w:val="24"/>
              </w:rPr>
              <w:t xml:space="preserve">- </w:t>
            </w:r>
            <w:r w:rsidRPr="00980469">
              <w:rPr>
                <w:sz w:val="24"/>
                <w:szCs w:val="24"/>
              </w:rPr>
              <w:t>фотографии, выставки детских работ, совместных работ родителей (з</w:t>
            </w:r>
            <w:r>
              <w:rPr>
                <w:sz w:val="24"/>
                <w:szCs w:val="24"/>
              </w:rPr>
              <w:t>аконных представителей) и детей;</w:t>
            </w:r>
          </w:p>
          <w:p w14:paraId="36F8E57A" w14:textId="77777777" w:rsidR="004F1BB3" w:rsidRPr="002211FC" w:rsidRDefault="004F1BB3" w:rsidP="004F1BB3">
            <w:pPr>
              <w:pStyle w:val="TableParagraph"/>
              <w:ind w:left="111" w:right="152"/>
              <w:rPr>
                <w:sz w:val="24"/>
              </w:rPr>
            </w:pPr>
            <w:r>
              <w:rPr>
                <w:sz w:val="24"/>
                <w:szCs w:val="24"/>
              </w:rPr>
              <w:t>- ДОСУГОВАЯ  ФОРМА:</w:t>
            </w:r>
            <w:r w:rsidRPr="002211FC">
              <w:rPr>
                <w:sz w:val="24"/>
                <w:szCs w:val="24"/>
              </w:rPr>
              <w:t xml:space="preserve"> совместные праздники и вечера, семейные спортивные и тематические мероприятия, тематические досуги, знакомство с семейными традициями и другое.</w:t>
            </w:r>
          </w:p>
        </w:tc>
      </w:tr>
      <w:tr w:rsidR="004F1BB3" w14:paraId="00EFB804" w14:textId="77777777" w:rsidTr="00C20D30">
        <w:trPr>
          <w:trHeight w:val="996"/>
        </w:trPr>
        <w:tc>
          <w:tcPr>
            <w:tcW w:w="2411" w:type="dxa"/>
            <w:vMerge/>
          </w:tcPr>
          <w:p w14:paraId="58A36C4F" w14:textId="77777777" w:rsidR="004F1BB3" w:rsidRPr="002211FC" w:rsidRDefault="004F1BB3" w:rsidP="004F1BB3">
            <w:pPr>
              <w:pStyle w:val="TableParagraph"/>
              <w:ind w:right="152"/>
              <w:rPr>
                <w:b/>
                <w:sz w:val="24"/>
                <w:szCs w:val="24"/>
              </w:rPr>
            </w:pPr>
          </w:p>
        </w:tc>
        <w:tc>
          <w:tcPr>
            <w:tcW w:w="4252" w:type="dxa"/>
            <w:tcBorders>
              <w:top w:val="single" w:sz="4" w:space="0" w:color="auto"/>
            </w:tcBorders>
          </w:tcPr>
          <w:p w14:paraId="107EF588" w14:textId="77777777" w:rsidR="004F1BB3" w:rsidRDefault="004F1BB3" w:rsidP="004F1BB3">
            <w:pPr>
              <w:pStyle w:val="TableParagraph"/>
              <w:ind w:left="110" w:right="152"/>
              <w:rPr>
                <w:sz w:val="24"/>
                <w:szCs w:val="24"/>
              </w:rPr>
            </w:pPr>
            <w:r>
              <w:rPr>
                <w:sz w:val="24"/>
                <w:szCs w:val="24"/>
              </w:rPr>
              <w:t xml:space="preserve">Повышение </w:t>
            </w:r>
            <w:r w:rsidRPr="00980469">
              <w:rPr>
                <w:sz w:val="24"/>
                <w:szCs w:val="24"/>
              </w:rPr>
              <w:t xml:space="preserve"> уровня компетентности родителей (законных представителей) в вопросах здоровьесбережения ребёнка</w:t>
            </w:r>
            <w:r>
              <w:rPr>
                <w:sz w:val="24"/>
                <w:szCs w:val="24"/>
              </w:rPr>
              <w:t>, а именно:</w:t>
            </w:r>
          </w:p>
          <w:p w14:paraId="719E2C48" w14:textId="77777777" w:rsidR="004F1BB3" w:rsidRDefault="004F1BB3" w:rsidP="000A6C3B">
            <w:pPr>
              <w:pStyle w:val="TableParagraph"/>
              <w:numPr>
                <w:ilvl w:val="0"/>
                <w:numId w:val="146"/>
              </w:numPr>
              <w:ind w:left="360" w:right="152"/>
              <w:rPr>
                <w:sz w:val="24"/>
                <w:szCs w:val="24"/>
              </w:rPr>
            </w:pPr>
            <w:r w:rsidRPr="002211FC">
              <w:rPr>
                <w:sz w:val="24"/>
                <w:szCs w:val="24"/>
              </w:rPr>
              <w:t>информирование о факторах, положительно влияющих на физическое и психическое здоровье ребёнка</w:t>
            </w:r>
            <w:r>
              <w:rPr>
                <w:sz w:val="24"/>
                <w:szCs w:val="24"/>
              </w:rPr>
              <w:t>;</w:t>
            </w:r>
            <w:r w:rsidRPr="002211FC">
              <w:rPr>
                <w:sz w:val="24"/>
                <w:szCs w:val="24"/>
              </w:rPr>
              <w:t xml:space="preserve"> </w:t>
            </w:r>
          </w:p>
          <w:p w14:paraId="5C15CA1B" w14:textId="77777777" w:rsidR="004F1BB3" w:rsidRDefault="004F1BB3" w:rsidP="000A6C3B">
            <w:pPr>
              <w:pStyle w:val="13"/>
              <w:numPr>
                <w:ilvl w:val="0"/>
                <w:numId w:val="146"/>
              </w:numPr>
              <w:tabs>
                <w:tab w:val="left" w:pos="1066"/>
              </w:tabs>
              <w:autoSpaceDE w:val="0"/>
              <w:autoSpaceDN w:val="0"/>
              <w:spacing w:line="240" w:lineRule="auto"/>
              <w:ind w:left="360" w:right="152"/>
              <w:jc w:val="both"/>
              <w:rPr>
                <w:sz w:val="24"/>
                <w:szCs w:val="24"/>
                <w:lang w:val="ru-RU"/>
              </w:rPr>
            </w:pPr>
            <w:r w:rsidRPr="002211FC">
              <w:rPr>
                <w:sz w:val="24"/>
                <w:szCs w:val="24"/>
                <w:lang w:val="ru-RU"/>
              </w:rPr>
              <w:t>своевременное информирование о важности вакцинирования в соответствии с рекомендациями Национального календаря профилактических прививок и по эпидемическим показаниям;</w:t>
            </w:r>
          </w:p>
          <w:p w14:paraId="4AF742B4" w14:textId="77777777" w:rsidR="004F1BB3" w:rsidRPr="002211FC" w:rsidRDefault="004F1BB3" w:rsidP="000A6C3B">
            <w:pPr>
              <w:pStyle w:val="13"/>
              <w:numPr>
                <w:ilvl w:val="0"/>
                <w:numId w:val="146"/>
              </w:numPr>
              <w:tabs>
                <w:tab w:val="left" w:pos="1071"/>
              </w:tabs>
              <w:autoSpaceDE w:val="0"/>
              <w:autoSpaceDN w:val="0"/>
              <w:spacing w:line="240" w:lineRule="auto"/>
              <w:ind w:left="360" w:right="152"/>
              <w:jc w:val="both"/>
              <w:rPr>
                <w:sz w:val="24"/>
                <w:szCs w:val="24"/>
                <w:lang w:val="ru-RU"/>
              </w:rPr>
            </w:pPr>
            <w:r w:rsidRPr="002211FC">
              <w:rPr>
                <w:sz w:val="24"/>
                <w:szCs w:val="24"/>
                <w:lang w:val="ru-RU"/>
              </w:rPr>
              <w:t xml:space="preserve">информирование родителей (законных представителей) об </w:t>
            </w:r>
            <w:r w:rsidRPr="0092288C">
              <w:rPr>
                <w:sz w:val="24"/>
                <w:szCs w:val="24"/>
                <w:lang w:val="ru-RU"/>
              </w:rPr>
              <w:t>актуальных задачах физического воспитания детей на разных возрастных этапах их развития, а также о возможностях ДОО и семьи в решении данных задач</w:t>
            </w:r>
            <w:r w:rsidRPr="002211FC">
              <w:rPr>
                <w:sz w:val="24"/>
                <w:szCs w:val="24"/>
                <w:lang w:val="ru-RU"/>
              </w:rPr>
              <w:t>;</w:t>
            </w:r>
          </w:p>
          <w:p w14:paraId="0AC6C584" w14:textId="77777777" w:rsidR="004F1BB3" w:rsidRPr="002211FC" w:rsidRDefault="004F1BB3" w:rsidP="000A6C3B">
            <w:pPr>
              <w:pStyle w:val="13"/>
              <w:numPr>
                <w:ilvl w:val="0"/>
                <w:numId w:val="146"/>
              </w:numPr>
              <w:tabs>
                <w:tab w:val="left" w:pos="1066"/>
              </w:tabs>
              <w:autoSpaceDE w:val="0"/>
              <w:autoSpaceDN w:val="0"/>
              <w:spacing w:line="240" w:lineRule="auto"/>
              <w:ind w:left="360" w:right="152"/>
              <w:jc w:val="both"/>
              <w:rPr>
                <w:sz w:val="24"/>
                <w:szCs w:val="24"/>
                <w:lang w:val="ru-RU"/>
              </w:rPr>
            </w:pPr>
            <w:r w:rsidRPr="002211FC">
              <w:rPr>
                <w:sz w:val="24"/>
                <w:szCs w:val="24"/>
                <w:lang w:val="ru-RU"/>
              </w:rPr>
              <w:t>знакомство родителей (законных представителей) с оздоровительными мероприятиями, проводимыми в ДОО;</w:t>
            </w:r>
          </w:p>
          <w:p w14:paraId="06940F6E" w14:textId="77777777" w:rsidR="004F1BB3" w:rsidRPr="002211FC" w:rsidRDefault="004F1BB3" w:rsidP="000A6C3B">
            <w:pPr>
              <w:pStyle w:val="13"/>
              <w:numPr>
                <w:ilvl w:val="0"/>
                <w:numId w:val="146"/>
              </w:numPr>
              <w:tabs>
                <w:tab w:val="left" w:pos="1076"/>
              </w:tabs>
              <w:autoSpaceDE w:val="0"/>
              <w:autoSpaceDN w:val="0"/>
              <w:spacing w:line="240" w:lineRule="auto"/>
              <w:ind w:left="360" w:right="152"/>
              <w:jc w:val="both"/>
              <w:rPr>
                <w:sz w:val="24"/>
                <w:szCs w:val="24"/>
                <w:lang w:val="ru-RU"/>
              </w:rPr>
            </w:pPr>
            <w:r w:rsidRPr="002211FC">
              <w:rPr>
                <w:sz w:val="24"/>
                <w:szCs w:val="24"/>
                <w:lang w:val="ru-RU"/>
              </w:rPr>
              <w:lastRenderedPageBreak/>
              <w:t xml:space="preserve">информирование родителей (законных представителей) о негативном влиянии на развитие детей систематического и бесконтрольного использования </w:t>
            </w:r>
            <w:r w:rsidRPr="00D05A26">
              <w:rPr>
                <w:sz w:val="24"/>
                <w:szCs w:val="24"/>
              </w:rPr>
              <w:t>IT</w:t>
            </w:r>
            <w:r w:rsidRPr="002211FC">
              <w:rPr>
                <w:sz w:val="24"/>
                <w:szCs w:val="24"/>
                <w:lang w:val="ru-RU"/>
              </w:rPr>
              <w:t>-технологий (нарушение сна, возбудимость, изменения качества памяти, внимания, мышления; проблемы социализации и общения и другое).</w:t>
            </w:r>
          </w:p>
          <w:p w14:paraId="7920A475" w14:textId="77777777" w:rsidR="004F1BB3" w:rsidRPr="002211FC" w:rsidRDefault="004F1BB3" w:rsidP="004F1BB3">
            <w:pPr>
              <w:pStyle w:val="13"/>
              <w:tabs>
                <w:tab w:val="left" w:pos="1066"/>
              </w:tabs>
              <w:spacing w:line="240" w:lineRule="auto"/>
              <w:ind w:right="152" w:firstLine="0"/>
              <w:jc w:val="both"/>
              <w:rPr>
                <w:sz w:val="24"/>
                <w:szCs w:val="24"/>
                <w:lang w:val="ru-RU"/>
              </w:rPr>
            </w:pPr>
          </w:p>
          <w:p w14:paraId="745210DD" w14:textId="77777777" w:rsidR="004F1BB3" w:rsidRPr="002211FC" w:rsidRDefault="004F1BB3" w:rsidP="004F1BB3">
            <w:pPr>
              <w:pStyle w:val="TableParagraph"/>
              <w:ind w:left="110" w:right="152"/>
              <w:rPr>
                <w:sz w:val="24"/>
                <w:szCs w:val="24"/>
              </w:rPr>
            </w:pPr>
          </w:p>
        </w:tc>
        <w:tc>
          <w:tcPr>
            <w:tcW w:w="3969" w:type="dxa"/>
            <w:tcBorders>
              <w:top w:val="single" w:sz="4" w:space="0" w:color="auto"/>
            </w:tcBorders>
          </w:tcPr>
          <w:p w14:paraId="0B5DF1F0" w14:textId="77777777" w:rsidR="004F1BB3" w:rsidRDefault="004F1BB3" w:rsidP="00C20D30">
            <w:pPr>
              <w:pStyle w:val="13"/>
              <w:tabs>
                <w:tab w:val="left" w:pos="849"/>
              </w:tabs>
              <w:spacing w:line="240" w:lineRule="auto"/>
              <w:ind w:left="170" w:right="152" w:firstLine="0"/>
              <w:rPr>
                <w:sz w:val="24"/>
                <w:szCs w:val="24"/>
                <w:lang w:val="ru-RU"/>
              </w:rPr>
            </w:pPr>
            <w:r>
              <w:rPr>
                <w:sz w:val="24"/>
                <w:szCs w:val="24"/>
                <w:lang w:val="ru-RU"/>
              </w:rPr>
              <w:lastRenderedPageBreak/>
              <w:t>Тематика памяток, буклетов, консультаций, индивидуальных бесед и других форм:</w:t>
            </w:r>
          </w:p>
          <w:p w14:paraId="2E173D36" w14:textId="77777777" w:rsidR="004F1BB3" w:rsidRDefault="004F1BB3" w:rsidP="00C20D30">
            <w:pPr>
              <w:pStyle w:val="13"/>
              <w:tabs>
                <w:tab w:val="left" w:pos="849"/>
              </w:tabs>
              <w:spacing w:line="240" w:lineRule="auto"/>
              <w:ind w:left="170" w:right="152" w:firstLine="0"/>
              <w:rPr>
                <w:sz w:val="24"/>
                <w:szCs w:val="24"/>
                <w:lang w:val="ru-RU"/>
              </w:rPr>
            </w:pPr>
            <w:r>
              <w:rPr>
                <w:sz w:val="24"/>
                <w:szCs w:val="24"/>
                <w:lang w:val="ru-RU"/>
              </w:rPr>
              <w:t>- «Р</w:t>
            </w:r>
            <w:r w:rsidRPr="002211FC">
              <w:rPr>
                <w:sz w:val="24"/>
                <w:szCs w:val="24"/>
                <w:lang w:val="ru-RU"/>
              </w:rPr>
              <w:t>ациональная организация режима дня ребёнка</w:t>
            </w:r>
            <w:r>
              <w:rPr>
                <w:sz w:val="24"/>
                <w:szCs w:val="24"/>
                <w:lang w:val="ru-RU"/>
              </w:rPr>
              <w:t>»</w:t>
            </w:r>
            <w:r w:rsidRPr="002211FC">
              <w:rPr>
                <w:sz w:val="24"/>
                <w:szCs w:val="24"/>
                <w:lang w:val="ru-RU"/>
              </w:rPr>
              <w:t xml:space="preserve">, </w:t>
            </w:r>
          </w:p>
          <w:p w14:paraId="4C93FCDC" w14:textId="77777777" w:rsidR="004F1BB3" w:rsidRDefault="004F1BB3" w:rsidP="00C20D30">
            <w:pPr>
              <w:pStyle w:val="13"/>
              <w:tabs>
                <w:tab w:val="left" w:pos="849"/>
              </w:tabs>
              <w:spacing w:line="240" w:lineRule="auto"/>
              <w:ind w:left="170" w:right="152" w:firstLine="0"/>
              <w:rPr>
                <w:sz w:val="24"/>
                <w:szCs w:val="24"/>
                <w:lang w:val="ru-RU"/>
              </w:rPr>
            </w:pPr>
            <w:r>
              <w:rPr>
                <w:sz w:val="24"/>
                <w:szCs w:val="24"/>
                <w:lang w:val="ru-RU"/>
              </w:rPr>
              <w:t>- «П</w:t>
            </w:r>
            <w:r w:rsidRPr="002211FC">
              <w:rPr>
                <w:sz w:val="24"/>
                <w:szCs w:val="24"/>
                <w:lang w:val="ru-RU"/>
              </w:rPr>
              <w:t>равильное питание в семье</w:t>
            </w:r>
            <w:r>
              <w:rPr>
                <w:sz w:val="24"/>
                <w:szCs w:val="24"/>
                <w:lang w:val="ru-RU"/>
              </w:rPr>
              <w:t>»</w:t>
            </w:r>
            <w:r w:rsidRPr="002211FC">
              <w:rPr>
                <w:sz w:val="24"/>
                <w:szCs w:val="24"/>
                <w:lang w:val="ru-RU"/>
              </w:rPr>
              <w:t xml:space="preserve">, </w:t>
            </w:r>
          </w:p>
          <w:p w14:paraId="64585F42" w14:textId="77777777" w:rsidR="004F1BB3" w:rsidRDefault="004F1BB3" w:rsidP="00C20D30">
            <w:pPr>
              <w:pStyle w:val="13"/>
              <w:tabs>
                <w:tab w:val="left" w:pos="849"/>
              </w:tabs>
              <w:spacing w:line="240" w:lineRule="auto"/>
              <w:ind w:left="170" w:right="152" w:firstLine="0"/>
              <w:rPr>
                <w:sz w:val="24"/>
                <w:szCs w:val="24"/>
                <w:lang w:val="ru-RU"/>
              </w:rPr>
            </w:pPr>
            <w:r>
              <w:rPr>
                <w:sz w:val="24"/>
                <w:szCs w:val="24"/>
                <w:lang w:val="ru-RU"/>
              </w:rPr>
              <w:t>- «З</w:t>
            </w:r>
            <w:r w:rsidRPr="002211FC">
              <w:rPr>
                <w:sz w:val="24"/>
                <w:szCs w:val="24"/>
                <w:lang w:val="ru-RU"/>
              </w:rPr>
              <w:t>акаливание</w:t>
            </w:r>
            <w:r>
              <w:rPr>
                <w:sz w:val="24"/>
                <w:szCs w:val="24"/>
                <w:lang w:val="ru-RU"/>
              </w:rPr>
              <w:t xml:space="preserve"> ребенка», </w:t>
            </w:r>
          </w:p>
          <w:p w14:paraId="3D1C3C98" w14:textId="77777777" w:rsidR="00C20D30" w:rsidRDefault="004F1BB3" w:rsidP="00C20D30">
            <w:pPr>
              <w:pStyle w:val="13"/>
              <w:tabs>
                <w:tab w:val="left" w:pos="849"/>
              </w:tabs>
              <w:spacing w:line="240" w:lineRule="auto"/>
              <w:ind w:left="170" w:right="152" w:firstLine="0"/>
              <w:rPr>
                <w:sz w:val="24"/>
                <w:szCs w:val="24"/>
                <w:lang w:val="ru-RU"/>
              </w:rPr>
            </w:pPr>
            <w:r>
              <w:rPr>
                <w:sz w:val="24"/>
                <w:szCs w:val="24"/>
                <w:lang w:val="ru-RU"/>
              </w:rPr>
              <w:t>- «О</w:t>
            </w:r>
            <w:r w:rsidRPr="002211FC">
              <w:rPr>
                <w:sz w:val="24"/>
                <w:szCs w:val="24"/>
                <w:lang w:val="ru-RU"/>
              </w:rPr>
              <w:t>рганизация двигательной активности</w:t>
            </w:r>
            <w:r>
              <w:rPr>
                <w:sz w:val="24"/>
                <w:szCs w:val="24"/>
                <w:lang w:val="ru-RU"/>
              </w:rPr>
              <w:t xml:space="preserve">», </w:t>
            </w:r>
          </w:p>
          <w:p w14:paraId="2D4B50ED" w14:textId="27A697DA" w:rsidR="004F1BB3" w:rsidRDefault="004F1BB3" w:rsidP="00C20D30">
            <w:pPr>
              <w:pStyle w:val="13"/>
              <w:tabs>
                <w:tab w:val="left" w:pos="849"/>
              </w:tabs>
              <w:spacing w:line="240" w:lineRule="auto"/>
              <w:ind w:left="170" w:right="152" w:firstLine="0"/>
              <w:rPr>
                <w:sz w:val="24"/>
                <w:szCs w:val="24"/>
                <w:lang w:val="ru-RU"/>
              </w:rPr>
            </w:pPr>
            <w:r>
              <w:rPr>
                <w:sz w:val="24"/>
                <w:szCs w:val="24"/>
                <w:lang w:val="ru-RU"/>
              </w:rPr>
              <w:t>- «Б</w:t>
            </w:r>
            <w:r w:rsidRPr="002211FC">
              <w:rPr>
                <w:sz w:val="24"/>
                <w:szCs w:val="24"/>
                <w:lang w:val="ru-RU"/>
              </w:rPr>
              <w:t>лагоприятный психологический микроклимат в семье и спокойное общение с ребёнком</w:t>
            </w:r>
            <w:r>
              <w:rPr>
                <w:sz w:val="24"/>
                <w:szCs w:val="24"/>
                <w:lang w:val="ru-RU"/>
              </w:rPr>
              <w:t>»,</w:t>
            </w:r>
            <w:r w:rsidRPr="002211FC">
              <w:rPr>
                <w:sz w:val="24"/>
                <w:szCs w:val="24"/>
                <w:lang w:val="ru-RU"/>
              </w:rPr>
              <w:t xml:space="preserve"> </w:t>
            </w:r>
          </w:p>
          <w:p w14:paraId="3D6C67CB" w14:textId="77777777" w:rsidR="004F1BB3" w:rsidRDefault="004F1BB3" w:rsidP="00C20D30">
            <w:pPr>
              <w:pStyle w:val="13"/>
              <w:tabs>
                <w:tab w:val="left" w:pos="849"/>
              </w:tabs>
              <w:spacing w:line="240" w:lineRule="auto"/>
              <w:ind w:left="170" w:right="152" w:firstLine="0"/>
              <w:rPr>
                <w:sz w:val="24"/>
                <w:szCs w:val="24"/>
                <w:lang w:val="ru-RU"/>
              </w:rPr>
            </w:pPr>
            <w:r>
              <w:rPr>
                <w:sz w:val="24"/>
                <w:szCs w:val="24"/>
                <w:lang w:val="ru-RU"/>
              </w:rPr>
              <w:t>- «О</w:t>
            </w:r>
            <w:r w:rsidRPr="002211FC">
              <w:rPr>
                <w:sz w:val="24"/>
                <w:szCs w:val="24"/>
                <w:lang w:val="ru-RU"/>
              </w:rPr>
              <w:t xml:space="preserve"> действии негативных факторов</w:t>
            </w:r>
            <w:r>
              <w:rPr>
                <w:sz w:val="24"/>
                <w:szCs w:val="24"/>
                <w:lang w:val="ru-RU"/>
              </w:rPr>
              <w:t xml:space="preserve">: </w:t>
            </w:r>
            <w:r w:rsidRPr="002211FC">
              <w:rPr>
                <w:sz w:val="24"/>
                <w:szCs w:val="24"/>
                <w:lang w:val="ru-RU"/>
              </w:rPr>
              <w:t>переохлаждение, перегре</w:t>
            </w:r>
            <w:r>
              <w:rPr>
                <w:sz w:val="24"/>
                <w:szCs w:val="24"/>
                <w:lang w:val="ru-RU"/>
              </w:rPr>
              <w:t>вание, перекармливание и другое</w:t>
            </w:r>
            <w:r w:rsidRPr="002211FC">
              <w:rPr>
                <w:sz w:val="24"/>
                <w:szCs w:val="24"/>
                <w:lang w:val="ru-RU"/>
              </w:rPr>
              <w:t>, наносящих непоправимый вред здоровью ребёнка</w:t>
            </w:r>
            <w:r>
              <w:rPr>
                <w:sz w:val="24"/>
                <w:szCs w:val="24"/>
                <w:lang w:val="ru-RU"/>
              </w:rPr>
              <w:t>»,</w:t>
            </w:r>
          </w:p>
          <w:p w14:paraId="02D6AC78" w14:textId="77777777" w:rsidR="004F1BB3" w:rsidRDefault="004F1BB3" w:rsidP="00C20D30">
            <w:pPr>
              <w:pStyle w:val="13"/>
              <w:tabs>
                <w:tab w:val="left" w:pos="849"/>
              </w:tabs>
              <w:spacing w:line="240" w:lineRule="auto"/>
              <w:ind w:left="170" w:right="152" w:firstLine="0"/>
              <w:rPr>
                <w:sz w:val="24"/>
                <w:szCs w:val="24"/>
                <w:lang w:val="ru-RU"/>
              </w:rPr>
            </w:pPr>
            <w:r>
              <w:rPr>
                <w:sz w:val="24"/>
                <w:szCs w:val="24"/>
                <w:lang w:val="ru-RU"/>
              </w:rPr>
              <w:t>- «Вакцинация - это важно!», «Вакцинируйтесь и будьте здоровы» и др.,</w:t>
            </w:r>
          </w:p>
          <w:p w14:paraId="00A32348" w14:textId="77777777" w:rsidR="004F1BB3" w:rsidRDefault="004F1BB3" w:rsidP="00C20D30">
            <w:pPr>
              <w:pStyle w:val="13"/>
              <w:tabs>
                <w:tab w:val="left" w:pos="849"/>
              </w:tabs>
              <w:spacing w:line="240" w:lineRule="auto"/>
              <w:ind w:left="170" w:right="152" w:firstLine="0"/>
              <w:rPr>
                <w:sz w:val="24"/>
                <w:szCs w:val="24"/>
                <w:lang w:val="ru-RU"/>
              </w:rPr>
            </w:pPr>
            <w:r>
              <w:rPr>
                <w:sz w:val="24"/>
                <w:szCs w:val="24"/>
                <w:lang w:val="ru-RU"/>
              </w:rPr>
              <w:t>- «Неделя иммунизации» (четвертая неделя апреля),</w:t>
            </w:r>
          </w:p>
          <w:p w14:paraId="0D8D30AB" w14:textId="77777777" w:rsidR="004F1BB3" w:rsidRDefault="004F1BB3" w:rsidP="004F1BB3">
            <w:pPr>
              <w:pStyle w:val="13"/>
              <w:tabs>
                <w:tab w:val="left" w:pos="1076"/>
              </w:tabs>
              <w:spacing w:line="240" w:lineRule="auto"/>
              <w:ind w:left="170" w:right="152" w:firstLine="0"/>
              <w:jc w:val="both"/>
              <w:rPr>
                <w:sz w:val="24"/>
                <w:szCs w:val="24"/>
                <w:lang w:val="ru-RU"/>
              </w:rPr>
            </w:pPr>
            <w:r>
              <w:rPr>
                <w:sz w:val="24"/>
                <w:szCs w:val="24"/>
                <w:lang w:val="ru-RU"/>
              </w:rPr>
              <w:t xml:space="preserve">- «Роль семьи в решении </w:t>
            </w:r>
            <w:r w:rsidRPr="0092288C">
              <w:rPr>
                <w:sz w:val="24"/>
                <w:szCs w:val="24"/>
                <w:lang w:val="ru-RU"/>
              </w:rPr>
              <w:t xml:space="preserve">актуальных задачах физического </w:t>
            </w:r>
            <w:r w:rsidRPr="0092288C">
              <w:rPr>
                <w:sz w:val="24"/>
                <w:szCs w:val="24"/>
                <w:lang w:val="ru-RU"/>
              </w:rPr>
              <w:lastRenderedPageBreak/>
              <w:t>воспитания детей на разных возрастных этапах их развития</w:t>
            </w:r>
            <w:r>
              <w:rPr>
                <w:sz w:val="24"/>
                <w:szCs w:val="24"/>
                <w:lang w:val="ru-RU"/>
              </w:rPr>
              <w:t xml:space="preserve">», </w:t>
            </w:r>
          </w:p>
          <w:p w14:paraId="7C90BA5F" w14:textId="77777777" w:rsidR="004F1BB3" w:rsidRDefault="004F1BB3" w:rsidP="004F1BB3">
            <w:pPr>
              <w:pStyle w:val="13"/>
              <w:spacing w:line="240" w:lineRule="auto"/>
              <w:ind w:left="170" w:right="152" w:firstLine="0"/>
              <w:jc w:val="both"/>
              <w:rPr>
                <w:sz w:val="24"/>
                <w:szCs w:val="24"/>
                <w:lang w:val="ru-RU"/>
              </w:rPr>
            </w:pPr>
            <w:r>
              <w:rPr>
                <w:sz w:val="24"/>
                <w:szCs w:val="24"/>
                <w:lang w:val="ru-RU"/>
              </w:rPr>
              <w:t>- Совместные физкультурные мероприятия,</w:t>
            </w:r>
          </w:p>
          <w:p w14:paraId="574ACCAC" w14:textId="77777777" w:rsidR="004F1BB3" w:rsidRDefault="004F1BB3" w:rsidP="004F1BB3">
            <w:pPr>
              <w:pStyle w:val="13"/>
              <w:tabs>
                <w:tab w:val="left" w:pos="1076"/>
              </w:tabs>
              <w:spacing w:line="240" w:lineRule="auto"/>
              <w:ind w:left="170" w:right="152" w:firstLine="0"/>
              <w:jc w:val="both"/>
              <w:rPr>
                <w:sz w:val="24"/>
                <w:szCs w:val="24"/>
                <w:lang w:val="ru-RU"/>
              </w:rPr>
            </w:pPr>
            <w:r>
              <w:rPr>
                <w:sz w:val="24"/>
                <w:szCs w:val="24"/>
                <w:lang w:val="ru-RU"/>
              </w:rPr>
              <w:t>- «Оздоровительные  мероприятия</w:t>
            </w:r>
            <w:r w:rsidRPr="002211FC">
              <w:rPr>
                <w:sz w:val="24"/>
                <w:szCs w:val="24"/>
                <w:lang w:val="ru-RU"/>
              </w:rPr>
              <w:t xml:space="preserve"> в ДОО</w:t>
            </w:r>
            <w:r>
              <w:rPr>
                <w:sz w:val="24"/>
                <w:szCs w:val="24"/>
                <w:lang w:val="ru-RU"/>
              </w:rPr>
              <w:t>»,</w:t>
            </w:r>
          </w:p>
          <w:p w14:paraId="6B9ABFC5" w14:textId="60E0060E" w:rsidR="004F1BB3" w:rsidRDefault="004F1BB3" w:rsidP="004F1BB3">
            <w:pPr>
              <w:pStyle w:val="13"/>
              <w:tabs>
                <w:tab w:val="left" w:pos="1076"/>
              </w:tabs>
              <w:spacing w:line="240" w:lineRule="auto"/>
              <w:ind w:left="170" w:right="152" w:firstLine="0"/>
              <w:jc w:val="both"/>
              <w:rPr>
                <w:sz w:val="24"/>
                <w:szCs w:val="24"/>
                <w:lang w:val="ru-RU"/>
              </w:rPr>
            </w:pPr>
            <w:r>
              <w:rPr>
                <w:sz w:val="24"/>
                <w:szCs w:val="24"/>
                <w:lang w:val="ru-RU"/>
              </w:rPr>
              <w:t xml:space="preserve">- «О </w:t>
            </w:r>
            <w:r w:rsidRPr="002211FC">
              <w:rPr>
                <w:sz w:val="24"/>
                <w:szCs w:val="24"/>
                <w:lang w:val="ru-RU"/>
              </w:rPr>
              <w:t xml:space="preserve">негативном влиянии на развитие детей систематического и бесконтрольного использования </w:t>
            </w:r>
            <w:r w:rsidRPr="00D05A26">
              <w:rPr>
                <w:sz w:val="24"/>
                <w:szCs w:val="24"/>
              </w:rPr>
              <w:t>IT</w:t>
            </w:r>
            <w:r w:rsidRPr="002211FC">
              <w:rPr>
                <w:sz w:val="24"/>
                <w:szCs w:val="24"/>
                <w:lang w:val="ru-RU"/>
              </w:rPr>
              <w:t>-технологий</w:t>
            </w:r>
            <w:r>
              <w:rPr>
                <w:sz w:val="24"/>
                <w:szCs w:val="24"/>
                <w:lang w:val="ru-RU"/>
              </w:rPr>
              <w:t>»</w:t>
            </w:r>
          </w:p>
          <w:p w14:paraId="2ABBC7E0" w14:textId="7A4C04C9" w:rsidR="004F1BB3" w:rsidRPr="00980469" w:rsidRDefault="004F1BB3" w:rsidP="00C20D30">
            <w:pPr>
              <w:pStyle w:val="13"/>
              <w:tabs>
                <w:tab w:val="left" w:pos="1599"/>
              </w:tabs>
              <w:spacing w:line="240" w:lineRule="auto"/>
              <w:ind w:left="113" w:right="152"/>
              <w:rPr>
                <w:sz w:val="24"/>
                <w:szCs w:val="24"/>
                <w:lang w:val="ru-RU"/>
              </w:rPr>
            </w:pPr>
            <w:r>
              <w:rPr>
                <w:sz w:val="24"/>
                <w:szCs w:val="24"/>
                <w:lang w:val="ru-RU"/>
              </w:rPr>
              <w:t>- Привлечение</w:t>
            </w:r>
            <w:r w:rsidRPr="00373407">
              <w:rPr>
                <w:sz w:val="24"/>
                <w:szCs w:val="24"/>
                <w:lang w:val="ru-RU"/>
              </w:rPr>
              <w:t xml:space="preserve"> к тематическим встречам профильных специалистов (медиков, </w:t>
            </w:r>
            <w:r w:rsidR="00BA197B">
              <w:rPr>
                <w:sz w:val="24"/>
                <w:szCs w:val="24"/>
                <w:lang w:val="ru-RU"/>
              </w:rPr>
              <w:t>не</w:t>
            </w:r>
            <w:r w:rsidRPr="00373407">
              <w:rPr>
                <w:sz w:val="24"/>
                <w:szCs w:val="24"/>
                <w:lang w:val="ru-RU"/>
              </w:rPr>
              <w:t xml:space="preserve">йропсихологов, физиологов, </w:t>
            </w:r>
            <w:r w:rsidRPr="00D05A26">
              <w:rPr>
                <w:sz w:val="24"/>
                <w:szCs w:val="24"/>
              </w:rPr>
              <w:t>IT</w:t>
            </w:r>
            <w:r w:rsidRPr="00373407">
              <w:rPr>
                <w:sz w:val="24"/>
                <w:szCs w:val="24"/>
                <w:lang w:val="ru-RU"/>
              </w:rPr>
              <w:t>-специалистов и других).</w:t>
            </w:r>
          </w:p>
        </w:tc>
      </w:tr>
    </w:tbl>
    <w:p w14:paraId="078A5E2C" w14:textId="77777777" w:rsidR="004F1BB3" w:rsidRPr="004F1BB3" w:rsidRDefault="004F1BB3" w:rsidP="004F1BB3">
      <w:pPr>
        <w:pStyle w:val="13"/>
        <w:tabs>
          <w:tab w:val="left" w:pos="1378"/>
        </w:tabs>
        <w:spacing w:line="305" w:lineRule="auto"/>
        <w:ind w:left="57" w:right="477" w:firstLine="0"/>
        <w:jc w:val="both"/>
        <w:rPr>
          <w:sz w:val="24"/>
          <w:szCs w:val="24"/>
          <w:lang w:val="ru-RU"/>
        </w:rPr>
      </w:pPr>
    </w:p>
    <w:p w14:paraId="62CFABF5" w14:textId="77777777" w:rsidR="00C20D30" w:rsidRDefault="004F1BB3" w:rsidP="00C20D30">
      <w:pPr>
        <w:pStyle w:val="13"/>
        <w:tabs>
          <w:tab w:val="left" w:pos="1410"/>
        </w:tabs>
        <w:spacing w:line="240" w:lineRule="auto"/>
        <w:ind w:right="-50" w:firstLine="709"/>
        <w:jc w:val="both"/>
        <w:rPr>
          <w:sz w:val="24"/>
          <w:szCs w:val="24"/>
          <w:lang w:val="ru-RU"/>
        </w:rPr>
      </w:pPr>
      <w:bookmarkStart w:id="67" w:name="bookmark620"/>
      <w:bookmarkStart w:id="68" w:name="bookmark623"/>
      <w:bookmarkEnd w:id="67"/>
      <w:bookmarkEnd w:id="68"/>
      <w:r w:rsidRPr="004F1BB3">
        <w:rPr>
          <w:sz w:val="24"/>
          <w:szCs w:val="24"/>
          <w:lang w:val="ru-RU"/>
        </w:rPr>
        <w:t>Совместная образовательная деятельность педагогов и родителей (законных представителей) обучающихся предполагает сотрудничество в реализации некоторых образовательных задач, вопросах организации РППС и образовательных мероприятий; поддержку образовательных инициатив родителей (законных представителей) детей младенческого, раннего и дошкольного возрастов; разработку и реализацию образовательных проектов ДОО совместно с семьей.</w:t>
      </w:r>
      <w:bookmarkStart w:id="69" w:name="bookmark624"/>
      <w:bookmarkStart w:id="70" w:name="bookmark625"/>
      <w:bookmarkStart w:id="71" w:name="bookmark631"/>
      <w:bookmarkStart w:id="72" w:name="bookmark635"/>
      <w:bookmarkEnd w:id="69"/>
      <w:bookmarkEnd w:id="70"/>
      <w:bookmarkEnd w:id="71"/>
      <w:bookmarkEnd w:id="72"/>
    </w:p>
    <w:p w14:paraId="655C42B1" w14:textId="77777777" w:rsidR="00C20D30" w:rsidRDefault="004F1BB3" w:rsidP="00C20D30">
      <w:pPr>
        <w:pStyle w:val="13"/>
        <w:tabs>
          <w:tab w:val="left" w:pos="1410"/>
        </w:tabs>
        <w:spacing w:line="240" w:lineRule="auto"/>
        <w:ind w:right="-50" w:firstLine="709"/>
        <w:jc w:val="both"/>
        <w:rPr>
          <w:sz w:val="24"/>
          <w:szCs w:val="24"/>
          <w:lang w:val="ru-RU"/>
        </w:rPr>
      </w:pPr>
      <w:r w:rsidRPr="004F1BB3">
        <w:rPr>
          <w:sz w:val="24"/>
          <w:szCs w:val="24"/>
          <w:lang w:val="ru-RU"/>
        </w:rPr>
        <w:t>Для вовлечения родителей (законных представителей) в образовательную деятельность целесообразно использовать специально разработанные (подобранные) дидактические материалы для организации совместной деятельности родителей (законных представителей) с детьми в семейных условиях в соответствии с образовательными задачами, реализуемыми в ДОО. Эти материалы должны сопровождаться подробными инструкциями по их использованию и рекомендациями по построению взаимодействия с ребёнком (с учётом возрастных особенностей). Кроме того, необходимо активно использовать воспитательный потенциал семьи для решения образовательных задач, привлекая родителей (законных представителей) к участию в образовательных мероприятиях, направленных на решение познавательных и воспитательных задач.</w:t>
      </w:r>
      <w:bookmarkStart w:id="73" w:name="bookmark636"/>
      <w:bookmarkEnd w:id="73"/>
    </w:p>
    <w:p w14:paraId="71BE543C" w14:textId="77777777" w:rsidR="00C20D30" w:rsidRDefault="004F1BB3" w:rsidP="00C20D30">
      <w:pPr>
        <w:pStyle w:val="13"/>
        <w:tabs>
          <w:tab w:val="left" w:pos="1410"/>
        </w:tabs>
        <w:spacing w:line="240" w:lineRule="auto"/>
        <w:ind w:right="-50" w:firstLine="709"/>
        <w:jc w:val="both"/>
        <w:rPr>
          <w:sz w:val="24"/>
          <w:szCs w:val="24"/>
          <w:lang w:val="ru-RU"/>
        </w:rPr>
      </w:pPr>
      <w:r w:rsidRPr="004F1BB3">
        <w:rPr>
          <w:sz w:val="24"/>
          <w:szCs w:val="24"/>
          <w:lang w:val="ru-RU"/>
        </w:rPr>
        <w:t>Незаменимой формой установления доверительного делового контакта между семьей и ДОО является диалог педагога и родителей (законных представителей). Диалог позволяет совместно анализировать поведение или проблемы ребёнка, выяснять причины проблем и искать подходящие возможности, ресурсы семьи и пути их решения. В диалоге проходит просвещение родителей (законных представителей), их консультирование по вопросам выбора оптимального образовательного маршрута для конкретного ребёнка, а также согласование совместных действий, которые могут быть предприняты со стороны ДОО и семьи для разрешения возможных проблем и трудностей ребёнка в освоении образовательной программы.</w:t>
      </w:r>
      <w:bookmarkStart w:id="74" w:name="bookmark637"/>
      <w:bookmarkEnd w:id="74"/>
    </w:p>
    <w:p w14:paraId="1B85A07E" w14:textId="69C9624B" w:rsidR="004F1BB3" w:rsidRDefault="004F1BB3" w:rsidP="00C20D30">
      <w:pPr>
        <w:pStyle w:val="13"/>
        <w:tabs>
          <w:tab w:val="left" w:pos="1410"/>
        </w:tabs>
        <w:spacing w:line="240" w:lineRule="auto"/>
        <w:ind w:right="-50" w:firstLine="709"/>
        <w:jc w:val="both"/>
        <w:rPr>
          <w:sz w:val="24"/>
          <w:szCs w:val="24"/>
          <w:lang w:val="ru-RU"/>
        </w:rPr>
      </w:pPr>
      <w:r w:rsidRPr="004F1BB3">
        <w:rPr>
          <w:sz w:val="24"/>
          <w:szCs w:val="24"/>
          <w:lang w:val="ru-RU"/>
        </w:rPr>
        <w:t>Педагоги самостоятельно выбирают педагогически обоснованные методы, приемы и способы взаимодействия с семьями обучающихся, в зависимости от стоящих перед ними задач. Сочетание традиционных и инновационных технологий сотрудничества позволит педагогам ДОО устанавливать доверительные и партнерские отношения с родителями (законными представителями), эффективно осуществлять просветительскую деятельность и достигать основные цели взаимодействия ДОО с родителями (законными представителями) детей дошкольного возраста.</w:t>
      </w:r>
    </w:p>
    <w:p w14:paraId="6DCCBA39" w14:textId="77777777" w:rsidR="00C20D30" w:rsidRPr="004F1BB3" w:rsidRDefault="00C20D30" w:rsidP="00C20D30">
      <w:pPr>
        <w:pStyle w:val="13"/>
        <w:tabs>
          <w:tab w:val="left" w:pos="1410"/>
        </w:tabs>
        <w:spacing w:line="240" w:lineRule="auto"/>
        <w:ind w:right="-50" w:firstLine="709"/>
        <w:jc w:val="both"/>
        <w:rPr>
          <w:sz w:val="24"/>
          <w:szCs w:val="24"/>
          <w:lang w:val="ru-RU"/>
        </w:rPr>
      </w:pPr>
    </w:p>
    <w:p w14:paraId="45AA3A70" w14:textId="02BEADB4" w:rsidR="009404AE" w:rsidRPr="00C20D30" w:rsidRDefault="00C20D30" w:rsidP="00C20D30">
      <w:pPr>
        <w:pStyle w:val="13"/>
        <w:tabs>
          <w:tab w:val="left" w:pos="1186"/>
        </w:tabs>
        <w:spacing w:line="305" w:lineRule="auto"/>
        <w:ind w:right="-50" w:firstLine="0"/>
        <w:jc w:val="center"/>
        <w:rPr>
          <w:b/>
          <w:sz w:val="24"/>
          <w:szCs w:val="24"/>
          <w:lang w:val="ru-RU"/>
        </w:rPr>
      </w:pPr>
      <w:r>
        <w:rPr>
          <w:b/>
          <w:sz w:val="24"/>
          <w:szCs w:val="24"/>
          <w:lang w:val="ru-RU"/>
        </w:rPr>
        <w:t xml:space="preserve">2.6 </w:t>
      </w:r>
      <w:r w:rsidRPr="00C20D30">
        <w:rPr>
          <w:b/>
          <w:color w:val="000000"/>
          <w:lang w:val="ru-RU"/>
        </w:rPr>
        <w:t>Содержание коррекционной работы и/или инклюзивного образования</w:t>
      </w:r>
    </w:p>
    <w:p w14:paraId="4BAD7D95" w14:textId="77777777" w:rsidR="00C20D30" w:rsidRDefault="009404AE" w:rsidP="00C20D30">
      <w:pPr>
        <w:pStyle w:val="13"/>
        <w:tabs>
          <w:tab w:val="left" w:pos="1403"/>
        </w:tabs>
        <w:spacing w:line="240" w:lineRule="auto"/>
        <w:ind w:right="-50" w:firstLine="709"/>
        <w:jc w:val="both"/>
        <w:rPr>
          <w:sz w:val="24"/>
          <w:szCs w:val="24"/>
          <w:lang w:val="ru-RU"/>
        </w:rPr>
      </w:pPr>
      <w:bookmarkStart w:id="75" w:name="bookmark639"/>
      <w:bookmarkEnd w:id="75"/>
      <w:r w:rsidRPr="009404AE">
        <w:rPr>
          <w:sz w:val="24"/>
          <w:szCs w:val="24"/>
          <w:lang w:val="ru-RU"/>
        </w:rPr>
        <w:t xml:space="preserve">КРР и (или) инклюзивное образование в ДОО направлено на обеспечение коррекции нарушений развития у различных категорий детей (целевые группы), включая детей с ООП, в том числе детей с ОВЗ и детей-инвалидов; оказание им квалифицированной помощи в освоении Программы, их разностороннее развитие с учётом возрастных и индивидуальных особенностей, </w:t>
      </w:r>
      <w:r w:rsidRPr="009404AE">
        <w:rPr>
          <w:sz w:val="24"/>
          <w:szCs w:val="24"/>
          <w:lang w:val="ru-RU"/>
        </w:rPr>
        <w:lastRenderedPageBreak/>
        <w:t>социальной адаптации.</w:t>
      </w:r>
      <w:bookmarkStart w:id="76" w:name="bookmark640"/>
      <w:bookmarkEnd w:id="76"/>
    </w:p>
    <w:p w14:paraId="49900BD0" w14:textId="77777777" w:rsidR="00C20D30" w:rsidRDefault="009404AE" w:rsidP="00C20D30">
      <w:pPr>
        <w:pStyle w:val="13"/>
        <w:tabs>
          <w:tab w:val="left" w:pos="1394"/>
        </w:tabs>
        <w:spacing w:line="240" w:lineRule="auto"/>
        <w:ind w:right="-50" w:firstLine="709"/>
        <w:jc w:val="both"/>
        <w:rPr>
          <w:sz w:val="24"/>
          <w:szCs w:val="24"/>
          <w:lang w:val="ru-RU"/>
        </w:rPr>
      </w:pPr>
      <w:r w:rsidRPr="009404AE">
        <w:rPr>
          <w:sz w:val="24"/>
          <w:szCs w:val="24"/>
          <w:lang w:val="ru-RU"/>
        </w:rPr>
        <w:t>КРР объединяет комплекс мер по психолого-педагогическому сопровождению обучающихся, включающий психолого-педагогическое обследование, проведение индивидуальных и групповых коррекционно</w:t>
      </w:r>
      <w:r w:rsidRPr="009404AE">
        <w:rPr>
          <w:sz w:val="24"/>
          <w:szCs w:val="24"/>
          <w:lang w:val="ru-RU"/>
        </w:rPr>
        <w:softHyphen/>
        <w:t>развивающих занятий, а также мониторинг динамики их развития. КРР в ДОО осуществляют педагоги, педагоги-психологи, учителя-дефектологи, учителя- логопеды и другие квалифицированные специалисты.</w:t>
      </w:r>
      <w:bookmarkStart w:id="77" w:name="bookmark641"/>
      <w:bookmarkEnd w:id="77"/>
    </w:p>
    <w:p w14:paraId="5BA98C08" w14:textId="084B3DD7" w:rsidR="009404AE" w:rsidRPr="009404AE" w:rsidRDefault="009404AE" w:rsidP="00C20D30">
      <w:pPr>
        <w:pStyle w:val="13"/>
        <w:tabs>
          <w:tab w:val="left" w:pos="1394"/>
        </w:tabs>
        <w:spacing w:line="240" w:lineRule="auto"/>
        <w:ind w:right="-50" w:firstLine="709"/>
        <w:jc w:val="both"/>
        <w:rPr>
          <w:sz w:val="24"/>
          <w:szCs w:val="24"/>
          <w:lang w:val="ru-RU"/>
        </w:rPr>
      </w:pPr>
      <w:r w:rsidRPr="009404AE">
        <w:rPr>
          <w:sz w:val="24"/>
          <w:szCs w:val="24"/>
          <w:lang w:val="ru-RU"/>
        </w:rPr>
        <w:t>ДОО имеет право и возможность разработать программу КРР в соответствии с ФГОС ДО, которая может включать:</w:t>
      </w:r>
    </w:p>
    <w:p w14:paraId="126DFD6E" w14:textId="77777777" w:rsidR="009404AE" w:rsidRPr="009404AE" w:rsidRDefault="009404AE" w:rsidP="00C20D30">
      <w:pPr>
        <w:pStyle w:val="13"/>
        <w:spacing w:line="240" w:lineRule="auto"/>
        <w:ind w:right="-50" w:firstLine="709"/>
        <w:jc w:val="both"/>
        <w:rPr>
          <w:sz w:val="24"/>
          <w:szCs w:val="24"/>
          <w:lang w:val="ru-RU"/>
        </w:rPr>
      </w:pPr>
      <w:r w:rsidRPr="009404AE">
        <w:rPr>
          <w:sz w:val="24"/>
          <w:szCs w:val="24"/>
          <w:lang w:val="ru-RU"/>
        </w:rPr>
        <w:t>план диагностических и коррекционно-развивающих мероприятий;</w:t>
      </w:r>
    </w:p>
    <w:p w14:paraId="20A0155E" w14:textId="77777777" w:rsidR="009404AE" w:rsidRPr="009404AE" w:rsidRDefault="009404AE" w:rsidP="00C20D30">
      <w:pPr>
        <w:pStyle w:val="13"/>
        <w:spacing w:line="240" w:lineRule="auto"/>
        <w:ind w:right="-50" w:firstLine="709"/>
        <w:jc w:val="both"/>
        <w:rPr>
          <w:sz w:val="24"/>
          <w:szCs w:val="24"/>
          <w:lang w:val="ru-RU"/>
        </w:rPr>
      </w:pPr>
      <w:r w:rsidRPr="009404AE">
        <w:rPr>
          <w:sz w:val="24"/>
          <w:szCs w:val="24"/>
          <w:lang w:val="ru-RU"/>
        </w:rPr>
        <w:t>рабочие программы КРР с обучающимися различных целевых групп, имеющих различные ООП и стартовые условия освоения Программы.</w:t>
      </w:r>
    </w:p>
    <w:p w14:paraId="1D965E0D" w14:textId="77777777" w:rsidR="00C20D30" w:rsidRDefault="009404AE" w:rsidP="00C20D30">
      <w:pPr>
        <w:pStyle w:val="13"/>
        <w:spacing w:line="240" w:lineRule="auto"/>
        <w:ind w:right="-50" w:firstLine="709"/>
        <w:jc w:val="both"/>
        <w:rPr>
          <w:sz w:val="24"/>
          <w:szCs w:val="24"/>
          <w:lang w:val="ru-RU"/>
        </w:rPr>
      </w:pPr>
      <w:r w:rsidRPr="009404AE">
        <w:rPr>
          <w:sz w:val="24"/>
          <w:szCs w:val="24"/>
          <w:lang w:val="ru-RU"/>
        </w:rPr>
        <w:t>методический инструментарий для реализации диагностических, коррекционно-развивающих и просветительских задач программы КРР.</w:t>
      </w:r>
      <w:bookmarkStart w:id="78" w:name="bookmark642"/>
      <w:bookmarkEnd w:id="78"/>
    </w:p>
    <w:p w14:paraId="67DB774B" w14:textId="349A46AE" w:rsidR="009404AE" w:rsidRPr="009404AE" w:rsidRDefault="009404AE" w:rsidP="00C20D30">
      <w:pPr>
        <w:pStyle w:val="13"/>
        <w:spacing w:line="240" w:lineRule="auto"/>
        <w:ind w:right="-50" w:firstLine="709"/>
        <w:jc w:val="both"/>
        <w:rPr>
          <w:sz w:val="24"/>
          <w:szCs w:val="24"/>
          <w:lang w:val="ru-RU"/>
        </w:rPr>
      </w:pPr>
      <w:r w:rsidRPr="009404AE">
        <w:rPr>
          <w:sz w:val="24"/>
          <w:szCs w:val="24"/>
          <w:lang w:val="ru-RU"/>
        </w:rPr>
        <w:t>Задачи КРР на уровне ДО:</w:t>
      </w:r>
    </w:p>
    <w:p w14:paraId="697C5D79" w14:textId="77777777" w:rsidR="009404AE" w:rsidRPr="009404AE" w:rsidRDefault="009404AE" w:rsidP="00C20D30">
      <w:pPr>
        <w:pStyle w:val="13"/>
        <w:spacing w:line="240" w:lineRule="auto"/>
        <w:ind w:right="-50" w:firstLine="709"/>
        <w:jc w:val="both"/>
        <w:rPr>
          <w:sz w:val="24"/>
          <w:szCs w:val="24"/>
          <w:lang w:val="ru-RU"/>
        </w:rPr>
      </w:pPr>
      <w:r w:rsidRPr="009404AE">
        <w:rPr>
          <w:sz w:val="24"/>
          <w:szCs w:val="24"/>
          <w:lang w:val="ru-RU"/>
        </w:rPr>
        <w:t>определение ООП обучающихся, в том числе с трудностями освоения Федеральной программы и социализации в ДОО;</w:t>
      </w:r>
    </w:p>
    <w:p w14:paraId="631AD401" w14:textId="77777777" w:rsidR="009404AE" w:rsidRPr="009404AE" w:rsidRDefault="009404AE" w:rsidP="00C20D30">
      <w:pPr>
        <w:pStyle w:val="13"/>
        <w:spacing w:line="240" w:lineRule="auto"/>
        <w:ind w:right="-50" w:firstLine="709"/>
        <w:jc w:val="both"/>
        <w:rPr>
          <w:sz w:val="24"/>
          <w:szCs w:val="24"/>
          <w:lang w:val="ru-RU"/>
        </w:rPr>
      </w:pPr>
      <w:r w:rsidRPr="009404AE">
        <w:rPr>
          <w:sz w:val="24"/>
          <w:szCs w:val="24"/>
          <w:lang w:val="ru-RU"/>
        </w:rPr>
        <w:t>своевременное выявление обучающихся с трудностями социальной адаптации, обусловленными различными причинами;</w:t>
      </w:r>
    </w:p>
    <w:p w14:paraId="17441D88" w14:textId="690A95E6" w:rsidR="009404AE" w:rsidRPr="009404AE" w:rsidRDefault="009404AE" w:rsidP="00C20D30">
      <w:pPr>
        <w:pStyle w:val="13"/>
        <w:spacing w:line="240" w:lineRule="auto"/>
        <w:ind w:right="-50" w:firstLine="709"/>
        <w:jc w:val="both"/>
        <w:rPr>
          <w:sz w:val="24"/>
          <w:szCs w:val="24"/>
          <w:lang w:val="ru-RU"/>
        </w:rPr>
      </w:pPr>
      <w:r w:rsidRPr="009404AE">
        <w:rPr>
          <w:sz w:val="24"/>
          <w:szCs w:val="24"/>
          <w:lang w:val="ru-RU"/>
        </w:rPr>
        <w:t>осуществление индивидуально ориентированной психолого-педагогической помощи обучающимся с учётом особенностей их психического и (или) физического развития, индивидуальных возможностей и потребностей (в соответствии с рекомендациями психолого-медико-педагоги</w:t>
      </w:r>
      <w:r w:rsidR="00A3068D">
        <w:rPr>
          <w:sz w:val="24"/>
          <w:szCs w:val="24"/>
          <w:lang w:val="ru-RU"/>
        </w:rPr>
        <w:t>ческой комиссии или психолого-</w:t>
      </w:r>
      <w:r w:rsidRPr="009404AE">
        <w:rPr>
          <w:sz w:val="24"/>
          <w:szCs w:val="24"/>
          <w:lang w:val="ru-RU"/>
        </w:rPr>
        <w:t>педагогического консилиума образовательной организации (далее - ПИК);</w:t>
      </w:r>
    </w:p>
    <w:p w14:paraId="2B2DA4DA" w14:textId="77777777" w:rsidR="009404AE" w:rsidRPr="009404AE" w:rsidRDefault="009404AE" w:rsidP="00C20D30">
      <w:pPr>
        <w:pStyle w:val="13"/>
        <w:spacing w:line="240" w:lineRule="auto"/>
        <w:ind w:right="-50" w:firstLine="709"/>
        <w:jc w:val="both"/>
        <w:rPr>
          <w:sz w:val="24"/>
          <w:szCs w:val="24"/>
          <w:lang w:val="ru-RU"/>
        </w:rPr>
      </w:pPr>
      <w:r w:rsidRPr="009404AE">
        <w:rPr>
          <w:sz w:val="24"/>
          <w:szCs w:val="24"/>
          <w:lang w:val="ru-RU"/>
        </w:rPr>
        <w:t>оказание родителям (законным представителям) обучающихся консультативной психолого-педагогической помощи по вопросам развития и воспитания детей дошкольного возраста;</w:t>
      </w:r>
    </w:p>
    <w:p w14:paraId="111A0CC0" w14:textId="77777777" w:rsidR="009404AE" w:rsidRPr="009404AE" w:rsidRDefault="009404AE" w:rsidP="00C20D30">
      <w:pPr>
        <w:pStyle w:val="13"/>
        <w:spacing w:line="240" w:lineRule="auto"/>
        <w:ind w:right="-50" w:firstLine="709"/>
        <w:jc w:val="both"/>
        <w:rPr>
          <w:sz w:val="24"/>
          <w:szCs w:val="24"/>
          <w:lang w:val="ru-RU"/>
        </w:rPr>
      </w:pPr>
      <w:r w:rsidRPr="009404AE">
        <w:rPr>
          <w:sz w:val="24"/>
          <w:szCs w:val="24"/>
          <w:lang w:val="ru-RU"/>
        </w:rPr>
        <w:t>содействие поиску и отбору одаренных обучающихся, их творческому развитию;</w:t>
      </w:r>
    </w:p>
    <w:p w14:paraId="2F67D527" w14:textId="77777777" w:rsidR="009404AE" w:rsidRPr="009404AE" w:rsidRDefault="009404AE" w:rsidP="00C20D30">
      <w:pPr>
        <w:pStyle w:val="13"/>
        <w:spacing w:line="240" w:lineRule="auto"/>
        <w:ind w:right="-50" w:firstLine="709"/>
        <w:jc w:val="both"/>
        <w:rPr>
          <w:sz w:val="24"/>
          <w:szCs w:val="24"/>
          <w:lang w:val="ru-RU"/>
        </w:rPr>
      </w:pPr>
      <w:r w:rsidRPr="009404AE">
        <w:rPr>
          <w:sz w:val="24"/>
          <w:szCs w:val="24"/>
          <w:lang w:val="ru-RU"/>
        </w:rPr>
        <w:t>выявление детей с проблемами развития эмоциональной и интеллектуальной сферы;</w:t>
      </w:r>
    </w:p>
    <w:p w14:paraId="2AE974E4" w14:textId="77777777" w:rsidR="00C20D30" w:rsidRDefault="009404AE" w:rsidP="00C20D30">
      <w:pPr>
        <w:pStyle w:val="13"/>
        <w:spacing w:line="240" w:lineRule="auto"/>
        <w:ind w:right="-50" w:firstLine="709"/>
        <w:jc w:val="both"/>
        <w:rPr>
          <w:sz w:val="24"/>
          <w:szCs w:val="24"/>
          <w:lang w:val="ru-RU"/>
        </w:rPr>
      </w:pPr>
      <w:r w:rsidRPr="009404AE">
        <w:rPr>
          <w:sz w:val="24"/>
          <w:szCs w:val="24"/>
          <w:lang w:val="ru-RU"/>
        </w:rPr>
        <w:t>реализация комплекса индивидуально ориентированных мер по ослаблению, снижению или устранению отклонений в развитии и проблем поведения.</w:t>
      </w:r>
      <w:bookmarkStart w:id="79" w:name="bookmark643"/>
      <w:bookmarkEnd w:id="79"/>
    </w:p>
    <w:p w14:paraId="4D702C93" w14:textId="2984DCD2" w:rsidR="00C20D30" w:rsidRDefault="009404AE" w:rsidP="00C20D30">
      <w:pPr>
        <w:pStyle w:val="13"/>
        <w:spacing w:line="240" w:lineRule="auto"/>
        <w:ind w:right="-50" w:firstLine="709"/>
        <w:jc w:val="both"/>
        <w:rPr>
          <w:sz w:val="24"/>
          <w:szCs w:val="24"/>
          <w:lang w:val="ru-RU"/>
        </w:rPr>
      </w:pPr>
      <w:r w:rsidRPr="009404AE">
        <w:rPr>
          <w:sz w:val="24"/>
          <w:szCs w:val="24"/>
          <w:lang w:val="ru-RU"/>
        </w:rPr>
        <w:t xml:space="preserve">КРР организуется: по обоснованному запросу педагогов и родителей (законных представителей); на основании результатов психологической диагностики; на основании рекомендаций </w:t>
      </w:r>
      <w:r w:rsidR="001A496F">
        <w:rPr>
          <w:sz w:val="24"/>
          <w:szCs w:val="24"/>
          <w:lang w:val="ru-RU"/>
        </w:rPr>
        <w:t>ТПМПК</w:t>
      </w:r>
      <w:r w:rsidRPr="009404AE">
        <w:rPr>
          <w:sz w:val="24"/>
          <w:szCs w:val="24"/>
          <w:lang w:val="ru-RU"/>
        </w:rPr>
        <w:t>.</w:t>
      </w:r>
      <w:bookmarkStart w:id="80" w:name="bookmark644"/>
      <w:bookmarkEnd w:id="80"/>
    </w:p>
    <w:p w14:paraId="6E8C1D38" w14:textId="77777777" w:rsidR="00C20D30" w:rsidRDefault="009404AE" w:rsidP="00C20D30">
      <w:pPr>
        <w:pStyle w:val="13"/>
        <w:spacing w:line="240" w:lineRule="auto"/>
        <w:ind w:right="-50" w:firstLine="709"/>
        <w:jc w:val="both"/>
        <w:rPr>
          <w:sz w:val="24"/>
          <w:szCs w:val="24"/>
          <w:lang w:val="ru-RU"/>
        </w:rPr>
      </w:pPr>
      <w:r w:rsidRPr="009404AE">
        <w:rPr>
          <w:sz w:val="24"/>
          <w:szCs w:val="24"/>
          <w:lang w:val="ru-RU"/>
        </w:rPr>
        <w:t>КРР в ДОО реализуется в форме групповых и (или) индивидуальных коррекционно-развивающих занятий. Выбор конкретной программы коррекционно</w:t>
      </w:r>
      <w:r w:rsidRPr="009404AE">
        <w:rPr>
          <w:sz w:val="24"/>
          <w:szCs w:val="24"/>
          <w:lang w:val="ru-RU"/>
        </w:rPr>
        <w:softHyphen/>
        <w:t>развивающих мероприятий, их количестве, форме организации, методов и технологий реализации определяется ДОО самостоятельно, исходя из возрастных особенностей и ООП обучающихся.</w:t>
      </w:r>
      <w:bookmarkStart w:id="81" w:name="bookmark645"/>
      <w:bookmarkEnd w:id="81"/>
    </w:p>
    <w:p w14:paraId="76284848" w14:textId="77777777" w:rsidR="00C20D30" w:rsidRDefault="009404AE" w:rsidP="00C20D30">
      <w:pPr>
        <w:pStyle w:val="13"/>
        <w:spacing w:line="240" w:lineRule="auto"/>
        <w:ind w:right="-50" w:firstLine="709"/>
        <w:jc w:val="both"/>
        <w:rPr>
          <w:sz w:val="24"/>
          <w:szCs w:val="24"/>
          <w:lang w:val="ru-RU"/>
        </w:rPr>
      </w:pPr>
      <w:r w:rsidRPr="009404AE">
        <w:rPr>
          <w:sz w:val="24"/>
          <w:szCs w:val="24"/>
          <w:lang w:val="ru-RU"/>
        </w:rPr>
        <w:t>Содержание КРР для каждого обучающегося определяется с учётом его ООП на основе рекомендаций ПИК ДОО.</w:t>
      </w:r>
      <w:bookmarkStart w:id="82" w:name="bookmark646"/>
      <w:bookmarkEnd w:id="82"/>
    </w:p>
    <w:p w14:paraId="6018BC42" w14:textId="3AF578CE" w:rsidR="009404AE" w:rsidRPr="009404AE" w:rsidRDefault="009404AE" w:rsidP="00C20D30">
      <w:pPr>
        <w:pStyle w:val="13"/>
        <w:spacing w:line="240" w:lineRule="auto"/>
        <w:ind w:right="-50" w:firstLine="709"/>
        <w:jc w:val="both"/>
        <w:rPr>
          <w:sz w:val="24"/>
          <w:szCs w:val="24"/>
          <w:lang w:val="ru-RU"/>
        </w:rPr>
      </w:pPr>
      <w:r w:rsidRPr="009404AE">
        <w:rPr>
          <w:sz w:val="24"/>
          <w:szCs w:val="24"/>
          <w:lang w:val="ru-RU"/>
        </w:rPr>
        <w:t>В образовательной практике определяются нижеследующие категории целевых групп обучающихся для оказания им адресной психологической помощи и включения их в программы психолого-педагогического сопровождения:</w:t>
      </w:r>
    </w:p>
    <w:p w14:paraId="2FFB06F8" w14:textId="77777777" w:rsidR="009404AE" w:rsidRPr="009404AE" w:rsidRDefault="009404AE" w:rsidP="000A6C3B">
      <w:pPr>
        <w:pStyle w:val="13"/>
        <w:numPr>
          <w:ilvl w:val="0"/>
          <w:numId w:val="136"/>
        </w:numPr>
        <w:tabs>
          <w:tab w:val="left" w:pos="1072"/>
        </w:tabs>
        <w:spacing w:line="240" w:lineRule="auto"/>
        <w:ind w:right="-50" w:firstLine="709"/>
        <w:jc w:val="both"/>
        <w:rPr>
          <w:sz w:val="24"/>
          <w:szCs w:val="24"/>
          <w:lang w:val="ru-RU"/>
        </w:rPr>
      </w:pPr>
      <w:bookmarkStart w:id="83" w:name="bookmark647"/>
      <w:bookmarkEnd w:id="83"/>
      <w:r w:rsidRPr="009404AE">
        <w:rPr>
          <w:sz w:val="24"/>
          <w:szCs w:val="24"/>
          <w:lang w:val="ru-RU"/>
        </w:rPr>
        <w:t>нормотипичные дети с нормативным кризисом развития;</w:t>
      </w:r>
    </w:p>
    <w:p w14:paraId="4C472D83" w14:textId="77777777" w:rsidR="009404AE" w:rsidRPr="009404AE" w:rsidRDefault="009404AE" w:rsidP="000A6C3B">
      <w:pPr>
        <w:pStyle w:val="13"/>
        <w:numPr>
          <w:ilvl w:val="0"/>
          <w:numId w:val="136"/>
        </w:numPr>
        <w:tabs>
          <w:tab w:val="left" w:pos="1096"/>
        </w:tabs>
        <w:spacing w:line="240" w:lineRule="auto"/>
        <w:ind w:right="-50" w:firstLine="709"/>
        <w:jc w:val="both"/>
        <w:rPr>
          <w:sz w:val="24"/>
          <w:szCs w:val="24"/>
        </w:rPr>
      </w:pPr>
      <w:bookmarkStart w:id="84" w:name="bookmark648"/>
      <w:bookmarkEnd w:id="84"/>
      <w:r w:rsidRPr="009404AE">
        <w:rPr>
          <w:sz w:val="24"/>
          <w:szCs w:val="24"/>
        </w:rPr>
        <w:t>обучающиеся с ООП:</w:t>
      </w:r>
    </w:p>
    <w:p w14:paraId="61A9D720" w14:textId="77777777" w:rsidR="009404AE" w:rsidRPr="009404AE" w:rsidRDefault="009404AE" w:rsidP="00C20D30">
      <w:pPr>
        <w:pStyle w:val="13"/>
        <w:spacing w:line="240" w:lineRule="auto"/>
        <w:ind w:right="-50" w:firstLine="709"/>
        <w:jc w:val="both"/>
        <w:rPr>
          <w:sz w:val="24"/>
          <w:szCs w:val="24"/>
          <w:lang w:val="ru-RU"/>
        </w:rPr>
      </w:pPr>
      <w:r w:rsidRPr="009404AE">
        <w:rPr>
          <w:sz w:val="24"/>
          <w:szCs w:val="24"/>
          <w:lang w:val="ru-RU"/>
        </w:rPr>
        <w:t>с ОВЗ и (или) инвалидностью, получившие статус в порядке, установленном законодательством Российской Федерации;</w:t>
      </w:r>
    </w:p>
    <w:p w14:paraId="4BAECCFA" w14:textId="77777777" w:rsidR="009404AE" w:rsidRPr="009404AE" w:rsidRDefault="009404AE" w:rsidP="00C20D30">
      <w:pPr>
        <w:pStyle w:val="13"/>
        <w:spacing w:line="240" w:lineRule="auto"/>
        <w:ind w:right="-50" w:firstLine="709"/>
        <w:jc w:val="both"/>
        <w:rPr>
          <w:sz w:val="24"/>
          <w:szCs w:val="24"/>
          <w:lang w:val="ru-RU"/>
        </w:rPr>
      </w:pPr>
      <w:r w:rsidRPr="009404AE">
        <w:rPr>
          <w:sz w:val="24"/>
          <w:szCs w:val="24"/>
          <w:lang w:val="ru-RU"/>
        </w:rPr>
        <w:t>обучающиеся по индивидуальному учебному плану (учебному расписанию) на основании медицинского заключения (дети, находящиеся под диспансерным наблюдением, в том числе часто болеющие дети); часто болеющие дети характеризуются повышенной заболеваемостью острыми респираторными инфекциями, которые не связаны с врожденными и наследственными состояниями, приводящими к большому количеству пропусков ребёнком в посещении ДОО;</w:t>
      </w:r>
    </w:p>
    <w:p w14:paraId="0BFA714F" w14:textId="77777777" w:rsidR="009404AE" w:rsidRPr="009404AE" w:rsidRDefault="009404AE" w:rsidP="00C20D30">
      <w:pPr>
        <w:pStyle w:val="13"/>
        <w:spacing w:line="240" w:lineRule="auto"/>
        <w:ind w:right="-50" w:firstLine="709"/>
        <w:jc w:val="both"/>
        <w:rPr>
          <w:sz w:val="24"/>
          <w:szCs w:val="24"/>
          <w:lang w:val="ru-RU"/>
        </w:rPr>
      </w:pPr>
      <w:r w:rsidRPr="009404AE">
        <w:rPr>
          <w:sz w:val="24"/>
          <w:szCs w:val="24"/>
          <w:lang w:val="ru-RU"/>
        </w:rPr>
        <w:t>обучающиеся, испытывающие трудности в освоении образовательных программ, развитии, социальной адаптации;</w:t>
      </w:r>
    </w:p>
    <w:p w14:paraId="21D9990D" w14:textId="77777777" w:rsidR="009404AE" w:rsidRPr="009404AE" w:rsidRDefault="009404AE" w:rsidP="00C20D30">
      <w:pPr>
        <w:pStyle w:val="13"/>
        <w:spacing w:line="240" w:lineRule="auto"/>
        <w:ind w:right="-50" w:firstLine="709"/>
        <w:jc w:val="both"/>
        <w:rPr>
          <w:sz w:val="24"/>
          <w:szCs w:val="24"/>
        </w:rPr>
      </w:pPr>
      <w:r w:rsidRPr="009404AE">
        <w:rPr>
          <w:sz w:val="24"/>
          <w:szCs w:val="24"/>
        </w:rPr>
        <w:t>одаренные обучающиеся;</w:t>
      </w:r>
    </w:p>
    <w:p w14:paraId="33D147CA" w14:textId="77777777" w:rsidR="009404AE" w:rsidRPr="009404AE" w:rsidRDefault="009404AE" w:rsidP="000A6C3B">
      <w:pPr>
        <w:pStyle w:val="13"/>
        <w:numPr>
          <w:ilvl w:val="0"/>
          <w:numId w:val="136"/>
        </w:numPr>
        <w:tabs>
          <w:tab w:val="left" w:pos="1087"/>
        </w:tabs>
        <w:spacing w:line="240" w:lineRule="auto"/>
        <w:ind w:right="-50" w:firstLine="709"/>
        <w:jc w:val="both"/>
        <w:rPr>
          <w:sz w:val="24"/>
          <w:szCs w:val="24"/>
          <w:lang w:val="ru-RU"/>
        </w:rPr>
      </w:pPr>
      <w:bookmarkStart w:id="85" w:name="bookmark649"/>
      <w:bookmarkEnd w:id="85"/>
      <w:r w:rsidRPr="009404AE">
        <w:rPr>
          <w:sz w:val="24"/>
          <w:szCs w:val="24"/>
          <w:lang w:val="ru-RU"/>
        </w:rPr>
        <w:lastRenderedPageBreak/>
        <w:t>дети и (или) семьи, находящиеся в трудной жизненной ситуации, признанные таковыми в нормативно установленном порядке;</w:t>
      </w:r>
    </w:p>
    <w:p w14:paraId="7EBBCF78" w14:textId="77777777" w:rsidR="009404AE" w:rsidRPr="009404AE" w:rsidRDefault="009404AE" w:rsidP="000A6C3B">
      <w:pPr>
        <w:pStyle w:val="13"/>
        <w:numPr>
          <w:ilvl w:val="0"/>
          <w:numId w:val="136"/>
        </w:numPr>
        <w:tabs>
          <w:tab w:val="left" w:pos="1087"/>
        </w:tabs>
        <w:spacing w:line="240" w:lineRule="auto"/>
        <w:ind w:right="-50" w:firstLine="709"/>
        <w:jc w:val="both"/>
        <w:rPr>
          <w:sz w:val="24"/>
          <w:szCs w:val="24"/>
          <w:lang w:val="ru-RU"/>
        </w:rPr>
      </w:pPr>
      <w:bookmarkStart w:id="86" w:name="bookmark650"/>
      <w:bookmarkEnd w:id="86"/>
      <w:r w:rsidRPr="009404AE">
        <w:rPr>
          <w:sz w:val="24"/>
          <w:szCs w:val="24"/>
          <w:lang w:val="ru-RU"/>
        </w:rPr>
        <w:t>дети и (или) семьи, находящиеся в социально опасном положении (безнадзорные, беспризорные, склонные к бродяжничеству), признанные таковыми в нормативно установленном порядке;</w:t>
      </w:r>
    </w:p>
    <w:p w14:paraId="5E516F84" w14:textId="77777777" w:rsidR="00C20D30" w:rsidRDefault="009404AE" w:rsidP="000A6C3B">
      <w:pPr>
        <w:pStyle w:val="13"/>
        <w:numPr>
          <w:ilvl w:val="0"/>
          <w:numId w:val="136"/>
        </w:numPr>
        <w:tabs>
          <w:tab w:val="left" w:pos="1101"/>
        </w:tabs>
        <w:spacing w:line="240" w:lineRule="auto"/>
        <w:ind w:right="-50" w:firstLine="709"/>
        <w:jc w:val="both"/>
        <w:rPr>
          <w:sz w:val="24"/>
          <w:szCs w:val="24"/>
          <w:lang w:val="ru-RU"/>
        </w:rPr>
      </w:pPr>
      <w:bookmarkStart w:id="87" w:name="bookmark651"/>
      <w:bookmarkEnd w:id="87"/>
      <w:r w:rsidRPr="009404AE">
        <w:rPr>
          <w:sz w:val="24"/>
          <w:szCs w:val="24"/>
          <w:lang w:val="ru-RU"/>
        </w:rPr>
        <w:t>обучающиеся «группы риска»: проявляющие комплекс выраженных факторов риска негативных проявлений (импульсивность, агрессивность, неустойчивая или крайне низкая (завышенная) самооценка, завышенный уровень притязаний).</w:t>
      </w:r>
      <w:bookmarkStart w:id="88" w:name="bookmark652"/>
      <w:bookmarkEnd w:id="88"/>
    </w:p>
    <w:p w14:paraId="4AF4DB27" w14:textId="77777777" w:rsidR="00C20D30" w:rsidRDefault="009404AE" w:rsidP="00C20D30">
      <w:pPr>
        <w:pStyle w:val="13"/>
        <w:tabs>
          <w:tab w:val="left" w:pos="1101"/>
        </w:tabs>
        <w:spacing w:line="240" w:lineRule="auto"/>
        <w:ind w:right="-50" w:firstLine="709"/>
        <w:jc w:val="both"/>
        <w:rPr>
          <w:sz w:val="24"/>
          <w:szCs w:val="24"/>
          <w:lang w:val="ru-RU"/>
        </w:rPr>
      </w:pPr>
      <w:r w:rsidRPr="00C20D30">
        <w:rPr>
          <w:sz w:val="24"/>
          <w:szCs w:val="24"/>
          <w:lang w:val="ru-RU"/>
        </w:rPr>
        <w:t>КРР с обучающимися целевых групп в ДОО осуществляется в ходе всего образовательного процесса, во всех видах и формах деятельности, как в совместной деятельности детей в условиях дошкольной группы, так и в форме коррекционно</w:t>
      </w:r>
      <w:r w:rsidRPr="00C20D30">
        <w:rPr>
          <w:sz w:val="24"/>
          <w:szCs w:val="24"/>
          <w:lang w:val="ru-RU"/>
        </w:rPr>
        <w:softHyphen/>
        <w:t>развивающих групповых (индивидуальных) занятий.</w:t>
      </w:r>
      <w:bookmarkStart w:id="89" w:name="bookmark653"/>
      <w:bookmarkEnd w:id="89"/>
    </w:p>
    <w:p w14:paraId="3E675E32" w14:textId="460BBA3F" w:rsidR="009404AE" w:rsidRPr="009404AE" w:rsidRDefault="009404AE" w:rsidP="00C20D30">
      <w:pPr>
        <w:pStyle w:val="13"/>
        <w:tabs>
          <w:tab w:val="left" w:pos="1101"/>
        </w:tabs>
        <w:spacing w:line="240" w:lineRule="auto"/>
        <w:ind w:right="-50" w:firstLine="709"/>
        <w:jc w:val="both"/>
        <w:rPr>
          <w:sz w:val="24"/>
          <w:szCs w:val="24"/>
          <w:lang w:val="ru-RU"/>
        </w:rPr>
      </w:pPr>
      <w:r w:rsidRPr="009404AE">
        <w:rPr>
          <w:sz w:val="24"/>
          <w:szCs w:val="24"/>
          <w:lang w:val="ru-RU"/>
        </w:rPr>
        <w:t>КРР строится дифференцированно в зависимости от имеющихся у обучающихся дисфункций и особенностей развития (в познавательной, речевой, эмоциональной, коммуникативной, регулятивной сферах) и должна предусматривать индивидуализацию психолого-педагогического сопровождения.</w:t>
      </w:r>
    </w:p>
    <w:p w14:paraId="1E958965" w14:textId="77777777" w:rsidR="009404AE" w:rsidRPr="009404AE" w:rsidRDefault="009404AE" w:rsidP="00C20D30">
      <w:pPr>
        <w:pStyle w:val="13"/>
        <w:tabs>
          <w:tab w:val="left" w:pos="1207"/>
        </w:tabs>
        <w:spacing w:line="240" w:lineRule="auto"/>
        <w:ind w:left="709" w:right="-50" w:firstLine="0"/>
        <w:jc w:val="both"/>
        <w:rPr>
          <w:sz w:val="24"/>
          <w:szCs w:val="24"/>
          <w:lang w:val="ru-RU"/>
        </w:rPr>
      </w:pPr>
      <w:bookmarkStart w:id="90" w:name="bookmark654"/>
      <w:bookmarkEnd w:id="90"/>
      <w:r w:rsidRPr="009404AE">
        <w:rPr>
          <w:sz w:val="24"/>
          <w:szCs w:val="24"/>
          <w:lang w:val="ru-RU"/>
        </w:rPr>
        <w:t>Содержание КРР на уровне ДО.</w:t>
      </w:r>
    </w:p>
    <w:p w14:paraId="69C4AA60" w14:textId="77777777" w:rsidR="009404AE" w:rsidRPr="00E26E39" w:rsidRDefault="009404AE" w:rsidP="00C20D30">
      <w:pPr>
        <w:pStyle w:val="13"/>
        <w:tabs>
          <w:tab w:val="left" w:pos="1418"/>
        </w:tabs>
        <w:spacing w:line="240" w:lineRule="auto"/>
        <w:ind w:left="709" w:right="-50" w:firstLine="0"/>
        <w:jc w:val="both"/>
        <w:rPr>
          <w:sz w:val="24"/>
          <w:szCs w:val="24"/>
          <w:lang w:val="ru-RU"/>
        </w:rPr>
      </w:pPr>
      <w:bookmarkStart w:id="91" w:name="bookmark655"/>
      <w:bookmarkEnd w:id="91"/>
      <w:r w:rsidRPr="00E26E39">
        <w:rPr>
          <w:sz w:val="24"/>
          <w:szCs w:val="24"/>
          <w:lang w:val="ru-RU"/>
        </w:rPr>
        <w:t>Диагностическая работа включает:</w:t>
      </w:r>
    </w:p>
    <w:p w14:paraId="38C9180A" w14:textId="77777777" w:rsidR="009404AE" w:rsidRPr="009404AE" w:rsidRDefault="009404AE" w:rsidP="00C20D30">
      <w:pPr>
        <w:pStyle w:val="13"/>
        <w:spacing w:line="240" w:lineRule="auto"/>
        <w:ind w:right="-50" w:firstLine="709"/>
        <w:jc w:val="both"/>
        <w:rPr>
          <w:sz w:val="24"/>
          <w:szCs w:val="24"/>
          <w:lang w:val="ru-RU"/>
        </w:rPr>
      </w:pPr>
      <w:r w:rsidRPr="009404AE">
        <w:rPr>
          <w:sz w:val="24"/>
          <w:szCs w:val="24"/>
          <w:lang w:val="ru-RU"/>
        </w:rPr>
        <w:t>своевременное выявление детей, нуждающихся в психолого-педагогическом сопровождении;</w:t>
      </w:r>
    </w:p>
    <w:p w14:paraId="15AC1871" w14:textId="77777777" w:rsidR="009404AE" w:rsidRPr="009404AE" w:rsidRDefault="009404AE" w:rsidP="00C20D30">
      <w:pPr>
        <w:pStyle w:val="13"/>
        <w:spacing w:line="240" w:lineRule="auto"/>
        <w:ind w:right="-50" w:firstLine="709"/>
        <w:jc w:val="both"/>
        <w:rPr>
          <w:sz w:val="24"/>
          <w:szCs w:val="24"/>
          <w:lang w:val="ru-RU"/>
        </w:rPr>
      </w:pPr>
      <w:r w:rsidRPr="009404AE">
        <w:rPr>
          <w:sz w:val="24"/>
          <w:szCs w:val="24"/>
          <w:lang w:val="ru-RU"/>
        </w:rPr>
        <w:t>раннюю (с первых дней пребывания обучающегося в ДОО) диагностику отклонений в развитии и анализ причин трудностей социальной адаптации;</w:t>
      </w:r>
    </w:p>
    <w:p w14:paraId="0632749B" w14:textId="77777777" w:rsidR="009404AE" w:rsidRPr="009404AE" w:rsidRDefault="009404AE" w:rsidP="00C20D30">
      <w:pPr>
        <w:pStyle w:val="13"/>
        <w:spacing w:line="240" w:lineRule="auto"/>
        <w:ind w:right="-50" w:firstLine="709"/>
        <w:jc w:val="both"/>
        <w:rPr>
          <w:sz w:val="24"/>
          <w:szCs w:val="24"/>
          <w:lang w:val="ru-RU"/>
        </w:rPr>
      </w:pPr>
      <w:r w:rsidRPr="009404AE">
        <w:rPr>
          <w:sz w:val="24"/>
          <w:szCs w:val="24"/>
          <w:lang w:val="ru-RU"/>
        </w:rPr>
        <w:t>комплексный сбор сведений об обучающемся на основании диагностической информации от специалистов разного профиля;</w:t>
      </w:r>
    </w:p>
    <w:p w14:paraId="58B011B5" w14:textId="77777777" w:rsidR="009404AE" w:rsidRPr="009404AE" w:rsidRDefault="009404AE" w:rsidP="00C20D30">
      <w:pPr>
        <w:pStyle w:val="13"/>
        <w:spacing w:line="240" w:lineRule="auto"/>
        <w:ind w:right="-50" w:firstLine="709"/>
        <w:jc w:val="both"/>
        <w:rPr>
          <w:sz w:val="24"/>
          <w:szCs w:val="24"/>
          <w:lang w:val="ru-RU"/>
        </w:rPr>
      </w:pPr>
      <w:r w:rsidRPr="009404AE">
        <w:rPr>
          <w:sz w:val="24"/>
          <w:szCs w:val="24"/>
          <w:lang w:val="ru-RU"/>
        </w:rPr>
        <w:t>определение уровня актуального и зоны ближайшего развития обучающегося с ОВЗ, с трудностями в обучении и социализации, выявление его резервных возможностей;</w:t>
      </w:r>
    </w:p>
    <w:p w14:paraId="75A43DD1" w14:textId="77777777" w:rsidR="009404AE" w:rsidRPr="009404AE" w:rsidRDefault="009404AE" w:rsidP="00C20D30">
      <w:pPr>
        <w:pStyle w:val="13"/>
        <w:spacing w:line="240" w:lineRule="auto"/>
        <w:ind w:right="-50" w:firstLine="709"/>
        <w:jc w:val="both"/>
        <w:rPr>
          <w:sz w:val="24"/>
          <w:szCs w:val="24"/>
          <w:lang w:val="ru-RU"/>
        </w:rPr>
      </w:pPr>
      <w:r w:rsidRPr="009404AE">
        <w:rPr>
          <w:sz w:val="24"/>
          <w:szCs w:val="24"/>
          <w:lang w:val="ru-RU"/>
        </w:rPr>
        <w:t>изучение уровня общего развития обучающихся (с учётом особенностей нозологической группы), возможностей вербальной и невербальной коммуникации со сверстниками и взрослыми;</w:t>
      </w:r>
    </w:p>
    <w:p w14:paraId="38E47ECD" w14:textId="77777777" w:rsidR="009404AE" w:rsidRPr="009404AE" w:rsidRDefault="009404AE" w:rsidP="00C20D30">
      <w:pPr>
        <w:pStyle w:val="13"/>
        <w:spacing w:line="240" w:lineRule="auto"/>
        <w:ind w:right="-50" w:firstLine="709"/>
        <w:jc w:val="both"/>
        <w:rPr>
          <w:sz w:val="24"/>
          <w:szCs w:val="24"/>
          <w:lang w:val="ru-RU"/>
        </w:rPr>
      </w:pPr>
      <w:r w:rsidRPr="009404AE">
        <w:rPr>
          <w:sz w:val="24"/>
          <w:szCs w:val="24"/>
          <w:lang w:val="ru-RU"/>
        </w:rPr>
        <w:t>изучение развития эмоционально-волевой сферы и личностных особенностей обучающихся;</w:t>
      </w:r>
    </w:p>
    <w:p w14:paraId="30E14C53" w14:textId="77777777" w:rsidR="009404AE" w:rsidRPr="009404AE" w:rsidRDefault="009404AE" w:rsidP="00C20D30">
      <w:pPr>
        <w:pStyle w:val="13"/>
        <w:spacing w:line="240" w:lineRule="auto"/>
        <w:ind w:right="-50" w:firstLine="709"/>
        <w:jc w:val="both"/>
        <w:rPr>
          <w:sz w:val="24"/>
          <w:szCs w:val="24"/>
          <w:lang w:val="ru-RU"/>
        </w:rPr>
      </w:pPr>
      <w:r w:rsidRPr="009404AE">
        <w:rPr>
          <w:sz w:val="24"/>
          <w:szCs w:val="24"/>
          <w:lang w:val="ru-RU"/>
        </w:rPr>
        <w:t>изучение индивидуальных образовательных и социально-коммуникативных потребностей обучающихся;</w:t>
      </w:r>
    </w:p>
    <w:p w14:paraId="4E39DB6D" w14:textId="77777777" w:rsidR="009404AE" w:rsidRPr="009404AE" w:rsidRDefault="009404AE" w:rsidP="00C20D30">
      <w:pPr>
        <w:pStyle w:val="13"/>
        <w:spacing w:line="240" w:lineRule="auto"/>
        <w:ind w:right="-50" w:firstLine="709"/>
        <w:jc w:val="both"/>
        <w:rPr>
          <w:sz w:val="24"/>
          <w:szCs w:val="24"/>
          <w:lang w:val="ru-RU"/>
        </w:rPr>
      </w:pPr>
      <w:r w:rsidRPr="009404AE">
        <w:rPr>
          <w:sz w:val="24"/>
          <w:szCs w:val="24"/>
          <w:lang w:val="ru-RU"/>
        </w:rPr>
        <w:t>изучение социальной ситуации развития и условий семейного воспитания ребёнка;</w:t>
      </w:r>
    </w:p>
    <w:p w14:paraId="1CA3C52F" w14:textId="77777777" w:rsidR="009404AE" w:rsidRPr="009404AE" w:rsidRDefault="009404AE" w:rsidP="00C20D30">
      <w:pPr>
        <w:pStyle w:val="13"/>
        <w:spacing w:line="240" w:lineRule="auto"/>
        <w:ind w:right="-50" w:firstLine="709"/>
        <w:jc w:val="both"/>
        <w:rPr>
          <w:sz w:val="24"/>
          <w:szCs w:val="24"/>
          <w:lang w:val="ru-RU"/>
        </w:rPr>
      </w:pPr>
      <w:r w:rsidRPr="009404AE">
        <w:rPr>
          <w:sz w:val="24"/>
          <w:szCs w:val="24"/>
          <w:lang w:val="ru-RU"/>
        </w:rPr>
        <w:t>изучение уровня адаптации и адаптивных возможностей обучающегося;</w:t>
      </w:r>
    </w:p>
    <w:p w14:paraId="51D054B8" w14:textId="77777777" w:rsidR="009404AE" w:rsidRPr="009404AE" w:rsidRDefault="009404AE" w:rsidP="00C20D30">
      <w:pPr>
        <w:pStyle w:val="13"/>
        <w:spacing w:line="240" w:lineRule="auto"/>
        <w:ind w:right="-50" w:firstLine="709"/>
        <w:jc w:val="both"/>
        <w:rPr>
          <w:sz w:val="24"/>
          <w:szCs w:val="24"/>
          <w:lang w:val="ru-RU"/>
        </w:rPr>
      </w:pPr>
      <w:r w:rsidRPr="009404AE">
        <w:rPr>
          <w:sz w:val="24"/>
          <w:szCs w:val="24"/>
          <w:lang w:val="ru-RU"/>
        </w:rPr>
        <w:t>изучение направленности детской одаренности;</w:t>
      </w:r>
    </w:p>
    <w:p w14:paraId="404EFCF9" w14:textId="77777777" w:rsidR="009404AE" w:rsidRPr="009404AE" w:rsidRDefault="009404AE" w:rsidP="00C20D30">
      <w:pPr>
        <w:pStyle w:val="13"/>
        <w:spacing w:line="240" w:lineRule="auto"/>
        <w:ind w:right="-50" w:firstLine="709"/>
        <w:jc w:val="both"/>
        <w:rPr>
          <w:sz w:val="24"/>
          <w:szCs w:val="24"/>
          <w:lang w:val="ru-RU"/>
        </w:rPr>
      </w:pPr>
      <w:r w:rsidRPr="009404AE">
        <w:rPr>
          <w:sz w:val="24"/>
          <w:szCs w:val="24"/>
          <w:lang w:val="ru-RU"/>
        </w:rPr>
        <w:t>изучение, констатацию в развитии ребёнка его интересов и склонностей, одаренности;</w:t>
      </w:r>
    </w:p>
    <w:p w14:paraId="314BA60A" w14:textId="77777777" w:rsidR="009404AE" w:rsidRPr="009404AE" w:rsidRDefault="009404AE" w:rsidP="00C20D30">
      <w:pPr>
        <w:pStyle w:val="13"/>
        <w:spacing w:line="240" w:lineRule="auto"/>
        <w:ind w:right="-50" w:firstLine="709"/>
        <w:jc w:val="both"/>
        <w:rPr>
          <w:sz w:val="24"/>
          <w:szCs w:val="24"/>
          <w:lang w:val="ru-RU"/>
        </w:rPr>
      </w:pPr>
      <w:r w:rsidRPr="009404AE">
        <w:rPr>
          <w:sz w:val="24"/>
          <w:szCs w:val="24"/>
          <w:lang w:val="ru-RU"/>
        </w:rPr>
        <w:t>мониторинг развития детей и предупреждение возникновения психолого</w:t>
      </w:r>
      <w:r w:rsidRPr="009404AE">
        <w:rPr>
          <w:sz w:val="24"/>
          <w:szCs w:val="24"/>
          <w:lang w:val="ru-RU"/>
        </w:rPr>
        <w:softHyphen/>
        <w:t>педагогических проблем в их развитии;</w:t>
      </w:r>
    </w:p>
    <w:p w14:paraId="3E2D8F58" w14:textId="77777777" w:rsidR="009404AE" w:rsidRPr="009404AE" w:rsidRDefault="009404AE" w:rsidP="00C20D30">
      <w:pPr>
        <w:pStyle w:val="13"/>
        <w:spacing w:line="240" w:lineRule="auto"/>
        <w:ind w:right="-50" w:firstLine="709"/>
        <w:jc w:val="both"/>
        <w:rPr>
          <w:sz w:val="24"/>
          <w:szCs w:val="24"/>
          <w:lang w:val="ru-RU"/>
        </w:rPr>
      </w:pPr>
      <w:r w:rsidRPr="009404AE">
        <w:rPr>
          <w:sz w:val="24"/>
          <w:szCs w:val="24"/>
          <w:lang w:val="ru-RU"/>
        </w:rPr>
        <w:t>выявление детей-мигрантов, имеющих трудности в обучении и социально</w:t>
      </w:r>
      <w:r w:rsidRPr="009404AE">
        <w:rPr>
          <w:sz w:val="24"/>
          <w:szCs w:val="24"/>
          <w:lang w:val="ru-RU"/>
        </w:rPr>
        <w:softHyphen/>
        <w:t>психологической адаптации, дифференциальная диагностика и оценка этнокультурной природы имеющихся трудностей;</w:t>
      </w:r>
    </w:p>
    <w:p w14:paraId="74E10845" w14:textId="77777777" w:rsidR="009404AE" w:rsidRPr="009404AE" w:rsidRDefault="009404AE" w:rsidP="00C20D30">
      <w:pPr>
        <w:pStyle w:val="13"/>
        <w:spacing w:line="240" w:lineRule="auto"/>
        <w:ind w:right="-50" w:firstLine="709"/>
        <w:jc w:val="both"/>
        <w:rPr>
          <w:sz w:val="24"/>
          <w:szCs w:val="24"/>
          <w:lang w:val="ru-RU"/>
        </w:rPr>
      </w:pPr>
      <w:r w:rsidRPr="009404AE">
        <w:rPr>
          <w:sz w:val="24"/>
          <w:szCs w:val="24"/>
          <w:lang w:val="ru-RU"/>
        </w:rPr>
        <w:t>всестороннее психолого-педагогическое изучение личности ребёнка;</w:t>
      </w:r>
    </w:p>
    <w:p w14:paraId="78072F15" w14:textId="77777777" w:rsidR="009404AE" w:rsidRPr="009404AE" w:rsidRDefault="009404AE" w:rsidP="00C20D30">
      <w:pPr>
        <w:pStyle w:val="13"/>
        <w:spacing w:line="240" w:lineRule="auto"/>
        <w:ind w:right="-50" w:firstLine="709"/>
        <w:jc w:val="both"/>
        <w:rPr>
          <w:sz w:val="24"/>
          <w:szCs w:val="24"/>
          <w:lang w:val="ru-RU"/>
        </w:rPr>
      </w:pPr>
      <w:r w:rsidRPr="009404AE">
        <w:rPr>
          <w:sz w:val="24"/>
          <w:szCs w:val="24"/>
          <w:lang w:val="ru-RU"/>
        </w:rPr>
        <w:t>выявление и изучение неблагоприятных факторов социальной среды и рисков образовательной среды;</w:t>
      </w:r>
    </w:p>
    <w:p w14:paraId="46A627BF" w14:textId="77777777" w:rsidR="009404AE" w:rsidRPr="009404AE" w:rsidRDefault="009404AE" w:rsidP="00C20D30">
      <w:pPr>
        <w:pStyle w:val="13"/>
        <w:spacing w:line="240" w:lineRule="auto"/>
        <w:ind w:right="-50" w:firstLine="709"/>
        <w:jc w:val="both"/>
        <w:rPr>
          <w:sz w:val="24"/>
          <w:szCs w:val="24"/>
          <w:lang w:val="ru-RU"/>
        </w:rPr>
      </w:pPr>
      <w:r w:rsidRPr="009404AE">
        <w:rPr>
          <w:sz w:val="24"/>
          <w:szCs w:val="24"/>
          <w:lang w:val="ru-RU"/>
        </w:rPr>
        <w:t>системный разносторонний контроль специалистов за уровнем и динамикой развития обучающегося, а также за созданием необходимых условий, соответствующих особым (индивидуальным) образовательным потребностям обучающегося.</w:t>
      </w:r>
    </w:p>
    <w:p w14:paraId="6F4FB29C" w14:textId="77777777" w:rsidR="009404AE" w:rsidRPr="00AA14B6" w:rsidRDefault="009404AE" w:rsidP="00C20D30">
      <w:pPr>
        <w:pStyle w:val="13"/>
        <w:tabs>
          <w:tab w:val="left" w:pos="1422"/>
        </w:tabs>
        <w:spacing w:line="240" w:lineRule="auto"/>
        <w:ind w:left="709" w:right="-50" w:firstLine="0"/>
        <w:jc w:val="both"/>
        <w:rPr>
          <w:sz w:val="24"/>
          <w:szCs w:val="24"/>
          <w:lang w:val="ru-RU"/>
        </w:rPr>
      </w:pPr>
      <w:bookmarkStart w:id="92" w:name="bookmark656"/>
      <w:bookmarkEnd w:id="92"/>
      <w:r w:rsidRPr="00AA14B6">
        <w:rPr>
          <w:sz w:val="24"/>
          <w:szCs w:val="24"/>
          <w:lang w:val="ru-RU"/>
        </w:rPr>
        <w:t>КРР включает:</w:t>
      </w:r>
    </w:p>
    <w:p w14:paraId="5F83FDE9" w14:textId="77777777" w:rsidR="009404AE" w:rsidRPr="009404AE" w:rsidRDefault="009404AE" w:rsidP="00C20D30">
      <w:pPr>
        <w:pStyle w:val="13"/>
        <w:spacing w:line="240" w:lineRule="auto"/>
        <w:ind w:right="-50" w:firstLine="709"/>
        <w:jc w:val="both"/>
        <w:rPr>
          <w:sz w:val="24"/>
          <w:szCs w:val="24"/>
          <w:lang w:val="ru-RU"/>
        </w:rPr>
      </w:pPr>
      <w:r w:rsidRPr="009404AE">
        <w:rPr>
          <w:sz w:val="24"/>
          <w:szCs w:val="24"/>
          <w:lang w:val="ru-RU"/>
        </w:rPr>
        <w:t>выбор оптимальных для развития обучающегося коррекционно-развивающих программ (методик) психолого-педагогического сопровождения в соответствии с его особыми (индивидуальными) образовательными потребностями;организацию, разработку и проведение специалистами индивидуальных и групповых коррекционно-развивающих занятий, необходимых для преодоления нарушений поведения и развития, трудностей в освоении образовательной программы и социализации;</w:t>
      </w:r>
    </w:p>
    <w:p w14:paraId="65B0BB91" w14:textId="77777777" w:rsidR="009404AE" w:rsidRPr="009404AE" w:rsidRDefault="009404AE" w:rsidP="00C20D30">
      <w:pPr>
        <w:pStyle w:val="13"/>
        <w:spacing w:line="240" w:lineRule="auto"/>
        <w:ind w:right="-50" w:firstLine="709"/>
        <w:jc w:val="both"/>
        <w:rPr>
          <w:sz w:val="24"/>
          <w:szCs w:val="24"/>
          <w:lang w:val="ru-RU"/>
        </w:rPr>
      </w:pPr>
      <w:r w:rsidRPr="009404AE">
        <w:rPr>
          <w:sz w:val="24"/>
          <w:szCs w:val="24"/>
          <w:lang w:val="ru-RU"/>
        </w:rPr>
        <w:lastRenderedPageBreak/>
        <w:t>коррекцию и развитие высших психических функций;</w:t>
      </w:r>
    </w:p>
    <w:p w14:paraId="4818A768" w14:textId="77777777" w:rsidR="009404AE" w:rsidRPr="009404AE" w:rsidRDefault="009404AE" w:rsidP="00C20D30">
      <w:pPr>
        <w:pStyle w:val="13"/>
        <w:spacing w:line="240" w:lineRule="auto"/>
        <w:ind w:right="-50" w:firstLine="709"/>
        <w:jc w:val="both"/>
        <w:rPr>
          <w:sz w:val="24"/>
          <w:szCs w:val="24"/>
          <w:lang w:val="ru-RU"/>
        </w:rPr>
      </w:pPr>
      <w:r w:rsidRPr="009404AE">
        <w:rPr>
          <w:sz w:val="24"/>
          <w:szCs w:val="24"/>
          <w:lang w:val="ru-RU"/>
        </w:rPr>
        <w:t>развитие эмоционально-волевой и личностной сферы обучающегося и психологическую коррекцию его поведения;</w:t>
      </w:r>
    </w:p>
    <w:p w14:paraId="74DB12AD" w14:textId="77777777" w:rsidR="009404AE" w:rsidRPr="009404AE" w:rsidRDefault="009404AE" w:rsidP="00C20D30">
      <w:pPr>
        <w:pStyle w:val="13"/>
        <w:spacing w:line="240" w:lineRule="auto"/>
        <w:ind w:right="-50" w:firstLine="709"/>
        <w:jc w:val="both"/>
        <w:rPr>
          <w:sz w:val="24"/>
          <w:szCs w:val="24"/>
          <w:lang w:val="ru-RU"/>
        </w:rPr>
      </w:pPr>
      <w:r w:rsidRPr="009404AE">
        <w:rPr>
          <w:sz w:val="24"/>
          <w:szCs w:val="24"/>
          <w:lang w:val="ru-RU"/>
        </w:rPr>
        <w:t>развитие коммуникативных способностей, социального и эмоционального интеллекта обучающихся, формирование их коммуникативной компетентности;</w:t>
      </w:r>
    </w:p>
    <w:p w14:paraId="13686525" w14:textId="77777777" w:rsidR="009404AE" w:rsidRPr="009404AE" w:rsidRDefault="009404AE" w:rsidP="00C20D30">
      <w:pPr>
        <w:pStyle w:val="13"/>
        <w:spacing w:line="240" w:lineRule="auto"/>
        <w:ind w:right="-50" w:firstLine="709"/>
        <w:jc w:val="both"/>
        <w:rPr>
          <w:sz w:val="24"/>
          <w:szCs w:val="24"/>
          <w:lang w:val="ru-RU"/>
        </w:rPr>
      </w:pPr>
      <w:r w:rsidRPr="009404AE">
        <w:rPr>
          <w:sz w:val="24"/>
          <w:szCs w:val="24"/>
          <w:lang w:val="ru-RU"/>
        </w:rPr>
        <w:t>коррекцию и развитие психомоторной сферы, координации и регуляции движений;</w:t>
      </w:r>
    </w:p>
    <w:p w14:paraId="26FCFE4E" w14:textId="77777777" w:rsidR="009404AE" w:rsidRPr="009404AE" w:rsidRDefault="009404AE" w:rsidP="00C20D30">
      <w:pPr>
        <w:pStyle w:val="13"/>
        <w:spacing w:line="240" w:lineRule="auto"/>
        <w:ind w:right="-50" w:firstLine="709"/>
        <w:jc w:val="both"/>
        <w:rPr>
          <w:sz w:val="24"/>
          <w:szCs w:val="24"/>
          <w:lang w:val="ru-RU"/>
        </w:rPr>
      </w:pPr>
      <w:r w:rsidRPr="009404AE">
        <w:rPr>
          <w:sz w:val="24"/>
          <w:szCs w:val="24"/>
          <w:lang w:val="ru-RU"/>
        </w:rPr>
        <w:t>создание условий, обеспечивающих развитие, обучение и воспитание детей с ярко выраженной познавательной направленностью, высоким уровнем умственного развития или иной направленностью одаренности;</w:t>
      </w:r>
    </w:p>
    <w:p w14:paraId="52B4C336" w14:textId="77777777" w:rsidR="009404AE" w:rsidRPr="009404AE" w:rsidRDefault="009404AE" w:rsidP="00C20D30">
      <w:pPr>
        <w:pStyle w:val="13"/>
        <w:spacing w:line="240" w:lineRule="auto"/>
        <w:ind w:right="-50" w:firstLine="709"/>
        <w:jc w:val="both"/>
        <w:rPr>
          <w:sz w:val="24"/>
          <w:szCs w:val="24"/>
          <w:lang w:val="ru-RU"/>
        </w:rPr>
      </w:pPr>
      <w:r w:rsidRPr="009404AE">
        <w:rPr>
          <w:sz w:val="24"/>
          <w:szCs w:val="24"/>
          <w:lang w:val="ru-RU"/>
        </w:rPr>
        <w:t>создание насыщенной РППС для разных видов деятельности;</w:t>
      </w:r>
    </w:p>
    <w:p w14:paraId="7BB1D664" w14:textId="77777777" w:rsidR="009404AE" w:rsidRPr="009404AE" w:rsidRDefault="009404AE" w:rsidP="00C20D30">
      <w:pPr>
        <w:pStyle w:val="13"/>
        <w:spacing w:line="240" w:lineRule="auto"/>
        <w:ind w:right="-50" w:firstLine="709"/>
        <w:jc w:val="both"/>
        <w:rPr>
          <w:sz w:val="24"/>
          <w:szCs w:val="24"/>
          <w:lang w:val="ru-RU"/>
        </w:rPr>
      </w:pPr>
      <w:r w:rsidRPr="009404AE">
        <w:rPr>
          <w:sz w:val="24"/>
          <w:szCs w:val="24"/>
          <w:lang w:val="ru-RU"/>
        </w:rPr>
        <w:t>формирование инклюзивной образовательной среды, в том числе обеспечивающей включение детей иностранных граждан в российское образовательное пространство с сохранением культуры и идентичности, связанных со страной исхода (происхождения);</w:t>
      </w:r>
    </w:p>
    <w:p w14:paraId="707AAA1E" w14:textId="77777777" w:rsidR="009404AE" w:rsidRPr="009404AE" w:rsidRDefault="009404AE" w:rsidP="00C20D30">
      <w:pPr>
        <w:pStyle w:val="13"/>
        <w:spacing w:line="240" w:lineRule="auto"/>
        <w:ind w:right="-50" w:firstLine="709"/>
        <w:jc w:val="both"/>
        <w:rPr>
          <w:sz w:val="24"/>
          <w:szCs w:val="24"/>
          <w:lang w:val="ru-RU"/>
        </w:rPr>
      </w:pPr>
      <w:r w:rsidRPr="009404AE">
        <w:rPr>
          <w:sz w:val="24"/>
          <w:szCs w:val="24"/>
          <w:lang w:val="ru-RU"/>
        </w:rPr>
        <w:t>оказание поддержки ребёнку в случаях неблагоприятных условий жизни, психотравмирующих обстоятельствах при условии информирования соответствующих структур социальной защиты;</w:t>
      </w:r>
    </w:p>
    <w:p w14:paraId="2CDD4167" w14:textId="77777777" w:rsidR="009404AE" w:rsidRPr="009404AE" w:rsidRDefault="009404AE" w:rsidP="00C20D30">
      <w:pPr>
        <w:pStyle w:val="13"/>
        <w:spacing w:line="240" w:lineRule="auto"/>
        <w:ind w:right="-50" w:firstLine="709"/>
        <w:jc w:val="both"/>
        <w:rPr>
          <w:sz w:val="24"/>
          <w:szCs w:val="24"/>
          <w:lang w:val="ru-RU"/>
        </w:rPr>
      </w:pPr>
      <w:r w:rsidRPr="009404AE">
        <w:rPr>
          <w:sz w:val="24"/>
          <w:szCs w:val="24"/>
          <w:lang w:val="ru-RU"/>
        </w:rPr>
        <w:t>преодоление педагогической запущенности в работе с обучающимся, стремление устранить неадекватные методы воспитания в семье во взаимодействии родителей (законных представителей) с детьми;</w:t>
      </w:r>
    </w:p>
    <w:p w14:paraId="3F22D3AD" w14:textId="77777777" w:rsidR="009404AE" w:rsidRPr="009404AE" w:rsidRDefault="009404AE" w:rsidP="00C20D30">
      <w:pPr>
        <w:pStyle w:val="13"/>
        <w:spacing w:line="240" w:lineRule="auto"/>
        <w:ind w:right="-50" w:firstLine="709"/>
        <w:jc w:val="both"/>
        <w:rPr>
          <w:sz w:val="24"/>
          <w:szCs w:val="24"/>
          <w:lang w:val="ru-RU"/>
        </w:rPr>
      </w:pPr>
      <w:r w:rsidRPr="009404AE">
        <w:rPr>
          <w:sz w:val="24"/>
          <w:szCs w:val="24"/>
          <w:lang w:val="ru-RU"/>
        </w:rPr>
        <w:t>помощь в устранении психотравмирующих ситуаций в жизни ребёнка.</w:t>
      </w:r>
    </w:p>
    <w:p w14:paraId="361F63B9" w14:textId="77777777" w:rsidR="009404AE" w:rsidRPr="00E26E39" w:rsidRDefault="009404AE" w:rsidP="00C20D30">
      <w:pPr>
        <w:pStyle w:val="13"/>
        <w:tabs>
          <w:tab w:val="left" w:pos="1426"/>
        </w:tabs>
        <w:spacing w:line="240" w:lineRule="auto"/>
        <w:ind w:left="709" w:right="-50" w:firstLine="0"/>
        <w:jc w:val="both"/>
        <w:rPr>
          <w:sz w:val="24"/>
          <w:szCs w:val="24"/>
          <w:lang w:val="ru-RU"/>
        </w:rPr>
      </w:pPr>
      <w:bookmarkStart w:id="93" w:name="bookmark657"/>
      <w:bookmarkEnd w:id="93"/>
      <w:r w:rsidRPr="00E26E39">
        <w:rPr>
          <w:sz w:val="24"/>
          <w:szCs w:val="24"/>
          <w:lang w:val="ru-RU"/>
        </w:rPr>
        <w:t>Консультативная работа включает:</w:t>
      </w:r>
    </w:p>
    <w:p w14:paraId="6D417BCF" w14:textId="77777777" w:rsidR="009404AE" w:rsidRPr="009404AE" w:rsidRDefault="009404AE" w:rsidP="00C20D30">
      <w:pPr>
        <w:pStyle w:val="13"/>
        <w:spacing w:line="240" w:lineRule="auto"/>
        <w:ind w:right="-50" w:firstLine="709"/>
        <w:jc w:val="both"/>
        <w:rPr>
          <w:sz w:val="24"/>
          <w:szCs w:val="24"/>
          <w:lang w:val="ru-RU"/>
        </w:rPr>
      </w:pPr>
      <w:r w:rsidRPr="009404AE">
        <w:rPr>
          <w:sz w:val="24"/>
          <w:szCs w:val="24"/>
          <w:lang w:val="ru-RU"/>
        </w:rPr>
        <w:t>разработку рекомендаций по основным направлениям работы с обучающимся с трудностями в обучении и социализации, единых для всех участников образовательных отношений;</w:t>
      </w:r>
    </w:p>
    <w:p w14:paraId="0437989B" w14:textId="77777777" w:rsidR="009404AE" w:rsidRPr="009404AE" w:rsidRDefault="009404AE" w:rsidP="00C20D30">
      <w:pPr>
        <w:pStyle w:val="13"/>
        <w:spacing w:line="240" w:lineRule="auto"/>
        <w:ind w:right="-50" w:firstLine="709"/>
        <w:jc w:val="both"/>
        <w:rPr>
          <w:sz w:val="24"/>
          <w:szCs w:val="24"/>
          <w:lang w:val="ru-RU"/>
        </w:rPr>
      </w:pPr>
      <w:r w:rsidRPr="009404AE">
        <w:rPr>
          <w:sz w:val="24"/>
          <w:szCs w:val="24"/>
          <w:lang w:val="ru-RU"/>
        </w:rPr>
        <w:t>консультирование специалистами педагогов по выбору индивидуально ориентированных методов и приемов работы с обучающимся;</w:t>
      </w:r>
    </w:p>
    <w:p w14:paraId="63E63511" w14:textId="77777777" w:rsidR="009404AE" w:rsidRPr="009404AE" w:rsidRDefault="009404AE" w:rsidP="00C20D30">
      <w:pPr>
        <w:pStyle w:val="13"/>
        <w:spacing w:line="240" w:lineRule="auto"/>
        <w:ind w:right="-50" w:firstLine="709"/>
        <w:jc w:val="both"/>
        <w:rPr>
          <w:sz w:val="24"/>
          <w:szCs w:val="24"/>
          <w:lang w:val="ru-RU"/>
        </w:rPr>
      </w:pPr>
      <w:r w:rsidRPr="009404AE">
        <w:rPr>
          <w:sz w:val="24"/>
          <w:szCs w:val="24"/>
          <w:lang w:val="ru-RU"/>
        </w:rPr>
        <w:t>консультативную помощь семье в вопросах выбора оптимальной стратегии воспитания и приемов КРР с ребёнком.</w:t>
      </w:r>
    </w:p>
    <w:p w14:paraId="118EC750" w14:textId="77777777" w:rsidR="009404AE" w:rsidRPr="00E26E39" w:rsidRDefault="009404AE" w:rsidP="00C20D30">
      <w:pPr>
        <w:pStyle w:val="13"/>
        <w:tabs>
          <w:tab w:val="left" w:pos="1430"/>
        </w:tabs>
        <w:spacing w:line="240" w:lineRule="auto"/>
        <w:ind w:left="709" w:right="-50" w:firstLine="0"/>
        <w:jc w:val="both"/>
        <w:rPr>
          <w:sz w:val="24"/>
          <w:szCs w:val="24"/>
          <w:lang w:val="ru-RU"/>
        </w:rPr>
      </w:pPr>
      <w:bookmarkStart w:id="94" w:name="bookmark658"/>
      <w:bookmarkEnd w:id="94"/>
      <w:r w:rsidRPr="00E26E39">
        <w:rPr>
          <w:sz w:val="24"/>
          <w:szCs w:val="24"/>
          <w:lang w:val="ru-RU"/>
        </w:rPr>
        <w:t>Информационно-просветительская работа предусматривает:</w:t>
      </w:r>
    </w:p>
    <w:p w14:paraId="2D80FE63" w14:textId="77777777" w:rsidR="009404AE" w:rsidRPr="009404AE" w:rsidRDefault="009404AE" w:rsidP="00C20D30">
      <w:pPr>
        <w:pStyle w:val="13"/>
        <w:spacing w:line="240" w:lineRule="auto"/>
        <w:ind w:right="-50" w:firstLine="709"/>
        <w:jc w:val="both"/>
        <w:rPr>
          <w:sz w:val="24"/>
          <w:szCs w:val="24"/>
          <w:lang w:val="ru-RU"/>
        </w:rPr>
      </w:pPr>
      <w:r w:rsidRPr="009404AE">
        <w:rPr>
          <w:sz w:val="24"/>
          <w:szCs w:val="24"/>
          <w:lang w:val="ru-RU"/>
        </w:rPr>
        <w:t>различные формы просветительской деятельности (лекции, беседы, информационные стенды, печатные материалы, электронные ресурсы), направленные на разъяснение участникам образовательных отношений - обучающимся (в доступной для дошкольного возраста форме), их родителям (законным представителям), педагогам - вопросов, связанных с особенностями образовательного процесса и психолого-педагогического сопровождения обучающихся, в том числе с ОВЗ, трудностями в обучении и социализации;</w:t>
      </w:r>
    </w:p>
    <w:p w14:paraId="48837796" w14:textId="77777777" w:rsidR="00C20D30" w:rsidRDefault="009404AE" w:rsidP="00C20D30">
      <w:pPr>
        <w:pStyle w:val="13"/>
        <w:spacing w:line="240" w:lineRule="auto"/>
        <w:ind w:right="-50" w:firstLine="709"/>
        <w:jc w:val="both"/>
        <w:rPr>
          <w:sz w:val="24"/>
          <w:szCs w:val="24"/>
          <w:lang w:val="ru-RU"/>
        </w:rPr>
      </w:pPr>
      <w:r w:rsidRPr="009404AE">
        <w:rPr>
          <w:sz w:val="24"/>
          <w:szCs w:val="24"/>
          <w:lang w:val="ru-RU"/>
        </w:rPr>
        <w:t>проведение тематических выступлений, онлайн-консультаций для педагогов и родителей (законных представителей) по разъяснению индивидуально</w:t>
      </w:r>
      <w:r w:rsidRPr="009404AE">
        <w:rPr>
          <w:sz w:val="24"/>
          <w:szCs w:val="24"/>
          <w:lang w:val="ru-RU"/>
        </w:rPr>
        <w:softHyphen/>
        <w:t>типологических особенностей различных категорий обучающихся, в том числе с ОВЗ, трудностями в обучении и социализации.</w:t>
      </w:r>
      <w:bookmarkStart w:id="95" w:name="bookmark659"/>
      <w:bookmarkEnd w:id="95"/>
    </w:p>
    <w:p w14:paraId="6195E08D" w14:textId="77777777" w:rsidR="00C20D30" w:rsidRDefault="009404AE" w:rsidP="00C20D30">
      <w:pPr>
        <w:pStyle w:val="13"/>
        <w:spacing w:line="240" w:lineRule="auto"/>
        <w:ind w:right="-50" w:firstLine="709"/>
        <w:jc w:val="both"/>
        <w:rPr>
          <w:sz w:val="24"/>
          <w:szCs w:val="24"/>
          <w:lang w:val="ru-RU"/>
        </w:rPr>
      </w:pPr>
      <w:r w:rsidRPr="009404AE">
        <w:rPr>
          <w:sz w:val="24"/>
          <w:szCs w:val="24"/>
          <w:lang w:val="ru-RU"/>
        </w:rPr>
        <w:t>Реализация КРР с обучающимися с ОВЗ и детьми-инвалидами согласно нозологическим группам осуществляется в соответствии с Федеральной адаптированной образовательной программой дошкольного образования. КРР с обучающимися с ОВЗ и детьми-инвалидами должна предусматривать предупреждение вторичных биологических и социальных отклонений в развитии, затрудняющих образование и социализацию обучающихся, коррекцию нарушений психического и физического развития средствами коррекционной педагогики, специальной психологии и медицины; формирование у обучающихся механизмов компенсации дефицитарных функций, не поддающихся коррекции, в том числе с использованием ассистивных технологий.</w:t>
      </w:r>
      <w:bookmarkStart w:id="96" w:name="bookmark660"/>
      <w:bookmarkEnd w:id="96"/>
    </w:p>
    <w:p w14:paraId="3FAC138D" w14:textId="77777777" w:rsidR="00C20D30" w:rsidRDefault="009404AE" w:rsidP="00C20D30">
      <w:pPr>
        <w:pStyle w:val="13"/>
        <w:spacing w:line="240" w:lineRule="auto"/>
        <w:ind w:right="-50" w:firstLine="709"/>
        <w:jc w:val="both"/>
        <w:rPr>
          <w:sz w:val="24"/>
          <w:szCs w:val="24"/>
          <w:lang w:val="ru-RU"/>
        </w:rPr>
      </w:pPr>
      <w:r w:rsidRPr="009404AE">
        <w:rPr>
          <w:sz w:val="24"/>
          <w:szCs w:val="24"/>
          <w:lang w:val="ru-RU"/>
        </w:rPr>
        <w:t xml:space="preserve">КРР с детьми, находящимися под диспансерным наблюдением, в том числе часто болеющие дети, имеет выраженную специфику. Детям, находящимся под диспансерным наблюдением, в том числе часто болеющим детям, свойственны: быстрая утомляемость, длительный период восстановления после заболевания и (или) его обострения (не менее 4-х недель), специфические особенности межличностного взаимодействия и деятельности (ограниченность круга общения больного ребёнка, объективная зависимость от взрослых (родителей (законных представителей), педагогов), стремление постоянно получать от них помощь). Для детей, находящихся под диспансерным наблюдением, в том числе часто болеющих детей, старшего дошкольного возраста </w:t>
      </w:r>
      <w:r w:rsidRPr="009404AE">
        <w:rPr>
          <w:sz w:val="24"/>
          <w:szCs w:val="24"/>
          <w:lang w:val="ru-RU"/>
        </w:rPr>
        <w:lastRenderedPageBreak/>
        <w:t>характерны изменения в отношении ведущего вида деятельности - сюжетно-ролевой игры, что оказывает негативное влияние на развитие его личности и эмоциональное благополучие. В итоге у ребёнка появляются сложности в освоении программы и социальной адаптации.</w:t>
      </w:r>
      <w:bookmarkStart w:id="97" w:name="bookmark661"/>
      <w:bookmarkEnd w:id="97"/>
    </w:p>
    <w:p w14:paraId="4DF62862" w14:textId="4E3E1B59" w:rsidR="009404AE" w:rsidRPr="009404AE" w:rsidRDefault="009404AE" w:rsidP="00C20D30">
      <w:pPr>
        <w:pStyle w:val="13"/>
        <w:spacing w:line="240" w:lineRule="auto"/>
        <w:ind w:right="-50" w:firstLine="709"/>
        <w:jc w:val="both"/>
        <w:rPr>
          <w:sz w:val="24"/>
          <w:szCs w:val="24"/>
          <w:lang w:val="ru-RU"/>
        </w:rPr>
      </w:pPr>
      <w:r w:rsidRPr="009404AE">
        <w:rPr>
          <w:sz w:val="24"/>
          <w:szCs w:val="24"/>
          <w:lang w:val="ru-RU"/>
        </w:rPr>
        <w:t>Направленность КРР с детьми, находящимися под диспансерным наблюдением, в том числе часто болеющими детьми на дошкольном уровне образования:</w:t>
      </w:r>
    </w:p>
    <w:p w14:paraId="77781A34" w14:textId="77777777" w:rsidR="009404AE" w:rsidRPr="009404AE" w:rsidRDefault="009404AE" w:rsidP="00C20D30">
      <w:pPr>
        <w:pStyle w:val="13"/>
        <w:spacing w:line="240" w:lineRule="auto"/>
        <w:ind w:right="-50" w:firstLine="709"/>
        <w:jc w:val="both"/>
        <w:rPr>
          <w:sz w:val="24"/>
          <w:szCs w:val="24"/>
          <w:lang w:val="ru-RU"/>
        </w:rPr>
      </w:pPr>
      <w:r w:rsidRPr="009404AE">
        <w:rPr>
          <w:sz w:val="24"/>
          <w:szCs w:val="24"/>
          <w:lang w:val="ru-RU"/>
        </w:rPr>
        <w:t>коррекция (развитие) коммуникативной, личностной, эмоционально-волевой сфер, познавательных процессов;</w:t>
      </w:r>
    </w:p>
    <w:p w14:paraId="55923E97" w14:textId="77777777" w:rsidR="009404AE" w:rsidRPr="009404AE" w:rsidRDefault="009404AE" w:rsidP="00C20D30">
      <w:pPr>
        <w:pStyle w:val="13"/>
        <w:spacing w:line="240" w:lineRule="auto"/>
        <w:ind w:right="-50" w:firstLine="709"/>
        <w:jc w:val="both"/>
        <w:rPr>
          <w:sz w:val="24"/>
          <w:szCs w:val="24"/>
          <w:lang w:val="ru-RU"/>
        </w:rPr>
      </w:pPr>
      <w:r w:rsidRPr="009404AE">
        <w:rPr>
          <w:sz w:val="24"/>
          <w:szCs w:val="24"/>
          <w:lang w:val="ru-RU"/>
        </w:rPr>
        <w:t>снижение тревожности;</w:t>
      </w:r>
    </w:p>
    <w:p w14:paraId="667810E1" w14:textId="77777777" w:rsidR="009404AE" w:rsidRPr="009404AE" w:rsidRDefault="009404AE" w:rsidP="00C20D30">
      <w:pPr>
        <w:pStyle w:val="13"/>
        <w:spacing w:line="240" w:lineRule="auto"/>
        <w:ind w:right="-50" w:firstLine="709"/>
        <w:jc w:val="both"/>
        <w:rPr>
          <w:sz w:val="24"/>
          <w:szCs w:val="24"/>
          <w:lang w:val="ru-RU"/>
        </w:rPr>
      </w:pPr>
      <w:r w:rsidRPr="009404AE">
        <w:rPr>
          <w:sz w:val="24"/>
          <w:szCs w:val="24"/>
          <w:lang w:val="ru-RU"/>
        </w:rPr>
        <w:t>помощь в разрешении поведенческих проблем;</w:t>
      </w:r>
    </w:p>
    <w:p w14:paraId="25C38E5C" w14:textId="77777777" w:rsidR="00C20D30" w:rsidRDefault="009404AE" w:rsidP="00C20D30">
      <w:pPr>
        <w:pStyle w:val="13"/>
        <w:spacing w:line="240" w:lineRule="auto"/>
        <w:ind w:right="-50" w:firstLine="709"/>
        <w:jc w:val="both"/>
        <w:rPr>
          <w:sz w:val="24"/>
          <w:szCs w:val="24"/>
          <w:lang w:val="ru-RU"/>
        </w:rPr>
      </w:pPr>
      <w:r w:rsidRPr="009404AE">
        <w:rPr>
          <w:sz w:val="24"/>
          <w:szCs w:val="24"/>
          <w:lang w:val="ru-RU"/>
        </w:rPr>
        <w:t>создание условий для успешной социализации, оптимизация межличностного взаимодействия со взрослыми и сверстниками.</w:t>
      </w:r>
      <w:bookmarkStart w:id="98" w:name="bookmark662"/>
      <w:bookmarkEnd w:id="98"/>
    </w:p>
    <w:p w14:paraId="67521F46" w14:textId="77777777" w:rsidR="00C20D30" w:rsidRDefault="009404AE" w:rsidP="00C20D30">
      <w:pPr>
        <w:pStyle w:val="13"/>
        <w:spacing w:line="240" w:lineRule="auto"/>
        <w:ind w:right="-50" w:firstLine="709"/>
        <w:jc w:val="both"/>
        <w:rPr>
          <w:sz w:val="24"/>
          <w:szCs w:val="24"/>
          <w:lang w:val="ru-RU"/>
        </w:rPr>
      </w:pPr>
      <w:r w:rsidRPr="009404AE">
        <w:rPr>
          <w:sz w:val="24"/>
          <w:szCs w:val="24"/>
          <w:lang w:val="ru-RU"/>
        </w:rPr>
        <w:t xml:space="preserve">Включение часто болеющих детей в программу КРР, определение индивидуального маршрута психолого-педагогического сопровождения осуществляется на основании медицинского заключения и рекомендаций </w:t>
      </w:r>
      <w:r w:rsidR="00C20D30">
        <w:rPr>
          <w:sz w:val="24"/>
          <w:szCs w:val="24"/>
          <w:lang w:val="ru-RU"/>
        </w:rPr>
        <w:t>ТПМПК</w:t>
      </w:r>
      <w:r w:rsidRPr="009404AE">
        <w:rPr>
          <w:sz w:val="24"/>
          <w:szCs w:val="24"/>
          <w:lang w:val="ru-RU"/>
        </w:rPr>
        <w:t xml:space="preserve"> по результатам психологической и педагогической диагностики.</w:t>
      </w:r>
      <w:bookmarkStart w:id="99" w:name="bookmark663"/>
      <w:bookmarkEnd w:id="99"/>
    </w:p>
    <w:p w14:paraId="4A29FAE0" w14:textId="706B8173" w:rsidR="009404AE" w:rsidRPr="009404AE" w:rsidRDefault="009404AE" w:rsidP="00C20D30">
      <w:pPr>
        <w:pStyle w:val="13"/>
        <w:spacing w:line="240" w:lineRule="auto"/>
        <w:ind w:right="-50" w:firstLine="709"/>
        <w:jc w:val="both"/>
        <w:rPr>
          <w:sz w:val="24"/>
          <w:szCs w:val="24"/>
          <w:lang w:val="ru-RU"/>
        </w:rPr>
      </w:pPr>
      <w:r w:rsidRPr="009404AE">
        <w:rPr>
          <w:sz w:val="24"/>
          <w:szCs w:val="24"/>
          <w:lang w:val="ru-RU"/>
        </w:rPr>
        <w:t>Направленность КРР с одаренными обучающимися на дошкольном уровне образования:</w:t>
      </w:r>
    </w:p>
    <w:p w14:paraId="478A35B9" w14:textId="77777777" w:rsidR="009404AE" w:rsidRPr="009404AE" w:rsidRDefault="009404AE" w:rsidP="00C20D30">
      <w:pPr>
        <w:pStyle w:val="13"/>
        <w:spacing w:line="240" w:lineRule="auto"/>
        <w:ind w:right="-50" w:firstLine="709"/>
        <w:jc w:val="both"/>
        <w:rPr>
          <w:sz w:val="24"/>
          <w:szCs w:val="24"/>
          <w:lang w:val="ru-RU"/>
        </w:rPr>
      </w:pPr>
      <w:r w:rsidRPr="009404AE">
        <w:rPr>
          <w:sz w:val="24"/>
          <w:szCs w:val="24"/>
          <w:lang w:val="ru-RU"/>
        </w:rPr>
        <w:t>определение вида одаренности, интеллектуальных и личностных особенностей детей, прогноз возможных проблем и потенциала развития.</w:t>
      </w:r>
    </w:p>
    <w:p w14:paraId="1C3BC596" w14:textId="77777777" w:rsidR="009404AE" w:rsidRPr="009404AE" w:rsidRDefault="009404AE" w:rsidP="00C20D30">
      <w:pPr>
        <w:pStyle w:val="13"/>
        <w:spacing w:line="240" w:lineRule="auto"/>
        <w:ind w:right="-50" w:firstLine="709"/>
        <w:jc w:val="both"/>
        <w:rPr>
          <w:sz w:val="24"/>
          <w:szCs w:val="24"/>
          <w:lang w:val="ru-RU"/>
        </w:rPr>
      </w:pPr>
      <w:r w:rsidRPr="009404AE">
        <w:rPr>
          <w:sz w:val="24"/>
          <w:szCs w:val="24"/>
          <w:lang w:val="ru-RU"/>
        </w:rPr>
        <w:t>вовлечение родителей (законных представителей) в образовательный процесс и установление с ними отношений сотрудничества как обязательного условия поддержки и развития одаренного ребёнка, как в ДОО, так и в условиях семенного воспитания;</w:t>
      </w:r>
    </w:p>
    <w:p w14:paraId="3C17DAFE" w14:textId="77777777" w:rsidR="009404AE" w:rsidRPr="009404AE" w:rsidRDefault="009404AE" w:rsidP="00C20D30">
      <w:pPr>
        <w:pStyle w:val="13"/>
        <w:spacing w:line="240" w:lineRule="auto"/>
        <w:ind w:right="-50" w:firstLine="709"/>
        <w:jc w:val="both"/>
        <w:rPr>
          <w:sz w:val="24"/>
          <w:szCs w:val="24"/>
          <w:lang w:val="ru-RU"/>
        </w:rPr>
      </w:pPr>
      <w:r w:rsidRPr="009404AE">
        <w:rPr>
          <w:sz w:val="24"/>
          <w:szCs w:val="24"/>
          <w:lang w:val="ru-RU"/>
        </w:rPr>
        <w:t>создание атмосферы доброжелательности, заботы и уважения по отношению к ребёнку, обстановки, формирующей у ребёнка чувство собственной значимости, поощряющей проявление его индивидуальности;</w:t>
      </w:r>
    </w:p>
    <w:p w14:paraId="7A391165" w14:textId="77777777" w:rsidR="009404AE" w:rsidRPr="009404AE" w:rsidRDefault="009404AE" w:rsidP="00C20D30">
      <w:pPr>
        <w:pStyle w:val="13"/>
        <w:spacing w:line="240" w:lineRule="auto"/>
        <w:ind w:right="-50" w:firstLine="709"/>
        <w:jc w:val="both"/>
        <w:rPr>
          <w:sz w:val="24"/>
          <w:szCs w:val="24"/>
          <w:lang w:val="ru-RU"/>
        </w:rPr>
      </w:pPr>
      <w:r w:rsidRPr="009404AE">
        <w:rPr>
          <w:sz w:val="24"/>
          <w:szCs w:val="24"/>
          <w:lang w:val="ru-RU"/>
        </w:rPr>
        <w:t>сохранение и поддержка индивидуальности ребёнка, развитие его индивидуальных способностей и творческого потенциала как субъекта отношений с людьми, миром и самим собой;</w:t>
      </w:r>
    </w:p>
    <w:p w14:paraId="7A5D48B3" w14:textId="77777777" w:rsidR="009404AE" w:rsidRPr="009404AE" w:rsidRDefault="009404AE" w:rsidP="00C20D30">
      <w:pPr>
        <w:pStyle w:val="13"/>
        <w:spacing w:line="240" w:lineRule="auto"/>
        <w:ind w:right="-50" w:firstLine="709"/>
        <w:jc w:val="both"/>
        <w:rPr>
          <w:sz w:val="24"/>
          <w:szCs w:val="24"/>
          <w:lang w:val="ru-RU"/>
        </w:rPr>
      </w:pPr>
      <w:r w:rsidRPr="009404AE">
        <w:rPr>
          <w:sz w:val="24"/>
          <w:szCs w:val="24"/>
          <w:lang w:val="ru-RU"/>
        </w:rPr>
        <w:t>формирование коммуникативных навыков и развитие эмоциональной устойчивости;</w:t>
      </w:r>
    </w:p>
    <w:p w14:paraId="45924011" w14:textId="77777777" w:rsidR="00C20D30" w:rsidRDefault="009404AE" w:rsidP="00C20D30">
      <w:pPr>
        <w:pStyle w:val="13"/>
        <w:spacing w:line="240" w:lineRule="auto"/>
        <w:ind w:right="-50" w:firstLine="709"/>
        <w:jc w:val="both"/>
        <w:rPr>
          <w:sz w:val="24"/>
          <w:szCs w:val="24"/>
          <w:lang w:val="ru-RU"/>
        </w:rPr>
      </w:pPr>
      <w:r w:rsidRPr="009404AE">
        <w:rPr>
          <w:sz w:val="24"/>
          <w:szCs w:val="24"/>
          <w:lang w:val="ru-RU"/>
        </w:rPr>
        <w:t>организация предметно-развивающей, обогащённой образовательной среды в условиях ДОО, благоприятную для развития различных видов способностей и одаренности.</w:t>
      </w:r>
      <w:bookmarkStart w:id="100" w:name="bookmark664"/>
      <w:bookmarkEnd w:id="100"/>
    </w:p>
    <w:p w14:paraId="378D7A54" w14:textId="77777777" w:rsidR="00C20D30" w:rsidRDefault="009404AE" w:rsidP="00C20D30">
      <w:pPr>
        <w:pStyle w:val="13"/>
        <w:spacing w:line="240" w:lineRule="auto"/>
        <w:ind w:right="-50" w:firstLine="709"/>
        <w:jc w:val="both"/>
        <w:rPr>
          <w:sz w:val="24"/>
          <w:szCs w:val="24"/>
          <w:lang w:val="ru-RU"/>
        </w:rPr>
      </w:pPr>
      <w:r w:rsidRPr="009404AE">
        <w:rPr>
          <w:sz w:val="24"/>
          <w:szCs w:val="24"/>
          <w:lang w:val="ru-RU"/>
        </w:rPr>
        <w:t>Включение ребёнка в программу КРР, определение индивидуального маршрута психолого-педагогического сопровождения осуществляется на основе заключения ППК по результатам психологической и педагогической диагностики.</w:t>
      </w:r>
      <w:bookmarkStart w:id="101" w:name="bookmark665"/>
      <w:bookmarkEnd w:id="101"/>
    </w:p>
    <w:p w14:paraId="67D4E95E" w14:textId="276A6410" w:rsidR="009404AE" w:rsidRPr="009404AE" w:rsidRDefault="009404AE" w:rsidP="00C20D30">
      <w:pPr>
        <w:pStyle w:val="13"/>
        <w:spacing w:line="240" w:lineRule="auto"/>
        <w:ind w:right="-50" w:firstLine="709"/>
        <w:jc w:val="both"/>
        <w:rPr>
          <w:sz w:val="24"/>
          <w:szCs w:val="24"/>
          <w:lang w:val="ru-RU"/>
        </w:rPr>
      </w:pPr>
      <w:r w:rsidRPr="009404AE">
        <w:rPr>
          <w:sz w:val="24"/>
          <w:szCs w:val="24"/>
          <w:lang w:val="ru-RU"/>
        </w:rPr>
        <w:t>Направленность КРР с билингвальными обучающимися, детьми мигрантов, испытывающими трудности с пониманием государственного языка Российской Федерации на дошкольном уровне образования:</w:t>
      </w:r>
    </w:p>
    <w:p w14:paraId="6E09A252" w14:textId="77777777" w:rsidR="009404AE" w:rsidRPr="009404AE" w:rsidRDefault="009404AE" w:rsidP="00C20D30">
      <w:pPr>
        <w:pStyle w:val="13"/>
        <w:spacing w:line="240" w:lineRule="auto"/>
        <w:ind w:right="-50" w:firstLine="709"/>
        <w:jc w:val="both"/>
        <w:rPr>
          <w:sz w:val="24"/>
          <w:szCs w:val="24"/>
          <w:lang w:val="ru-RU"/>
        </w:rPr>
      </w:pPr>
      <w:r w:rsidRPr="009404AE">
        <w:rPr>
          <w:sz w:val="24"/>
          <w:szCs w:val="24"/>
          <w:lang w:val="ru-RU"/>
        </w:rPr>
        <w:t>развитие коммуникативных навыков, формирование чувствительности к сверстнику, его эмоциональному состоянию, намерениям и желаниям;</w:t>
      </w:r>
    </w:p>
    <w:p w14:paraId="02A52891" w14:textId="77777777" w:rsidR="009404AE" w:rsidRPr="009404AE" w:rsidRDefault="009404AE" w:rsidP="00C20D30">
      <w:pPr>
        <w:pStyle w:val="13"/>
        <w:spacing w:line="240" w:lineRule="auto"/>
        <w:ind w:right="-50" w:firstLine="709"/>
        <w:jc w:val="both"/>
        <w:rPr>
          <w:sz w:val="24"/>
          <w:szCs w:val="24"/>
          <w:lang w:val="ru-RU"/>
        </w:rPr>
      </w:pPr>
      <w:r w:rsidRPr="009404AE">
        <w:rPr>
          <w:sz w:val="24"/>
          <w:szCs w:val="24"/>
          <w:lang w:val="ru-RU"/>
        </w:rPr>
        <w:t>формирование уверенного поведения и социальной успешности;</w:t>
      </w:r>
    </w:p>
    <w:p w14:paraId="1511F10F" w14:textId="77777777" w:rsidR="009404AE" w:rsidRPr="009404AE" w:rsidRDefault="009404AE" w:rsidP="00C20D30">
      <w:pPr>
        <w:pStyle w:val="13"/>
        <w:spacing w:line="240" w:lineRule="auto"/>
        <w:ind w:right="-50" w:firstLine="709"/>
        <w:jc w:val="both"/>
        <w:rPr>
          <w:sz w:val="24"/>
          <w:szCs w:val="24"/>
          <w:lang w:val="ru-RU"/>
        </w:rPr>
      </w:pPr>
      <w:r w:rsidRPr="009404AE">
        <w:rPr>
          <w:sz w:val="24"/>
          <w:szCs w:val="24"/>
          <w:lang w:val="ru-RU"/>
        </w:rPr>
        <w:t>коррекцию деструктивных эмоциональных состояний, возникающих вследствие попадания в новую языковую и культурную среду (тревога, неуверенность, агрессия);</w:t>
      </w:r>
    </w:p>
    <w:p w14:paraId="2ECC0037" w14:textId="77777777" w:rsidR="00C20D30" w:rsidRDefault="009404AE" w:rsidP="00C20D30">
      <w:pPr>
        <w:pStyle w:val="13"/>
        <w:spacing w:line="240" w:lineRule="auto"/>
        <w:ind w:right="-50" w:firstLine="709"/>
        <w:jc w:val="both"/>
        <w:rPr>
          <w:sz w:val="24"/>
          <w:szCs w:val="24"/>
          <w:lang w:val="ru-RU"/>
        </w:rPr>
      </w:pPr>
      <w:r w:rsidRPr="009404AE">
        <w:rPr>
          <w:sz w:val="24"/>
          <w:szCs w:val="24"/>
          <w:lang w:val="ru-RU"/>
        </w:rPr>
        <w:t>создание атмосферы доброжелательности, заботы и уважения по отношению к ребёнку.</w:t>
      </w:r>
      <w:bookmarkStart w:id="102" w:name="bookmark666"/>
      <w:bookmarkEnd w:id="102"/>
    </w:p>
    <w:p w14:paraId="6FC90C06" w14:textId="77777777" w:rsidR="00C20D30" w:rsidRDefault="009404AE" w:rsidP="00C20D30">
      <w:pPr>
        <w:pStyle w:val="13"/>
        <w:spacing w:line="240" w:lineRule="auto"/>
        <w:ind w:right="-50" w:firstLine="709"/>
        <w:jc w:val="both"/>
        <w:rPr>
          <w:sz w:val="24"/>
          <w:szCs w:val="24"/>
          <w:lang w:val="ru-RU"/>
        </w:rPr>
      </w:pPr>
      <w:r w:rsidRPr="009404AE">
        <w:rPr>
          <w:sz w:val="24"/>
          <w:szCs w:val="24"/>
          <w:lang w:val="ru-RU"/>
        </w:rPr>
        <w:t>Работу по социализации и языковой адаптации детей иностранных граждан, обучающихся в организациях, реализующих программы ДО в Российской Федерации, рекомендуется организовывать с учётом особенностей социальной ситуации каждого ребёнка персонально.</w:t>
      </w:r>
      <w:bookmarkStart w:id="103" w:name="bookmark667"/>
      <w:bookmarkEnd w:id="103"/>
    </w:p>
    <w:p w14:paraId="4AC4B0D8" w14:textId="77777777" w:rsidR="00C20D30" w:rsidRDefault="009404AE" w:rsidP="00C20D30">
      <w:pPr>
        <w:pStyle w:val="13"/>
        <w:spacing w:line="240" w:lineRule="auto"/>
        <w:ind w:right="-50" w:firstLine="709"/>
        <w:jc w:val="both"/>
        <w:rPr>
          <w:sz w:val="24"/>
          <w:szCs w:val="24"/>
          <w:lang w:val="ru-RU"/>
        </w:rPr>
      </w:pPr>
      <w:r w:rsidRPr="009404AE">
        <w:rPr>
          <w:sz w:val="24"/>
          <w:szCs w:val="24"/>
          <w:lang w:val="ru-RU"/>
        </w:rPr>
        <w:t>Психолого-педагогическое сопровождение детей данной целевой группы может осуществляться в контексте общей программы адаптации ребёнка к ДОО. В случаях выраженных проблем социализации, личностного развития и общей дезадаптации ребёнка, его включение в программу КРР может быть осуществлено на основе заключения ППК по результатам психологической диагностики или по запросу родителей (законных представителей) ребёнка.</w:t>
      </w:r>
      <w:bookmarkStart w:id="104" w:name="bookmark668"/>
      <w:bookmarkEnd w:id="104"/>
    </w:p>
    <w:p w14:paraId="382A1E42" w14:textId="77777777" w:rsidR="00C20D30" w:rsidRDefault="009404AE" w:rsidP="00C20D30">
      <w:pPr>
        <w:pStyle w:val="13"/>
        <w:spacing w:line="240" w:lineRule="auto"/>
        <w:ind w:right="-50" w:firstLine="709"/>
        <w:jc w:val="both"/>
        <w:rPr>
          <w:sz w:val="24"/>
          <w:szCs w:val="24"/>
          <w:lang w:val="ru-RU"/>
        </w:rPr>
      </w:pPr>
      <w:r w:rsidRPr="009404AE">
        <w:rPr>
          <w:sz w:val="24"/>
          <w:szCs w:val="24"/>
          <w:lang w:val="ru-RU"/>
        </w:rPr>
        <w:t xml:space="preserve">К целевой группе обучающихся «группы риска» могут быть отнесены дети, имеющие проблемы с психологическим здоровьем; эмоциональные проблемы (повышенная возбудимость, апатия, раздражительность, тревога, появление фобий); поведенческие проблемы (грубость, агрессия, обман); проблемы неврологического характера (потеря аппетита); проблемы общения (стеснительность, замкнутость, излишняя чувствительность, выраженная нереализованная </w:t>
      </w:r>
      <w:r w:rsidRPr="009404AE">
        <w:rPr>
          <w:sz w:val="24"/>
          <w:szCs w:val="24"/>
          <w:lang w:val="ru-RU"/>
        </w:rPr>
        <w:lastRenderedPageBreak/>
        <w:t>потребность в лидерстве); проблемы регуляторного характера (расстройство сна, быстрая утомляемость, навязчивые движения, двигательная расторможенность, снижение произвольности внимания).</w:t>
      </w:r>
      <w:bookmarkStart w:id="105" w:name="bookmark669"/>
      <w:bookmarkEnd w:id="105"/>
    </w:p>
    <w:p w14:paraId="7E9DE3B8" w14:textId="36320658" w:rsidR="009404AE" w:rsidRPr="009404AE" w:rsidRDefault="009404AE" w:rsidP="00C20D30">
      <w:pPr>
        <w:pStyle w:val="13"/>
        <w:spacing w:line="240" w:lineRule="auto"/>
        <w:ind w:right="-50" w:firstLine="709"/>
        <w:jc w:val="both"/>
        <w:rPr>
          <w:sz w:val="24"/>
          <w:szCs w:val="24"/>
          <w:lang w:val="ru-RU"/>
        </w:rPr>
      </w:pPr>
      <w:r w:rsidRPr="009404AE">
        <w:rPr>
          <w:sz w:val="24"/>
          <w:szCs w:val="24"/>
          <w:lang w:val="ru-RU"/>
        </w:rPr>
        <w:t>Направленность КРР с обучающимися, имеющими девиации развития и поведения на дошкольном уровне образования:</w:t>
      </w:r>
    </w:p>
    <w:p w14:paraId="0A35FDD6" w14:textId="77777777" w:rsidR="009404AE" w:rsidRPr="009404AE" w:rsidRDefault="009404AE" w:rsidP="00C20D30">
      <w:pPr>
        <w:pStyle w:val="13"/>
        <w:spacing w:line="240" w:lineRule="auto"/>
        <w:ind w:right="-50" w:firstLine="709"/>
        <w:jc w:val="both"/>
        <w:rPr>
          <w:sz w:val="24"/>
          <w:szCs w:val="24"/>
          <w:lang w:val="ru-RU"/>
        </w:rPr>
      </w:pPr>
      <w:r w:rsidRPr="009404AE">
        <w:rPr>
          <w:sz w:val="24"/>
          <w:szCs w:val="24"/>
          <w:lang w:val="ru-RU"/>
        </w:rPr>
        <w:t>коррекция (развитие) социально-коммуникативной, личностной, эмоционально-волевой сферы;</w:t>
      </w:r>
    </w:p>
    <w:p w14:paraId="5457B51C" w14:textId="77777777" w:rsidR="009404AE" w:rsidRPr="009404AE" w:rsidRDefault="009404AE" w:rsidP="00C20D30">
      <w:pPr>
        <w:pStyle w:val="13"/>
        <w:spacing w:line="240" w:lineRule="auto"/>
        <w:ind w:right="-50" w:firstLine="709"/>
        <w:jc w:val="both"/>
        <w:rPr>
          <w:sz w:val="24"/>
          <w:szCs w:val="24"/>
          <w:lang w:val="ru-RU"/>
        </w:rPr>
      </w:pPr>
      <w:r w:rsidRPr="009404AE">
        <w:rPr>
          <w:sz w:val="24"/>
          <w:szCs w:val="24"/>
          <w:lang w:val="ru-RU"/>
        </w:rPr>
        <w:t>помощь в решении поведенческих проблем;</w:t>
      </w:r>
    </w:p>
    <w:p w14:paraId="43CBE01E" w14:textId="77777777" w:rsidR="009404AE" w:rsidRPr="009404AE" w:rsidRDefault="009404AE" w:rsidP="00C20D30">
      <w:pPr>
        <w:pStyle w:val="13"/>
        <w:spacing w:line="240" w:lineRule="auto"/>
        <w:ind w:right="-50" w:firstLine="709"/>
        <w:jc w:val="both"/>
        <w:rPr>
          <w:sz w:val="24"/>
          <w:szCs w:val="24"/>
          <w:lang w:val="ru-RU"/>
        </w:rPr>
      </w:pPr>
      <w:r w:rsidRPr="009404AE">
        <w:rPr>
          <w:sz w:val="24"/>
          <w:szCs w:val="24"/>
          <w:lang w:val="ru-RU"/>
        </w:rPr>
        <w:t>формирование адекватных, социально-приемлемых способов поведения;</w:t>
      </w:r>
    </w:p>
    <w:p w14:paraId="7F61BCC8" w14:textId="77777777" w:rsidR="009404AE" w:rsidRPr="009404AE" w:rsidRDefault="009404AE" w:rsidP="00C20D30">
      <w:pPr>
        <w:pStyle w:val="13"/>
        <w:spacing w:line="240" w:lineRule="auto"/>
        <w:ind w:right="-50" w:firstLine="709"/>
        <w:jc w:val="both"/>
        <w:rPr>
          <w:sz w:val="24"/>
          <w:szCs w:val="24"/>
          <w:lang w:val="ru-RU"/>
        </w:rPr>
      </w:pPr>
      <w:r w:rsidRPr="009404AE">
        <w:rPr>
          <w:sz w:val="24"/>
          <w:szCs w:val="24"/>
          <w:lang w:val="ru-RU"/>
        </w:rPr>
        <w:t>развитие рефлексивных способностей;</w:t>
      </w:r>
    </w:p>
    <w:p w14:paraId="2DA089B3" w14:textId="77777777" w:rsidR="00C20D30" w:rsidRDefault="009404AE" w:rsidP="00C20D30">
      <w:pPr>
        <w:pStyle w:val="13"/>
        <w:spacing w:line="240" w:lineRule="auto"/>
        <w:ind w:right="-50" w:firstLine="709"/>
        <w:jc w:val="both"/>
        <w:rPr>
          <w:sz w:val="24"/>
          <w:szCs w:val="24"/>
          <w:lang w:val="ru-RU"/>
        </w:rPr>
      </w:pPr>
      <w:r w:rsidRPr="009404AE">
        <w:rPr>
          <w:sz w:val="24"/>
          <w:szCs w:val="24"/>
          <w:lang w:val="ru-RU"/>
        </w:rPr>
        <w:t>совершенствование способов саморегуляции</w:t>
      </w:r>
      <w:bookmarkStart w:id="106" w:name="bookmark670"/>
      <w:bookmarkEnd w:id="106"/>
    </w:p>
    <w:p w14:paraId="47CF785D" w14:textId="26EA3DBF" w:rsidR="009404AE" w:rsidRPr="009404AE" w:rsidRDefault="009404AE" w:rsidP="00C20D30">
      <w:pPr>
        <w:pStyle w:val="13"/>
        <w:spacing w:line="240" w:lineRule="auto"/>
        <w:ind w:right="-50" w:firstLine="709"/>
        <w:jc w:val="both"/>
        <w:rPr>
          <w:sz w:val="24"/>
          <w:szCs w:val="24"/>
          <w:lang w:val="ru-RU"/>
        </w:rPr>
      </w:pPr>
      <w:r w:rsidRPr="009404AE">
        <w:rPr>
          <w:sz w:val="24"/>
          <w:szCs w:val="24"/>
          <w:lang w:val="ru-RU"/>
        </w:rPr>
        <w:t xml:space="preserve">Включение ребёнка из «группы риска» в программу КРР, определение индивидуального маршрута психолого-педагогического сопровождения осуществляется на основе заключения </w:t>
      </w:r>
      <w:r w:rsidR="00B91678">
        <w:rPr>
          <w:sz w:val="24"/>
          <w:szCs w:val="24"/>
          <w:lang w:val="ru-RU"/>
        </w:rPr>
        <w:t>ТПМПК</w:t>
      </w:r>
      <w:r w:rsidRPr="009404AE">
        <w:rPr>
          <w:sz w:val="24"/>
          <w:szCs w:val="24"/>
          <w:lang w:val="ru-RU"/>
        </w:rPr>
        <w:t xml:space="preserve"> по результатам психологической диагностики или по обоснованному запросу педагога и (или) родителей (законных представителей).</w:t>
      </w:r>
    </w:p>
    <w:p w14:paraId="55402459" w14:textId="77777777" w:rsidR="00A3068D" w:rsidRDefault="00A3068D" w:rsidP="00275539">
      <w:pPr>
        <w:pStyle w:val="13"/>
        <w:tabs>
          <w:tab w:val="left" w:pos="1190"/>
        </w:tabs>
        <w:spacing w:line="305" w:lineRule="auto"/>
        <w:jc w:val="center"/>
        <w:rPr>
          <w:b/>
          <w:lang w:val="ru-RU"/>
        </w:rPr>
      </w:pPr>
    </w:p>
    <w:p w14:paraId="22CBFB5D" w14:textId="480DD20D" w:rsidR="00F42E28" w:rsidRDefault="00B91678" w:rsidP="00275539">
      <w:pPr>
        <w:pStyle w:val="13"/>
        <w:tabs>
          <w:tab w:val="left" w:pos="1190"/>
        </w:tabs>
        <w:spacing w:line="305" w:lineRule="auto"/>
        <w:jc w:val="center"/>
        <w:rPr>
          <w:b/>
          <w:lang w:val="ru-RU"/>
        </w:rPr>
      </w:pPr>
      <w:r>
        <w:rPr>
          <w:b/>
          <w:lang w:val="ru-RU"/>
        </w:rPr>
        <w:t xml:space="preserve">2.7 Иные </w:t>
      </w:r>
      <w:r w:rsidRPr="00B91678">
        <w:rPr>
          <w:b/>
          <w:lang w:val="ru-RU"/>
        </w:rPr>
        <w:t>характеристики содержания Программы</w:t>
      </w:r>
    </w:p>
    <w:p w14:paraId="4F1C8E3D" w14:textId="77777777" w:rsidR="00B55F46" w:rsidRDefault="00B55F46" w:rsidP="00A3068D">
      <w:pPr>
        <w:pStyle w:val="1"/>
        <w:spacing w:before="204"/>
        <w:ind w:left="0" w:firstLine="709"/>
        <w:jc w:val="left"/>
      </w:pPr>
      <w:r>
        <w:t>Характеристика физкультурно-оздоровительной деятельности с воспитанниками в ДОУ</w:t>
      </w:r>
    </w:p>
    <w:p w14:paraId="1589A370" w14:textId="77777777" w:rsidR="00B55F46" w:rsidRDefault="00B55F46" w:rsidP="00A3068D">
      <w:pPr>
        <w:pStyle w:val="a3"/>
        <w:spacing w:before="6"/>
        <w:ind w:left="0" w:firstLine="709"/>
        <w:rPr>
          <w:b/>
          <w:sz w:val="23"/>
        </w:rPr>
      </w:pPr>
    </w:p>
    <w:p w14:paraId="5C4FBB08" w14:textId="77777777" w:rsidR="00B55F46" w:rsidRDefault="00B55F46" w:rsidP="00A3068D">
      <w:pPr>
        <w:pStyle w:val="a3"/>
        <w:ind w:left="0" w:firstLine="709"/>
        <w:jc w:val="both"/>
      </w:pPr>
      <w:r>
        <w:t>Программа предусматривает создание в Учреждении благоприятных условий необходимых для полноценного физического развития и укрепления здоровья обучающихся: режим дня, ежедневное пребывание на свежем воздухе, проведение утренней гимнастики, закаливающих мероприятий, дыхательной гимнастики после сна, подвижные игры и физкультминутки, физкультурные развлечения, занятия в музыкальном и физкультурном зале и на открытом воздухе.</w:t>
      </w:r>
    </w:p>
    <w:p w14:paraId="79C6F659" w14:textId="77777777" w:rsidR="00B55F46" w:rsidRDefault="00B55F46" w:rsidP="00A3068D">
      <w:pPr>
        <w:pStyle w:val="a3"/>
        <w:ind w:left="0" w:firstLine="709"/>
        <w:jc w:val="both"/>
      </w:pPr>
      <w:r>
        <w:t>Физкультурно-оздоровительная работа в учреждении представлена режимом двигательной активности групп и системой закаливания.</w:t>
      </w:r>
    </w:p>
    <w:p w14:paraId="60E5A95E" w14:textId="77777777" w:rsidR="00B55F46" w:rsidRDefault="00B55F46" w:rsidP="00A3068D">
      <w:pPr>
        <w:pStyle w:val="1"/>
        <w:spacing w:before="3"/>
        <w:ind w:left="0"/>
        <w:jc w:val="center"/>
      </w:pPr>
      <w:r>
        <w:t>Режим двигательной активности МБДОУ «Детский сад №65»</w:t>
      </w:r>
    </w:p>
    <w:p w14:paraId="659F70DC" w14:textId="77777777" w:rsidR="00B55F46" w:rsidRDefault="00B55F46" w:rsidP="00B55F46">
      <w:pPr>
        <w:pStyle w:val="a3"/>
        <w:spacing w:before="3" w:after="1"/>
        <w:ind w:left="0"/>
        <w:rPr>
          <w:b/>
          <w:sz w:val="20"/>
        </w:rPr>
      </w:pPr>
    </w:p>
    <w:tbl>
      <w:tblPr>
        <w:tblStyle w:val="TableNormal"/>
        <w:tblW w:w="10968"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75"/>
        <w:gridCol w:w="1618"/>
        <w:gridCol w:w="1772"/>
        <w:gridCol w:w="11"/>
        <w:gridCol w:w="1230"/>
        <w:gridCol w:w="1422"/>
        <w:gridCol w:w="1448"/>
        <w:gridCol w:w="1292"/>
      </w:tblGrid>
      <w:tr w:rsidR="00B55F46" w14:paraId="09230A9D" w14:textId="77777777" w:rsidTr="00A3068D">
        <w:trPr>
          <w:trHeight w:val="1103"/>
        </w:trPr>
        <w:tc>
          <w:tcPr>
            <w:tcW w:w="2175" w:type="dxa"/>
          </w:tcPr>
          <w:p w14:paraId="30B98F79" w14:textId="77777777" w:rsidR="00B55F46" w:rsidRDefault="00B55F46" w:rsidP="00363F35">
            <w:pPr>
              <w:pStyle w:val="TableParagraph"/>
              <w:ind w:left="386" w:right="357" w:firstLine="274"/>
              <w:rPr>
                <w:sz w:val="24"/>
              </w:rPr>
            </w:pPr>
            <w:r>
              <w:rPr>
                <w:sz w:val="24"/>
              </w:rPr>
              <w:t>Формы организации</w:t>
            </w:r>
          </w:p>
        </w:tc>
        <w:tc>
          <w:tcPr>
            <w:tcW w:w="1618" w:type="dxa"/>
          </w:tcPr>
          <w:p w14:paraId="59C1EFD8" w14:textId="77777777" w:rsidR="00B55F46" w:rsidRDefault="00B55F46" w:rsidP="00363F35">
            <w:pPr>
              <w:pStyle w:val="TableParagraph"/>
              <w:ind w:left="403" w:right="394" w:firstLine="40"/>
              <w:jc w:val="both"/>
              <w:rPr>
                <w:sz w:val="24"/>
              </w:rPr>
            </w:pPr>
            <w:r>
              <w:rPr>
                <w:sz w:val="24"/>
              </w:rPr>
              <w:t>Первая группа раннего</w:t>
            </w:r>
          </w:p>
          <w:p w14:paraId="001B17FA" w14:textId="77777777" w:rsidR="00B55F46" w:rsidRDefault="00B55F46" w:rsidP="00363F35">
            <w:pPr>
              <w:pStyle w:val="TableParagraph"/>
              <w:spacing w:line="264" w:lineRule="exact"/>
              <w:ind w:left="371"/>
              <w:rPr>
                <w:sz w:val="24"/>
              </w:rPr>
            </w:pPr>
            <w:r>
              <w:rPr>
                <w:sz w:val="24"/>
              </w:rPr>
              <w:t>возраста</w:t>
            </w:r>
          </w:p>
        </w:tc>
        <w:tc>
          <w:tcPr>
            <w:tcW w:w="1783" w:type="dxa"/>
            <w:gridSpan w:val="2"/>
          </w:tcPr>
          <w:p w14:paraId="2A737184" w14:textId="77777777" w:rsidR="00B55F46" w:rsidRDefault="00B55F46" w:rsidP="00363F35">
            <w:pPr>
              <w:pStyle w:val="TableParagraph"/>
              <w:ind w:left="130" w:right="118"/>
              <w:jc w:val="center"/>
              <w:rPr>
                <w:sz w:val="24"/>
              </w:rPr>
            </w:pPr>
            <w:r>
              <w:rPr>
                <w:sz w:val="24"/>
              </w:rPr>
              <w:t>Вторая группа раннего возраста</w:t>
            </w:r>
          </w:p>
        </w:tc>
        <w:tc>
          <w:tcPr>
            <w:tcW w:w="1230" w:type="dxa"/>
          </w:tcPr>
          <w:p w14:paraId="29D6A86D" w14:textId="77777777" w:rsidR="00B55F46" w:rsidRDefault="00B55F46" w:rsidP="00363F35">
            <w:pPr>
              <w:pStyle w:val="TableParagraph"/>
              <w:ind w:left="266" w:right="101" w:hanging="132"/>
              <w:rPr>
                <w:sz w:val="24"/>
              </w:rPr>
            </w:pPr>
            <w:r>
              <w:rPr>
                <w:sz w:val="24"/>
              </w:rPr>
              <w:t>Младшая группа</w:t>
            </w:r>
          </w:p>
        </w:tc>
        <w:tc>
          <w:tcPr>
            <w:tcW w:w="1422" w:type="dxa"/>
          </w:tcPr>
          <w:p w14:paraId="2B082CCC" w14:textId="77777777" w:rsidR="00B55F46" w:rsidRDefault="00B55F46" w:rsidP="00363F35">
            <w:pPr>
              <w:pStyle w:val="TableParagraph"/>
              <w:ind w:left="360" w:right="253" w:hanging="80"/>
              <w:rPr>
                <w:sz w:val="24"/>
              </w:rPr>
            </w:pPr>
            <w:r>
              <w:rPr>
                <w:sz w:val="24"/>
              </w:rPr>
              <w:t>Средняя группа</w:t>
            </w:r>
          </w:p>
        </w:tc>
        <w:tc>
          <w:tcPr>
            <w:tcW w:w="1448" w:type="dxa"/>
          </w:tcPr>
          <w:p w14:paraId="73AB67B9" w14:textId="77777777" w:rsidR="00B55F46" w:rsidRDefault="00B55F46" w:rsidP="00363F35">
            <w:pPr>
              <w:pStyle w:val="TableParagraph"/>
              <w:ind w:left="372" w:right="247" w:hanging="96"/>
              <w:rPr>
                <w:sz w:val="24"/>
              </w:rPr>
            </w:pPr>
            <w:r>
              <w:rPr>
                <w:sz w:val="24"/>
              </w:rPr>
              <w:t>Старшая группа</w:t>
            </w:r>
          </w:p>
        </w:tc>
        <w:tc>
          <w:tcPr>
            <w:tcW w:w="1292" w:type="dxa"/>
          </w:tcPr>
          <w:p w14:paraId="11B70757" w14:textId="77777777" w:rsidR="00B55F46" w:rsidRDefault="00B55F46" w:rsidP="00363F35">
            <w:pPr>
              <w:pStyle w:val="TableParagraph"/>
              <w:ind w:left="116" w:right="103"/>
              <w:jc w:val="center"/>
              <w:rPr>
                <w:sz w:val="24"/>
              </w:rPr>
            </w:pPr>
            <w:r>
              <w:rPr>
                <w:spacing w:val="-1"/>
                <w:sz w:val="24"/>
              </w:rPr>
              <w:t xml:space="preserve">Поготови- </w:t>
            </w:r>
            <w:r>
              <w:rPr>
                <w:sz w:val="24"/>
              </w:rPr>
              <w:t>тельная к школе</w:t>
            </w:r>
          </w:p>
          <w:p w14:paraId="35A15412" w14:textId="77777777" w:rsidR="00B55F46" w:rsidRDefault="00B55F46" w:rsidP="00363F35">
            <w:pPr>
              <w:pStyle w:val="TableParagraph"/>
              <w:spacing w:line="264" w:lineRule="exact"/>
              <w:ind w:left="115" w:right="103"/>
              <w:jc w:val="center"/>
              <w:rPr>
                <w:sz w:val="24"/>
              </w:rPr>
            </w:pPr>
            <w:r>
              <w:rPr>
                <w:sz w:val="24"/>
              </w:rPr>
              <w:t>группа</w:t>
            </w:r>
          </w:p>
        </w:tc>
      </w:tr>
      <w:tr w:rsidR="00B55F46" w14:paraId="57A52C74" w14:textId="77777777" w:rsidTr="00A3068D">
        <w:trPr>
          <w:trHeight w:val="278"/>
        </w:trPr>
        <w:tc>
          <w:tcPr>
            <w:tcW w:w="10968" w:type="dxa"/>
            <w:gridSpan w:val="8"/>
          </w:tcPr>
          <w:p w14:paraId="205AD4DF" w14:textId="77777777" w:rsidR="00B55F46" w:rsidRDefault="00B55F46" w:rsidP="00363F35">
            <w:pPr>
              <w:pStyle w:val="TableParagraph"/>
              <w:spacing w:line="258" w:lineRule="exact"/>
              <w:ind w:left="2385"/>
              <w:rPr>
                <w:b/>
                <w:sz w:val="24"/>
              </w:rPr>
            </w:pPr>
            <w:r>
              <w:rPr>
                <w:b/>
                <w:sz w:val="24"/>
              </w:rPr>
              <w:t>1. Физкультурно-оздоровительная работа в режиме дня</w:t>
            </w:r>
          </w:p>
        </w:tc>
      </w:tr>
      <w:tr w:rsidR="00B55F46" w14:paraId="6C4879A7" w14:textId="77777777" w:rsidTr="00A3068D">
        <w:trPr>
          <w:trHeight w:val="1071"/>
        </w:trPr>
        <w:tc>
          <w:tcPr>
            <w:tcW w:w="2175" w:type="dxa"/>
          </w:tcPr>
          <w:p w14:paraId="76A735E1" w14:textId="77777777" w:rsidR="00B55F46" w:rsidRDefault="00B55F46" w:rsidP="00363F35">
            <w:pPr>
              <w:pStyle w:val="TableParagraph"/>
              <w:ind w:left="441" w:right="414" w:firstLine="98"/>
              <w:rPr>
                <w:sz w:val="24"/>
              </w:rPr>
            </w:pPr>
            <w:r>
              <w:rPr>
                <w:sz w:val="24"/>
              </w:rPr>
              <w:t>Утренняя гимнастика</w:t>
            </w:r>
          </w:p>
        </w:tc>
        <w:tc>
          <w:tcPr>
            <w:tcW w:w="1618" w:type="dxa"/>
          </w:tcPr>
          <w:p w14:paraId="07CAED7B" w14:textId="77777777" w:rsidR="00B55F46" w:rsidRDefault="00B55F46" w:rsidP="00363F35">
            <w:pPr>
              <w:pStyle w:val="TableParagraph"/>
              <w:spacing w:line="268" w:lineRule="exact"/>
              <w:ind w:left="7"/>
              <w:jc w:val="center"/>
              <w:rPr>
                <w:sz w:val="24"/>
              </w:rPr>
            </w:pPr>
            <w:r>
              <w:rPr>
                <w:w w:val="99"/>
                <w:sz w:val="24"/>
              </w:rPr>
              <w:t>-</w:t>
            </w:r>
          </w:p>
        </w:tc>
        <w:tc>
          <w:tcPr>
            <w:tcW w:w="1783" w:type="dxa"/>
            <w:gridSpan w:val="2"/>
          </w:tcPr>
          <w:p w14:paraId="0F053B2A" w14:textId="77777777" w:rsidR="00B55F46" w:rsidRDefault="00B55F46" w:rsidP="00363F35">
            <w:pPr>
              <w:pStyle w:val="TableParagraph"/>
              <w:ind w:left="395" w:right="278"/>
              <w:jc w:val="center"/>
              <w:rPr>
                <w:sz w:val="24"/>
              </w:rPr>
            </w:pPr>
            <w:r>
              <w:rPr>
                <w:sz w:val="24"/>
              </w:rPr>
              <w:t>ежедневно 3-4</w:t>
            </w:r>
          </w:p>
          <w:p w14:paraId="56BB6591" w14:textId="77777777" w:rsidR="00B55F46" w:rsidRDefault="00B55F46" w:rsidP="00363F35">
            <w:pPr>
              <w:pStyle w:val="TableParagraph"/>
              <w:ind w:left="130" w:right="17"/>
              <w:jc w:val="center"/>
              <w:rPr>
                <w:sz w:val="24"/>
              </w:rPr>
            </w:pPr>
            <w:r>
              <w:rPr>
                <w:sz w:val="24"/>
              </w:rPr>
              <w:t>минуты</w:t>
            </w:r>
          </w:p>
        </w:tc>
        <w:tc>
          <w:tcPr>
            <w:tcW w:w="1230" w:type="dxa"/>
          </w:tcPr>
          <w:p w14:paraId="6E344510" w14:textId="77777777" w:rsidR="00B55F46" w:rsidRDefault="00B55F46" w:rsidP="00363F35">
            <w:pPr>
              <w:pStyle w:val="TableParagraph"/>
              <w:ind w:left="302" w:hanging="183"/>
              <w:rPr>
                <w:sz w:val="24"/>
              </w:rPr>
            </w:pPr>
            <w:r>
              <w:rPr>
                <w:sz w:val="24"/>
              </w:rPr>
              <w:t>ежедневно 5-6</w:t>
            </w:r>
          </w:p>
          <w:p w14:paraId="664A6B66" w14:textId="77777777" w:rsidR="00B55F46" w:rsidRDefault="00B55F46" w:rsidP="00363F35">
            <w:pPr>
              <w:pStyle w:val="TableParagraph"/>
              <w:ind w:left="382" w:right="300" w:hanging="238"/>
              <w:rPr>
                <w:sz w:val="24"/>
              </w:rPr>
            </w:pPr>
            <w:r>
              <w:rPr>
                <w:sz w:val="24"/>
              </w:rPr>
              <w:t>минут</w:t>
            </w:r>
          </w:p>
        </w:tc>
        <w:tc>
          <w:tcPr>
            <w:tcW w:w="1422" w:type="dxa"/>
          </w:tcPr>
          <w:p w14:paraId="50071A2B" w14:textId="77777777" w:rsidR="00B55F46" w:rsidRDefault="00B55F46" w:rsidP="00363F35">
            <w:pPr>
              <w:pStyle w:val="TableParagraph"/>
              <w:ind w:left="396" w:right="67" w:hanging="152"/>
              <w:rPr>
                <w:sz w:val="24"/>
              </w:rPr>
            </w:pPr>
            <w:r>
              <w:rPr>
                <w:sz w:val="24"/>
              </w:rPr>
              <w:t>ежедневно 6-8</w:t>
            </w:r>
          </w:p>
          <w:p w14:paraId="3B83D5F6" w14:textId="77777777" w:rsidR="00B55F46" w:rsidRDefault="00B55F46" w:rsidP="00363F35">
            <w:pPr>
              <w:pStyle w:val="TableParagraph"/>
              <w:ind w:left="240"/>
              <w:rPr>
                <w:sz w:val="24"/>
              </w:rPr>
            </w:pPr>
            <w:r>
              <w:rPr>
                <w:sz w:val="24"/>
              </w:rPr>
              <w:t>минут</w:t>
            </w:r>
          </w:p>
        </w:tc>
        <w:tc>
          <w:tcPr>
            <w:tcW w:w="1448" w:type="dxa"/>
          </w:tcPr>
          <w:p w14:paraId="4BB41F40" w14:textId="77777777" w:rsidR="00B55F46" w:rsidRDefault="00B55F46" w:rsidP="00363F35">
            <w:pPr>
              <w:pStyle w:val="TableParagraph"/>
              <w:ind w:left="380" w:right="109" w:hanging="152"/>
              <w:rPr>
                <w:sz w:val="24"/>
              </w:rPr>
            </w:pPr>
            <w:r>
              <w:rPr>
                <w:sz w:val="24"/>
              </w:rPr>
              <w:t>ежедневно 8-10</w:t>
            </w:r>
          </w:p>
          <w:p w14:paraId="581FAEC5" w14:textId="77777777" w:rsidR="00B55F46" w:rsidRDefault="00B55F46" w:rsidP="00363F35">
            <w:pPr>
              <w:pStyle w:val="TableParagraph"/>
              <w:ind w:left="252"/>
              <w:rPr>
                <w:sz w:val="24"/>
              </w:rPr>
            </w:pPr>
            <w:r>
              <w:rPr>
                <w:sz w:val="24"/>
              </w:rPr>
              <w:t>минут</w:t>
            </w:r>
          </w:p>
        </w:tc>
        <w:tc>
          <w:tcPr>
            <w:tcW w:w="1292" w:type="dxa"/>
          </w:tcPr>
          <w:p w14:paraId="52809135" w14:textId="77777777" w:rsidR="00B55F46" w:rsidRDefault="00B55F46" w:rsidP="00363F35">
            <w:pPr>
              <w:pStyle w:val="TableParagraph"/>
              <w:ind w:left="212" w:right="32" w:hanging="63"/>
              <w:rPr>
                <w:sz w:val="24"/>
              </w:rPr>
            </w:pPr>
            <w:r>
              <w:rPr>
                <w:sz w:val="24"/>
              </w:rPr>
              <w:t>ежедневно 10-12</w:t>
            </w:r>
          </w:p>
          <w:p w14:paraId="294F8FB2" w14:textId="77777777" w:rsidR="00B55F46" w:rsidRDefault="00B55F46" w:rsidP="00363F35">
            <w:pPr>
              <w:pStyle w:val="TableParagraph"/>
              <w:ind w:left="173"/>
              <w:rPr>
                <w:sz w:val="24"/>
              </w:rPr>
            </w:pPr>
            <w:r>
              <w:rPr>
                <w:sz w:val="24"/>
              </w:rPr>
              <w:t>минут</w:t>
            </w:r>
          </w:p>
        </w:tc>
      </w:tr>
      <w:tr w:rsidR="00B55F46" w14:paraId="6FA8D99D" w14:textId="77777777" w:rsidTr="00A3068D">
        <w:trPr>
          <w:trHeight w:val="828"/>
        </w:trPr>
        <w:tc>
          <w:tcPr>
            <w:tcW w:w="2175" w:type="dxa"/>
          </w:tcPr>
          <w:p w14:paraId="336FDB47" w14:textId="77777777" w:rsidR="00B55F46" w:rsidRDefault="00B55F46" w:rsidP="00363F35">
            <w:pPr>
              <w:pStyle w:val="TableParagraph"/>
              <w:ind w:left="142" w:right="134"/>
              <w:jc w:val="center"/>
              <w:rPr>
                <w:sz w:val="24"/>
              </w:rPr>
            </w:pPr>
            <w:r>
              <w:rPr>
                <w:sz w:val="24"/>
              </w:rPr>
              <w:t>Двигательная разминка перед</w:t>
            </w:r>
          </w:p>
          <w:p w14:paraId="653C03F0" w14:textId="77777777" w:rsidR="00B55F46" w:rsidRDefault="00B55F46" w:rsidP="00363F35">
            <w:pPr>
              <w:pStyle w:val="TableParagraph"/>
              <w:spacing w:line="264" w:lineRule="exact"/>
              <w:ind w:left="142" w:right="135"/>
              <w:jc w:val="center"/>
              <w:rPr>
                <w:sz w:val="24"/>
              </w:rPr>
            </w:pPr>
            <w:r>
              <w:rPr>
                <w:sz w:val="24"/>
              </w:rPr>
              <w:t>ООД</w:t>
            </w:r>
          </w:p>
        </w:tc>
        <w:tc>
          <w:tcPr>
            <w:tcW w:w="1618" w:type="dxa"/>
          </w:tcPr>
          <w:p w14:paraId="4A700386" w14:textId="77777777" w:rsidR="00B55F46" w:rsidRDefault="00B55F46" w:rsidP="00363F35">
            <w:pPr>
              <w:pStyle w:val="TableParagraph"/>
              <w:spacing w:line="268" w:lineRule="exact"/>
              <w:ind w:left="82" w:right="77"/>
              <w:jc w:val="center"/>
              <w:rPr>
                <w:sz w:val="24"/>
              </w:rPr>
            </w:pPr>
            <w:r>
              <w:rPr>
                <w:sz w:val="24"/>
              </w:rPr>
              <w:t>2-3 мин</w:t>
            </w:r>
          </w:p>
        </w:tc>
        <w:tc>
          <w:tcPr>
            <w:tcW w:w="1783" w:type="dxa"/>
            <w:gridSpan w:val="2"/>
          </w:tcPr>
          <w:p w14:paraId="464416C1" w14:textId="77777777" w:rsidR="00B55F46" w:rsidRDefault="00B55F46" w:rsidP="00363F35">
            <w:pPr>
              <w:pStyle w:val="TableParagraph"/>
              <w:spacing w:line="268" w:lineRule="exact"/>
              <w:ind w:left="126" w:right="118"/>
              <w:jc w:val="center"/>
              <w:rPr>
                <w:sz w:val="24"/>
              </w:rPr>
            </w:pPr>
            <w:r>
              <w:rPr>
                <w:sz w:val="24"/>
              </w:rPr>
              <w:t>2-3 мин</w:t>
            </w:r>
          </w:p>
        </w:tc>
        <w:tc>
          <w:tcPr>
            <w:tcW w:w="1230" w:type="dxa"/>
          </w:tcPr>
          <w:p w14:paraId="3D29B33E" w14:textId="77777777" w:rsidR="00B55F46" w:rsidRDefault="00B55F46" w:rsidP="00363F35">
            <w:pPr>
              <w:pStyle w:val="TableParagraph"/>
              <w:spacing w:line="268" w:lineRule="exact"/>
              <w:ind w:left="0" w:right="207"/>
              <w:jc w:val="right"/>
              <w:rPr>
                <w:sz w:val="24"/>
              </w:rPr>
            </w:pPr>
            <w:r>
              <w:rPr>
                <w:sz w:val="24"/>
              </w:rPr>
              <w:t>2-3 мин</w:t>
            </w:r>
          </w:p>
        </w:tc>
        <w:tc>
          <w:tcPr>
            <w:tcW w:w="1422" w:type="dxa"/>
          </w:tcPr>
          <w:p w14:paraId="03CE3628" w14:textId="77777777" w:rsidR="00B55F46" w:rsidRDefault="00B55F46" w:rsidP="00363F35">
            <w:pPr>
              <w:pStyle w:val="TableParagraph"/>
              <w:spacing w:line="268" w:lineRule="exact"/>
              <w:ind w:left="296" w:right="285"/>
              <w:jc w:val="center"/>
              <w:rPr>
                <w:sz w:val="24"/>
              </w:rPr>
            </w:pPr>
            <w:r>
              <w:rPr>
                <w:sz w:val="24"/>
              </w:rPr>
              <w:t>2-3 мин</w:t>
            </w:r>
          </w:p>
        </w:tc>
        <w:tc>
          <w:tcPr>
            <w:tcW w:w="1448" w:type="dxa"/>
          </w:tcPr>
          <w:p w14:paraId="19004DD6" w14:textId="77777777" w:rsidR="00B55F46" w:rsidRDefault="00B55F46" w:rsidP="00363F35">
            <w:pPr>
              <w:pStyle w:val="TableParagraph"/>
              <w:spacing w:line="268" w:lineRule="exact"/>
              <w:ind w:left="136" w:right="126"/>
              <w:jc w:val="center"/>
              <w:rPr>
                <w:sz w:val="24"/>
              </w:rPr>
            </w:pPr>
            <w:r>
              <w:rPr>
                <w:sz w:val="24"/>
              </w:rPr>
              <w:t>3-5 мин</w:t>
            </w:r>
          </w:p>
        </w:tc>
        <w:tc>
          <w:tcPr>
            <w:tcW w:w="1292" w:type="dxa"/>
          </w:tcPr>
          <w:p w14:paraId="3BB6D226" w14:textId="77777777" w:rsidR="00B55F46" w:rsidRDefault="00B55F46" w:rsidP="00363F35">
            <w:pPr>
              <w:pStyle w:val="TableParagraph"/>
              <w:spacing w:line="268" w:lineRule="exact"/>
              <w:ind w:left="111" w:right="103"/>
              <w:jc w:val="center"/>
              <w:rPr>
                <w:sz w:val="24"/>
              </w:rPr>
            </w:pPr>
            <w:r>
              <w:rPr>
                <w:sz w:val="24"/>
              </w:rPr>
              <w:t>3-5 мин</w:t>
            </w:r>
          </w:p>
        </w:tc>
      </w:tr>
      <w:tr w:rsidR="00B55F46" w14:paraId="577177BB" w14:textId="77777777" w:rsidTr="00A3068D">
        <w:trPr>
          <w:trHeight w:val="1103"/>
        </w:trPr>
        <w:tc>
          <w:tcPr>
            <w:tcW w:w="2175" w:type="dxa"/>
          </w:tcPr>
          <w:p w14:paraId="3BB145C2" w14:textId="77777777" w:rsidR="00B55F46" w:rsidRDefault="00B55F46" w:rsidP="00363F35">
            <w:pPr>
              <w:pStyle w:val="TableParagraph"/>
              <w:ind w:left="142" w:right="136"/>
              <w:jc w:val="center"/>
              <w:rPr>
                <w:sz w:val="24"/>
              </w:rPr>
            </w:pPr>
            <w:r>
              <w:rPr>
                <w:sz w:val="24"/>
              </w:rPr>
              <w:t>Физкультминутки (в середине</w:t>
            </w:r>
          </w:p>
          <w:p w14:paraId="1ACE08B5" w14:textId="77777777" w:rsidR="00B55F46" w:rsidRDefault="00B55F46" w:rsidP="00363F35">
            <w:pPr>
              <w:pStyle w:val="TableParagraph"/>
              <w:spacing w:line="270" w:lineRule="atLeast"/>
              <w:ind w:left="142" w:right="135"/>
              <w:jc w:val="center"/>
              <w:rPr>
                <w:sz w:val="24"/>
              </w:rPr>
            </w:pPr>
            <w:r>
              <w:rPr>
                <w:sz w:val="24"/>
              </w:rPr>
              <w:t>статического занятия)</w:t>
            </w:r>
          </w:p>
        </w:tc>
        <w:tc>
          <w:tcPr>
            <w:tcW w:w="1618" w:type="dxa"/>
          </w:tcPr>
          <w:p w14:paraId="6D30CA70" w14:textId="77777777" w:rsidR="00B55F46" w:rsidRDefault="00B55F46" w:rsidP="00363F35">
            <w:pPr>
              <w:pStyle w:val="TableParagraph"/>
              <w:spacing w:line="268" w:lineRule="exact"/>
              <w:ind w:left="82" w:right="77"/>
              <w:jc w:val="center"/>
              <w:rPr>
                <w:sz w:val="24"/>
              </w:rPr>
            </w:pPr>
            <w:r>
              <w:rPr>
                <w:sz w:val="24"/>
              </w:rPr>
              <w:t>1-2 мин</w:t>
            </w:r>
          </w:p>
        </w:tc>
        <w:tc>
          <w:tcPr>
            <w:tcW w:w="1783" w:type="dxa"/>
            <w:gridSpan w:val="2"/>
          </w:tcPr>
          <w:p w14:paraId="03D31DDB" w14:textId="77777777" w:rsidR="00B55F46" w:rsidRDefault="00B55F46" w:rsidP="00363F35">
            <w:pPr>
              <w:pStyle w:val="TableParagraph"/>
              <w:spacing w:line="268" w:lineRule="exact"/>
              <w:ind w:left="126" w:right="118"/>
              <w:jc w:val="center"/>
              <w:rPr>
                <w:sz w:val="24"/>
              </w:rPr>
            </w:pPr>
            <w:r>
              <w:rPr>
                <w:sz w:val="24"/>
              </w:rPr>
              <w:t>1-2 мин</w:t>
            </w:r>
          </w:p>
        </w:tc>
        <w:tc>
          <w:tcPr>
            <w:tcW w:w="1230" w:type="dxa"/>
          </w:tcPr>
          <w:p w14:paraId="552D1514" w14:textId="77777777" w:rsidR="00B55F46" w:rsidRDefault="00B55F46" w:rsidP="00363F35">
            <w:pPr>
              <w:pStyle w:val="TableParagraph"/>
              <w:spacing w:line="268" w:lineRule="exact"/>
              <w:ind w:left="0" w:right="207"/>
              <w:jc w:val="right"/>
              <w:rPr>
                <w:sz w:val="24"/>
              </w:rPr>
            </w:pPr>
            <w:r>
              <w:rPr>
                <w:sz w:val="24"/>
              </w:rPr>
              <w:t>2-3 мин</w:t>
            </w:r>
          </w:p>
        </w:tc>
        <w:tc>
          <w:tcPr>
            <w:tcW w:w="1422" w:type="dxa"/>
          </w:tcPr>
          <w:p w14:paraId="3D8E74C9" w14:textId="77777777" w:rsidR="00B55F46" w:rsidRDefault="00B55F46" w:rsidP="00363F35">
            <w:pPr>
              <w:pStyle w:val="TableParagraph"/>
              <w:spacing w:line="268" w:lineRule="exact"/>
              <w:ind w:left="296" w:right="285"/>
              <w:jc w:val="center"/>
              <w:rPr>
                <w:sz w:val="24"/>
              </w:rPr>
            </w:pPr>
            <w:r>
              <w:rPr>
                <w:sz w:val="24"/>
              </w:rPr>
              <w:t>3-4 мин</w:t>
            </w:r>
          </w:p>
        </w:tc>
        <w:tc>
          <w:tcPr>
            <w:tcW w:w="1448" w:type="dxa"/>
          </w:tcPr>
          <w:p w14:paraId="1D2318AA" w14:textId="77777777" w:rsidR="00B55F46" w:rsidRDefault="00B55F46" w:rsidP="00363F35">
            <w:pPr>
              <w:pStyle w:val="TableParagraph"/>
              <w:spacing w:line="268" w:lineRule="exact"/>
              <w:ind w:left="134" w:right="126"/>
              <w:jc w:val="center"/>
              <w:rPr>
                <w:sz w:val="24"/>
              </w:rPr>
            </w:pPr>
            <w:r>
              <w:rPr>
                <w:sz w:val="24"/>
              </w:rPr>
              <w:t>3-5 мин.</w:t>
            </w:r>
          </w:p>
        </w:tc>
        <w:tc>
          <w:tcPr>
            <w:tcW w:w="1292" w:type="dxa"/>
          </w:tcPr>
          <w:p w14:paraId="6675FCD5" w14:textId="77777777" w:rsidR="00B55F46" w:rsidRDefault="00B55F46" w:rsidP="00363F35">
            <w:pPr>
              <w:pStyle w:val="TableParagraph"/>
              <w:spacing w:line="268" w:lineRule="exact"/>
              <w:ind w:left="114" w:right="103"/>
              <w:jc w:val="center"/>
              <w:rPr>
                <w:sz w:val="24"/>
              </w:rPr>
            </w:pPr>
            <w:r>
              <w:rPr>
                <w:sz w:val="24"/>
              </w:rPr>
              <w:t>3-5 мин.</w:t>
            </w:r>
          </w:p>
        </w:tc>
      </w:tr>
      <w:tr w:rsidR="00B55F46" w14:paraId="408E77F6" w14:textId="77777777" w:rsidTr="00A3068D">
        <w:trPr>
          <w:trHeight w:val="1379"/>
        </w:trPr>
        <w:tc>
          <w:tcPr>
            <w:tcW w:w="2175" w:type="dxa"/>
          </w:tcPr>
          <w:p w14:paraId="370B208B" w14:textId="77777777" w:rsidR="00B55F46" w:rsidRDefault="00B55F46" w:rsidP="00363F35">
            <w:pPr>
              <w:pStyle w:val="TableParagraph"/>
              <w:ind w:left="218" w:right="208" w:hanging="2"/>
              <w:jc w:val="center"/>
              <w:rPr>
                <w:sz w:val="24"/>
              </w:rPr>
            </w:pPr>
            <w:r>
              <w:rPr>
                <w:sz w:val="24"/>
              </w:rPr>
              <w:t>Динамическая пауза (ежедневно, во</w:t>
            </w:r>
          </w:p>
          <w:p w14:paraId="40EC45A5" w14:textId="77777777" w:rsidR="00B55F46" w:rsidRDefault="00B55F46" w:rsidP="00363F35">
            <w:pPr>
              <w:pStyle w:val="TableParagraph"/>
              <w:spacing w:line="270" w:lineRule="atLeast"/>
              <w:ind w:left="142" w:right="132"/>
              <w:jc w:val="center"/>
              <w:rPr>
                <w:sz w:val="24"/>
              </w:rPr>
            </w:pPr>
            <w:r>
              <w:rPr>
                <w:sz w:val="24"/>
              </w:rPr>
              <w:t>время перерыва между ООД)</w:t>
            </w:r>
          </w:p>
        </w:tc>
        <w:tc>
          <w:tcPr>
            <w:tcW w:w="1618" w:type="dxa"/>
          </w:tcPr>
          <w:p w14:paraId="433899EA" w14:textId="77777777" w:rsidR="00B55F46" w:rsidRDefault="00B55F46" w:rsidP="00363F35">
            <w:pPr>
              <w:pStyle w:val="TableParagraph"/>
              <w:spacing w:line="267" w:lineRule="exact"/>
              <w:ind w:left="82" w:right="77"/>
              <w:jc w:val="center"/>
              <w:rPr>
                <w:sz w:val="24"/>
              </w:rPr>
            </w:pPr>
            <w:r>
              <w:rPr>
                <w:sz w:val="24"/>
              </w:rPr>
              <w:t>2-3 мин</w:t>
            </w:r>
          </w:p>
        </w:tc>
        <w:tc>
          <w:tcPr>
            <w:tcW w:w="1783" w:type="dxa"/>
            <w:gridSpan w:val="2"/>
          </w:tcPr>
          <w:p w14:paraId="6D759114" w14:textId="77777777" w:rsidR="00B55F46" w:rsidRDefault="00B55F46" w:rsidP="00363F35">
            <w:pPr>
              <w:pStyle w:val="TableParagraph"/>
              <w:spacing w:line="267" w:lineRule="exact"/>
              <w:ind w:left="126" w:right="118"/>
              <w:jc w:val="center"/>
              <w:rPr>
                <w:sz w:val="24"/>
              </w:rPr>
            </w:pPr>
            <w:r>
              <w:rPr>
                <w:sz w:val="24"/>
              </w:rPr>
              <w:t>2-3 мин</w:t>
            </w:r>
          </w:p>
        </w:tc>
        <w:tc>
          <w:tcPr>
            <w:tcW w:w="1230" w:type="dxa"/>
          </w:tcPr>
          <w:p w14:paraId="524B9BC2" w14:textId="77777777" w:rsidR="00B55F46" w:rsidRDefault="00B55F46" w:rsidP="00363F35">
            <w:pPr>
              <w:pStyle w:val="TableParagraph"/>
              <w:spacing w:line="267" w:lineRule="exact"/>
              <w:ind w:left="0" w:right="207"/>
              <w:jc w:val="right"/>
              <w:rPr>
                <w:sz w:val="24"/>
              </w:rPr>
            </w:pPr>
            <w:r>
              <w:rPr>
                <w:sz w:val="24"/>
              </w:rPr>
              <w:t>3-4 мин</w:t>
            </w:r>
          </w:p>
        </w:tc>
        <w:tc>
          <w:tcPr>
            <w:tcW w:w="1422" w:type="dxa"/>
          </w:tcPr>
          <w:p w14:paraId="39A3461B" w14:textId="77777777" w:rsidR="00B55F46" w:rsidRDefault="00B55F46" w:rsidP="00363F35">
            <w:pPr>
              <w:pStyle w:val="TableParagraph"/>
              <w:spacing w:line="267" w:lineRule="exact"/>
              <w:ind w:left="296" w:right="285"/>
              <w:jc w:val="center"/>
              <w:rPr>
                <w:sz w:val="24"/>
              </w:rPr>
            </w:pPr>
            <w:r>
              <w:rPr>
                <w:sz w:val="24"/>
              </w:rPr>
              <w:t>5-6 мин</w:t>
            </w:r>
          </w:p>
        </w:tc>
        <w:tc>
          <w:tcPr>
            <w:tcW w:w="1448" w:type="dxa"/>
          </w:tcPr>
          <w:p w14:paraId="47C55179" w14:textId="77777777" w:rsidR="00B55F46" w:rsidRDefault="00B55F46" w:rsidP="00363F35">
            <w:pPr>
              <w:pStyle w:val="TableParagraph"/>
              <w:spacing w:line="267" w:lineRule="exact"/>
              <w:ind w:left="136" w:right="126"/>
              <w:jc w:val="center"/>
              <w:rPr>
                <w:sz w:val="24"/>
              </w:rPr>
            </w:pPr>
            <w:r>
              <w:rPr>
                <w:sz w:val="24"/>
              </w:rPr>
              <w:t>7-10 минут</w:t>
            </w:r>
          </w:p>
        </w:tc>
        <w:tc>
          <w:tcPr>
            <w:tcW w:w="1292" w:type="dxa"/>
          </w:tcPr>
          <w:p w14:paraId="77D37CB9" w14:textId="77777777" w:rsidR="00B55F46" w:rsidRDefault="00B55F46" w:rsidP="00363F35">
            <w:pPr>
              <w:pStyle w:val="TableParagraph"/>
              <w:spacing w:line="267" w:lineRule="exact"/>
              <w:ind w:left="425"/>
              <w:rPr>
                <w:sz w:val="24"/>
              </w:rPr>
            </w:pPr>
            <w:r>
              <w:rPr>
                <w:sz w:val="24"/>
              </w:rPr>
              <w:t>7-10</w:t>
            </w:r>
          </w:p>
          <w:p w14:paraId="0764C962" w14:textId="77777777" w:rsidR="00B55F46" w:rsidRDefault="00B55F46" w:rsidP="00363F35">
            <w:pPr>
              <w:pStyle w:val="TableParagraph"/>
              <w:ind w:left="329"/>
              <w:rPr>
                <w:sz w:val="24"/>
              </w:rPr>
            </w:pPr>
            <w:r>
              <w:rPr>
                <w:sz w:val="24"/>
              </w:rPr>
              <w:t>минут</w:t>
            </w:r>
          </w:p>
        </w:tc>
      </w:tr>
      <w:tr w:rsidR="00B55F46" w14:paraId="22D68149" w14:textId="77777777" w:rsidTr="00A3068D">
        <w:trPr>
          <w:trHeight w:val="1178"/>
        </w:trPr>
        <w:tc>
          <w:tcPr>
            <w:tcW w:w="2175" w:type="dxa"/>
            <w:tcBorders>
              <w:bottom w:val="nil"/>
            </w:tcBorders>
          </w:tcPr>
          <w:p w14:paraId="349CFD85" w14:textId="77777777" w:rsidR="00B55F46" w:rsidRDefault="00B55F46" w:rsidP="00363F35">
            <w:pPr>
              <w:pStyle w:val="TableParagraph"/>
              <w:ind w:left="136" w:right="126" w:hanging="1"/>
              <w:jc w:val="center"/>
              <w:rPr>
                <w:sz w:val="24"/>
              </w:rPr>
            </w:pPr>
            <w:r>
              <w:rPr>
                <w:sz w:val="24"/>
              </w:rPr>
              <w:lastRenderedPageBreak/>
              <w:t>Подвижные и спортивные игры и упражнения на прогулке</w:t>
            </w:r>
          </w:p>
        </w:tc>
        <w:tc>
          <w:tcPr>
            <w:tcW w:w="1618" w:type="dxa"/>
            <w:vMerge w:val="restart"/>
          </w:tcPr>
          <w:p w14:paraId="05B6B967" w14:textId="77777777" w:rsidR="00B55F46" w:rsidRDefault="00B55F46" w:rsidP="00363F35">
            <w:pPr>
              <w:pStyle w:val="TableParagraph"/>
              <w:spacing w:line="248" w:lineRule="exact"/>
              <w:ind w:left="174" w:right="63"/>
              <w:jc w:val="center"/>
              <w:rPr>
                <w:i/>
              </w:rPr>
            </w:pPr>
            <w:r>
              <w:rPr>
                <w:i/>
              </w:rPr>
              <w:t>ежедневно</w:t>
            </w:r>
          </w:p>
          <w:p w14:paraId="4DF34EFA" w14:textId="77777777" w:rsidR="00B55F46" w:rsidRDefault="00B55F46" w:rsidP="00363F35">
            <w:pPr>
              <w:pStyle w:val="TableParagraph"/>
              <w:ind w:left="174" w:right="63"/>
              <w:jc w:val="center"/>
              <w:rPr>
                <w:i/>
              </w:rPr>
            </w:pPr>
            <w:r>
              <w:rPr>
                <w:i/>
              </w:rPr>
              <w:t xml:space="preserve">2 раза </w:t>
            </w:r>
            <w:r>
              <w:rPr>
                <w:i/>
                <w:spacing w:val="-4"/>
              </w:rPr>
              <w:t xml:space="preserve">(утром </w:t>
            </w:r>
            <w:r>
              <w:rPr>
                <w:i/>
              </w:rPr>
              <w:t>и</w:t>
            </w:r>
            <w:r>
              <w:rPr>
                <w:i/>
                <w:spacing w:val="-1"/>
              </w:rPr>
              <w:t xml:space="preserve"> </w:t>
            </w:r>
            <w:r>
              <w:rPr>
                <w:i/>
              </w:rPr>
              <w:t>вечером)</w:t>
            </w:r>
          </w:p>
          <w:p w14:paraId="0A29AD42" w14:textId="77777777" w:rsidR="00B55F46" w:rsidRDefault="00B55F46" w:rsidP="00363F35">
            <w:pPr>
              <w:pStyle w:val="TableParagraph"/>
              <w:spacing w:before="10"/>
              <w:ind w:left="0"/>
              <w:rPr>
                <w:b/>
                <w:sz w:val="23"/>
              </w:rPr>
            </w:pPr>
          </w:p>
          <w:p w14:paraId="7BE867AF" w14:textId="77777777" w:rsidR="00B55F46" w:rsidRDefault="00B55F46" w:rsidP="00363F35">
            <w:pPr>
              <w:pStyle w:val="TableParagraph"/>
              <w:ind w:left="412"/>
              <w:rPr>
                <w:sz w:val="24"/>
              </w:rPr>
            </w:pPr>
            <w:r>
              <w:rPr>
                <w:sz w:val="24"/>
              </w:rPr>
              <w:t>5-8 мин</w:t>
            </w:r>
          </w:p>
        </w:tc>
        <w:tc>
          <w:tcPr>
            <w:tcW w:w="1772" w:type="dxa"/>
            <w:vMerge w:val="restart"/>
          </w:tcPr>
          <w:p w14:paraId="1DDE92F2" w14:textId="77777777" w:rsidR="00B55F46" w:rsidRDefault="00B55F46" w:rsidP="00363F35">
            <w:pPr>
              <w:pStyle w:val="TableParagraph"/>
              <w:spacing w:line="248" w:lineRule="exact"/>
              <w:ind w:left="126"/>
              <w:jc w:val="center"/>
              <w:rPr>
                <w:i/>
              </w:rPr>
            </w:pPr>
            <w:r>
              <w:rPr>
                <w:i/>
              </w:rPr>
              <w:t>ежедневно</w:t>
            </w:r>
          </w:p>
          <w:p w14:paraId="7EB816D1" w14:textId="77777777" w:rsidR="00B55F46" w:rsidRDefault="00B55F46" w:rsidP="00363F35">
            <w:pPr>
              <w:pStyle w:val="TableParagraph"/>
              <w:ind w:left="126"/>
              <w:jc w:val="center"/>
              <w:rPr>
                <w:i/>
              </w:rPr>
            </w:pPr>
            <w:r>
              <w:rPr>
                <w:i/>
              </w:rPr>
              <w:t>2 раза (утром и вечером)</w:t>
            </w:r>
          </w:p>
          <w:p w14:paraId="77504602" w14:textId="77777777" w:rsidR="00B55F46" w:rsidRDefault="00B55F46" w:rsidP="00363F35">
            <w:pPr>
              <w:pStyle w:val="TableParagraph"/>
              <w:spacing w:before="10"/>
              <w:ind w:left="0"/>
              <w:rPr>
                <w:b/>
                <w:sz w:val="23"/>
              </w:rPr>
            </w:pPr>
          </w:p>
          <w:p w14:paraId="5D9AC51E" w14:textId="77777777" w:rsidR="00B55F46" w:rsidRDefault="00B55F46" w:rsidP="00363F35">
            <w:pPr>
              <w:pStyle w:val="TableParagraph"/>
              <w:ind w:left="496"/>
              <w:rPr>
                <w:sz w:val="24"/>
              </w:rPr>
            </w:pPr>
            <w:r>
              <w:rPr>
                <w:sz w:val="24"/>
              </w:rPr>
              <w:t>5-8 мин</w:t>
            </w:r>
          </w:p>
        </w:tc>
        <w:tc>
          <w:tcPr>
            <w:tcW w:w="1241" w:type="dxa"/>
            <w:gridSpan w:val="2"/>
            <w:tcBorders>
              <w:bottom w:val="nil"/>
            </w:tcBorders>
          </w:tcPr>
          <w:p w14:paraId="1588FC9F" w14:textId="77777777" w:rsidR="00B55F46" w:rsidRDefault="00B55F46" w:rsidP="00363F35">
            <w:pPr>
              <w:pStyle w:val="TableParagraph"/>
              <w:ind w:left="162" w:right="32"/>
              <w:jc w:val="center"/>
              <w:rPr>
                <w:i/>
              </w:rPr>
            </w:pPr>
            <w:r>
              <w:rPr>
                <w:i/>
              </w:rPr>
              <w:t>ежедневно 2 раза</w:t>
            </w:r>
          </w:p>
          <w:p w14:paraId="435028BE" w14:textId="77777777" w:rsidR="00B55F46" w:rsidRDefault="00B55F46" w:rsidP="00363F35">
            <w:pPr>
              <w:pStyle w:val="TableParagraph"/>
              <w:ind w:left="162" w:right="31"/>
              <w:jc w:val="center"/>
              <w:rPr>
                <w:i/>
              </w:rPr>
            </w:pPr>
            <w:r>
              <w:rPr>
                <w:i/>
              </w:rPr>
              <w:t>(утром и вечером)</w:t>
            </w:r>
          </w:p>
        </w:tc>
        <w:tc>
          <w:tcPr>
            <w:tcW w:w="1422" w:type="dxa"/>
            <w:tcBorders>
              <w:bottom w:val="nil"/>
            </w:tcBorders>
          </w:tcPr>
          <w:p w14:paraId="7537D7B6" w14:textId="77777777" w:rsidR="00B55F46" w:rsidRDefault="00B55F46" w:rsidP="00363F35">
            <w:pPr>
              <w:pStyle w:val="TableParagraph"/>
              <w:ind w:left="218" w:right="101"/>
              <w:jc w:val="center"/>
              <w:rPr>
                <w:i/>
              </w:rPr>
            </w:pPr>
            <w:r>
              <w:rPr>
                <w:i/>
              </w:rPr>
              <w:t>ежедневно 2 раза</w:t>
            </w:r>
          </w:p>
          <w:p w14:paraId="7A5B6763" w14:textId="77777777" w:rsidR="00B55F46" w:rsidRDefault="00B55F46" w:rsidP="00363F35">
            <w:pPr>
              <w:pStyle w:val="TableParagraph"/>
              <w:ind w:left="218" w:right="100"/>
              <w:jc w:val="center"/>
              <w:rPr>
                <w:i/>
              </w:rPr>
            </w:pPr>
            <w:r>
              <w:rPr>
                <w:i/>
              </w:rPr>
              <w:t>(утром и вечером)</w:t>
            </w:r>
          </w:p>
        </w:tc>
        <w:tc>
          <w:tcPr>
            <w:tcW w:w="1448" w:type="dxa"/>
            <w:tcBorders>
              <w:bottom w:val="nil"/>
            </w:tcBorders>
          </w:tcPr>
          <w:p w14:paraId="1F9A2DFD" w14:textId="77777777" w:rsidR="00B55F46" w:rsidRDefault="00B55F46" w:rsidP="00363F35">
            <w:pPr>
              <w:pStyle w:val="TableParagraph"/>
              <w:ind w:left="258" w:right="144"/>
              <w:jc w:val="center"/>
              <w:rPr>
                <w:i/>
              </w:rPr>
            </w:pPr>
            <w:r>
              <w:rPr>
                <w:i/>
              </w:rPr>
              <w:t>ежедневно 2 раза</w:t>
            </w:r>
          </w:p>
          <w:p w14:paraId="78E30179" w14:textId="77777777" w:rsidR="00B55F46" w:rsidRDefault="00B55F46" w:rsidP="00363F35">
            <w:pPr>
              <w:pStyle w:val="TableParagraph"/>
              <w:ind w:left="258" w:right="144"/>
              <w:jc w:val="center"/>
              <w:rPr>
                <w:i/>
              </w:rPr>
            </w:pPr>
            <w:r>
              <w:rPr>
                <w:i/>
              </w:rPr>
              <w:t>(утром и вечером)</w:t>
            </w:r>
          </w:p>
        </w:tc>
        <w:tc>
          <w:tcPr>
            <w:tcW w:w="1292" w:type="dxa"/>
            <w:tcBorders>
              <w:bottom w:val="nil"/>
            </w:tcBorders>
          </w:tcPr>
          <w:p w14:paraId="37BC727F" w14:textId="77777777" w:rsidR="00B55F46" w:rsidRDefault="00B55F46" w:rsidP="00363F35">
            <w:pPr>
              <w:pStyle w:val="TableParagraph"/>
              <w:ind w:left="177" w:right="68"/>
              <w:jc w:val="center"/>
              <w:rPr>
                <w:i/>
              </w:rPr>
            </w:pPr>
            <w:r>
              <w:rPr>
                <w:i/>
              </w:rPr>
              <w:t>ежедневно 2 раза</w:t>
            </w:r>
          </w:p>
          <w:p w14:paraId="53814F92" w14:textId="77777777" w:rsidR="00B55F46" w:rsidRDefault="00B55F46" w:rsidP="00363F35">
            <w:pPr>
              <w:pStyle w:val="TableParagraph"/>
              <w:ind w:left="177" w:right="67"/>
              <w:jc w:val="center"/>
              <w:rPr>
                <w:i/>
              </w:rPr>
            </w:pPr>
            <w:r>
              <w:rPr>
                <w:i/>
              </w:rPr>
              <w:t>(утром и вечером)</w:t>
            </w:r>
          </w:p>
        </w:tc>
      </w:tr>
      <w:tr w:rsidR="00B55F46" w14:paraId="65BE5C23" w14:textId="77777777" w:rsidTr="00A3068D">
        <w:trPr>
          <w:trHeight w:val="606"/>
        </w:trPr>
        <w:tc>
          <w:tcPr>
            <w:tcW w:w="2175" w:type="dxa"/>
            <w:tcBorders>
              <w:top w:val="nil"/>
            </w:tcBorders>
          </w:tcPr>
          <w:p w14:paraId="1A2AA0EB" w14:textId="77777777" w:rsidR="00B55F46" w:rsidRDefault="00B55F46" w:rsidP="00363F35">
            <w:pPr>
              <w:pStyle w:val="TableParagraph"/>
              <w:ind w:left="0"/>
            </w:pPr>
          </w:p>
        </w:tc>
        <w:tc>
          <w:tcPr>
            <w:tcW w:w="1618" w:type="dxa"/>
            <w:vMerge/>
            <w:tcBorders>
              <w:top w:val="nil"/>
            </w:tcBorders>
          </w:tcPr>
          <w:p w14:paraId="706C1137" w14:textId="77777777" w:rsidR="00B55F46" w:rsidRDefault="00B55F46" w:rsidP="00363F35">
            <w:pPr>
              <w:rPr>
                <w:sz w:val="2"/>
                <w:szCs w:val="2"/>
              </w:rPr>
            </w:pPr>
          </w:p>
        </w:tc>
        <w:tc>
          <w:tcPr>
            <w:tcW w:w="1772" w:type="dxa"/>
            <w:vMerge/>
            <w:tcBorders>
              <w:top w:val="nil"/>
            </w:tcBorders>
          </w:tcPr>
          <w:p w14:paraId="7CDD4D82" w14:textId="77777777" w:rsidR="00B55F46" w:rsidRDefault="00B55F46" w:rsidP="00363F35">
            <w:pPr>
              <w:rPr>
                <w:sz w:val="2"/>
                <w:szCs w:val="2"/>
              </w:rPr>
            </w:pPr>
          </w:p>
        </w:tc>
        <w:tc>
          <w:tcPr>
            <w:tcW w:w="1241" w:type="dxa"/>
            <w:gridSpan w:val="2"/>
            <w:tcBorders>
              <w:top w:val="nil"/>
            </w:tcBorders>
          </w:tcPr>
          <w:p w14:paraId="50F36F09" w14:textId="77777777" w:rsidR="00B55F46" w:rsidRDefault="00B55F46" w:rsidP="00363F35">
            <w:pPr>
              <w:pStyle w:val="TableParagraph"/>
              <w:spacing w:before="72"/>
              <w:ind w:left="0" w:right="187"/>
              <w:jc w:val="right"/>
            </w:pPr>
            <w:r>
              <w:t>6-10 мин</w:t>
            </w:r>
          </w:p>
        </w:tc>
        <w:tc>
          <w:tcPr>
            <w:tcW w:w="1422" w:type="dxa"/>
            <w:tcBorders>
              <w:top w:val="nil"/>
            </w:tcBorders>
          </w:tcPr>
          <w:p w14:paraId="25F77B05" w14:textId="77777777" w:rsidR="00B55F46" w:rsidRDefault="00B55F46" w:rsidP="00363F35">
            <w:pPr>
              <w:pStyle w:val="TableParagraph"/>
              <w:spacing w:before="72"/>
              <w:ind w:left="137" w:right="129"/>
              <w:jc w:val="center"/>
            </w:pPr>
            <w:r>
              <w:t>10-15 мин</w:t>
            </w:r>
          </w:p>
        </w:tc>
        <w:tc>
          <w:tcPr>
            <w:tcW w:w="1448" w:type="dxa"/>
            <w:tcBorders>
              <w:top w:val="nil"/>
            </w:tcBorders>
          </w:tcPr>
          <w:p w14:paraId="223744FC" w14:textId="77777777" w:rsidR="00B55F46" w:rsidRDefault="00B55F46" w:rsidP="00363F35">
            <w:pPr>
              <w:pStyle w:val="TableParagraph"/>
              <w:spacing w:before="72"/>
              <w:ind w:left="0" w:right="243"/>
              <w:jc w:val="right"/>
            </w:pPr>
            <w:r>
              <w:t>20-25 мин</w:t>
            </w:r>
          </w:p>
        </w:tc>
        <w:tc>
          <w:tcPr>
            <w:tcW w:w="1292" w:type="dxa"/>
            <w:tcBorders>
              <w:top w:val="nil"/>
            </w:tcBorders>
          </w:tcPr>
          <w:p w14:paraId="3D5E4D0A" w14:textId="77777777" w:rsidR="00B55F46" w:rsidRDefault="00B55F46" w:rsidP="00363F35">
            <w:pPr>
              <w:pStyle w:val="TableParagraph"/>
              <w:spacing w:before="72"/>
              <w:ind w:left="106"/>
            </w:pPr>
            <w:r>
              <w:t>25-30 мин</w:t>
            </w:r>
          </w:p>
        </w:tc>
      </w:tr>
      <w:tr w:rsidR="00B55F46" w14:paraId="1858A42B" w14:textId="77777777" w:rsidTr="00A3068D">
        <w:trPr>
          <w:trHeight w:val="1082"/>
        </w:trPr>
        <w:tc>
          <w:tcPr>
            <w:tcW w:w="2175" w:type="dxa"/>
          </w:tcPr>
          <w:p w14:paraId="52E18CF2" w14:textId="77777777" w:rsidR="00B55F46" w:rsidRDefault="00B55F46" w:rsidP="00363F35">
            <w:pPr>
              <w:pStyle w:val="TableParagraph"/>
              <w:ind w:left="239" w:right="231"/>
              <w:jc w:val="center"/>
              <w:rPr>
                <w:sz w:val="24"/>
              </w:rPr>
            </w:pPr>
            <w:r>
              <w:rPr>
                <w:sz w:val="24"/>
              </w:rPr>
              <w:t>Гимнастика после дневного сна</w:t>
            </w:r>
          </w:p>
        </w:tc>
        <w:tc>
          <w:tcPr>
            <w:tcW w:w="1618" w:type="dxa"/>
          </w:tcPr>
          <w:p w14:paraId="31E8FEC6" w14:textId="77777777" w:rsidR="00B55F46" w:rsidRDefault="00B55F46" w:rsidP="00363F35">
            <w:pPr>
              <w:pStyle w:val="TableParagraph"/>
              <w:spacing w:line="268" w:lineRule="exact"/>
              <w:ind w:left="7"/>
              <w:jc w:val="center"/>
              <w:rPr>
                <w:sz w:val="24"/>
              </w:rPr>
            </w:pPr>
            <w:r>
              <w:rPr>
                <w:w w:val="99"/>
                <w:sz w:val="24"/>
              </w:rPr>
              <w:t>-</w:t>
            </w:r>
          </w:p>
        </w:tc>
        <w:tc>
          <w:tcPr>
            <w:tcW w:w="1772" w:type="dxa"/>
          </w:tcPr>
          <w:p w14:paraId="5282CA1F" w14:textId="77777777" w:rsidR="00B55F46" w:rsidRDefault="00B55F46" w:rsidP="00363F35">
            <w:pPr>
              <w:pStyle w:val="TableParagraph"/>
              <w:spacing w:line="246" w:lineRule="exact"/>
              <w:ind w:left="427"/>
              <w:rPr>
                <w:i/>
              </w:rPr>
            </w:pPr>
            <w:r>
              <w:rPr>
                <w:i/>
              </w:rPr>
              <w:t>ежедневно</w:t>
            </w:r>
          </w:p>
          <w:p w14:paraId="7E90D914" w14:textId="77777777" w:rsidR="00B55F46" w:rsidRDefault="00B55F46" w:rsidP="00363F35">
            <w:pPr>
              <w:pStyle w:val="TableParagraph"/>
              <w:spacing w:line="276" w:lineRule="exact"/>
              <w:ind w:left="496"/>
              <w:rPr>
                <w:sz w:val="24"/>
              </w:rPr>
            </w:pPr>
            <w:r>
              <w:rPr>
                <w:sz w:val="24"/>
              </w:rPr>
              <w:t>2-3 мин</w:t>
            </w:r>
          </w:p>
        </w:tc>
        <w:tc>
          <w:tcPr>
            <w:tcW w:w="1241" w:type="dxa"/>
            <w:gridSpan w:val="2"/>
          </w:tcPr>
          <w:p w14:paraId="15E4E1F5" w14:textId="77777777" w:rsidR="00B55F46" w:rsidRDefault="00B55F46" w:rsidP="00363F35">
            <w:pPr>
              <w:pStyle w:val="TableParagraph"/>
              <w:spacing w:line="246" w:lineRule="exact"/>
              <w:ind w:left="162"/>
              <w:rPr>
                <w:i/>
              </w:rPr>
            </w:pPr>
            <w:r>
              <w:rPr>
                <w:i/>
              </w:rPr>
              <w:t>ежедневно</w:t>
            </w:r>
          </w:p>
          <w:p w14:paraId="08BD3A11" w14:textId="77777777" w:rsidR="00B55F46" w:rsidRDefault="00B55F46" w:rsidP="00363F35">
            <w:pPr>
              <w:pStyle w:val="TableParagraph"/>
              <w:spacing w:line="276" w:lineRule="exact"/>
              <w:ind w:left="232"/>
              <w:rPr>
                <w:sz w:val="24"/>
              </w:rPr>
            </w:pPr>
            <w:r>
              <w:rPr>
                <w:sz w:val="24"/>
              </w:rPr>
              <w:t>4-5 мин</w:t>
            </w:r>
          </w:p>
        </w:tc>
        <w:tc>
          <w:tcPr>
            <w:tcW w:w="1422" w:type="dxa"/>
          </w:tcPr>
          <w:p w14:paraId="5E694B48" w14:textId="77777777" w:rsidR="00B55F46" w:rsidRDefault="00B55F46" w:rsidP="00363F35">
            <w:pPr>
              <w:pStyle w:val="TableParagraph"/>
              <w:spacing w:line="246" w:lineRule="exact"/>
              <w:ind w:left="246"/>
              <w:rPr>
                <w:i/>
              </w:rPr>
            </w:pPr>
            <w:r>
              <w:rPr>
                <w:i/>
              </w:rPr>
              <w:t>ежедневно</w:t>
            </w:r>
          </w:p>
          <w:p w14:paraId="0879F056" w14:textId="77777777" w:rsidR="00B55F46" w:rsidRDefault="00B55F46" w:rsidP="00363F35">
            <w:pPr>
              <w:pStyle w:val="TableParagraph"/>
              <w:spacing w:line="276" w:lineRule="exact"/>
              <w:ind w:left="316"/>
              <w:rPr>
                <w:sz w:val="24"/>
              </w:rPr>
            </w:pPr>
            <w:r>
              <w:rPr>
                <w:sz w:val="24"/>
              </w:rPr>
              <w:t>6-7 мин</w:t>
            </w:r>
          </w:p>
        </w:tc>
        <w:tc>
          <w:tcPr>
            <w:tcW w:w="1448" w:type="dxa"/>
          </w:tcPr>
          <w:p w14:paraId="4905CB4A" w14:textId="77777777" w:rsidR="00B55F46" w:rsidRDefault="00B55F46" w:rsidP="00363F35">
            <w:pPr>
              <w:pStyle w:val="TableParagraph"/>
              <w:spacing w:line="246" w:lineRule="exact"/>
              <w:ind w:left="258"/>
              <w:rPr>
                <w:i/>
              </w:rPr>
            </w:pPr>
            <w:r>
              <w:rPr>
                <w:i/>
              </w:rPr>
              <w:t>ежедневно</w:t>
            </w:r>
          </w:p>
          <w:p w14:paraId="7E54AAA0" w14:textId="77777777" w:rsidR="00B55F46" w:rsidRDefault="00B55F46" w:rsidP="00363F35">
            <w:pPr>
              <w:pStyle w:val="TableParagraph"/>
              <w:spacing w:line="276" w:lineRule="exact"/>
              <w:ind w:left="267"/>
              <w:rPr>
                <w:sz w:val="24"/>
              </w:rPr>
            </w:pPr>
            <w:r>
              <w:rPr>
                <w:sz w:val="24"/>
              </w:rPr>
              <w:t>8-10 мин</w:t>
            </w:r>
          </w:p>
        </w:tc>
        <w:tc>
          <w:tcPr>
            <w:tcW w:w="1292" w:type="dxa"/>
          </w:tcPr>
          <w:p w14:paraId="1122A6AD" w14:textId="77777777" w:rsidR="00B55F46" w:rsidRDefault="00B55F46" w:rsidP="00363F35">
            <w:pPr>
              <w:pStyle w:val="TableParagraph"/>
              <w:spacing w:line="246" w:lineRule="exact"/>
              <w:ind w:left="178"/>
              <w:rPr>
                <w:i/>
              </w:rPr>
            </w:pPr>
            <w:r>
              <w:rPr>
                <w:i/>
              </w:rPr>
              <w:t>ежедневно</w:t>
            </w:r>
          </w:p>
          <w:p w14:paraId="7960F9B6" w14:textId="77777777" w:rsidR="00B55F46" w:rsidRDefault="00B55F46" w:rsidP="00363F35">
            <w:pPr>
              <w:pStyle w:val="TableParagraph"/>
              <w:tabs>
                <w:tab w:val="left" w:pos="857"/>
              </w:tabs>
              <w:ind w:left="794" w:right="143" w:hanging="646"/>
              <w:rPr>
                <w:sz w:val="24"/>
              </w:rPr>
            </w:pPr>
            <w:r>
              <w:rPr>
                <w:sz w:val="24"/>
              </w:rPr>
              <w:t>8-10</w:t>
            </w:r>
            <w:r>
              <w:rPr>
                <w:sz w:val="24"/>
              </w:rPr>
              <w:tab/>
            </w:r>
            <w:r>
              <w:rPr>
                <w:sz w:val="24"/>
              </w:rPr>
              <w:tab/>
            </w:r>
            <w:r>
              <w:rPr>
                <w:spacing w:val="-10"/>
                <w:sz w:val="24"/>
              </w:rPr>
              <w:t xml:space="preserve">ми </w:t>
            </w:r>
            <w:r>
              <w:rPr>
                <w:sz w:val="24"/>
              </w:rPr>
              <w:t>н</w:t>
            </w:r>
          </w:p>
        </w:tc>
      </w:tr>
      <w:tr w:rsidR="00B55F46" w14:paraId="370119C9" w14:textId="77777777" w:rsidTr="00A3068D">
        <w:trPr>
          <w:trHeight w:val="275"/>
        </w:trPr>
        <w:tc>
          <w:tcPr>
            <w:tcW w:w="10968" w:type="dxa"/>
            <w:gridSpan w:val="8"/>
          </w:tcPr>
          <w:p w14:paraId="1B9ED293" w14:textId="77777777" w:rsidR="00B55F46" w:rsidRDefault="00B55F46" w:rsidP="00363F35">
            <w:pPr>
              <w:pStyle w:val="TableParagraph"/>
              <w:tabs>
                <w:tab w:val="left" w:pos="4347"/>
              </w:tabs>
              <w:spacing w:line="256" w:lineRule="exact"/>
              <w:ind w:left="3807"/>
              <w:rPr>
                <w:b/>
                <w:sz w:val="24"/>
              </w:rPr>
            </w:pPr>
            <w:r>
              <w:rPr>
                <w:b/>
                <w:sz w:val="24"/>
              </w:rPr>
              <w:t>2.</w:t>
            </w:r>
            <w:r>
              <w:rPr>
                <w:b/>
                <w:sz w:val="24"/>
              </w:rPr>
              <w:tab/>
              <w:t>Физкультурные</w:t>
            </w:r>
            <w:r>
              <w:rPr>
                <w:b/>
                <w:spacing w:val="-3"/>
                <w:sz w:val="24"/>
              </w:rPr>
              <w:t xml:space="preserve"> </w:t>
            </w:r>
            <w:r>
              <w:rPr>
                <w:b/>
                <w:sz w:val="24"/>
              </w:rPr>
              <w:t>занятия</w:t>
            </w:r>
          </w:p>
        </w:tc>
      </w:tr>
      <w:tr w:rsidR="00B55F46" w14:paraId="66E4F6E4" w14:textId="77777777" w:rsidTr="00A3068D">
        <w:trPr>
          <w:trHeight w:val="272"/>
        </w:trPr>
        <w:tc>
          <w:tcPr>
            <w:tcW w:w="2175" w:type="dxa"/>
            <w:tcBorders>
              <w:bottom w:val="nil"/>
            </w:tcBorders>
          </w:tcPr>
          <w:p w14:paraId="4046F954" w14:textId="77777777" w:rsidR="00B55F46" w:rsidRDefault="00B55F46" w:rsidP="00363F35">
            <w:pPr>
              <w:pStyle w:val="TableParagraph"/>
              <w:spacing w:line="253" w:lineRule="exact"/>
              <w:ind w:left="142" w:right="135"/>
              <w:jc w:val="center"/>
              <w:rPr>
                <w:sz w:val="24"/>
              </w:rPr>
            </w:pPr>
            <w:r>
              <w:rPr>
                <w:sz w:val="24"/>
              </w:rPr>
              <w:t>Занятия</w:t>
            </w:r>
          </w:p>
        </w:tc>
        <w:tc>
          <w:tcPr>
            <w:tcW w:w="1618" w:type="dxa"/>
            <w:tcBorders>
              <w:bottom w:val="nil"/>
            </w:tcBorders>
          </w:tcPr>
          <w:p w14:paraId="7DD7E607" w14:textId="77777777" w:rsidR="00B55F46" w:rsidRDefault="00B55F46" w:rsidP="00363F35">
            <w:pPr>
              <w:pStyle w:val="TableParagraph"/>
              <w:spacing w:line="253" w:lineRule="exact"/>
              <w:ind w:left="84" w:right="77"/>
              <w:jc w:val="center"/>
              <w:rPr>
                <w:sz w:val="24"/>
              </w:rPr>
            </w:pPr>
            <w:r>
              <w:rPr>
                <w:sz w:val="24"/>
              </w:rPr>
              <w:t>2 раза в</w:t>
            </w:r>
          </w:p>
        </w:tc>
        <w:tc>
          <w:tcPr>
            <w:tcW w:w="1772" w:type="dxa"/>
            <w:tcBorders>
              <w:bottom w:val="nil"/>
            </w:tcBorders>
          </w:tcPr>
          <w:p w14:paraId="5EA08491" w14:textId="77777777" w:rsidR="00B55F46" w:rsidRDefault="00B55F46" w:rsidP="00363F35">
            <w:pPr>
              <w:pStyle w:val="TableParagraph"/>
              <w:spacing w:line="253" w:lineRule="exact"/>
              <w:ind w:left="21"/>
              <w:jc w:val="center"/>
              <w:rPr>
                <w:sz w:val="24"/>
              </w:rPr>
            </w:pPr>
            <w:r>
              <w:rPr>
                <w:sz w:val="24"/>
              </w:rPr>
              <w:t>2 раза в</w:t>
            </w:r>
          </w:p>
        </w:tc>
        <w:tc>
          <w:tcPr>
            <w:tcW w:w="1241" w:type="dxa"/>
            <w:gridSpan w:val="2"/>
            <w:tcBorders>
              <w:bottom w:val="nil"/>
            </w:tcBorders>
          </w:tcPr>
          <w:p w14:paraId="4F0A896A" w14:textId="77777777" w:rsidR="00B55F46" w:rsidRDefault="00B55F46" w:rsidP="00363F35">
            <w:pPr>
              <w:pStyle w:val="TableParagraph"/>
              <w:spacing w:line="253" w:lineRule="exact"/>
              <w:ind w:left="0" w:right="211"/>
              <w:jc w:val="right"/>
              <w:rPr>
                <w:sz w:val="24"/>
              </w:rPr>
            </w:pPr>
            <w:r>
              <w:rPr>
                <w:sz w:val="24"/>
              </w:rPr>
              <w:t>3 раза в</w:t>
            </w:r>
          </w:p>
        </w:tc>
        <w:tc>
          <w:tcPr>
            <w:tcW w:w="1422" w:type="dxa"/>
            <w:tcBorders>
              <w:bottom w:val="nil"/>
            </w:tcBorders>
          </w:tcPr>
          <w:p w14:paraId="62468012" w14:textId="77777777" w:rsidR="00B55F46" w:rsidRDefault="00B55F46" w:rsidP="00363F35">
            <w:pPr>
              <w:pStyle w:val="TableParagraph"/>
              <w:spacing w:line="253" w:lineRule="exact"/>
              <w:ind w:left="139" w:right="129"/>
              <w:jc w:val="center"/>
              <w:rPr>
                <w:sz w:val="24"/>
              </w:rPr>
            </w:pPr>
            <w:r>
              <w:rPr>
                <w:sz w:val="24"/>
              </w:rPr>
              <w:t>3 раза в</w:t>
            </w:r>
          </w:p>
        </w:tc>
        <w:tc>
          <w:tcPr>
            <w:tcW w:w="1448" w:type="dxa"/>
            <w:tcBorders>
              <w:bottom w:val="nil"/>
            </w:tcBorders>
          </w:tcPr>
          <w:p w14:paraId="45AC2734" w14:textId="77777777" w:rsidR="00B55F46" w:rsidRDefault="00B55F46" w:rsidP="00363F35">
            <w:pPr>
              <w:pStyle w:val="TableParagraph"/>
              <w:spacing w:line="253" w:lineRule="exact"/>
              <w:ind w:left="332"/>
              <w:rPr>
                <w:sz w:val="24"/>
              </w:rPr>
            </w:pPr>
            <w:r>
              <w:rPr>
                <w:sz w:val="24"/>
              </w:rPr>
              <w:t>2 раза в</w:t>
            </w:r>
          </w:p>
        </w:tc>
        <w:tc>
          <w:tcPr>
            <w:tcW w:w="1292" w:type="dxa"/>
            <w:tcBorders>
              <w:bottom w:val="nil"/>
            </w:tcBorders>
          </w:tcPr>
          <w:p w14:paraId="7868C89C" w14:textId="77777777" w:rsidR="00B55F46" w:rsidRDefault="00B55F46" w:rsidP="00363F35">
            <w:pPr>
              <w:pStyle w:val="TableParagraph"/>
              <w:spacing w:line="253" w:lineRule="exact"/>
              <w:ind w:left="252"/>
              <w:rPr>
                <w:sz w:val="24"/>
              </w:rPr>
            </w:pPr>
            <w:r>
              <w:rPr>
                <w:sz w:val="24"/>
              </w:rPr>
              <w:t>2 раза в</w:t>
            </w:r>
          </w:p>
        </w:tc>
      </w:tr>
      <w:tr w:rsidR="00B55F46" w14:paraId="50910CCC" w14:textId="77777777" w:rsidTr="00A3068D">
        <w:trPr>
          <w:trHeight w:val="276"/>
        </w:trPr>
        <w:tc>
          <w:tcPr>
            <w:tcW w:w="2175" w:type="dxa"/>
            <w:tcBorders>
              <w:top w:val="nil"/>
              <w:bottom w:val="nil"/>
            </w:tcBorders>
          </w:tcPr>
          <w:p w14:paraId="78E06A28" w14:textId="77777777" w:rsidR="00B55F46" w:rsidRDefault="00B55F46" w:rsidP="00363F35">
            <w:pPr>
              <w:pStyle w:val="TableParagraph"/>
              <w:spacing w:line="256" w:lineRule="exact"/>
              <w:ind w:left="142" w:right="135"/>
              <w:jc w:val="center"/>
              <w:rPr>
                <w:sz w:val="24"/>
              </w:rPr>
            </w:pPr>
            <w:r>
              <w:rPr>
                <w:sz w:val="24"/>
              </w:rPr>
              <w:t>физической</w:t>
            </w:r>
          </w:p>
        </w:tc>
        <w:tc>
          <w:tcPr>
            <w:tcW w:w="1618" w:type="dxa"/>
            <w:tcBorders>
              <w:top w:val="nil"/>
              <w:bottom w:val="nil"/>
            </w:tcBorders>
          </w:tcPr>
          <w:p w14:paraId="54557EDC" w14:textId="77777777" w:rsidR="00B55F46" w:rsidRDefault="00B55F46" w:rsidP="00363F35">
            <w:pPr>
              <w:pStyle w:val="TableParagraph"/>
              <w:spacing w:line="256" w:lineRule="exact"/>
              <w:ind w:left="85" w:right="77"/>
              <w:jc w:val="center"/>
              <w:rPr>
                <w:sz w:val="24"/>
              </w:rPr>
            </w:pPr>
            <w:r>
              <w:rPr>
                <w:sz w:val="24"/>
              </w:rPr>
              <w:t>неделю</w:t>
            </w:r>
          </w:p>
        </w:tc>
        <w:tc>
          <w:tcPr>
            <w:tcW w:w="1772" w:type="dxa"/>
            <w:tcBorders>
              <w:top w:val="nil"/>
              <w:bottom w:val="nil"/>
            </w:tcBorders>
          </w:tcPr>
          <w:p w14:paraId="6EF0A159" w14:textId="77777777" w:rsidR="00B55F46" w:rsidRDefault="00B55F46" w:rsidP="00363F35">
            <w:pPr>
              <w:pStyle w:val="TableParagraph"/>
              <w:tabs>
                <w:tab w:val="left" w:pos="1204"/>
              </w:tabs>
              <w:spacing w:line="256" w:lineRule="exact"/>
              <w:ind w:left="0"/>
              <w:jc w:val="center"/>
              <w:rPr>
                <w:sz w:val="24"/>
              </w:rPr>
            </w:pPr>
            <w:r>
              <w:rPr>
                <w:sz w:val="24"/>
              </w:rPr>
              <w:t>неделю</w:t>
            </w:r>
          </w:p>
          <w:p w14:paraId="206AD4F6" w14:textId="77777777" w:rsidR="00B55F46" w:rsidRDefault="00B55F46" w:rsidP="00363F35">
            <w:pPr>
              <w:pStyle w:val="TableParagraph"/>
              <w:tabs>
                <w:tab w:val="left" w:pos="1204"/>
              </w:tabs>
              <w:spacing w:line="256" w:lineRule="exact"/>
              <w:ind w:left="0"/>
              <w:rPr>
                <w:sz w:val="24"/>
              </w:rPr>
            </w:pPr>
          </w:p>
        </w:tc>
        <w:tc>
          <w:tcPr>
            <w:tcW w:w="1241" w:type="dxa"/>
            <w:gridSpan w:val="2"/>
            <w:tcBorders>
              <w:top w:val="nil"/>
              <w:bottom w:val="nil"/>
            </w:tcBorders>
          </w:tcPr>
          <w:p w14:paraId="3D789E22" w14:textId="77777777" w:rsidR="00B55F46" w:rsidRDefault="00B55F46" w:rsidP="00363F35">
            <w:pPr>
              <w:pStyle w:val="TableParagraph"/>
              <w:spacing w:line="256" w:lineRule="exact"/>
              <w:ind w:left="246"/>
              <w:rPr>
                <w:sz w:val="24"/>
              </w:rPr>
            </w:pPr>
            <w:r>
              <w:rPr>
                <w:sz w:val="24"/>
              </w:rPr>
              <w:t>неделю</w:t>
            </w:r>
          </w:p>
        </w:tc>
        <w:tc>
          <w:tcPr>
            <w:tcW w:w="1422" w:type="dxa"/>
            <w:tcBorders>
              <w:top w:val="nil"/>
              <w:bottom w:val="nil"/>
            </w:tcBorders>
          </w:tcPr>
          <w:p w14:paraId="5757641A" w14:textId="77777777" w:rsidR="00B55F46" w:rsidRDefault="00B55F46" w:rsidP="00363F35">
            <w:pPr>
              <w:pStyle w:val="TableParagraph"/>
              <w:spacing w:line="256" w:lineRule="exact"/>
              <w:ind w:left="135" w:right="129"/>
              <w:jc w:val="center"/>
              <w:rPr>
                <w:sz w:val="24"/>
              </w:rPr>
            </w:pPr>
            <w:r>
              <w:rPr>
                <w:sz w:val="24"/>
              </w:rPr>
              <w:t>неделю</w:t>
            </w:r>
          </w:p>
        </w:tc>
        <w:tc>
          <w:tcPr>
            <w:tcW w:w="1448" w:type="dxa"/>
            <w:tcBorders>
              <w:top w:val="nil"/>
              <w:bottom w:val="nil"/>
            </w:tcBorders>
          </w:tcPr>
          <w:p w14:paraId="4EA82CE9" w14:textId="77777777" w:rsidR="00B55F46" w:rsidRDefault="00B55F46" w:rsidP="00363F35">
            <w:pPr>
              <w:pStyle w:val="TableParagraph"/>
              <w:spacing w:line="256" w:lineRule="exact"/>
              <w:ind w:left="339"/>
              <w:rPr>
                <w:sz w:val="24"/>
              </w:rPr>
            </w:pPr>
            <w:r>
              <w:rPr>
                <w:sz w:val="24"/>
              </w:rPr>
              <w:t>неделю</w:t>
            </w:r>
          </w:p>
        </w:tc>
        <w:tc>
          <w:tcPr>
            <w:tcW w:w="1292" w:type="dxa"/>
            <w:tcBorders>
              <w:top w:val="nil"/>
              <w:bottom w:val="nil"/>
            </w:tcBorders>
          </w:tcPr>
          <w:p w14:paraId="24CFBCF7" w14:textId="77777777" w:rsidR="00B55F46" w:rsidRDefault="00B55F46" w:rsidP="00363F35">
            <w:pPr>
              <w:pStyle w:val="TableParagraph"/>
              <w:spacing w:line="256" w:lineRule="exact"/>
              <w:ind w:left="262"/>
              <w:rPr>
                <w:sz w:val="24"/>
              </w:rPr>
            </w:pPr>
            <w:r>
              <w:rPr>
                <w:sz w:val="24"/>
              </w:rPr>
              <w:t>неделю</w:t>
            </w:r>
          </w:p>
        </w:tc>
      </w:tr>
      <w:tr w:rsidR="00B55F46" w14:paraId="2E1EB715" w14:textId="77777777" w:rsidTr="00A3068D">
        <w:trPr>
          <w:trHeight w:val="275"/>
        </w:trPr>
        <w:tc>
          <w:tcPr>
            <w:tcW w:w="2175" w:type="dxa"/>
            <w:tcBorders>
              <w:top w:val="nil"/>
              <w:bottom w:val="nil"/>
            </w:tcBorders>
          </w:tcPr>
          <w:p w14:paraId="67A4C95F" w14:textId="77777777" w:rsidR="00B55F46" w:rsidRDefault="00B55F46" w:rsidP="00363F35">
            <w:pPr>
              <w:pStyle w:val="TableParagraph"/>
              <w:spacing w:line="256" w:lineRule="exact"/>
              <w:ind w:left="142" w:right="134"/>
              <w:jc w:val="center"/>
              <w:rPr>
                <w:sz w:val="24"/>
              </w:rPr>
            </w:pPr>
            <w:r>
              <w:rPr>
                <w:sz w:val="24"/>
              </w:rPr>
              <w:t>культурой в</w:t>
            </w:r>
          </w:p>
        </w:tc>
        <w:tc>
          <w:tcPr>
            <w:tcW w:w="1618" w:type="dxa"/>
            <w:tcBorders>
              <w:top w:val="nil"/>
              <w:bottom w:val="nil"/>
            </w:tcBorders>
          </w:tcPr>
          <w:p w14:paraId="37CE247E" w14:textId="77777777" w:rsidR="00B55F46" w:rsidRDefault="00B55F46" w:rsidP="00363F35">
            <w:pPr>
              <w:pStyle w:val="TableParagraph"/>
              <w:spacing w:line="256" w:lineRule="exact"/>
              <w:ind w:left="80" w:right="77"/>
              <w:jc w:val="center"/>
              <w:rPr>
                <w:sz w:val="24"/>
              </w:rPr>
            </w:pPr>
            <w:r>
              <w:rPr>
                <w:sz w:val="24"/>
              </w:rPr>
              <w:t>9 минут</w:t>
            </w:r>
          </w:p>
        </w:tc>
        <w:tc>
          <w:tcPr>
            <w:tcW w:w="1772" w:type="dxa"/>
            <w:tcBorders>
              <w:top w:val="nil"/>
              <w:bottom w:val="nil"/>
            </w:tcBorders>
          </w:tcPr>
          <w:p w14:paraId="7A5ACD96" w14:textId="77777777" w:rsidR="00B55F46" w:rsidRDefault="00B55F46" w:rsidP="00363F35">
            <w:pPr>
              <w:pStyle w:val="TableParagraph"/>
              <w:spacing w:line="256" w:lineRule="exact"/>
              <w:ind w:left="20"/>
              <w:jc w:val="center"/>
              <w:rPr>
                <w:sz w:val="24"/>
              </w:rPr>
            </w:pPr>
            <w:r>
              <w:rPr>
                <w:sz w:val="24"/>
              </w:rPr>
              <w:t>9минут</w:t>
            </w:r>
          </w:p>
        </w:tc>
        <w:tc>
          <w:tcPr>
            <w:tcW w:w="1241" w:type="dxa"/>
            <w:gridSpan w:val="2"/>
            <w:tcBorders>
              <w:top w:val="nil"/>
              <w:bottom w:val="nil"/>
            </w:tcBorders>
          </w:tcPr>
          <w:p w14:paraId="088DEF34" w14:textId="77777777" w:rsidR="00B55F46" w:rsidRDefault="00B55F46" w:rsidP="00363F35">
            <w:pPr>
              <w:pStyle w:val="TableParagraph"/>
              <w:spacing w:line="256" w:lineRule="exact"/>
              <w:ind w:left="0" w:right="138"/>
              <w:jc w:val="right"/>
              <w:rPr>
                <w:sz w:val="24"/>
              </w:rPr>
            </w:pPr>
            <w:r>
              <w:rPr>
                <w:sz w:val="24"/>
              </w:rPr>
              <w:t>15 минут</w:t>
            </w:r>
          </w:p>
        </w:tc>
        <w:tc>
          <w:tcPr>
            <w:tcW w:w="1422" w:type="dxa"/>
            <w:tcBorders>
              <w:top w:val="nil"/>
              <w:bottom w:val="nil"/>
            </w:tcBorders>
          </w:tcPr>
          <w:p w14:paraId="481E4D2C" w14:textId="77777777" w:rsidR="00B55F46" w:rsidRDefault="00B55F46" w:rsidP="00363F35">
            <w:pPr>
              <w:pStyle w:val="TableParagraph"/>
              <w:spacing w:line="256" w:lineRule="exact"/>
              <w:ind w:left="132" w:right="129"/>
              <w:jc w:val="center"/>
              <w:rPr>
                <w:sz w:val="24"/>
              </w:rPr>
            </w:pPr>
            <w:r>
              <w:rPr>
                <w:sz w:val="24"/>
              </w:rPr>
              <w:t>20минут</w:t>
            </w:r>
          </w:p>
        </w:tc>
        <w:tc>
          <w:tcPr>
            <w:tcW w:w="1448" w:type="dxa"/>
            <w:tcBorders>
              <w:top w:val="nil"/>
              <w:bottom w:val="nil"/>
            </w:tcBorders>
          </w:tcPr>
          <w:p w14:paraId="4D835C10" w14:textId="77777777" w:rsidR="00B55F46" w:rsidRDefault="00B55F46" w:rsidP="00363F35">
            <w:pPr>
              <w:pStyle w:val="TableParagraph"/>
              <w:spacing w:line="256" w:lineRule="exact"/>
              <w:ind w:left="255"/>
              <w:rPr>
                <w:sz w:val="24"/>
              </w:rPr>
            </w:pPr>
            <w:r>
              <w:rPr>
                <w:sz w:val="24"/>
              </w:rPr>
              <w:t>25 минут</w:t>
            </w:r>
          </w:p>
        </w:tc>
        <w:tc>
          <w:tcPr>
            <w:tcW w:w="1292" w:type="dxa"/>
            <w:tcBorders>
              <w:top w:val="nil"/>
              <w:bottom w:val="nil"/>
            </w:tcBorders>
          </w:tcPr>
          <w:p w14:paraId="436FABCD" w14:textId="77777777" w:rsidR="00B55F46" w:rsidRDefault="00B55F46" w:rsidP="00363F35">
            <w:pPr>
              <w:pStyle w:val="TableParagraph"/>
              <w:spacing w:line="256" w:lineRule="exact"/>
              <w:ind w:left="175"/>
              <w:rPr>
                <w:sz w:val="24"/>
              </w:rPr>
            </w:pPr>
            <w:r>
              <w:rPr>
                <w:sz w:val="24"/>
              </w:rPr>
              <w:t>30 минут</w:t>
            </w:r>
          </w:p>
        </w:tc>
      </w:tr>
      <w:tr w:rsidR="00B55F46" w14:paraId="7CC7D5DF" w14:textId="77777777" w:rsidTr="00A3068D">
        <w:trPr>
          <w:trHeight w:val="276"/>
        </w:trPr>
        <w:tc>
          <w:tcPr>
            <w:tcW w:w="2175" w:type="dxa"/>
            <w:tcBorders>
              <w:top w:val="nil"/>
              <w:bottom w:val="nil"/>
            </w:tcBorders>
          </w:tcPr>
          <w:p w14:paraId="6B6271C6" w14:textId="77777777" w:rsidR="00B55F46" w:rsidRDefault="00B55F46" w:rsidP="00363F35">
            <w:pPr>
              <w:pStyle w:val="TableParagraph"/>
              <w:spacing w:line="256" w:lineRule="exact"/>
              <w:ind w:left="142" w:right="133"/>
              <w:jc w:val="center"/>
              <w:rPr>
                <w:sz w:val="24"/>
              </w:rPr>
            </w:pPr>
            <w:r>
              <w:rPr>
                <w:sz w:val="24"/>
              </w:rPr>
              <w:t>помещении</w:t>
            </w:r>
          </w:p>
        </w:tc>
        <w:tc>
          <w:tcPr>
            <w:tcW w:w="1618" w:type="dxa"/>
            <w:tcBorders>
              <w:top w:val="nil"/>
              <w:bottom w:val="nil"/>
            </w:tcBorders>
          </w:tcPr>
          <w:p w14:paraId="3AB3AE45" w14:textId="77777777" w:rsidR="00B55F46" w:rsidRDefault="00B55F46" w:rsidP="00363F35">
            <w:pPr>
              <w:pStyle w:val="TableParagraph"/>
              <w:spacing w:line="256" w:lineRule="exact"/>
              <w:ind w:left="85" w:right="77"/>
              <w:jc w:val="center"/>
              <w:rPr>
                <w:sz w:val="24"/>
              </w:rPr>
            </w:pPr>
            <w:r>
              <w:rPr>
                <w:sz w:val="24"/>
              </w:rPr>
              <w:t>по</w:t>
            </w:r>
          </w:p>
        </w:tc>
        <w:tc>
          <w:tcPr>
            <w:tcW w:w="1772" w:type="dxa"/>
            <w:tcBorders>
              <w:top w:val="nil"/>
              <w:bottom w:val="nil"/>
            </w:tcBorders>
          </w:tcPr>
          <w:p w14:paraId="1A3151EE" w14:textId="77777777" w:rsidR="00B55F46" w:rsidRDefault="00B55F46" w:rsidP="00363F35">
            <w:pPr>
              <w:pStyle w:val="TableParagraph"/>
              <w:spacing w:line="256" w:lineRule="exact"/>
              <w:ind w:left="18"/>
              <w:jc w:val="center"/>
              <w:rPr>
                <w:sz w:val="24"/>
              </w:rPr>
            </w:pPr>
            <w:r>
              <w:rPr>
                <w:sz w:val="24"/>
              </w:rPr>
              <w:t>по подгруппам</w:t>
            </w:r>
          </w:p>
        </w:tc>
        <w:tc>
          <w:tcPr>
            <w:tcW w:w="1241" w:type="dxa"/>
            <w:gridSpan w:val="2"/>
            <w:tcBorders>
              <w:top w:val="nil"/>
              <w:bottom w:val="nil"/>
            </w:tcBorders>
          </w:tcPr>
          <w:p w14:paraId="7120C829" w14:textId="77777777" w:rsidR="00B55F46" w:rsidRDefault="00B55F46" w:rsidP="00363F35">
            <w:pPr>
              <w:pStyle w:val="TableParagraph"/>
              <w:ind w:left="0"/>
              <w:rPr>
                <w:sz w:val="20"/>
              </w:rPr>
            </w:pPr>
          </w:p>
        </w:tc>
        <w:tc>
          <w:tcPr>
            <w:tcW w:w="1422" w:type="dxa"/>
            <w:tcBorders>
              <w:top w:val="nil"/>
              <w:bottom w:val="nil"/>
            </w:tcBorders>
          </w:tcPr>
          <w:p w14:paraId="11ABCFA6" w14:textId="77777777" w:rsidR="00B55F46" w:rsidRDefault="00B55F46" w:rsidP="00363F35">
            <w:pPr>
              <w:pStyle w:val="TableParagraph"/>
              <w:ind w:left="0"/>
              <w:rPr>
                <w:sz w:val="20"/>
              </w:rPr>
            </w:pPr>
          </w:p>
        </w:tc>
        <w:tc>
          <w:tcPr>
            <w:tcW w:w="1448" w:type="dxa"/>
            <w:tcBorders>
              <w:top w:val="nil"/>
              <w:bottom w:val="nil"/>
            </w:tcBorders>
          </w:tcPr>
          <w:p w14:paraId="0749C56F" w14:textId="77777777" w:rsidR="00B55F46" w:rsidRDefault="00B55F46" w:rsidP="00363F35">
            <w:pPr>
              <w:pStyle w:val="TableParagraph"/>
              <w:ind w:left="0"/>
              <w:rPr>
                <w:sz w:val="20"/>
              </w:rPr>
            </w:pPr>
          </w:p>
        </w:tc>
        <w:tc>
          <w:tcPr>
            <w:tcW w:w="1292" w:type="dxa"/>
            <w:tcBorders>
              <w:top w:val="nil"/>
              <w:bottom w:val="nil"/>
            </w:tcBorders>
          </w:tcPr>
          <w:p w14:paraId="3427FAA8" w14:textId="77777777" w:rsidR="00B55F46" w:rsidRDefault="00B55F46" w:rsidP="00363F35">
            <w:pPr>
              <w:pStyle w:val="TableParagraph"/>
              <w:ind w:left="0"/>
              <w:rPr>
                <w:sz w:val="20"/>
              </w:rPr>
            </w:pPr>
          </w:p>
        </w:tc>
      </w:tr>
      <w:tr w:rsidR="00B55F46" w14:paraId="14E2E938" w14:textId="77777777" w:rsidTr="00A3068D">
        <w:trPr>
          <w:trHeight w:val="250"/>
        </w:trPr>
        <w:tc>
          <w:tcPr>
            <w:tcW w:w="2175" w:type="dxa"/>
            <w:tcBorders>
              <w:top w:val="nil"/>
            </w:tcBorders>
          </w:tcPr>
          <w:p w14:paraId="1964B9DC" w14:textId="77777777" w:rsidR="00B55F46" w:rsidRDefault="00B55F46" w:rsidP="00363F35">
            <w:pPr>
              <w:pStyle w:val="TableParagraph"/>
              <w:ind w:left="0"/>
            </w:pPr>
          </w:p>
        </w:tc>
        <w:tc>
          <w:tcPr>
            <w:tcW w:w="1618" w:type="dxa"/>
            <w:tcBorders>
              <w:top w:val="nil"/>
            </w:tcBorders>
          </w:tcPr>
          <w:p w14:paraId="483AEB7D" w14:textId="77777777" w:rsidR="00B55F46" w:rsidRDefault="00B55F46" w:rsidP="00363F35">
            <w:pPr>
              <w:pStyle w:val="TableParagraph"/>
              <w:spacing w:line="271" w:lineRule="exact"/>
              <w:ind w:left="83" w:right="77"/>
              <w:jc w:val="center"/>
              <w:rPr>
                <w:sz w:val="24"/>
              </w:rPr>
            </w:pPr>
            <w:r>
              <w:rPr>
                <w:sz w:val="24"/>
              </w:rPr>
              <w:t>подгруппам</w:t>
            </w:r>
          </w:p>
        </w:tc>
        <w:tc>
          <w:tcPr>
            <w:tcW w:w="1772" w:type="dxa"/>
            <w:tcBorders>
              <w:top w:val="nil"/>
            </w:tcBorders>
          </w:tcPr>
          <w:p w14:paraId="1768E797" w14:textId="77777777" w:rsidR="00B55F46" w:rsidRDefault="00B55F46" w:rsidP="00363F35">
            <w:pPr>
              <w:pStyle w:val="TableParagraph"/>
              <w:ind w:left="0"/>
            </w:pPr>
          </w:p>
        </w:tc>
        <w:tc>
          <w:tcPr>
            <w:tcW w:w="1241" w:type="dxa"/>
            <w:gridSpan w:val="2"/>
            <w:tcBorders>
              <w:top w:val="nil"/>
            </w:tcBorders>
          </w:tcPr>
          <w:p w14:paraId="2E8942C8" w14:textId="77777777" w:rsidR="00B55F46" w:rsidRDefault="00B55F46" w:rsidP="00363F35">
            <w:pPr>
              <w:pStyle w:val="TableParagraph"/>
              <w:ind w:left="0"/>
            </w:pPr>
          </w:p>
        </w:tc>
        <w:tc>
          <w:tcPr>
            <w:tcW w:w="1422" w:type="dxa"/>
            <w:tcBorders>
              <w:top w:val="nil"/>
            </w:tcBorders>
          </w:tcPr>
          <w:p w14:paraId="62D3AB9A" w14:textId="77777777" w:rsidR="00B55F46" w:rsidRDefault="00B55F46" w:rsidP="00363F35">
            <w:pPr>
              <w:pStyle w:val="TableParagraph"/>
              <w:ind w:left="0"/>
            </w:pPr>
          </w:p>
        </w:tc>
        <w:tc>
          <w:tcPr>
            <w:tcW w:w="1448" w:type="dxa"/>
            <w:tcBorders>
              <w:top w:val="nil"/>
            </w:tcBorders>
          </w:tcPr>
          <w:p w14:paraId="6D6B0E95" w14:textId="77777777" w:rsidR="00B55F46" w:rsidRDefault="00B55F46" w:rsidP="00363F35">
            <w:pPr>
              <w:pStyle w:val="TableParagraph"/>
              <w:ind w:left="0"/>
            </w:pPr>
          </w:p>
        </w:tc>
        <w:tc>
          <w:tcPr>
            <w:tcW w:w="1292" w:type="dxa"/>
            <w:tcBorders>
              <w:top w:val="nil"/>
            </w:tcBorders>
          </w:tcPr>
          <w:p w14:paraId="3F1B4997" w14:textId="77777777" w:rsidR="00B55F46" w:rsidRDefault="00B55F46" w:rsidP="00363F35">
            <w:pPr>
              <w:pStyle w:val="TableParagraph"/>
              <w:ind w:left="0"/>
            </w:pPr>
          </w:p>
        </w:tc>
      </w:tr>
      <w:tr w:rsidR="00B55F46" w14:paraId="7E907804" w14:textId="77777777" w:rsidTr="00A3068D">
        <w:trPr>
          <w:trHeight w:val="272"/>
        </w:trPr>
        <w:tc>
          <w:tcPr>
            <w:tcW w:w="2175" w:type="dxa"/>
            <w:tcBorders>
              <w:bottom w:val="nil"/>
            </w:tcBorders>
          </w:tcPr>
          <w:p w14:paraId="6019C822" w14:textId="77777777" w:rsidR="00B55F46" w:rsidRDefault="00B55F46" w:rsidP="00363F35">
            <w:pPr>
              <w:pStyle w:val="TableParagraph"/>
              <w:spacing w:line="253" w:lineRule="exact"/>
              <w:ind w:left="142" w:right="135"/>
              <w:jc w:val="center"/>
              <w:rPr>
                <w:sz w:val="24"/>
              </w:rPr>
            </w:pPr>
            <w:r>
              <w:rPr>
                <w:sz w:val="24"/>
              </w:rPr>
              <w:t>Занятия</w:t>
            </w:r>
          </w:p>
        </w:tc>
        <w:tc>
          <w:tcPr>
            <w:tcW w:w="1618" w:type="dxa"/>
            <w:tcBorders>
              <w:bottom w:val="nil"/>
            </w:tcBorders>
          </w:tcPr>
          <w:p w14:paraId="581FA26E" w14:textId="77777777" w:rsidR="00B55F46" w:rsidRDefault="00B55F46" w:rsidP="00363F35">
            <w:pPr>
              <w:pStyle w:val="TableParagraph"/>
              <w:spacing w:line="253" w:lineRule="exact"/>
              <w:ind w:left="7"/>
              <w:jc w:val="center"/>
              <w:rPr>
                <w:sz w:val="24"/>
              </w:rPr>
            </w:pPr>
            <w:r>
              <w:rPr>
                <w:w w:val="99"/>
                <w:sz w:val="24"/>
              </w:rPr>
              <w:t>-</w:t>
            </w:r>
          </w:p>
        </w:tc>
        <w:tc>
          <w:tcPr>
            <w:tcW w:w="1772" w:type="dxa"/>
            <w:tcBorders>
              <w:bottom w:val="nil"/>
            </w:tcBorders>
          </w:tcPr>
          <w:p w14:paraId="50A74D3F" w14:textId="77777777" w:rsidR="00B55F46" w:rsidRDefault="00B55F46" w:rsidP="00363F35">
            <w:pPr>
              <w:pStyle w:val="TableParagraph"/>
              <w:spacing w:line="253" w:lineRule="exact"/>
              <w:ind w:left="21"/>
              <w:jc w:val="center"/>
              <w:rPr>
                <w:sz w:val="24"/>
              </w:rPr>
            </w:pPr>
            <w:r>
              <w:rPr>
                <w:w w:val="99"/>
                <w:sz w:val="24"/>
              </w:rPr>
              <w:t>-</w:t>
            </w:r>
          </w:p>
        </w:tc>
        <w:tc>
          <w:tcPr>
            <w:tcW w:w="1241" w:type="dxa"/>
            <w:gridSpan w:val="2"/>
            <w:tcBorders>
              <w:bottom w:val="nil"/>
            </w:tcBorders>
          </w:tcPr>
          <w:p w14:paraId="3D4B4A52" w14:textId="77777777" w:rsidR="00B55F46" w:rsidRDefault="00B55F46" w:rsidP="00363F35">
            <w:pPr>
              <w:pStyle w:val="TableParagraph"/>
              <w:spacing w:line="253" w:lineRule="exact"/>
              <w:ind w:left="24"/>
              <w:jc w:val="center"/>
              <w:rPr>
                <w:sz w:val="24"/>
              </w:rPr>
            </w:pPr>
            <w:r>
              <w:rPr>
                <w:w w:val="99"/>
                <w:sz w:val="24"/>
              </w:rPr>
              <w:t>-</w:t>
            </w:r>
          </w:p>
        </w:tc>
        <w:tc>
          <w:tcPr>
            <w:tcW w:w="1422" w:type="dxa"/>
            <w:tcBorders>
              <w:bottom w:val="nil"/>
            </w:tcBorders>
          </w:tcPr>
          <w:p w14:paraId="0C6EFCDD" w14:textId="77777777" w:rsidR="00B55F46" w:rsidRDefault="00B55F46" w:rsidP="00363F35">
            <w:pPr>
              <w:pStyle w:val="TableParagraph"/>
              <w:spacing w:line="253" w:lineRule="exact"/>
              <w:ind w:left="10"/>
              <w:jc w:val="center"/>
              <w:rPr>
                <w:sz w:val="24"/>
              </w:rPr>
            </w:pPr>
            <w:r>
              <w:rPr>
                <w:w w:val="99"/>
                <w:sz w:val="24"/>
              </w:rPr>
              <w:t>-</w:t>
            </w:r>
          </w:p>
        </w:tc>
        <w:tc>
          <w:tcPr>
            <w:tcW w:w="1448" w:type="dxa"/>
            <w:tcBorders>
              <w:bottom w:val="nil"/>
            </w:tcBorders>
          </w:tcPr>
          <w:p w14:paraId="18E7724B" w14:textId="77777777" w:rsidR="00B55F46" w:rsidRDefault="00B55F46" w:rsidP="00363F35">
            <w:pPr>
              <w:pStyle w:val="TableParagraph"/>
              <w:spacing w:line="253" w:lineRule="exact"/>
              <w:ind w:left="385"/>
              <w:rPr>
                <w:sz w:val="24"/>
              </w:rPr>
            </w:pPr>
            <w:r>
              <w:rPr>
                <w:sz w:val="24"/>
              </w:rPr>
              <w:t>1 раз в</w:t>
            </w:r>
          </w:p>
        </w:tc>
        <w:tc>
          <w:tcPr>
            <w:tcW w:w="1292" w:type="dxa"/>
            <w:tcBorders>
              <w:bottom w:val="nil"/>
            </w:tcBorders>
          </w:tcPr>
          <w:p w14:paraId="02187015" w14:textId="77777777" w:rsidR="00B55F46" w:rsidRDefault="00B55F46" w:rsidP="00363F35">
            <w:pPr>
              <w:pStyle w:val="TableParagraph"/>
              <w:spacing w:line="253" w:lineRule="exact"/>
              <w:ind w:left="305"/>
              <w:rPr>
                <w:sz w:val="24"/>
              </w:rPr>
            </w:pPr>
            <w:r>
              <w:rPr>
                <w:sz w:val="24"/>
              </w:rPr>
              <w:t>1 раз в</w:t>
            </w:r>
          </w:p>
        </w:tc>
      </w:tr>
      <w:tr w:rsidR="00B55F46" w14:paraId="4C3D4C12" w14:textId="77777777" w:rsidTr="00A3068D">
        <w:trPr>
          <w:trHeight w:val="276"/>
        </w:trPr>
        <w:tc>
          <w:tcPr>
            <w:tcW w:w="2175" w:type="dxa"/>
            <w:tcBorders>
              <w:top w:val="nil"/>
              <w:bottom w:val="nil"/>
            </w:tcBorders>
          </w:tcPr>
          <w:p w14:paraId="07593FF9" w14:textId="77777777" w:rsidR="00B55F46" w:rsidRDefault="00B55F46" w:rsidP="00363F35">
            <w:pPr>
              <w:pStyle w:val="TableParagraph"/>
              <w:spacing w:line="256" w:lineRule="exact"/>
              <w:ind w:left="142" w:right="135"/>
              <w:jc w:val="center"/>
              <w:rPr>
                <w:sz w:val="24"/>
              </w:rPr>
            </w:pPr>
            <w:r>
              <w:rPr>
                <w:sz w:val="24"/>
              </w:rPr>
              <w:t>физической</w:t>
            </w:r>
          </w:p>
        </w:tc>
        <w:tc>
          <w:tcPr>
            <w:tcW w:w="1618" w:type="dxa"/>
            <w:tcBorders>
              <w:top w:val="nil"/>
              <w:bottom w:val="nil"/>
            </w:tcBorders>
          </w:tcPr>
          <w:p w14:paraId="05F7EA15" w14:textId="77777777" w:rsidR="00B55F46" w:rsidRDefault="00B55F46" w:rsidP="00363F35">
            <w:pPr>
              <w:pStyle w:val="TableParagraph"/>
              <w:ind w:left="0"/>
              <w:rPr>
                <w:sz w:val="20"/>
              </w:rPr>
            </w:pPr>
          </w:p>
        </w:tc>
        <w:tc>
          <w:tcPr>
            <w:tcW w:w="1772" w:type="dxa"/>
            <w:tcBorders>
              <w:top w:val="nil"/>
              <w:bottom w:val="nil"/>
            </w:tcBorders>
          </w:tcPr>
          <w:p w14:paraId="12DBEB11" w14:textId="77777777" w:rsidR="00B55F46" w:rsidRDefault="00B55F46" w:rsidP="00363F35">
            <w:pPr>
              <w:pStyle w:val="TableParagraph"/>
              <w:ind w:left="0"/>
              <w:rPr>
                <w:sz w:val="20"/>
              </w:rPr>
            </w:pPr>
          </w:p>
        </w:tc>
        <w:tc>
          <w:tcPr>
            <w:tcW w:w="1241" w:type="dxa"/>
            <w:gridSpan w:val="2"/>
            <w:tcBorders>
              <w:top w:val="nil"/>
              <w:bottom w:val="nil"/>
            </w:tcBorders>
          </w:tcPr>
          <w:p w14:paraId="19D5B0F0" w14:textId="77777777" w:rsidR="00B55F46" w:rsidRDefault="00B55F46" w:rsidP="00363F35">
            <w:pPr>
              <w:pStyle w:val="TableParagraph"/>
              <w:ind w:left="0"/>
              <w:rPr>
                <w:sz w:val="20"/>
              </w:rPr>
            </w:pPr>
          </w:p>
        </w:tc>
        <w:tc>
          <w:tcPr>
            <w:tcW w:w="1422" w:type="dxa"/>
            <w:tcBorders>
              <w:top w:val="nil"/>
              <w:bottom w:val="nil"/>
            </w:tcBorders>
          </w:tcPr>
          <w:p w14:paraId="35F19EC9" w14:textId="77777777" w:rsidR="00B55F46" w:rsidRDefault="00B55F46" w:rsidP="00363F35">
            <w:pPr>
              <w:pStyle w:val="TableParagraph"/>
              <w:ind w:left="0"/>
              <w:rPr>
                <w:sz w:val="20"/>
              </w:rPr>
            </w:pPr>
          </w:p>
        </w:tc>
        <w:tc>
          <w:tcPr>
            <w:tcW w:w="1448" w:type="dxa"/>
            <w:tcBorders>
              <w:top w:val="nil"/>
              <w:bottom w:val="nil"/>
            </w:tcBorders>
          </w:tcPr>
          <w:p w14:paraId="11655652" w14:textId="77777777" w:rsidR="00B55F46" w:rsidRDefault="00B55F46" w:rsidP="00363F35">
            <w:pPr>
              <w:pStyle w:val="TableParagraph"/>
              <w:spacing w:line="256" w:lineRule="exact"/>
              <w:ind w:left="339"/>
              <w:rPr>
                <w:sz w:val="24"/>
              </w:rPr>
            </w:pPr>
            <w:r>
              <w:rPr>
                <w:sz w:val="24"/>
              </w:rPr>
              <w:t>неделю</w:t>
            </w:r>
          </w:p>
        </w:tc>
        <w:tc>
          <w:tcPr>
            <w:tcW w:w="1292" w:type="dxa"/>
            <w:tcBorders>
              <w:top w:val="nil"/>
              <w:bottom w:val="nil"/>
            </w:tcBorders>
          </w:tcPr>
          <w:p w14:paraId="77AD3E55" w14:textId="77777777" w:rsidR="00B55F46" w:rsidRDefault="00B55F46" w:rsidP="00363F35">
            <w:pPr>
              <w:pStyle w:val="TableParagraph"/>
              <w:spacing w:line="256" w:lineRule="exact"/>
              <w:ind w:left="262"/>
              <w:rPr>
                <w:sz w:val="24"/>
              </w:rPr>
            </w:pPr>
            <w:r>
              <w:rPr>
                <w:sz w:val="24"/>
              </w:rPr>
              <w:t>неделю</w:t>
            </w:r>
          </w:p>
        </w:tc>
      </w:tr>
      <w:tr w:rsidR="00B55F46" w14:paraId="2514115F" w14:textId="77777777" w:rsidTr="00A3068D">
        <w:trPr>
          <w:trHeight w:val="275"/>
        </w:trPr>
        <w:tc>
          <w:tcPr>
            <w:tcW w:w="2175" w:type="dxa"/>
            <w:tcBorders>
              <w:top w:val="nil"/>
              <w:bottom w:val="nil"/>
            </w:tcBorders>
          </w:tcPr>
          <w:p w14:paraId="669C3EDB" w14:textId="77777777" w:rsidR="00B55F46" w:rsidRDefault="00B55F46" w:rsidP="00363F35">
            <w:pPr>
              <w:pStyle w:val="TableParagraph"/>
              <w:spacing w:line="256" w:lineRule="exact"/>
              <w:ind w:left="142" w:right="136"/>
              <w:jc w:val="center"/>
              <w:rPr>
                <w:sz w:val="24"/>
              </w:rPr>
            </w:pPr>
            <w:r>
              <w:rPr>
                <w:sz w:val="24"/>
              </w:rPr>
              <w:t>культурой на</w:t>
            </w:r>
          </w:p>
        </w:tc>
        <w:tc>
          <w:tcPr>
            <w:tcW w:w="1618" w:type="dxa"/>
            <w:tcBorders>
              <w:top w:val="nil"/>
              <w:bottom w:val="nil"/>
            </w:tcBorders>
          </w:tcPr>
          <w:p w14:paraId="13243C1E" w14:textId="77777777" w:rsidR="00B55F46" w:rsidRDefault="00B55F46" w:rsidP="00363F35">
            <w:pPr>
              <w:pStyle w:val="TableParagraph"/>
              <w:ind w:left="0"/>
              <w:rPr>
                <w:sz w:val="20"/>
              </w:rPr>
            </w:pPr>
          </w:p>
        </w:tc>
        <w:tc>
          <w:tcPr>
            <w:tcW w:w="1772" w:type="dxa"/>
            <w:tcBorders>
              <w:top w:val="nil"/>
              <w:bottom w:val="nil"/>
            </w:tcBorders>
          </w:tcPr>
          <w:p w14:paraId="7022F53B" w14:textId="77777777" w:rsidR="00B55F46" w:rsidRDefault="00B55F46" w:rsidP="00363F35">
            <w:pPr>
              <w:pStyle w:val="TableParagraph"/>
              <w:ind w:left="0"/>
              <w:rPr>
                <w:sz w:val="20"/>
              </w:rPr>
            </w:pPr>
          </w:p>
        </w:tc>
        <w:tc>
          <w:tcPr>
            <w:tcW w:w="1241" w:type="dxa"/>
            <w:gridSpan w:val="2"/>
            <w:tcBorders>
              <w:top w:val="nil"/>
              <w:bottom w:val="nil"/>
            </w:tcBorders>
          </w:tcPr>
          <w:p w14:paraId="0826CA54" w14:textId="77777777" w:rsidR="00B55F46" w:rsidRDefault="00B55F46" w:rsidP="00363F35">
            <w:pPr>
              <w:pStyle w:val="TableParagraph"/>
              <w:ind w:left="0"/>
              <w:rPr>
                <w:sz w:val="20"/>
              </w:rPr>
            </w:pPr>
          </w:p>
        </w:tc>
        <w:tc>
          <w:tcPr>
            <w:tcW w:w="1422" w:type="dxa"/>
            <w:tcBorders>
              <w:top w:val="nil"/>
              <w:bottom w:val="nil"/>
            </w:tcBorders>
          </w:tcPr>
          <w:p w14:paraId="532CAF96" w14:textId="77777777" w:rsidR="00B55F46" w:rsidRDefault="00B55F46" w:rsidP="00363F35">
            <w:pPr>
              <w:pStyle w:val="TableParagraph"/>
              <w:ind w:left="0"/>
              <w:rPr>
                <w:sz w:val="20"/>
              </w:rPr>
            </w:pPr>
          </w:p>
        </w:tc>
        <w:tc>
          <w:tcPr>
            <w:tcW w:w="1448" w:type="dxa"/>
            <w:tcBorders>
              <w:top w:val="nil"/>
              <w:bottom w:val="nil"/>
            </w:tcBorders>
          </w:tcPr>
          <w:p w14:paraId="7458FABC" w14:textId="77777777" w:rsidR="00B55F46" w:rsidRDefault="00B55F46" w:rsidP="00363F35">
            <w:pPr>
              <w:pStyle w:val="TableParagraph"/>
              <w:spacing w:line="256" w:lineRule="exact"/>
              <w:ind w:left="337"/>
              <w:rPr>
                <w:sz w:val="24"/>
              </w:rPr>
            </w:pPr>
            <w:r>
              <w:rPr>
                <w:sz w:val="24"/>
              </w:rPr>
              <w:t>25 мин.</w:t>
            </w:r>
          </w:p>
        </w:tc>
        <w:tc>
          <w:tcPr>
            <w:tcW w:w="1292" w:type="dxa"/>
            <w:tcBorders>
              <w:top w:val="nil"/>
              <w:bottom w:val="nil"/>
            </w:tcBorders>
          </w:tcPr>
          <w:p w14:paraId="1497F80F" w14:textId="77777777" w:rsidR="00B55F46" w:rsidRDefault="00B55F46" w:rsidP="00363F35">
            <w:pPr>
              <w:pStyle w:val="TableParagraph"/>
              <w:spacing w:line="256" w:lineRule="exact"/>
              <w:ind w:left="288"/>
              <w:rPr>
                <w:sz w:val="24"/>
              </w:rPr>
            </w:pPr>
            <w:r>
              <w:rPr>
                <w:sz w:val="24"/>
              </w:rPr>
              <w:t>30 мин.</w:t>
            </w:r>
          </w:p>
        </w:tc>
      </w:tr>
      <w:tr w:rsidR="00B55F46" w14:paraId="5AC41E5D" w14:textId="77777777" w:rsidTr="00A3068D">
        <w:trPr>
          <w:trHeight w:val="278"/>
        </w:trPr>
        <w:tc>
          <w:tcPr>
            <w:tcW w:w="2175" w:type="dxa"/>
            <w:tcBorders>
              <w:top w:val="nil"/>
            </w:tcBorders>
          </w:tcPr>
          <w:p w14:paraId="0DEB2CA7" w14:textId="77777777" w:rsidR="00B55F46" w:rsidRDefault="00B55F46" w:rsidP="00363F35">
            <w:pPr>
              <w:pStyle w:val="TableParagraph"/>
              <w:spacing w:line="259" w:lineRule="exact"/>
              <w:ind w:left="142" w:right="134"/>
              <w:jc w:val="center"/>
              <w:rPr>
                <w:sz w:val="24"/>
              </w:rPr>
            </w:pPr>
            <w:r>
              <w:rPr>
                <w:sz w:val="24"/>
              </w:rPr>
              <w:t>улице</w:t>
            </w:r>
          </w:p>
        </w:tc>
        <w:tc>
          <w:tcPr>
            <w:tcW w:w="1618" w:type="dxa"/>
            <w:tcBorders>
              <w:top w:val="nil"/>
            </w:tcBorders>
          </w:tcPr>
          <w:p w14:paraId="121CAC8E" w14:textId="77777777" w:rsidR="00B55F46" w:rsidRDefault="00B55F46" w:rsidP="00363F35">
            <w:pPr>
              <w:pStyle w:val="TableParagraph"/>
              <w:ind w:left="0"/>
              <w:rPr>
                <w:sz w:val="20"/>
              </w:rPr>
            </w:pPr>
          </w:p>
        </w:tc>
        <w:tc>
          <w:tcPr>
            <w:tcW w:w="1772" w:type="dxa"/>
            <w:tcBorders>
              <w:top w:val="nil"/>
            </w:tcBorders>
          </w:tcPr>
          <w:p w14:paraId="71148BAA" w14:textId="77777777" w:rsidR="00B55F46" w:rsidRDefault="00B55F46" w:rsidP="00363F35">
            <w:pPr>
              <w:pStyle w:val="TableParagraph"/>
              <w:ind w:left="0"/>
              <w:rPr>
                <w:sz w:val="20"/>
              </w:rPr>
            </w:pPr>
          </w:p>
        </w:tc>
        <w:tc>
          <w:tcPr>
            <w:tcW w:w="1241" w:type="dxa"/>
            <w:gridSpan w:val="2"/>
            <w:tcBorders>
              <w:top w:val="nil"/>
            </w:tcBorders>
          </w:tcPr>
          <w:p w14:paraId="3C3EEEEC" w14:textId="77777777" w:rsidR="00B55F46" w:rsidRDefault="00B55F46" w:rsidP="00363F35">
            <w:pPr>
              <w:pStyle w:val="TableParagraph"/>
              <w:ind w:left="0"/>
              <w:rPr>
                <w:sz w:val="20"/>
              </w:rPr>
            </w:pPr>
          </w:p>
        </w:tc>
        <w:tc>
          <w:tcPr>
            <w:tcW w:w="1422" w:type="dxa"/>
            <w:tcBorders>
              <w:top w:val="nil"/>
            </w:tcBorders>
          </w:tcPr>
          <w:p w14:paraId="55609871" w14:textId="77777777" w:rsidR="00B55F46" w:rsidRDefault="00B55F46" w:rsidP="00363F35">
            <w:pPr>
              <w:pStyle w:val="TableParagraph"/>
              <w:ind w:left="0"/>
              <w:rPr>
                <w:sz w:val="20"/>
              </w:rPr>
            </w:pPr>
          </w:p>
        </w:tc>
        <w:tc>
          <w:tcPr>
            <w:tcW w:w="1448" w:type="dxa"/>
            <w:tcBorders>
              <w:top w:val="nil"/>
            </w:tcBorders>
          </w:tcPr>
          <w:p w14:paraId="75C5168B" w14:textId="77777777" w:rsidR="00B55F46" w:rsidRDefault="00B55F46" w:rsidP="00363F35">
            <w:pPr>
              <w:pStyle w:val="TableParagraph"/>
              <w:ind w:left="0"/>
              <w:rPr>
                <w:sz w:val="20"/>
              </w:rPr>
            </w:pPr>
          </w:p>
        </w:tc>
        <w:tc>
          <w:tcPr>
            <w:tcW w:w="1292" w:type="dxa"/>
            <w:tcBorders>
              <w:top w:val="nil"/>
            </w:tcBorders>
          </w:tcPr>
          <w:p w14:paraId="24FEB720" w14:textId="77777777" w:rsidR="00B55F46" w:rsidRDefault="00B55F46" w:rsidP="00363F35">
            <w:pPr>
              <w:pStyle w:val="TableParagraph"/>
              <w:ind w:left="0"/>
              <w:rPr>
                <w:sz w:val="20"/>
              </w:rPr>
            </w:pPr>
          </w:p>
        </w:tc>
      </w:tr>
      <w:tr w:rsidR="00B55F46" w14:paraId="61DF505E" w14:textId="77777777" w:rsidTr="00A3068D">
        <w:trPr>
          <w:trHeight w:val="275"/>
        </w:trPr>
        <w:tc>
          <w:tcPr>
            <w:tcW w:w="10968" w:type="dxa"/>
            <w:gridSpan w:val="8"/>
          </w:tcPr>
          <w:p w14:paraId="30CDCA86" w14:textId="77777777" w:rsidR="00B55F46" w:rsidRDefault="00B55F46" w:rsidP="00363F35">
            <w:pPr>
              <w:pStyle w:val="TableParagraph"/>
              <w:spacing w:line="256" w:lineRule="exact"/>
              <w:ind w:left="4361"/>
              <w:rPr>
                <w:b/>
                <w:sz w:val="24"/>
              </w:rPr>
            </w:pPr>
            <w:r>
              <w:rPr>
                <w:b/>
                <w:sz w:val="24"/>
              </w:rPr>
              <w:t>3. Активный отдых</w:t>
            </w:r>
          </w:p>
        </w:tc>
      </w:tr>
      <w:tr w:rsidR="00B55F46" w14:paraId="4FEFD479" w14:textId="77777777" w:rsidTr="00A3068D">
        <w:trPr>
          <w:trHeight w:val="850"/>
        </w:trPr>
        <w:tc>
          <w:tcPr>
            <w:tcW w:w="2175" w:type="dxa"/>
          </w:tcPr>
          <w:p w14:paraId="4F1B103F" w14:textId="77777777" w:rsidR="00B55F46" w:rsidRDefault="00B55F46" w:rsidP="00363F35">
            <w:pPr>
              <w:pStyle w:val="TableParagraph"/>
              <w:ind w:left="681" w:right="193" w:hanging="462"/>
              <w:rPr>
                <w:sz w:val="24"/>
              </w:rPr>
            </w:pPr>
            <w:r>
              <w:rPr>
                <w:sz w:val="24"/>
              </w:rPr>
              <w:t>Физкультурные досуги</w:t>
            </w:r>
          </w:p>
        </w:tc>
        <w:tc>
          <w:tcPr>
            <w:tcW w:w="1618" w:type="dxa"/>
          </w:tcPr>
          <w:p w14:paraId="5C4B2284" w14:textId="77777777" w:rsidR="00B55F46" w:rsidRDefault="00B55F46" w:rsidP="00363F35">
            <w:pPr>
              <w:pStyle w:val="TableParagraph"/>
              <w:spacing w:line="268" w:lineRule="exact"/>
              <w:ind w:left="7"/>
              <w:jc w:val="center"/>
              <w:rPr>
                <w:sz w:val="24"/>
              </w:rPr>
            </w:pPr>
            <w:r>
              <w:rPr>
                <w:w w:val="99"/>
                <w:sz w:val="24"/>
              </w:rPr>
              <w:t>-</w:t>
            </w:r>
          </w:p>
        </w:tc>
        <w:tc>
          <w:tcPr>
            <w:tcW w:w="1772" w:type="dxa"/>
          </w:tcPr>
          <w:p w14:paraId="497815CB" w14:textId="77777777" w:rsidR="00B55F46" w:rsidRDefault="00B55F46" w:rsidP="00363F35">
            <w:pPr>
              <w:pStyle w:val="TableParagraph"/>
              <w:ind w:left="508" w:right="88" w:hanging="377"/>
              <w:jc w:val="center"/>
              <w:rPr>
                <w:sz w:val="24"/>
              </w:rPr>
            </w:pPr>
            <w:r>
              <w:rPr>
                <w:sz w:val="24"/>
              </w:rPr>
              <w:t>-</w:t>
            </w:r>
          </w:p>
        </w:tc>
        <w:tc>
          <w:tcPr>
            <w:tcW w:w="1241" w:type="dxa"/>
            <w:gridSpan w:val="2"/>
          </w:tcPr>
          <w:p w14:paraId="1EE8DF8B" w14:textId="77777777" w:rsidR="00B55F46" w:rsidRDefault="00B55F46" w:rsidP="00363F35">
            <w:pPr>
              <w:pStyle w:val="TableParagraph"/>
              <w:ind w:left="244" w:right="214" w:firstLine="45"/>
              <w:jc w:val="both"/>
              <w:rPr>
                <w:sz w:val="24"/>
              </w:rPr>
            </w:pPr>
            <w:r>
              <w:rPr>
                <w:sz w:val="24"/>
              </w:rPr>
              <w:t>1 раз в месяц 15 мин.</w:t>
            </w:r>
          </w:p>
        </w:tc>
        <w:tc>
          <w:tcPr>
            <w:tcW w:w="1422" w:type="dxa"/>
          </w:tcPr>
          <w:p w14:paraId="66D4A652" w14:textId="77777777" w:rsidR="00B55F46" w:rsidRDefault="00B55F46" w:rsidP="00363F35">
            <w:pPr>
              <w:pStyle w:val="TableParagraph"/>
              <w:ind w:left="325" w:right="314" w:firstLine="48"/>
              <w:jc w:val="both"/>
              <w:rPr>
                <w:sz w:val="24"/>
              </w:rPr>
            </w:pPr>
            <w:r>
              <w:rPr>
                <w:sz w:val="24"/>
              </w:rPr>
              <w:t>1 раз в месяц 20 мин.</w:t>
            </w:r>
          </w:p>
        </w:tc>
        <w:tc>
          <w:tcPr>
            <w:tcW w:w="1448" w:type="dxa"/>
          </w:tcPr>
          <w:p w14:paraId="06FD74EE" w14:textId="77777777" w:rsidR="00B55F46" w:rsidRDefault="00B55F46" w:rsidP="00363F35">
            <w:pPr>
              <w:pStyle w:val="TableParagraph"/>
              <w:ind w:left="337" w:right="328" w:firstLine="48"/>
              <w:jc w:val="both"/>
              <w:rPr>
                <w:sz w:val="24"/>
              </w:rPr>
            </w:pPr>
            <w:r>
              <w:rPr>
                <w:sz w:val="24"/>
              </w:rPr>
              <w:t>1 раз в месяц 25 мин.</w:t>
            </w:r>
          </w:p>
        </w:tc>
        <w:tc>
          <w:tcPr>
            <w:tcW w:w="1292" w:type="dxa"/>
          </w:tcPr>
          <w:p w14:paraId="447B7978" w14:textId="77777777" w:rsidR="00B55F46" w:rsidRDefault="00B55F46" w:rsidP="00363F35">
            <w:pPr>
              <w:pStyle w:val="TableParagraph"/>
              <w:ind w:left="259" w:right="250" w:firstLine="45"/>
              <w:jc w:val="both"/>
              <w:rPr>
                <w:sz w:val="24"/>
              </w:rPr>
            </w:pPr>
            <w:r>
              <w:rPr>
                <w:sz w:val="24"/>
              </w:rPr>
              <w:t>1 раз в месяц 30 мин.</w:t>
            </w:r>
          </w:p>
        </w:tc>
      </w:tr>
      <w:tr w:rsidR="00B55F46" w14:paraId="18781C95" w14:textId="77777777" w:rsidTr="00A3068D">
        <w:trPr>
          <w:trHeight w:val="827"/>
        </w:trPr>
        <w:tc>
          <w:tcPr>
            <w:tcW w:w="2175" w:type="dxa"/>
          </w:tcPr>
          <w:p w14:paraId="3EB704AB" w14:textId="77777777" w:rsidR="00B55F46" w:rsidRDefault="00B55F46" w:rsidP="00363F35">
            <w:pPr>
              <w:pStyle w:val="TableParagraph"/>
              <w:ind w:left="492" w:right="192" w:hanging="272"/>
              <w:rPr>
                <w:sz w:val="24"/>
              </w:rPr>
            </w:pPr>
            <w:r>
              <w:rPr>
                <w:sz w:val="24"/>
              </w:rPr>
              <w:t>Физкультурные праздники</w:t>
            </w:r>
          </w:p>
        </w:tc>
        <w:tc>
          <w:tcPr>
            <w:tcW w:w="1618" w:type="dxa"/>
          </w:tcPr>
          <w:p w14:paraId="0E3ADE61" w14:textId="77777777" w:rsidR="00B55F46" w:rsidRDefault="00B55F46" w:rsidP="00363F35">
            <w:pPr>
              <w:pStyle w:val="TableParagraph"/>
              <w:spacing w:line="268" w:lineRule="exact"/>
              <w:ind w:left="7"/>
              <w:jc w:val="center"/>
              <w:rPr>
                <w:sz w:val="24"/>
              </w:rPr>
            </w:pPr>
            <w:r>
              <w:rPr>
                <w:w w:val="99"/>
                <w:sz w:val="24"/>
              </w:rPr>
              <w:t>-</w:t>
            </w:r>
          </w:p>
        </w:tc>
        <w:tc>
          <w:tcPr>
            <w:tcW w:w="1772" w:type="dxa"/>
          </w:tcPr>
          <w:p w14:paraId="0371E2F1" w14:textId="77777777" w:rsidR="00B55F46" w:rsidRDefault="00B55F46" w:rsidP="00363F35">
            <w:pPr>
              <w:pStyle w:val="TableParagraph"/>
              <w:spacing w:line="268" w:lineRule="exact"/>
              <w:ind w:left="21"/>
              <w:jc w:val="center"/>
              <w:rPr>
                <w:sz w:val="24"/>
              </w:rPr>
            </w:pPr>
            <w:r>
              <w:rPr>
                <w:w w:val="99"/>
                <w:sz w:val="24"/>
              </w:rPr>
              <w:t>-</w:t>
            </w:r>
          </w:p>
        </w:tc>
        <w:tc>
          <w:tcPr>
            <w:tcW w:w="1241" w:type="dxa"/>
            <w:gridSpan w:val="2"/>
          </w:tcPr>
          <w:p w14:paraId="431BF7C4" w14:textId="77777777" w:rsidR="00B55F46" w:rsidRDefault="00B55F46" w:rsidP="00363F35">
            <w:pPr>
              <w:pStyle w:val="TableParagraph"/>
              <w:spacing w:line="268" w:lineRule="exact"/>
              <w:ind w:left="24"/>
              <w:jc w:val="center"/>
              <w:rPr>
                <w:sz w:val="24"/>
              </w:rPr>
            </w:pPr>
            <w:r>
              <w:rPr>
                <w:w w:val="99"/>
                <w:sz w:val="24"/>
              </w:rPr>
              <w:t>-</w:t>
            </w:r>
          </w:p>
        </w:tc>
        <w:tc>
          <w:tcPr>
            <w:tcW w:w="1422" w:type="dxa"/>
          </w:tcPr>
          <w:p w14:paraId="22FCE73B" w14:textId="77777777" w:rsidR="00B55F46" w:rsidRDefault="00B55F46" w:rsidP="00363F35">
            <w:pPr>
              <w:pStyle w:val="TableParagraph"/>
              <w:ind w:left="325" w:right="92" w:hanging="207"/>
              <w:rPr>
                <w:sz w:val="24"/>
              </w:rPr>
            </w:pPr>
            <w:r>
              <w:rPr>
                <w:sz w:val="24"/>
              </w:rPr>
              <w:t>1 раз в год 30 мин.</w:t>
            </w:r>
          </w:p>
        </w:tc>
        <w:tc>
          <w:tcPr>
            <w:tcW w:w="1448" w:type="dxa"/>
          </w:tcPr>
          <w:p w14:paraId="5B3F91C8" w14:textId="77777777" w:rsidR="00B55F46" w:rsidRDefault="00B55F46" w:rsidP="00363F35">
            <w:pPr>
              <w:pStyle w:val="TableParagraph"/>
              <w:ind w:left="337" w:right="106" w:hanging="207"/>
              <w:rPr>
                <w:sz w:val="24"/>
              </w:rPr>
            </w:pPr>
            <w:r>
              <w:rPr>
                <w:sz w:val="24"/>
              </w:rPr>
              <w:t>1 раз в год 45 мин.</w:t>
            </w:r>
          </w:p>
        </w:tc>
        <w:tc>
          <w:tcPr>
            <w:tcW w:w="1292" w:type="dxa"/>
          </w:tcPr>
          <w:p w14:paraId="30C88D35" w14:textId="77777777" w:rsidR="00B55F46" w:rsidRDefault="00B55F46" w:rsidP="00363F35">
            <w:pPr>
              <w:pStyle w:val="TableParagraph"/>
              <w:ind w:left="473" w:right="228" w:hanging="221"/>
              <w:rPr>
                <w:sz w:val="24"/>
              </w:rPr>
            </w:pPr>
            <w:r>
              <w:rPr>
                <w:sz w:val="24"/>
              </w:rPr>
              <w:t>1 раз в год</w:t>
            </w:r>
          </w:p>
          <w:p w14:paraId="18DE0525" w14:textId="77777777" w:rsidR="00B55F46" w:rsidRDefault="00B55F46" w:rsidP="00363F35">
            <w:pPr>
              <w:pStyle w:val="TableParagraph"/>
              <w:spacing w:line="264" w:lineRule="exact"/>
              <w:ind w:left="259"/>
              <w:rPr>
                <w:sz w:val="24"/>
              </w:rPr>
            </w:pPr>
            <w:r>
              <w:rPr>
                <w:sz w:val="24"/>
              </w:rPr>
              <w:t>60 мин.</w:t>
            </w:r>
          </w:p>
        </w:tc>
      </w:tr>
      <w:tr w:rsidR="00B55F46" w14:paraId="73AA72E8" w14:textId="77777777" w:rsidTr="00A3068D">
        <w:trPr>
          <w:trHeight w:val="551"/>
        </w:trPr>
        <w:tc>
          <w:tcPr>
            <w:tcW w:w="10968" w:type="dxa"/>
            <w:gridSpan w:val="8"/>
          </w:tcPr>
          <w:p w14:paraId="52ED4630" w14:textId="77777777" w:rsidR="00B55F46" w:rsidRDefault="00B55F46" w:rsidP="00363F35">
            <w:pPr>
              <w:pStyle w:val="TableParagraph"/>
              <w:spacing w:line="273" w:lineRule="exact"/>
              <w:ind w:left="2808"/>
              <w:rPr>
                <w:b/>
                <w:sz w:val="24"/>
              </w:rPr>
            </w:pPr>
            <w:r>
              <w:rPr>
                <w:b/>
                <w:sz w:val="24"/>
              </w:rPr>
              <w:t>4. Самостоятельная двигательная деятельность</w:t>
            </w:r>
          </w:p>
        </w:tc>
      </w:tr>
      <w:tr w:rsidR="00B55F46" w14:paraId="71E6B6B5" w14:textId="77777777" w:rsidTr="00A3068D">
        <w:trPr>
          <w:trHeight w:val="250"/>
        </w:trPr>
        <w:tc>
          <w:tcPr>
            <w:tcW w:w="2175" w:type="dxa"/>
            <w:tcBorders>
              <w:bottom w:val="nil"/>
            </w:tcBorders>
          </w:tcPr>
          <w:p w14:paraId="6D071575" w14:textId="77777777" w:rsidR="00B55F46" w:rsidRDefault="00B55F46" w:rsidP="00363F35">
            <w:pPr>
              <w:pStyle w:val="TableParagraph"/>
              <w:spacing w:line="231" w:lineRule="exact"/>
              <w:ind w:left="142" w:right="134"/>
              <w:jc w:val="center"/>
            </w:pPr>
            <w:r>
              <w:t>Самостоятельное</w:t>
            </w:r>
          </w:p>
        </w:tc>
        <w:tc>
          <w:tcPr>
            <w:tcW w:w="1618" w:type="dxa"/>
            <w:tcBorders>
              <w:bottom w:val="nil"/>
            </w:tcBorders>
          </w:tcPr>
          <w:p w14:paraId="43CF07FD" w14:textId="77777777" w:rsidR="00B55F46" w:rsidRDefault="00B55F46" w:rsidP="00363F35">
            <w:pPr>
              <w:pStyle w:val="TableParagraph"/>
              <w:spacing w:line="231" w:lineRule="exact"/>
              <w:ind w:left="83" w:right="77"/>
              <w:jc w:val="center"/>
            </w:pPr>
            <w:r>
              <w:t>Ежедневно</w:t>
            </w:r>
          </w:p>
        </w:tc>
        <w:tc>
          <w:tcPr>
            <w:tcW w:w="1772" w:type="dxa"/>
            <w:tcBorders>
              <w:bottom w:val="nil"/>
            </w:tcBorders>
          </w:tcPr>
          <w:p w14:paraId="787250B2" w14:textId="77777777" w:rsidR="00B55F46" w:rsidRDefault="00B55F46" w:rsidP="00363F35">
            <w:pPr>
              <w:pStyle w:val="TableParagraph"/>
              <w:spacing w:line="231" w:lineRule="exact"/>
              <w:ind w:left="178" w:right="202"/>
              <w:jc w:val="center"/>
            </w:pPr>
            <w:r>
              <w:t>Ежедневно</w:t>
            </w:r>
          </w:p>
        </w:tc>
        <w:tc>
          <w:tcPr>
            <w:tcW w:w="1241" w:type="dxa"/>
            <w:gridSpan w:val="2"/>
            <w:tcBorders>
              <w:bottom w:val="nil"/>
            </w:tcBorders>
          </w:tcPr>
          <w:p w14:paraId="548EAA0F" w14:textId="77777777" w:rsidR="00B55F46" w:rsidRDefault="00B55F46" w:rsidP="00363F35">
            <w:pPr>
              <w:pStyle w:val="TableParagraph"/>
              <w:spacing w:line="231" w:lineRule="exact"/>
              <w:ind w:left="0" w:right="103"/>
              <w:jc w:val="right"/>
            </w:pPr>
            <w:r>
              <w:t>Ежедневно</w:t>
            </w:r>
          </w:p>
        </w:tc>
        <w:tc>
          <w:tcPr>
            <w:tcW w:w="1422" w:type="dxa"/>
            <w:tcBorders>
              <w:bottom w:val="nil"/>
            </w:tcBorders>
          </w:tcPr>
          <w:p w14:paraId="001EE2C9" w14:textId="77777777" w:rsidR="00B55F46" w:rsidRDefault="00B55F46" w:rsidP="00363F35">
            <w:pPr>
              <w:pStyle w:val="TableParagraph"/>
              <w:spacing w:line="231" w:lineRule="exact"/>
              <w:ind w:left="139" w:right="129"/>
              <w:jc w:val="center"/>
            </w:pPr>
            <w:r>
              <w:t>Ежедневно</w:t>
            </w:r>
          </w:p>
        </w:tc>
        <w:tc>
          <w:tcPr>
            <w:tcW w:w="1448" w:type="dxa"/>
            <w:tcBorders>
              <w:bottom w:val="nil"/>
            </w:tcBorders>
          </w:tcPr>
          <w:p w14:paraId="3BEEEA9F" w14:textId="77777777" w:rsidR="00B55F46" w:rsidRDefault="00B55F46" w:rsidP="00363F35">
            <w:pPr>
              <w:pStyle w:val="TableParagraph"/>
              <w:spacing w:line="231" w:lineRule="exact"/>
              <w:ind w:left="0" w:right="191"/>
              <w:jc w:val="right"/>
            </w:pPr>
            <w:r>
              <w:t>Ежедневно</w:t>
            </w:r>
          </w:p>
        </w:tc>
        <w:tc>
          <w:tcPr>
            <w:tcW w:w="1292" w:type="dxa"/>
            <w:tcBorders>
              <w:bottom w:val="nil"/>
            </w:tcBorders>
          </w:tcPr>
          <w:p w14:paraId="57ABB90B" w14:textId="77777777" w:rsidR="00B55F46" w:rsidRDefault="00B55F46" w:rsidP="00363F35">
            <w:pPr>
              <w:pStyle w:val="TableParagraph"/>
              <w:spacing w:line="231" w:lineRule="exact"/>
              <w:ind w:left="120"/>
            </w:pPr>
            <w:r>
              <w:t>Ежедневно</w:t>
            </w:r>
          </w:p>
        </w:tc>
      </w:tr>
      <w:tr w:rsidR="00B55F46" w14:paraId="6A85EED9" w14:textId="77777777" w:rsidTr="00A3068D">
        <w:trPr>
          <w:trHeight w:val="253"/>
        </w:trPr>
        <w:tc>
          <w:tcPr>
            <w:tcW w:w="2175" w:type="dxa"/>
            <w:tcBorders>
              <w:top w:val="nil"/>
              <w:bottom w:val="nil"/>
            </w:tcBorders>
          </w:tcPr>
          <w:p w14:paraId="3AFC242E" w14:textId="77777777" w:rsidR="00B55F46" w:rsidRDefault="00B55F46" w:rsidP="00363F35">
            <w:pPr>
              <w:pStyle w:val="TableParagraph"/>
              <w:spacing w:line="233" w:lineRule="exact"/>
              <w:ind w:left="142" w:right="136"/>
              <w:jc w:val="center"/>
            </w:pPr>
            <w:r>
              <w:t>использование</w:t>
            </w:r>
          </w:p>
        </w:tc>
        <w:tc>
          <w:tcPr>
            <w:tcW w:w="1618" w:type="dxa"/>
            <w:tcBorders>
              <w:top w:val="nil"/>
              <w:bottom w:val="nil"/>
            </w:tcBorders>
          </w:tcPr>
          <w:p w14:paraId="7604DE3C" w14:textId="77777777" w:rsidR="00B55F46" w:rsidRDefault="00B55F46" w:rsidP="00363F35">
            <w:pPr>
              <w:pStyle w:val="TableParagraph"/>
              <w:spacing w:line="233" w:lineRule="exact"/>
              <w:ind w:left="83" w:right="77"/>
              <w:jc w:val="center"/>
            </w:pPr>
            <w:r>
              <w:t>(под</w:t>
            </w:r>
          </w:p>
        </w:tc>
        <w:tc>
          <w:tcPr>
            <w:tcW w:w="1772" w:type="dxa"/>
            <w:tcBorders>
              <w:top w:val="nil"/>
              <w:bottom w:val="nil"/>
            </w:tcBorders>
          </w:tcPr>
          <w:p w14:paraId="33CEA8B9" w14:textId="77777777" w:rsidR="00B55F46" w:rsidRDefault="00B55F46" w:rsidP="00363F35">
            <w:pPr>
              <w:pStyle w:val="TableParagraph"/>
              <w:spacing w:line="233" w:lineRule="exact"/>
              <w:ind w:left="178" w:right="203"/>
              <w:jc w:val="center"/>
            </w:pPr>
            <w:r>
              <w:t>(под</w:t>
            </w:r>
          </w:p>
        </w:tc>
        <w:tc>
          <w:tcPr>
            <w:tcW w:w="1241" w:type="dxa"/>
            <w:gridSpan w:val="2"/>
            <w:tcBorders>
              <w:top w:val="nil"/>
              <w:bottom w:val="nil"/>
            </w:tcBorders>
          </w:tcPr>
          <w:p w14:paraId="1A2B7DAD" w14:textId="77777777" w:rsidR="00B55F46" w:rsidRDefault="00B55F46" w:rsidP="00363F35">
            <w:pPr>
              <w:pStyle w:val="TableParagraph"/>
              <w:ind w:left="0"/>
              <w:rPr>
                <w:sz w:val="18"/>
              </w:rPr>
            </w:pPr>
          </w:p>
        </w:tc>
        <w:tc>
          <w:tcPr>
            <w:tcW w:w="1422" w:type="dxa"/>
            <w:tcBorders>
              <w:top w:val="nil"/>
              <w:bottom w:val="nil"/>
            </w:tcBorders>
          </w:tcPr>
          <w:p w14:paraId="11811FBB" w14:textId="77777777" w:rsidR="00B55F46" w:rsidRDefault="00B55F46" w:rsidP="00363F35">
            <w:pPr>
              <w:pStyle w:val="TableParagraph"/>
              <w:ind w:left="0"/>
              <w:rPr>
                <w:sz w:val="18"/>
              </w:rPr>
            </w:pPr>
          </w:p>
        </w:tc>
        <w:tc>
          <w:tcPr>
            <w:tcW w:w="1448" w:type="dxa"/>
            <w:tcBorders>
              <w:top w:val="nil"/>
              <w:bottom w:val="nil"/>
            </w:tcBorders>
          </w:tcPr>
          <w:p w14:paraId="21AB0028" w14:textId="77777777" w:rsidR="00B55F46" w:rsidRDefault="00B55F46" w:rsidP="00363F35">
            <w:pPr>
              <w:pStyle w:val="TableParagraph"/>
              <w:ind w:left="0"/>
              <w:rPr>
                <w:sz w:val="18"/>
              </w:rPr>
            </w:pPr>
          </w:p>
        </w:tc>
        <w:tc>
          <w:tcPr>
            <w:tcW w:w="1292" w:type="dxa"/>
            <w:tcBorders>
              <w:top w:val="nil"/>
              <w:bottom w:val="nil"/>
            </w:tcBorders>
          </w:tcPr>
          <w:p w14:paraId="3831D35A" w14:textId="77777777" w:rsidR="00B55F46" w:rsidRDefault="00B55F46" w:rsidP="00363F35">
            <w:pPr>
              <w:pStyle w:val="TableParagraph"/>
              <w:ind w:left="0"/>
              <w:rPr>
                <w:sz w:val="18"/>
              </w:rPr>
            </w:pPr>
          </w:p>
        </w:tc>
      </w:tr>
      <w:tr w:rsidR="00B55F46" w14:paraId="12082F6A" w14:textId="77777777" w:rsidTr="00A3068D">
        <w:trPr>
          <w:trHeight w:val="253"/>
        </w:trPr>
        <w:tc>
          <w:tcPr>
            <w:tcW w:w="2175" w:type="dxa"/>
            <w:tcBorders>
              <w:top w:val="nil"/>
              <w:bottom w:val="nil"/>
            </w:tcBorders>
          </w:tcPr>
          <w:p w14:paraId="2F28DBCA" w14:textId="77777777" w:rsidR="00B55F46" w:rsidRDefault="00B55F46" w:rsidP="00363F35">
            <w:pPr>
              <w:pStyle w:val="TableParagraph"/>
              <w:spacing w:line="233" w:lineRule="exact"/>
              <w:ind w:left="142" w:right="133"/>
              <w:jc w:val="center"/>
            </w:pPr>
            <w:r>
              <w:t>физкультурного и</w:t>
            </w:r>
          </w:p>
        </w:tc>
        <w:tc>
          <w:tcPr>
            <w:tcW w:w="1618" w:type="dxa"/>
            <w:tcBorders>
              <w:top w:val="nil"/>
              <w:bottom w:val="nil"/>
            </w:tcBorders>
          </w:tcPr>
          <w:p w14:paraId="4D84AFDF" w14:textId="77777777" w:rsidR="00B55F46" w:rsidRDefault="00B55F46" w:rsidP="00363F35">
            <w:pPr>
              <w:pStyle w:val="TableParagraph"/>
              <w:spacing w:line="233" w:lineRule="exact"/>
              <w:ind w:left="86" w:right="77"/>
              <w:jc w:val="center"/>
            </w:pPr>
            <w:r>
              <w:t>руководством</w:t>
            </w:r>
          </w:p>
        </w:tc>
        <w:tc>
          <w:tcPr>
            <w:tcW w:w="1772" w:type="dxa"/>
            <w:tcBorders>
              <w:top w:val="nil"/>
              <w:bottom w:val="nil"/>
            </w:tcBorders>
          </w:tcPr>
          <w:p w14:paraId="765BCF88" w14:textId="77777777" w:rsidR="00B55F46" w:rsidRDefault="00B55F46" w:rsidP="00363F35">
            <w:pPr>
              <w:pStyle w:val="TableParagraph"/>
              <w:spacing w:line="233" w:lineRule="exact"/>
              <w:ind w:left="178" w:right="200"/>
              <w:jc w:val="center"/>
            </w:pPr>
            <w:r>
              <w:t>руководством</w:t>
            </w:r>
          </w:p>
        </w:tc>
        <w:tc>
          <w:tcPr>
            <w:tcW w:w="1241" w:type="dxa"/>
            <w:gridSpan w:val="2"/>
            <w:tcBorders>
              <w:top w:val="nil"/>
              <w:bottom w:val="nil"/>
            </w:tcBorders>
          </w:tcPr>
          <w:p w14:paraId="3B358639" w14:textId="77777777" w:rsidR="00B55F46" w:rsidRDefault="00B55F46" w:rsidP="00363F35">
            <w:pPr>
              <w:pStyle w:val="TableParagraph"/>
              <w:ind w:left="0"/>
              <w:rPr>
                <w:sz w:val="18"/>
              </w:rPr>
            </w:pPr>
          </w:p>
        </w:tc>
        <w:tc>
          <w:tcPr>
            <w:tcW w:w="1422" w:type="dxa"/>
            <w:tcBorders>
              <w:top w:val="nil"/>
              <w:bottom w:val="nil"/>
            </w:tcBorders>
          </w:tcPr>
          <w:p w14:paraId="0F6B0F41" w14:textId="77777777" w:rsidR="00B55F46" w:rsidRDefault="00B55F46" w:rsidP="00363F35">
            <w:pPr>
              <w:pStyle w:val="TableParagraph"/>
              <w:ind w:left="0"/>
              <w:rPr>
                <w:sz w:val="18"/>
              </w:rPr>
            </w:pPr>
          </w:p>
        </w:tc>
        <w:tc>
          <w:tcPr>
            <w:tcW w:w="1448" w:type="dxa"/>
            <w:tcBorders>
              <w:top w:val="nil"/>
              <w:bottom w:val="nil"/>
            </w:tcBorders>
          </w:tcPr>
          <w:p w14:paraId="1934DC39" w14:textId="77777777" w:rsidR="00B55F46" w:rsidRDefault="00B55F46" w:rsidP="00363F35">
            <w:pPr>
              <w:pStyle w:val="TableParagraph"/>
              <w:ind w:left="0"/>
              <w:rPr>
                <w:sz w:val="18"/>
              </w:rPr>
            </w:pPr>
          </w:p>
        </w:tc>
        <w:tc>
          <w:tcPr>
            <w:tcW w:w="1292" w:type="dxa"/>
            <w:tcBorders>
              <w:top w:val="nil"/>
              <w:bottom w:val="nil"/>
            </w:tcBorders>
          </w:tcPr>
          <w:p w14:paraId="1BF1459C" w14:textId="77777777" w:rsidR="00B55F46" w:rsidRDefault="00B55F46" w:rsidP="00363F35">
            <w:pPr>
              <w:pStyle w:val="TableParagraph"/>
              <w:ind w:left="0"/>
              <w:rPr>
                <w:sz w:val="18"/>
              </w:rPr>
            </w:pPr>
          </w:p>
        </w:tc>
      </w:tr>
      <w:tr w:rsidR="00B55F46" w14:paraId="39100325" w14:textId="77777777" w:rsidTr="00A3068D">
        <w:trPr>
          <w:trHeight w:val="251"/>
        </w:trPr>
        <w:tc>
          <w:tcPr>
            <w:tcW w:w="2175" w:type="dxa"/>
            <w:tcBorders>
              <w:top w:val="nil"/>
              <w:bottom w:val="nil"/>
            </w:tcBorders>
          </w:tcPr>
          <w:p w14:paraId="5F0FC2C2" w14:textId="77777777" w:rsidR="00B55F46" w:rsidRDefault="00B55F46" w:rsidP="00363F35">
            <w:pPr>
              <w:pStyle w:val="TableParagraph"/>
              <w:spacing w:line="232" w:lineRule="exact"/>
              <w:ind w:left="142" w:right="131"/>
              <w:jc w:val="center"/>
            </w:pPr>
            <w:r>
              <w:t>спортивно-</w:t>
            </w:r>
          </w:p>
        </w:tc>
        <w:tc>
          <w:tcPr>
            <w:tcW w:w="1618" w:type="dxa"/>
            <w:tcBorders>
              <w:top w:val="nil"/>
              <w:bottom w:val="nil"/>
            </w:tcBorders>
          </w:tcPr>
          <w:p w14:paraId="7AAF70BA" w14:textId="77777777" w:rsidR="00B55F46" w:rsidRDefault="00B55F46" w:rsidP="00363F35">
            <w:pPr>
              <w:pStyle w:val="TableParagraph"/>
              <w:spacing w:line="232" w:lineRule="exact"/>
              <w:ind w:left="87" w:right="77"/>
              <w:jc w:val="center"/>
            </w:pPr>
            <w:r>
              <w:t>воспитателя)</w:t>
            </w:r>
          </w:p>
        </w:tc>
        <w:tc>
          <w:tcPr>
            <w:tcW w:w="1772" w:type="dxa"/>
            <w:tcBorders>
              <w:top w:val="nil"/>
              <w:bottom w:val="nil"/>
            </w:tcBorders>
          </w:tcPr>
          <w:p w14:paraId="3784911F" w14:textId="77777777" w:rsidR="00B55F46" w:rsidRDefault="00B55F46" w:rsidP="00363F35">
            <w:pPr>
              <w:pStyle w:val="TableParagraph"/>
              <w:spacing w:line="232" w:lineRule="exact"/>
              <w:ind w:left="178" w:right="199"/>
              <w:jc w:val="center"/>
            </w:pPr>
            <w:r>
              <w:t>воспитателя)</w:t>
            </w:r>
          </w:p>
        </w:tc>
        <w:tc>
          <w:tcPr>
            <w:tcW w:w="1241" w:type="dxa"/>
            <w:gridSpan w:val="2"/>
            <w:tcBorders>
              <w:top w:val="nil"/>
              <w:bottom w:val="nil"/>
            </w:tcBorders>
          </w:tcPr>
          <w:p w14:paraId="73C02E59" w14:textId="77777777" w:rsidR="00B55F46" w:rsidRDefault="00B55F46" w:rsidP="00363F35">
            <w:pPr>
              <w:pStyle w:val="TableParagraph"/>
              <w:ind w:left="0"/>
              <w:rPr>
                <w:sz w:val="18"/>
              </w:rPr>
            </w:pPr>
          </w:p>
        </w:tc>
        <w:tc>
          <w:tcPr>
            <w:tcW w:w="1422" w:type="dxa"/>
            <w:tcBorders>
              <w:top w:val="nil"/>
              <w:bottom w:val="nil"/>
            </w:tcBorders>
          </w:tcPr>
          <w:p w14:paraId="2EBEEF3D" w14:textId="77777777" w:rsidR="00B55F46" w:rsidRDefault="00B55F46" w:rsidP="00363F35">
            <w:pPr>
              <w:pStyle w:val="TableParagraph"/>
              <w:ind w:left="0"/>
              <w:rPr>
                <w:sz w:val="18"/>
              </w:rPr>
            </w:pPr>
          </w:p>
        </w:tc>
        <w:tc>
          <w:tcPr>
            <w:tcW w:w="1448" w:type="dxa"/>
            <w:tcBorders>
              <w:top w:val="nil"/>
              <w:bottom w:val="nil"/>
            </w:tcBorders>
          </w:tcPr>
          <w:p w14:paraId="6DECC801" w14:textId="77777777" w:rsidR="00B55F46" w:rsidRDefault="00B55F46" w:rsidP="00363F35">
            <w:pPr>
              <w:pStyle w:val="TableParagraph"/>
              <w:ind w:left="0"/>
              <w:rPr>
                <w:sz w:val="18"/>
              </w:rPr>
            </w:pPr>
          </w:p>
        </w:tc>
        <w:tc>
          <w:tcPr>
            <w:tcW w:w="1292" w:type="dxa"/>
            <w:tcBorders>
              <w:top w:val="nil"/>
              <w:bottom w:val="nil"/>
            </w:tcBorders>
          </w:tcPr>
          <w:p w14:paraId="2FC1CE31" w14:textId="77777777" w:rsidR="00B55F46" w:rsidRDefault="00B55F46" w:rsidP="00363F35">
            <w:pPr>
              <w:pStyle w:val="TableParagraph"/>
              <w:ind w:left="0"/>
              <w:rPr>
                <w:sz w:val="18"/>
              </w:rPr>
            </w:pPr>
          </w:p>
        </w:tc>
      </w:tr>
      <w:tr w:rsidR="00B55F46" w14:paraId="25D016B2" w14:textId="77777777" w:rsidTr="00A3068D">
        <w:trPr>
          <w:trHeight w:val="253"/>
        </w:trPr>
        <w:tc>
          <w:tcPr>
            <w:tcW w:w="2175" w:type="dxa"/>
            <w:tcBorders>
              <w:top w:val="nil"/>
              <w:bottom w:val="nil"/>
            </w:tcBorders>
          </w:tcPr>
          <w:p w14:paraId="36557803" w14:textId="77777777" w:rsidR="00B55F46" w:rsidRDefault="00B55F46" w:rsidP="00363F35">
            <w:pPr>
              <w:pStyle w:val="TableParagraph"/>
              <w:spacing w:line="233" w:lineRule="exact"/>
              <w:ind w:left="142" w:right="135"/>
              <w:jc w:val="center"/>
            </w:pPr>
            <w:r>
              <w:t>игрового</w:t>
            </w:r>
          </w:p>
        </w:tc>
        <w:tc>
          <w:tcPr>
            <w:tcW w:w="1618" w:type="dxa"/>
            <w:tcBorders>
              <w:top w:val="nil"/>
              <w:bottom w:val="nil"/>
            </w:tcBorders>
          </w:tcPr>
          <w:p w14:paraId="07E9CF34" w14:textId="77777777" w:rsidR="00B55F46" w:rsidRDefault="00B55F46" w:rsidP="00363F35">
            <w:pPr>
              <w:pStyle w:val="TableParagraph"/>
              <w:ind w:left="0"/>
              <w:rPr>
                <w:sz w:val="18"/>
              </w:rPr>
            </w:pPr>
          </w:p>
        </w:tc>
        <w:tc>
          <w:tcPr>
            <w:tcW w:w="1772" w:type="dxa"/>
            <w:tcBorders>
              <w:top w:val="nil"/>
              <w:bottom w:val="nil"/>
            </w:tcBorders>
          </w:tcPr>
          <w:p w14:paraId="2FBEB5A3" w14:textId="77777777" w:rsidR="00B55F46" w:rsidRDefault="00B55F46" w:rsidP="00363F35">
            <w:pPr>
              <w:pStyle w:val="TableParagraph"/>
              <w:ind w:left="0"/>
              <w:rPr>
                <w:sz w:val="18"/>
              </w:rPr>
            </w:pPr>
          </w:p>
        </w:tc>
        <w:tc>
          <w:tcPr>
            <w:tcW w:w="1241" w:type="dxa"/>
            <w:gridSpan w:val="2"/>
            <w:tcBorders>
              <w:top w:val="nil"/>
              <w:bottom w:val="nil"/>
            </w:tcBorders>
          </w:tcPr>
          <w:p w14:paraId="424B0D73" w14:textId="77777777" w:rsidR="00B55F46" w:rsidRDefault="00B55F46" w:rsidP="00363F35">
            <w:pPr>
              <w:pStyle w:val="TableParagraph"/>
              <w:ind w:left="0"/>
              <w:rPr>
                <w:sz w:val="18"/>
              </w:rPr>
            </w:pPr>
          </w:p>
        </w:tc>
        <w:tc>
          <w:tcPr>
            <w:tcW w:w="1422" w:type="dxa"/>
            <w:tcBorders>
              <w:top w:val="nil"/>
              <w:bottom w:val="nil"/>
            </w:tcBorders>
          </w:tcPr>
          <w:p w14:paraId="544FC972" w14:textId="77777777" w:rsidR="00B55F46" w:rsidRDefault="00B55F46" w:rsidP="00363F35">
            <w:pPr>
              <w:pStyle w:val="TableParagraph"/>
              <w:ind w:left="0"/>
              <w:rPr>
                <w:sz w:val="18"/>
              </w:rPr>
            </w:pPr>
          </w:p>
        </w:tc>
        <w:tc>
          <w:tcPr>
            <w:tcW w:w="1448" w:type="dxa"/>
            <w:tcBorders>
              <w:top w:val="nil"/>
              <w:bottom w:val="nil"/>
            </w:tcBorders>
          </w:tcPr>
          <w:p w14:paraId="13EFFDFF" w14:textId="77777777" w:rsidR="00B55F46" w:rsidRDefault="00B55F46" w:rsidP="00363F35">
            <w:pPr>
              <w:pStyle w:val="TableParagraph"/>
              <w:ind w:left="0"/>
              <w:rPr>
                <w:sz w:val="18"/>
              </w:rPr>
            </w:pPr>
          </w:p>
        </w:tc>
        <w:tc>
          <w:tcPr>
            <w:tcW w:w="1292" w:type="dxa"/>
            <w:tcBorders>
              <w:top w:val="nil"/>
              <w:bottom w:val="nil"/>
            </w:tcBorders>
          </w:tcPr>
          <w:p w14:paraId="78EFE278" w14:textId="77777777" w:rsidR="00B55F46" w:rsidRDefault="00B55F46" w:rsidP="00363F35">
            <w:pPr>
              <w:pStyle w:val="TableParagraph"/>
              <w:ind w:left="0"/>
              <w:rPr>
                <w:sz w:val="18"/>
              </w:rPr>
            </w:pPr>
          </w:p>
        </w:tc>
      </w:tr>
      <w:tr w:rsidR="00B55F46" w14:paraId="7FA30C37" w14:textId="77777777" w:rsidTr="00A3068D">
        <w:trPr>
          <w:trHeight w:val="254"/>
        </w:trPr>
        <w:tc>
          <w:tcPr>
            <w:tcW w:w="2175" w:type="dxa"/>
            <w:tcBorders>
              <w:top w:val="nil"/>
            </w:tcBorders>
          </w:tcPr>
          <w:p w14:paraId="3B03834E" w14:textId="77777777" w:rsidR="00B55F46" w:rsidRDefault="00B55F46" w:rsidP="00363F35">
            <w:pPr>
              <w:pStyle w:val="TableParagraph"/>
              <w:spacing w:line="234" w:lineRule="exact"/>
              <w:ind w:left="142" w:right="132"/>
              <w:jc w:val="center"/>
            </w:pPr>
            <w:r>
              <w:t>оборудования</w:t>
            </w:r>
          </w:p>
        </w:tc>
        <w:tc>
          <w:tcPr>
            <w:tcW w:w="1618" w:type="dxa"/>
            <w:tcBorders>
              <w:top w:val="nil"/>
            </w:tcBorders>
          </w:tcPr>
          <w:p w14:paraId="10D11C9C" w14:textId="77777777" w:rsidR="00B55F46" w:rsidRDefault="00B55F46" w:rsidP="00363F35">
            <w:pPr>
              <w:pStyle w:val="TableParagraph"/>
              <w:ind w:left="0"/>
              <w:rPr>
                <w:sz w:val="18"/>
              </w:rPr>
            </w:pPr>
          </w:p>
        </w:tc>
        <w:tc>
          <w:tcPr>
            <w:tcW w:w="1772" w:type="dxa"/>
            <w:tcBorders>
              <w:top w:val="nil"/>
            </w:tcBorders>
          </w:tcPr>
          <w:p w14:paraId="414334E9" w14:textId="77777777" w:rsidR="00B55F46" w:rsidRDefault="00B55F46" w:rsidP="00363F35">
            <w:pPr>
              <w:pStyle w:val="TableParagraph"/>
              <w:ind w:left="0"/>
              <w:rPr>
                <w:sz w:val="18"/>
              </w:rPr>
            </w:pPr>
          </w:p>
        </w:tc>
        <w:tc>
          <w:tcPr>
            <w:tcW w:w="1241" w:type="dxa"/>
            <w:gridSpan w:val="2"/>
            <w:tcBorders>
              <w:top w:val="nil"/>
            </w:tcBorders>
          </w:tcPr>
          <w:p w14:paraId="4A5196E0" w14:textId="77777777" w:rsidR="00B55F46" w:rsidRDefault="00B55F46" w:rsidP="00363F35">
            <w:pPr>
              <w:pStyle w:val="TableParagraph"/>
              <w:ind w:left="0"/>
              <w:rPr>
                <w:sz w:val="18"/>
              </w:rPr>
            </w:pPr>
          </w:p>
        </w:tc>
        <w:tc>
          <w:tcPr>
            <w:tcW w:w="1422" w:type="dxa"/>
            <w:tcBorders>
              <w:top w:val="nil"/>
            </w:tcBorders>
          </w:tcPr>
          <w:p w14:paraId="3715ED1C" w14:textId="77777777" w:rsidR="00B55F46" w:rsidRDefault="00B55F46" w:rsidP="00363F35">
            <w:pPr>
              <w:pStyle w:val="TableParagraph"/>
              <w:ind w:left="0"/>
              <w:rPr>
                <w:sz w:val="18"/>
              </w:rPr>
            </w:pPr>
          </w:p>
        </w:tc>
        <w:tc>
          <w:tcPr>
            <w:tcW w:w="1448" w:type="dxa"/>
            <w:tcBorders>
              <w:top w:val="nil"/>
            </w:tcBorders>
          </w:tcPr>
          <w:p w14:paraId="5F362DED" w14:textId="77777777" w:rsidR="00B55F46" w:rsidRDefault="00B55F46" w:rsidP="00363F35">
            <w:pPr>
              <w:pStyle w:val="TableParagraph"/>
              <w:ind w:left="0"/>
              <w:rPr>
                <w:sz w:val="18"/>
              </w:rPr>
            </w:pPr>
          </w:p>
        </w:tc>
        <w:tc>
          <w:tcPr>
            <w:tcW w:w="1292" w:type="dxa"/>
            <w:tcBorders>
              <w:top w:val="nil"/>
            </w:tcBorders>
          </w:tcPr>
          <w:p w14:paraId="3C8CC65F" w14:textId="77777777" w:rsidR="00B55F46" w:rsidRDefault="00B55F46" w:rsidP="00363F35">
            <w:pPr>
              <w:pStyle w:val="TableParagraph"/>
              <w:ind w:left="0"/>
              <w:rPr>
                <w:sz w:val="18"/>
              </w:rPr>
            </w:pPr>
          </w:p>
        </w:tc>
      </w:tr>
      <w:tr w:rsidR="00B55F46" w14:paraId="21B571F4" w14:textId="77777777" w:rsidTr="00A3068D">
        <w:trPr>
          <w:trHeight w:val="252"/>
        </w:trPr>
        <w:tc>
          <w:tcPr>
            <w:tcW w:w="2175" w:type="dxa"/>
            <w:tcBorders>
              <w:bottom w:val="nil"/>
            </w:tcBorders>
          </w:tcPr>
          <w:p w14:paraId="2D1894CA" w14:textId="77777777" w:rsidR="00B55F46" w:rsidRDefault="00B55F46" w:rsidP="00363F35">
            <w:pPr>
              <w:pStyle w:val="TableParagraph"/>
              <w:spacing w:line="232" w:lineRule="exact"/>
              <w:ind w:left="142" w:right="134"/>
              <w:jc w:val="center"/>
            </w:pPr>
            <w:r>
              <w:t>Самостоятельные</w:t>
            </w:r>
          </w:p>
        </w:tc>
        <w:tc>
          <w:tcPr>
            <w:tcW w:w="1618" w:type="dxa"/>
            <w:tcBorders>
              <w:bottom w:val="nil"/>
            </w:tcBorders>
          </w:tcPr>
          <w:p w14:paraId="2310D822" w14:textId="77777777" w:rsidR="00B55F46" w:rsidRDefault="00B55F46" w:rsidP="00363F35">
            <w:pPr>
              <w:pStyle w:val="TableParagraph"/>
              <w:spacing w:line="232" w:lineRule="exact"/>
              <w:ind w:left="83" w:right="77"/>
              <w:jc w:val="center"/>
            </w:pPr>
            <w:r>
              <w:t>Ежедневно</w:t>
            </w:r>
          </w:p>
        </w:tc>
        <w:tc>
          <w:tcPr>
            <w:tcW w:w="1772" w:type="dxa"/>
            <w:tcBorders>
              <w:bottom w:val="nil"/>
            </w:tcBorders>
          </w:tcPr>
          <w:p w14:paraId="58406685" w14:textId="77777777" w:rsidR="00B55F46" w:rsidRDefault="00B55F46" w:rsidP="00363F35">
            <w:pPr>
              <w:pStyle w:val="TableParagraph"/>
              <w:spacing w:line="232" w:lineRule="exact"/>
              <w:ind w:left="178" w:right="202"/>
              <w:jc w:val="center"/>
            </w:pPr>
            <w:r>
              <w:t>Ежедневно</w:t>
            </w:r>
          </w:p>
        </w:tc>
        <w:tc>
          <w:tcPr>
            <w:tcW w:w="1241" w:type="dxa"/>
            <w:gridSpan w:val="2"/>
            <w:tcBorders>
              <w:bottom w:val="nil"/>
            </w:tcBorders>
          </w:tcPr>
          <w:p w14:paraId="39A9D1CF" w14:textId="77777777" w:rsidR="00B55F46" w:rsidRDefault="00B55F46" w:rsidP="00363F35">
            <w:pPr>
              <w:pStyle w:val="TableParagraph"/>
              <w:spacing w:line="232" w:lineRule="exact"/>
              <w:ind w:left="0" w:right="103"/>
              <w:jc w:val="right"/>
            </w:pPr>
            <w:r>
              <w:t>Ежедневно</w:t>
            </w:r>
          </w:p>
        </w:tc>
        <w:tc>
          <w:tcPr>
            <w:tcW w:w="1422" w:type="dxa"/>
            <w:tcBorders>
              <w:bottom w:val="nil"/>
            </w:tcBorders>
          </w:tcPr>
          <w:p w14:paraId="42E2D5B4" w14:textId="77777777" w:rsidR="00B55F46" w:rsidRDefault="00B55F46" w:rsidP="00363F35">
            <w:pPr>
              <w:pStyle w:val="TableParagraph"/>
              <w:spacing w:line="232" w:lineRule="exact"/>
              <w:ind w:left="139" w:right="129"/>
              <w:jc w:val="center"/>
            </w:pPr>
            <w:r>
              <w:t>Ежедневно</w:t>
            </w:r>
          </w:p>
        </w:tc>
        <w:tc>
          <w:tcPr>
            <w:tcW w:w="1448" w:type="dxa"/>
            <w:tcBorders>
              <w:bottom w:val="nil"/>
            </w:tcBorders>
          </w:tcPr>
          <w:p w14:paraId="132D3CA0" w14:textId="77777777" w:rsidR="00B55F46" w:rsidRDefault="00B55F46" w:rsidP="00363F35">
            <w:pPr>
              <w:pStyle w:val="TableParagraph"/>
              <w:spacing w:line="232" w:lineRule="exact"/>
              <w:ind w:left="106"/>
            </w:pPr>
            <w:r>
              <w:t>Ежедневно</w:t>
            </w:r>
          </w:p>
        </w:tc>
        <w:tc>
          <w:tcPr>
            <w:tcW w:w="1292" w:type="dxa"/>
            <w:tcBorders>
              <w:bottom w:val="nil"/>
            </w:tcBorders>
          </w:tcPr>
          <w:p w14:paraId="497B7E9F" w14:textId="77777777" w:rsidR="00B55F46" w:rsidRDefault="00B55F46" w:rsidP="00363F35">
            <w:pPr>
              <w:pStyle w:val="TableParagraph"/>
              <w:spacing w:line="232" w:lineRule="exact"/>
              <w:ind w:left="106"/>
            </w:pPr>
            <w:r>
              <w:t>Ежедневно</w:t>
            </w:r>
          </w:p>
        </w:tc>
      </w:tr>
      <w:tr w:rsidR="00B55F46" w14:paraId="7C8CF8EC" w14:textId="77777777" w:rsidTr="00A3068D">
        <w:trPr>
          <w:trHeight w:val="253"/>
        </w:trPr>
        <w:tc>
          <w:tcPr>
            <w:tcW w:w="2175" w:type="dxa"/>
            <w:tcBorders>
              <w:top w:val="nil"/>
              <w:bottom w:val="nil"/>
            </w:tcBorders>
          </w:tcPr>
          <w:p w14:paraId="48E16F76" w14:textId="77777777" w:rsidR="00B55F46" w:rsidRDefault="00B55F46" w:rsidP="00363F35">
            <w:pPr>
              <w:pStyle w:val="TableParagraph"/>
              <w:spacing w:line="234" w:lineRule="exact"/>
              <w:ind w:left="142" w:right="133"/>
              <w:jc w:val="center"/>
            </w:pPr>
            <w:r>
              <w:t>подвижные и</w:t>
            </w:r>
          </w:p>
        </w:tc>
        <w:tc>
          <w:tcPr>
            <w:tcW w:w="1618" w:type="dxa"/>
            <w:tcBorders>
              <w:top w:val="nil"/>
              <w:bottom w:val="nil"/>
            </w:tcBorders>
          </w:tcPr>
          <w:p w14:paraId="0B7DE932" w14:textId="77777777" w:rsidR="00B55F46" w:rsidRDefault="00B55F46" w:rsidP="00363F35">
            <w:pPr>
              <w:pStyle w:val="TableParagraph"/>
              <w:spacing w:line="234" w:lineRule="exact"/>
              <w:ind w:left="83" w:right="77"/>
              <w:jc w:val="center"/>
            </w:pPr>
            <w:r>
              <w:t>(под</w:t>
            </w:r>
          </w:p>
        </w:tc>
        <w:tc>
          <w:tcPr>
            <w:tcW w:w="1772" w:type="dxa"/>
            <w:tcBorders>
              <w:top w:val="nil"/>
              <w:bottom w:val="nil"/>
            </w:tcBorders>
          </w:tcPr>
          <w:p w14:paraId="7867E925" w14:textId="77777777" w:rsidR="00B55F46" w:rsidRDefault="00B55F46" w:rsidP="00363F35">
            <w:pPr>
              <w:pStyle w:val="TableParagraph"/>
              <w:spacing w:line="234" w:lineRule="exact"/>
              <w:ind w:left="178" w:right="203"/>
              <w:jc w:val="center"/>
            </w:pPr>
            <w:r>
              <w:t>(под</w:t>
            </w:r>
          </w:p>
        </w:tc>
        <w:tc>
          <w:tcPr>
            <w:tcW w:w="1241" w:type="dxa"/>
            <w:gridSpan w:val="2"/>
            <w:tcBorders>
              <w:top w:val="nil"/>
              <w:bottom w:val="nil"/>
            </w:tcBorders>
          </w:tcPr>
          <w:p w14:paraId="4568234E" w14:textId="77777777" w:rsidR="00B55F46" w:rsidRDefault="00B55F46" w:rsidP="00363F35">
            <w:pPr>
              <w:pStyle w:val="TableParagraph"/>
              <w:ind w:left="0"/>
              <w:rPr>
                <w:sz w:val="18"/>
              </w:rPr>
            </w:pPr>
          </w:p>
        </w:tc>
        <w:tc>
          <w:tcPr>
            <w:tcW w:w="1422" w:type="dxa"/>
            <w:tcBorders>
              <w:top w:val="nil"/>
              <w:bottom w:val="nil"/>
            </w:tcBorders>
          </w:tcPr>
          <w:p w14:paraId="471F52B5" w14:textId="77777777" w:rsidR="00B55F46" w:rsidRDefault="00B55F46" w:rsidP="00363F35">
            <w:pPr>
              <w:pStyle w:val="TableParagraph"/>
              <w:ind w:left="0"/>
              <w:rPr>
                <w:sz w:val="18"/>
              </w:rPr>
            </w:pPr>
          </w:p>
        </w:tc>
        <w:tc>
          <w:tcPr>
            <w:tcW w:w="1448" w:type="dxa"/>
            <w:tcBorders>
              <w:top w:val="nil"/>
              <w:bottom w:val="nil"/>
            </w:tcBorders>
          </w:tcPr>
          <w:p w14:paraId="17B4CEC3" w14:textId="77777777" w:rsidR="00B55F46" w:rsidRDefault="00B55F46" w:rsidP="00363F35">
            <w:pPr>
              <w:pStyle w:val="TableParagraph"/>
              <w:ind w:left="0"/>
              <w:rPr>
                <w:sz w:val="18"/>
              </w:rPr>
            </w:pPr>
          </w:p>
        </w:tc>
        <w:tc>
          <w:tcPr>
            <w:tcW w:w="1292" w:type="dxa"/>
            <w:tcBorders>
              <w:top w:val="nil"/>
              <w:bottom w:val="nil"/>
            </w:tcBorders>
          </w:tcPr>
          <w:p w14:paraId="0E6CBCA0" w14:textId="77777777" w:rsidR="00B55F46" w:rsidRDefault="00B55F46" w:rsidP="00363F35">
            <w:pPr>
              <w:pStyle w:val="TableParagraph"/>
              <w:ind w:left="0"/>
              <w:rPr>
                <w:sz w:val="18"/>
              </w:rPr>
            </w:pPr>
          </w:p>
        </w:tc>
      </w:tr>
      <w:tr w:rsidR="00B55F46" w14:paraId="41AB3A32" w14:textId="77777777" w:rsidTr="00A3068D">
        <w:trPr>
          <w:trHeight w:val="253"/>
        </w:trPr>
        <w:tc>
          <w:tcPr>
            <w:tcW w:w="2175" w:type="dxa"/>
            <w:tcBorders>
              <w:top w:val="nil"/>
              <w:bottom w:val="nil"/>
            </w:tcBorders>
          </w:tcPr>
          <w:p w14:paraId="47367BC8" w14:textId="77777777" w:rsidR="00B55F46" w:rsidRDefault="00B55F46" w:rsidP="00363F35">
            <w:pPr>
              <w:pStyle w:val="TableParagraph"/>
              <w:spacing w:line="233" w:lineRule="exact"/>
              <w:ind w:left="142" w:right="134"/>
              <w:jc w:val="center"/>
            </w:pPr>
            <w:r>
              <w:t>спортивные игры</w:t>
            </w:r>
          </w:p>
        </w:tc>
        <w:tc>
          <w:tcPr>
            <w:tcW w:w="1618" w:type="dxa"/>
            <w:tcBorders>
              <w:top w:val="nil"/>
              <w:bottom w:val="nil"/>
            </w:tcBorders>
          </w:tcPr>
          <w:p w14:paraId="10377FDA" w14:textId="77777777" w:rsidR="00B55F46" w:rsidRDefault="00B55F46" w:rsidP="00363F35">
            <w:pPr>
              <w:pStyle w:val="TableParagraph"/>
              <w:spacing w:line="233" w:lineRule="exact"/>
              <w:ind w:left="86" w:right="77"/>
              <w:jc w:val="center"/>
            </w:pPr>
            <w:r>
              <w:t>руководством</w:t>
            </w:r>
          </w:p>
        </w:tc>
        <w:tc>
          <w:tcPr>
            <w:tcW w:w="1772" w:type="dxa"/>
            <w:tcBorders>
              <w:top w:val="nil"/>
              <w:bottom w:val="nil"/>
            </w:tcBorders>
          </w:tcPr>
          <w:p w14:paraId="3C3079A7" w14:textId="77777777" w:rsidR="00B55F46" w:rsidRDefault="00B55F46" w:rsidP="00363F35">
            <w:pPr>
              <w:pStyle w:val="TableParagraph"/>
              <w:spacing w:line="233" w:lineRule="exact"/>
              <w:ind w:left="178" w:right="200"/>
              <w:jc w:val="center"/>
            </w:pPr>
            <w:r>
              <w:t>руководством</w:t>
            </w:r>
          </w:p>
        </w:tc>
        <w:tc>
          <w:tcPr>
            <w:tcW w:w="1241" w:type="dxa"/>
            <w:gridSpan w:val="2"/>
            <w:tcBorders>
              <w:top w:val="nil"/>
              <w:bottom w:val="nil"/>
            </w:tcBorders>
          </w:tcPr>
          <w:p w14:paraId="2AB7E2FF" w14:textId="77777777" w:rsidR="00B55F46" w:rsidRDefault="00B55F46" w:rsidP="00363F35">
            <w:pPr>
              <w:pStyle w:val="TableParagraph"/>
              <w:ind w:left="0"/>
              <w:rPr>
                <w:sz w:val="18"/>
              </w:rPr>
            </w:pPr>
          </w:p>
        </w:tc>
        <w:tc>
          <w:tcPr>
            <w:tcW w:w="1422" w:type="dxa"/>
            <w:tcBorders>
              <w:top w:val="nil"/>
              <w:bottom w:val="nil"/>
            </w:tcBorders>
          </w:tcPr>
          <w:p w14:paraId="6B8C169E" w14:textId="77777777" w:rsidR="00B55F46" w:rsidRDefault="00B55F46" w:rsidP="00363F35">
            <w:pPr>
              <w:pStyle w:val="TableParagraph"/>
              <w:ind w:left="0"/>
              <w:rPr>
                <w:sz w:val="18"/>
              </w:rPr>
            </w:pPr>
          </w:p>
        </w:tc>
        <w:tc>
          <w:tcPr>
            <w:tcW w:w="1448" w:type="dxa"/>
            <w:tcBorders>
              <w:top w:val="nil"/>
              <w:bottom w:val="nil"/>
            </w:tcBorders>
          </w:tcPr>
          <w:p w14:paraId="784C9E43" w14:textId="77777777" w:rsidR="00B55F46" w:rsidRDefault="00B55F46" w:rsidP="00363F35">
            <w:pPr>
              <w:pStyle w:val="TableParagraph"/>
              <w:ind w:left="0"/>
              <w:rPr>
                <w:sz w:val="18"/>
              </w:rPr>
            </w:pPr>
          </w:p>
        </w:tc>
        <w:tc>
          <w:tcPr>
            <w:tcW w:w="1292" w:type="dxa"/>
            <w:tcBorders>
              <w:top w:val="nil"/>
              <w:bottom w:val="nil"/>
            </w:tcBorders>
          </w:tcPr>
          <w:p w14:paraId="2E605BB7" w14:textId="77777777" w:rsidR="00B55F46" w:rsidRDefault="00B55F46" w:rsidP="00363F35">
            <w:pPr>
              <w:pStyle w:val="TableParagraph"/>
              <w:ind w:left="0"/>
              <w:rPr>
                <w:sz w:val="18"/>
              </w:rPr>
            </w:pPr>
          </w:p>
        </w:tc>
      </w:tr>
      <w:tr w:rsidR="00B55F46" w14:paraId="7239FA75" w14:textId="77777777" w:rsidTr="00A3068D">
        <w:trPr>
          <w:trHeight w:val="254"/>
        </w:trPr>
        <w:tc>
          <w:tcPr>
            <w:tcW w:w="2175" w:type="dxa"/>
            <w:tcBorders>
              <w:top w:val="nil"/>
            </w:tcBorders>
          </w:tcPr>
          <w:p w14:paraId="60E46B46" w14:textId="77777777" w:rsidR="00B55F46" w:rsidRDefault="00B55F46" w:rsidP="00363F35">
            <w:pPr>
              <w:pStyle w:val="TableParagraph"/>
              <w:ind w:left="0"/>
              <w:rPr>
                <w:sz w:val="18"/>
              </w:rPr>
            </w:pPr>
          </w:p>
        </w:tc>
        <w:tc>
          <w:tcPr>
            <w:tcW w:w="1618" w:type="dxa"/>
            <w:tcBorders>
              <w:top w:val="nil"/>
            </w:tcBorders>
          </w:tcPr>
          <w:p w14:paraId="35F457D6" w14:textId="77777777" w:rsidR="00B55F46" w:rsidRDefault="00B55F46" w:rsidP="00363F35">
            <w:pPr>
              <w:pStyle w:val="TableParagraph"/>
              <w:spacing w:line="234" w:lineRule="exact"/>
              <w:ind w:left="87" w:right="77"/>
              <w:jc w:val="center"/>
            </w:pPr>
            <w:r>
              <w:t>воспитателя)</w:t>
            </w:r>
          </w:p>
        </w:tc>
        <w:tc>
          <w:tcPr>
            <w:tcW w:w="1772" w:type="dxa"/>
            <w:tcBorders>
              <w:top w:val="nil"/>
            </w:tcBorders>
          </w:tcPr>
          <w:p w14:paraId="79DA8CCC" w14:textId="77777777" w:rsidR="00B55F46" w:rsidRDefault="00B55F46" w:rsidP="00363F35">
            <w:pPr>
              <w:pStyle w:val="TableParagraph"/>
              <w:spacing w:line="234" w:lineRule="exact"/>
              <w:ind w:left="178" w:right="199"/>
              <w:jc w:val="center"/>
            </w:pPr>
            <w:r>
              <w:t>воспитателя)</w:t>
            </w:r>
          </w:p>
        </w:tc>
        <w:tc>
          <w:tcPr>
            <w:tcW w:w="1241" w:type="dxa"/>
            <w:gridSpan w:val="2"/>
            <w:tcBorders>
              <w:top w:val="nil"/>
            </w:tcBorders>
          </w:tcPr>
          <w:p w14:paraId="50586911" w14:textId="77777777" w:rsidR="00B55F46" w:rsidRDefault="00B55F46" w:rsidP="00363F35">
            <w:pPr>
              <w:pStyle w:val="TableParagraph"/>
              <w:ind w:left="0"/>
              <w:rPr>
                <w:sz w:val="18"/>
              </w:rPr>
            </w:pPr>
          </w:p>
        </w:tc>
        <w:tc>
          <w:tcPr>
            <w:tcW w:w="1422" w:type="dxa"/>
            <w:tcBorders>
              <w:top w:val="nil"/>
            </w:tcBorders>
          </w:tcPr>
          <w:p w14:paraId="6AC38DDC" w14:textId="77777777" w:rsidR="00B55F46" w:rsidRDefault="00B55F46" w:rsidP="00363F35">
            <w:pPr>
              <w:pStyle w:val="TableParagraph"/>
              <w:ind w:left="0"/>
              <w:rPr>
                <w:sz w:val="18"/>
              </w:rPr>
            </w:pPr>
          </w:p>
        </w:tc>
        <w:tc>
          <w:tcPr>
            <w:tcW w:w="1448" w:type="dxa"/>
            <w:tcBorders>
              <w:top w:val="nil"/>
            </w:tcBorders>
          </w:tcPr>
          <w:p w14:paraId="6B262535" w14:textId="77777777" w:rsidR="00B55F46" w:rsidRDefault="00B55F46" w:rsidP="00363F35">
            <w:pPr>
              <w:pStyle w:val="TableParagraph"/>
              <w:ind w:left="0"/>
              <w:rPr>
                <w:sz w:val="18"/>
              </w:rPr>
            </w:pPr>
          </w:p>
        </w:tc>
        <w:tc>
          <w:tcPr>
            <w:tcW w:w="1292" w:type="dxa"/>
            <w:tcBorders>
              <w:top w:val="nil"/>
            </w:tcBorders>
          </w:tcPr>
          <w:p w14:paraId="316E5EDC" w14:textId="77777777" w:rsidR="00B55F46" w:rsidRDefault="00B55F46" w:rsidP="00363F35">
            <w:pPr>
              <w:pStyle w:val="TableParagraph"/>
              <w:ind w:left="0"/>
              <w:rPr>
                <w:sz w:val="18"/>
              </w:rPr>
            </w:pPr>
          </w:p>
        </w:tc>
      </w:tr>
    </w:tbl>
    <w:p w14:paraId="354A40DB" w14:textId="77777777" w:rsidR="00B55F46" w:rsidRDefault="00B55F46" w:rsidP="00B55F46">
      <w:pPr>
        <w:pStyle w:val="a3"/>
        <w:ind w:left="0"/>
        <w:rPr>
          <w:b/>
          <w:sz w:val="20"/>
        </w:rPr>
      </w:pPr>
    </w:p>
    <w:p w14:paraId="7CA6F031" w14:textId="77777777" w:rsidR="00B55F46" w:rsidRDefault="00B55F46" w:rsidP="00B55F46">
      <w:pPr>
        <w:pStyle w:val="a3"/>
        <w:spacing w:before="8"/>
        <w:ind w:left="0"/>
        <w:rPr>
          <w:b/>
          <w:sz w:val="16"/>
        </w:rPr>
      </w:pPr>
    </w:p>
    <w:p w14:paraId="2B597174" w14:textId="77777777" w:rsidR="00B55F46" w:rsidRDefault="00B55F46" w:rsidP="00A3068D">
      <w:pPr>
        <w:pStyle w:val="Default"/>
        <w:ind w:right="-50" w:firstLine="709"/>
        <w:jc w:val="both"/>
        <w:rPr>
          <w:sz w:val="23"/>
          <w:szCs w:val="23"/>
        </w:rPr>
      </w:pPr>
      <w:r>
        <w:rPr>
          <w:sz w:val="23"/>
          <w:szCs w:val="23"/>
        </w:rPr>
        <w:t xml:space="preserve">Система оздоровительных мероприятий в холодное и теплое время года составлена на основе Методических рекомендаций по закаливанию детей в дошкольных учреждениях (утв. Главным управлением лечебно-профилактической помощи детям и материалам Минздрава СССР 16 июня 1980г. №11-18/6-29) Ст.н.с.; канд. медицинских наук Юрко Г.П., мл.н.с. Иванова О.Г. </w:t>
      </w:r>
    </w:p>
    <w:p w14:paraId="2162271D" w14:textId="77777777" w:rsidR="00B55F46" w:rsidRDefault="00B55F46" w:rsidP="00A3068D">
      <w:pPr>
        <w:spacing w:before="90"/>
        <w:ind w:right="-50" w:firstLine="709"/>
        <w:jc w:val="both"/>
        <w:rPr>
          <w:b/>
          <w:sz w:val="24"/>
        </w:rPr>
      </w:pPr>
      <w:r>
        <w:rPr>
          <w:sz w:val="23"/>
          <w:szCs w:val="23"/>
        </w:rPr>
        <w:t>Система оздоровительных мероприятий разработана на холодный и теплый период, в соответствии с рекомендациями (пособием) С.Н.Агаджановой «Закаливание организма дошкольника. Советы врача», Издательство «Детство-Пресс»</w:t>
      </w:r>
    </w:p>
    <w:p w14:paraId="4D83514F" w14:textId="77777777" w:rsidR="00B55F46" w:rsidRDefault="00B55F46" w:rsidP="00A3068D">
      <w:pPr>
        <w:spacing w:before="90"/>
        <w:ind w:right="-50"/>
        <w:jc w:val="center"/>
        <w:rPr>
          <w:b/>
          <w:sz w:val="24"/>
        </w:rPr>
      </w:pPr>
      <w:r>
        <w:rPr>
          <w:b/>
          <w:sz w:val="24"/>
        </w:rPr>
        <w:t>Система оздоровительных мероприятий в МБДОУ «Детский сад №65» на холодный период</w:t>
      </w:r>
    </w:p>
    <w:p w14:paraId="41D3325E" w14:textId="77777777" w:rsidR="00B55F46" w:rsidRDefault="00B55F46" w:rsidP="00A3068D">
      <w:pPr>
        <w:pStyle w:val="a3"/>
        <w:spacing w:before="4"/>
        <w:ind w:left="0" w:right="-50"/>
        <w:rPr>
          <w:b/>
        </w:rPr>
      </w:pPr>
    </w:p>
    <w:tbl>
      <w:tblPr>
        <w:tblStyle w:val="TableNormal"/>
        <w:tblW w:w="1033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91"/>
        <w:gridCol w:w="2551"/>
        <w:gridCol w:w="1843"/>
        <w:gridCol w:w="4053"/>
      </w:tblGrid>
      <w:tr w:rsidR="00B55F46" w14:paraId="14584DD5" w14:textId="77777777" w:rsidTr="00A3068D">
        <w:trPr>
          <w:trHeight w:val="645"/>
        </w:trPr>
        <w:tc>
          <w:tcPr>
            <w:tcW w:w="1891" w:type="dxa"/>
          </w:tcPr>
          <w:p w14:paraId="5E4024DA" w14:textId="77777777" w:rsidR="00B55F46" w:rsidRDefault="00B55F46" w:rsidP="00363F35">
            <w:pPr>
              <w:pStyle w:val="TableParagraph"/>
              <w:spacing w:before="39"/>
              <w:ind w:right="610"/>
              <w:rPr>
                <w:sz w:val="24"/>
              </w:rPr>
            </w:pPr>
            <w:r>
              <w:rPr>
                <w:sz w:val="24"/>
              </w:rPr>
              <w:t>Возраст детей</w:t>
            </w:r>
          </w:p>
        </w:tc>
        <w:tc>
          <w:tcPr>
            <w:tcW w:w="2551" w:type="dxa"/>
          </w:tcPr>
          <w:p w14:paraId="5DD29DD4" w14:textId="77777777" w:rsidR="00B55F46" w:rsidRDefault="00B55F46" w:rsidP="00363F35">
            <w:pPr>
              <w:pStyle w:val="TableParagraph"/>
              <w:spacing w:before="176"/>
              <w:ind w:left="108"/>
              <w:rPr>
                <w:sz w:val="24"/>
              </w:rPr>
            </w:pPr>
            <w:r>
              <w:rPr>
                <w:sz w:val="24"/>
              </w:rPr>
              <w:t>Мероприятия</w:t>
            </w:r>
          </w:p>
        </w:tc>
        <w:tc>
          <w:tcPr>
            <w:tcW w:w="1843" w:type="dxa"/>
          </w:tcPr>
          <w:p w14:paraId="73FDB7A9" w14:textId="77777777" w:rsidR="00B55F46" w:rsidRDefault="00B55F46" w:rsidP="00363F35">
            <w:pPr>
              <w:pStyle w:val="TableParagraph"/>
              <w:spacing w:before="176"/>
              <w:ind w:left="108"/>
              <w:rPr>
                <w:sz w:val="24"/>
              </w:rPr>
            </w:pPr>
            <w:r>
              <w:rPr>
                <w:sz w:val="24"/>
              </w:rPr>
              <w:t>Температура</w:t>
            </w:r>
          </w:p>
        </w:tc>
        <w:tc>
          <w:tcPr>
            <w:tcW w:w="4053" w:type="dxa"/>
          </w:tcPr>
          <w:p w14:paraId="677BD2F1" w14:textId="77777777" w:rsidR="00B55F46" w:rsidRDefault="00B55F46" w:rsidP="00A3068D">
            <w:pPr>
              <w:pStyle w:val="TableParagraph"/>
              <w:spacing w:before="176"/>
              <w:ind w:left="109"/>
              <w:rPr>
                <w:sz w:val="24"/>
              </w:rPr>
            </w:pPr>
            <w:r>
              <w:rPr>
                <w:sz w:val="24"/>
              </w:rPr>
              <w:t>Время</w:t>
            </w:r>
          </w:p>
        </w:tc>
      </w:tr>
      <w:tr w:rsidR="00B55F46" w14:paraId="238587D9" w14:textId="77777777" w:rsidTr="00A3068D">
        <w:trPr>
          <w:trHeight w:val="330"/>
        </w:trPr>
        <w:tc>
          <w:tcPr>
            <w:tcW w:w="1891" w:type="dxa"/>
            <w:vMerge w:val="restart"/>
          </w:tcPr>
          <w:p w14:paraId="1AAE9589" w14:textId="77777777" w:rsidR="00B55F46" w:rsidRDefault="00B55F46" w:rsidP="00363F35">
            <w:pPr>
              <w:pStyle w:val="TableParagraph"/>
              <w:spacing w:before="27"/>
              <w:ind w:right="574"/>
              <w:jc w:val="both"/>
              <w:rPr>
                <w:b/>
                <w:sz w:val="24"/>
              </w:rPr>
            </w:pPr>
            <w:r>
              <w:rPr>
                <w:b/>
                <w:sz w:val="24"/>
              </w:rPr>
              <w:lastRenderedPageBreak/>
              <w:t>Первая группа раннего</w:t>
            </w:r>
          </w:p>
          <w:p w14:paraId="36AB623E" w14:textId="77777777" w:rsidR="00B55F46" w:rsidRDefault="00B55F46" w:rsidP="00363F35">
            <w:pPr>
              <w:pStyle w:val="TableParagraph"/>
              <w:spacing w:line="273" w:lineRule="exact"/>
              <w:rPr>
                <w:b/>
                <w:sz w:val="24"/>
              </w:rPr>
            </w:pPr>
            <w:r>
              <w:rPr>
                <w:b/>
                <w:sz w:val="24"/>
              </w:rPr>
              <w:t>возраста</w:t>
            </w:r>
          </w:p>
          <w:p w14:paraId="67E4A436" w14:textId="77777777" w:rsidR="00B55F46" w:rsidRDefault="00B55F46" w:rsidP="00363F35">
            <w:pPr>
              <w:pStyle w:val="TableParagraph"/>
              <w:spacing w:line="274" w:lineRule="exact"/>
              <w:rPr>
                <w:b/>
                <w:sz w:val="24"/>
              </w:rPr>
            </w:pPr>
            <w:r>
              <w:rPr>
                <w:sz w:val="24"/>
              </w:rPr>
              <w:t>(1,6-2 года)</w:t>
            </w:r>
          </w:p>
        </w:tc>
        <w:tc>
          <w:tcPr>
            <w:tcW w:w="2551" w:type="dxa"/>
          </w:tcPr>
          <w:p w14:paraId="497C9497" w14:textId="77777777" w:rsidR="00B55F46" w:rsidRDefault="00B55F46" w:rsidP="00363F35">
            <w:pPr>
              <w:pStyle w:val="TableParagraph"/>
              <w:spacing w:before="18"/>
              <w:ind w:left="108"/>
              <w:rPr>
                <w:sz w:val="24"/>
              </w:rPr>
            </w:pPr>
            <w:r>
              <w:rPr>
                <w:sz w:val="24"/>
              </w:rPr>
              <w:t>Прогулка</w:t>
            </w:r>
          </w:p>
        </w:tc>
        <w:tc>
          <w:tcPr>
            <w:tcW w:w="1843" w:type="dxa"/>
          </w:tcPr>
          <w:p w14:paraId="4B5D510D" w14:textId="77777777" w:rsidR="00B55F46" w:rsidRDefault="00B55F46" w:rsidP="00363F35">
            <w:pPr>
              <w:pStyle w:val="TableParagraph"/>
              <w:spacing w:before="18"/>
              <w:ind w:left="108"/>
              <w:rPr>
                <w:sz w:val="24"/>
              </w:rPr>
            </w:pPr>
            <w:r>
              <w:rPr>
                <w:sz w:val="24"/>
              </w:rPr>
              <w:t>До -15</w:t>
            </w:r>
          </w:p>
        </w:tc>
        <w:tc>
          <w:tcPr>
            <w:tcW w:w="4053" w:type="dxa"/>
          </w:tcPr>
          <w:p w14:paraId="55FB44A6" w14:textId="77777777" w:rsidR="00B55F46" w:rsidRDefault="00B55F46" w:rsidP="00A3068D">
            <w:pPr>
              <w:pStyle w:val="TableParagraph"/>
              <w:spacing w:before="18"/>
              <w:ind w:left="109"/>
              <w:rPr>
                <w:sz w:val="24"/>
              </w:rPr>
            </w:pPr>
            <w:r>
              <w:rPr>
                <w:sz w:val="24"/>
              </w:rPr>
              <w:t>1,5-2 часа 2 раза в день</w:t>
            </w:r>
          </w:p>
        </w:tc>
      </w:tr>
      <w:tr w:rsidR="00B55F46" w14:paraId="02606075" w14:textId="77777777" w:rsidTr="00A3068D">
        <w:trPr>
          <w:trHeight w:val="551"/>
        </w:trPr>
        <w:tc>
          <w:tcPr>
            <w:tcW w:w="1891" w:type="dxa"/>
            <w:vMerge/>
          </w:tcPr>
          <w:p w14:paraId="54B946C1" w14:textId="77777777" w:rsidR="00B55F46" w:rsidRDefault="00B55F46" w:rsidP="00363F35">
            <w:pPr>
              <w:pStyle w:val="TableParagraph"/>
              <w:spacing w:line="274" w:lineRule="exact"/>
              <w:rPr>
                <w:sz w:val="2"/>
                <w:szCs w:val="2"/>
              </w:rPr>
            </w:pPr>
          </w:p>
        </w:tc>
        <w:tc>
          <w:tcPr>
            <w:tcW w:w="2551" w:type="dxa"/>
          </w:tcPr>
          <w:p w14:paraId="62DC396C" w14:textId="77777777" w:rsidR="00B55F46" w:rsidRDefault="00B55F46" w:rsidP="00363F35">
            <w:pPr>
              <w:pStyle w:val="TableParagraph"/>
              <w:spacing w:line="268" w:lineRule="exact"/>
              <w:ind w:left="108"/>
              <w:rPr>
                <w:sz w:val="24"/>
              </w:rPr>
            </w:pPr>
            <w:r>
              <w:rPr>
                <w:sz w:val="24"/>
              </w:rPr>
              <w:t>Сон в проветренном</w:t>
            </w:r>
          </w:p>
          <w:p w14:paraId="3593BFDF" w14:textId="77777777" w:rsidR="00B55F46" w:rsidRDefault="00B55F46" w:rsidP="00363F35">
            <w:pPr>
              <w:pStyle w:val="TableParagraph"/>
              <w:spacing w:line="264" w:lineRule="exact"/>
              <w:ind w:left="108"/>
              <w:rPr>
                <w:sz w:val="24"/>
              </w:rPr>
            </w:pPr>
            <w:r>
              <w:rPr>
                <w:sz w:val="24"/>
              </w:rPr>
              <w:t>помещение</w:t>
            </w:r>
          </w:p>
        </w:tc>
        <w:tc>
          <w:tcPr>
            <w:tcW w:w="1843" w:type="dxa"/>
          </w:tcPr>
          <w:p w14:paraId="0034AD79" w14:textId="77777777" w:rsidR="00B55F46" w:rsidRDefault="00B55F46" w:rsidP="00363F35">
            <w:pPr>
              <w:pStyle w:val="TableParagraph"/>
              <w:spacing w:before="128"/>
              <w:ind w:left="108"/>
              <w:rPr>
                <w:sz w:val="24"/>
              </w:rPr>
            </w:pPr>
            <w:r>
              <w:rPr>
                <w:sz w:val="24"/>
              </w:rPr>
              <w:t>+ 19 + 20</w:t>
            </w:r>
          </w:p>
        </w:tc>
        <w:tc>
          <w:tcPr>
            <w:tcW w:w="4053" w:type="dxa"/>
          </w:tcPr>
          <w:p w14:paraId="7FEFBE2A" w14:textId="77777777" w:rsidR="00B55F46" w:rsidRDefault="00B55F46" w:rsidP="00A3068D">
            <w:pPr>
              <w:pStyle w:val="TableParagraph"/>
              <w:spacing w:line="268" w:lineRule="exact"/>
              <w:ind w:left="109"/>
              <w:rPr>
                <w:sz w:val="24"/>
              </w:rPr>
            </w:pPr>
            <w:r>
              <w:rPr>
                <w:sz w:val="24"/>
              </w:rPr>
              <w:t>Широкая аэрация помещения</w:t>
            </w:r>
          </w:p>
          <w:p w14:paraId="2B5F4ED7" w14:textId="77777777" w:rsidR="00B55F46" w:rsidRDefault="00B55F46" w:rsidP="00A3068D">
            <w:pPr>
              <w:pStyle w:val="TableParagraph"/>
              <w:spacing w:line="264" w:lineRule="exact"/>
              <w:ind w:left="109"/>
              <w:rPr>
                <w:sz w:val="24"/>
              </w:rPr>
            </w:pPr>
            <w:r>
              <w:rPr>
                <w:sz w:val="24"/>
              </w:rPr>
              <w:t>(в соответствии с графиком)</w:t>
            </w:r>
          </w:p>
        </w:tc>
      </w:tr>
      <w:tr w:rsidR="00B55F46" w14:paraId="6BECC1FB" w14:textId="77777777" w:rsidTr="00A3068D">
        <w:trPr>
          <w:trHeight w:val="570"/>
        </w:trPr>
        <w:tc>
          <w:tcPr>
            <w:tcW w:w="1891" w:type="dxa"/>
            <w:vMerge/>
          </w:tcPr>
          <w:p w14:paraId="46610D85" w14:textId="77777777" w:rsidR="00B55F46" w:rsidRDefault="00B55F46" w:rsidP="00363F35">
            <w:pPr>
              <w:pStyle w:val="TableParagraph"/>
              <w:spacing w:line="274" w:lineRule="exact"/>
              <w:rPr>
                <w:sz w:val="24"/>
              </w:rPr>
            </w:pPr>
          </w:p>
        </w:tc>
        <w:tc>
          <w:tcPr>
            <w:tcW w:w="2551" w:type="dxa"/>
          </w:tcPr>
          <w:p w14:paraId="145076D2" w14:textId="77777777" w:rsidR="00B55F46" w:rsidRDefault="00B55F46" w:rsidP="00363F35">
            <w:pPr>
              <w:pStyle w:val="TableParagraph"/>
              <w:spacing w:before="1" w:line="270" w:lineRule="atLeast"/>
              <w:ind w:left="108" w:right="90"/>
              <w:rPr>
                <w:sz w:val="24"/>
              </w:rPr>
            </w:pPr>
            <w:r>
              <w:rPr>
                <w:sz w:val="24"/>
              </w:rPr>
              <w:t>Общая воздушная ванна</w:t>
            </w:r>
          </w:p>
        </w:tc>
        <w:tc>
          <w:tcPr>
            <w:tcW w:w="1843" w:type="dxa"/>
          </w:tcPr>
          <w:p w14:paraId="6DEB160D" w14:textId="77777777" w:rsidR="00B55F46" w:rsidRDefault="00B55F46" w:rsidP="00363F35">
            <w:pPr>
              <w:pStyle w:val="TableParagraph"/>
              <w:spacing w:before="140"/>
              <w:ind w:left="108"/>
              <w:rPr>
                <w:sz w:val="24"/>
              </w:rPr>
            </w:pPr>
            <w:r>
              <w:rPr>
                <w:sz w:val="24"/>
              </w:rPr>
              <w:t>+19+22</w:t>
            </w:r>
          </w:p>
        </w:tc>
        <w:tc>
          <w:tcPr>
            <w:tcW w:w="4053" w:type="dxa"/>
          </w:tcPr>
          <w:p w14:paraId="6EB9E0AA" w14:textId="77777777" w:rsidR="00B55F46" w:rsidRDefault="00B55F46" w:rsidP="00A3068D">
            <w:pPr>
              <w:pStyle w:val="TableParagraph"/>
              <w:spacing w:before="1" w:line="270" w:lineRule="atLeast"/>
              <w:ind w:left="109"/>
              <w:rPr>
                <w:sz w:val="24"/>
              </w:rPr>
            </w:pPr>
            <w:r>
              <w:rPr>
                <w:sz w:val="24"/>
              </w:rPr>
              <w:t>От 1 до 10 мин. (ежедневно, до и после</w:t>
            </w:r>
            <w:r>
              <w:rPr>
                <w:spacing w:val="-3"/>
                <w:sz w:val="24"/>
              </w:rPr>
              <w:t xml:space="preserve"> </w:t>
            </w:r>
            <w:r>
              <w:rPr>
                <w:spacing w:val="-4"/>
                <w:sz w:val="24"/>
              </w:rPr>
              <w:t>сна)</w:t>
            </w:r>
          </w:p>
        </w:tc>
      </w:tr>
    </w:tbl>
    <w:p w14:paraId="70C6FB29" w14:textId="77777777" w:rsidR="00B55F46" w:rsidRDefault="00B55F46" w:rsidP="00B55F46">
      <w:pPr>
        <w:pStyle w:val="a3"/>
        <w:spacing w:before="8"/>
        <w:ind w:left="0"/>
        <w:rPr>
          <w:b/>
          <w:sz w:val="16"/>
        </w:rPr>
      </w:pPr>
    </w:p>
    <w:p w14:paraId="1C9E3DD8" w14:textId="77777777" w:rsidR="00B55F46" w:rsidRDefault="00B55F46" w:rsidP="00A3068D">
      <w:pPr>
        <w:spacing w:before="90"/>
        <w:ind w:right="-50"/>
        <w:jc w:val="center"/>
        <w:rPr>
          <w:b/>
          <w:sz w:val="24"/>
        </w:rPr>
      </w:pPr>
      <w:r>
        <w:rPr>
          <w:b/>
          <w:sz w:val="24"/>
        </w:rPr>
        <w:t>Система оздоровительных мероприятий в МБДОУ «Детский сад №65» на тёплый период</w:t>
      </w:r>
    </w:p>
    <w:p w14:paraId="7DB75B4F" w14:textId="77777777" w:rsidR="00B55F46" w:rsidRDefault="00B55F46" w:rsidP="00B55F46">
      <w:pPr>
        <w:pStyle w:val="a3"/>
        <w:spacing w:before="3"/>
        <w:ind w:left="0"/>
        <w:rPr>
          <w:b/>
        </w:rPr>
      </w:pPr>
    </w:p>
    <w:tbl>
      <w:tblPr>
        <w:tblStyle w:val="TableNormal"/>
        <w:tblW w:w="1033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91"/>
        <w:gridCol w:w="2266"/>
        <w:gridCol w:w="2131"/>
        <w:gridCol w:w="4050"/>
      </w:tblGrid>
      <w:tr w:rsidR="00B55F46" w14:paraId="73333112" w14:textId="77777777" w:rsidTr="00A3068D">
        <w:trPr>
          <w:trHeight w:val="585"/>
        </w:trPr>
        <w:tc>
          <w:tcPr>
            <w:tcW w:w="1891" w:type="dxa"/>
          </w:tcPr>
          <w:p w14:paraId="7E36EFB7" w14:textId="77777777" w:rsidR="00B55F46" w:rsidRDefault="00B55F46" w:rsidP="00363F35">
            <w:pPr>
              <w:pStyle w:val="TableParagraph"/>
              <w:spacing w:before="13" w:line="270" w:lineRule="atLeast"/>
              <w:ind w:right="568"/>
              <w:rPr>
                <w:b/>
                <w:sz w:val="24"/>
              </w:rPr>
            </w:pPr>
            <w:r>
              <w:rPr>
                <w:b/>
                <w:sz w:val="24"/>
              </w:rPr>
              <w:t>Возраст детей</w:t>
            </w:r>
          </w:p>
        </w:tc>
        <w:tc>
          <w:tcPr>
            <w:tcW w:w="2266" w:type="dxa"/>
          </w:tcPr>
          <w:p w14:paraId="1C972FCD" w14:textId="77777777" w:rsidR="00B55F46" w:rsidRDefault="00B55F46" w:rsidP="00363F35">
            <w:pPr>
              <w:pStyle w:val="TableParagraph"/>
              <w:spacing w:before="13" w:line="270" w:lineRule="atLeast"/>
              <w:ind w:left="108" w:right="163"/>
              <w:rPr>
                <w:b/>
                <w:sz w:val="24"/>
              </w:rPr>
            </w:pPr>
            <w:r>
              <w:rPr>
                <w:b/>
                <w:sz w:val="24"/>
              </w:rPr>
              <w:t>Оздоровительные мероприятия</w:t>
            </w:r>
          </w:p>
        </w:tc>
        <w:tc>
          <w:tcPr>
            <w:tcW w:w="2131" w:type="dxa"/>
          </w:tcPr>
          <w:p w14:paraId="6F1189BC" w14:textId="77777777" w:rsidR="00B55F46" w:rsidRDefault="00B55F46" w:rsidP="00363F35">
            <w:pPr>
              <w:pStyle w:val="TableParagraph"/>
              <w:spacing w:before="152"/>
              <w:ind w:left="110"/>
              <w:rPr>
                <w:b/>
                <w:sz w:val="24"/>
              </w:rPr>
            </w:pPr>
            <w:r>
              <w:rPr>
                <w:b/>
                <w:sz w:val="24"/>
              </w:rPr>
              <w:t>Температура</w:t>
            </w:r>
          </w:p>
        </w:tc>
        <w:tc>
          <w:tcPr>
            <w:tcW w:w="4050" w:type="dxa"/>
          </w:tcPr>
          <w:p w14:paraId="0EDDEF54" w14:textId="77777777" w:rsidR="00B55F46" w:rsidRDefault="00B55F46" w:rsidP="00363F35">
            <w:pPr>
              <w:pStyle w:val="TableParagraph"/>
              <w:spacing w:before="152"/>
              <w:ind w:left="108"/>
              <w:rPr>
                <w:b/>
                <w:sz w:val="24"/>
              </w:rPr>
            </w:pPr>
            <w:r>
              <w:rPr>
                <w:b/>
                <w:sz w:val="24"/>
              </w:rPr>
              <w:t>Время</w:t>
            </w:r>
          </w:p>
        </w:tc>
      </w:tr>
      <w:tr w:rsidR="00B55F46" w14:paraId="5250152F" w14:textId="77777777" w:rsidTr="00A3068D">
        <w:trPr>
          <w:trHeight w:val="553"/>
        </w:trPr>
        <w:tc>
          <w:tcPr>
            <w:tcW w:w="1891" w:type="dxa"/>
            <w:vMerge w:val="restart"/>
          </w:tcPr>
          <w:p w14:paraId="0DEE6B4A" w14:textId="77777777" w:rsidR="00B55F46" w:rsidRDefault="00B55F46" w:rsidP="00363F35">
            <w:pPr>
              <w:pStyle w:val="TableParagraph"/>
              <w:spacing w:line="276" w:lineRule="exact"/>
              <w:ind w:right="616"/>
              <w:rPr>
                <w:b/>
                <w:sz w:val="24"/>
              </w:rPr>
            </w:pPr>
            <w:r>
              <w:rPr>
                <w:b/>
                <w:sz w:val="24"/>
              </w:rPr>
              <w:t>Первая группа</w:t>
            </w:r>
          </w:p>
          <w:p w14:paraId="0E96B128" w14:textId="77777777" w:rsidR="00B55F46" w:rsidRDefault="00B55F46" w:rsidP="00363F35">
            <w:pPr>
              <w:pStyle w:val="TableParagraph"/>
              <w:spacing w:before="1" w:line="237" w:lineRule="auto"/>
              <w:ind w:right="274"/>
              <w:rPr>
                <w:b/>
                <w:sz w:val="24"/>
              </w:rPr>
            </w:pPr>
            <w:r>
              <w:rPr>
                <w:b/>
                <w:sz w:val="24"/>
              </w:rPr>
              <w:t xml:space="preserve">раннего возраста </w:t>
            </w:r>
            <w:r>
              <w:rPr>
                <w:sz w:val="24"/>
              </w:rPr>
              <w:t>(1,6-2 года)</w:t>
            </w:r>
          </w:p>
        </w:tc>
        <w:tc>
          <w:tcPr>
            <w:tcW w:w="2266" w:type="dxa"/>
          </w:tcPr>
          <w:p w14:paraId="4616F2A5" w14:textId="77777777" w:rsidR="00B55F46" w:rsidRDefault="00B55F46" w:rsidP="00363F35">
            <w:pPr>
              <w:pStyle w:val="TableParagraph"/>
              <w:spacing w:line="268" w:lineRule="exact"/>
              <w:ind w:left="108"/>
              <w:rPr>
                <w:sz w:val="24"/>
              </w:rPr>
            </w:pPr>
            <w:r>
              <w:rPr>
                <w:sz w:val="24"/>
              </w:rPr>
              <w:t>Приём детей</w:t>
            </w:r>
            <w:r>
              <w:rPr>
                <w:spacing w:val="-6"/>
                <w:sz w:val="24"/>
              </w:rPr>
              <w:t xml:space="preserve"> </w:t>
            </w:r>
            <w:r>
              <w:rPr>
                <w:sz w:val="24"/>
              </w:rPr>
              <w:t>на</w:t>
            </w:r>
          </w:p>
          <w:p w14:paraId="796776BC" w14:textId="77777777" w:rsidR="00B55F46" w:rsidRDefault="00B55F46" w:rsidP="00363F35">
            <w:pPr>
              <w:pStyle w:val="TableParagraph"/>
              <w:spacing w:line="266" w:lineRule="exact"/>
              <w:ind w:left="108"/>
              <w:rPr>
                <w:sz w:val="24"/>
              </w:rPr>
            </w:pPr>
            <w:r>
              <w:rPr>
                <w:sz w:val="24"/>
              </w:rPr>
              <w:t>свежем</w:t>
            </w:r>
            <w:r>
              <w:rPr>
                <w:spacing w:val="-9"/>
                <w:sz w:val="24"/>
              </w:rPr>
              <w:t xml:space="preserve"> </w:t>
            </w:r>
            <w:r>
              <w:rPr>
                <w:sz w:val="24"/>
              </w:rPr>
              <w:t>воздухе</w:t>
            </w:r>
          </w:p>
        </w:tc>
        <w:tc>
          <w:tcPr>
            <w:tcW w:w="6181" w:type="dxa"/>
            <w:gridSpan w:val="2"/>
          </w:tcPr>
          <w:p w14:paraId="1142FF7D" w14:textId="77777777" w:rsidR="00B55F46" w:rsidRDefault="00B55F46" w:rsidP="00363F35">
            <w:pPr>
              <w:pStyle w:val="TableParagraph"/>
              <w:spacing w:before="131"/>
              <w:ind w:left="1005" w:right="993"/>
              <w:jc w:val="center"/>
              <w:rPr>
                <w:sz w:val="24"/>
              </w:rPr>
            </w:pPr>
            <w:r>
              <w:rPr>
                <w:sz w:val="24"/>
              </w:rPr>
              <w:t>Летний период года</w:t>
            </w:r>
          </w:p>
        </w:tc>
      </w:tr>
      <w:tr w:rsidR="00B55F46" w14:paraId="1AB01E15" w14:textId="77777777" w:rsidTr="00A3068D">
        <w:trPr>
          <w:trHeight w:val="830"/>
        </w:trPr>
        <w:tc>
          <w:tcPr>
            <w:tcW w:w="1891" w:type="dxa"/>
            <w:vMerge/>
          </w:tcPr>
          <w:p w14:paraId="65497D72" w14:textId="77777777" w:rsidR="00B55F46" w:rsidRDefault="00B55F46" w:rsidP="00363F35">
            <w:pPr>
              <w:pStyle w:val="TableParagraph"/>
              <w:spacing w:before="1" w:line="237" w:lineRule="auto"/>
              <w:ind w:right="274"/>
              <w:rPr>
                <w:sz w:val="24"/>
              </w:rPr>
            </w:pPr>
          </w:p>
        </w:tc>
        <w:tc>
          <w:tcPr>
            <w:tcW w:w="2266" w:type="dxa"/>
          </w:tcPr>
          <w:p w14:paraId="4F5E624B" w14:textId="77777777" w:rsidR="00B55F46" w:rsidRDefault="00B55F46" w:rsidP="00363F35">
            <w:pPr>
              <w:pStyle w:val="TableParagraph"/>
              <w:ind w:left="108" w:right="163"/>
              <w:rPr>
                <w:sz w:val="24"/>
              </w:rPr>
            </w:pPr>
            <w:r>
              <w:rPr>
                <w:sz w:val="24"/>
              </w:rPr>
              <w:t>Сквозное проветривание</w:t>
            </w:r>
            <w:r>
              <w:rPr>
                <w:spacing w:val="-6"/>
                <w:sz w:val="24"/>
              </w:rPr>
              <w:t xml:space="preserve"> </w:t>
            </w:r>
            <w:r>
              <w:rPr>
                <w:spacing w:val="-12"/>
                <w:sz w:val="24"/>
              </w:rPr>
              <w:t>в</w:t>
            </w:r>
          </w:p>
          <w:p w14:paraId="72EDB5F4" w14:textId="77777777" w:rsidR="00B55F46" w:rsidRDefault="00B55F46" w:rsidP="00363F35">
            <w:pPr>
              <w:pStyle w:val="TableParagraph"/>
              <w:spacing w:line="264" w:lineRule="exact"/>
              <w:ind w:left="108"/>
              <w:rPr>
                <w:sz w:val="24"/>
              </w:rPr>
            </w:pPr>
            <w:r>
              <w:rPr>
                <w:sz w:val="24"/>
              </w:rPr>
              <w:t>отсутствии</w:t>
            </w:r>
            <w:r>
              <w:rPr>
                <w:spacing w:val="-8"/>
                <w:sz w:val="24"/>
              </w:rPr>
              <w:t xml:space="preserve"> </w:t>
            </w:r>
            <w:r>
              <w:rPr>
                <w:sz w:val="24"/>
              </w:rPr>
              <w:t>детей</w:t>
            </w:r>
          </w:p>
        </w:tc>
        <w:tc>
          <w:tcPr>
            <w:tcW w:w="6181" w:type="dxa"/>
            <w:gridSpan w:val="2"/>
          </w:tcPr>
          <w:p w14:paraId="246A4243" w14:textId="77777777" w:rsidR="00B55F46" w:rsidRDefault="00B55F46" w:rsidP="00363F35">
            <w:pPr>
              <w:pStyle w:val="TableParagraph"/>
              <w:spacing w:before="131"/>
              <w:ind w:left="1003" w:right="995"/>
              <w:jc w:val="center"/>
              <w:rPr>
                <w:sz w:val="24"/>
              </w:rPr>
            </w:pPr>
            <w:r>
              <w:rPr>
                <w:sz w:val="24"/>
              </w:rPr>
              <w:t>Во время I –й и II-й прогулок.</w:t>
            </w:r>
          </w:p>
          <w:p w14:paraId="1B7CB81E" w14:textId="77777777" w:rsidR="00B55F46" w:rsidRDefault="00B55F46" w:rsidP="00363F35">
            <w:pPr>
              <w:pStyle w:val="TableParagraph"/>
              <w:ind w:left="1005" w:right="995"/>
              <w:jc w:val="center"/>
              <w:rPr>
                <w:sz w:val="24"/>
              </w:rPr>
            </w:pPr>
            <w:r>
              <w:rPr>
                <w:sz w:val="24"/>
              </w:rPr>
              <w:t>Прекращается за 30 минут до прихода детей.</w:t>
            </w:r>
          </w:p>
        </w:tc>
      </w:tr>
      <w:tr w:rsidR="00B55F46" w14:paraId="0AAF4E10" w14:textId="77777777" w:rsidTr="00A3068D">
        <w:trPr>
          <w:trHeight w:val="551"/>
        </w:trPr>
        <w:tc>
          <w:tcPr>
            <w:tcW w:w="1891" w:type="dxa"/>
            <w:vMerge/>
          </w:tcPr>
          <w:p w14:paraId="717ED488" w14:textId="77777777" w:rsidR="00B55F46" w:rsidRDefault="00B55F46" w:rsidP="00363F35">
            <w:pPr>
              <w:rPr>
                <w:sz w:val="2"/>
                <w:szCs w:val="2"/>
              </w:rPr>
            </w:pPr>
          </w:p>
        </w:tc>
        <w:tc>
          <w:tcPr>
            <w:tcW w:w="2266" w:type="dxa"/>
          </w:tcPr>
          <w:p w14:paraId="29AC5B7F" w14:textId="77777777" w:rsidR="00B55F46" w:rsidRDefault="00B55F46" w:rsidP="00363F35">
            <w:pPr>
              <w:pStyle w:val="TableParagraph"/>
              <w:spacing w:line="268" w:lineRule="exact"/>
              <w:ind w:left="108"/>
              <w:rPr>
                <w:sz w:val="24"/>
              </w:rPr>
            </w:pPr>
            <w:r>
              <w:rPr>
                <w:sz w:val="24"/>
              </w:rPr>
              <w:t>Одностороннее</w:t>
            </w:r>
          </w:p>
          <w:p w14:paraId="543ED4CD" w14:textId="77777777" w:rsidR="00B55F46" w:rsidRDefault="00B55F46" w:rsidP="00363F35">
            <w:pPr>
              <w:pStyle w:val="TableParagraph"/>
              <w:spacing w:line="264" w:lineRule="exact"/>
              <w:ind w:left="108"/>
              <w:rPr>
                <w:sz w:val="24"/>
              </w:rPr>
            </w:pPr>
            <w:r>
              <w:rPr>
                <w:sz w:val="24"/>
              </w:rPr>
              <w:t>проветривание</w:t>
            </w:r>
          </w:p>
        </w:tc>
        <w:tc>
          <w:tcPr>
            <w:tcW w:w="2131" w:type="dxa"/>
          </w:tcPr>
          <w:p w14:paraId="0976A91F" w14:textId="77777777" w:rsidR="00B55F46" w:rsidRDefault="00B55F46" w:rsidP="00363F35">
            <w:pPr>
              <w:pStyle w:val="TableParagraph"/>
              <w:spacing w:line="268" w:lineRule="exact"/>
              <w:ind w:left="445" w:right="435"/>
              <w:jc w:val="center"/>
              <w:rPr>
                <w:sz w:val="24"/>
              </w:rPr>
            </w:pPr>
            <w:r>
              <w:rPr>
                <w:sz w:val="24"/>
              </w:rPr>
              <w:t>+ 20+ 22</w:t>
            </w:r>
          </w:p>
        </w:tc>
        <w:tc>
          <w:tcPr>
            <w:tcW w:w="4050" w:type="dxa"/>
          </w:tcPr>
          <w:p w14:paraId="2842CC46" w14:textId="77777777" w:rsidR="00B55F46" w:rsidRDefault="00B55F46" w:rsidP="00A3068D">
            <w:pPr>
              <w:pStyle w:val="TableParagraph"/>
              <w:spacing w:line="268" w:lineRule="exact"/>
              <w:ind w:left="79" w:right="145"/>
              <w:rPr>
                <w:sz w:val="24"/>
              </w:rPr>
            </w:pPr>
            <w:r>
              <w:rPr>
                <w:sz w:val="24"/>
              </w:rPr>
              <w:t>Допускается в присутствии детей</w:t>
            </w:r>
          </w:p>
          <w:p w14:paraId="25A3743F" w14:textId="77777777" w:rsidR="00B55F46" w:rsidRDefault="00B55F46" w:rsidP="00A3068D">
            <w:pPr>
              <w:pStyle w:val="TableParagraph"/>
              <w:spacing w:line="264" w:lineRule="exact"/>
              <w:ind w:left="79" w:right="145"/>
              <w:rPr>
                <w:sz w:val="24"/>
              </w:rPr>
            </w:pPr>
            <w:r>
              <w:rPr>
                <w:sz w:val="24"/>
              </w:rPr>
              <w:t>(во время игр) в тёплое время года</w:t>
            </w:r>
          </w:p>
        </w:tc>
      </w:tr>
      <w:tr w:rsidR="00B55F46" w14:paraId="1EAD713E" w14:textId="77777777" w:rsidTr="00A3068D">
        <w:trPr>
          <w:trHeight w:val="827"/>
        </w:trPr>
        <w:tc>
          <w:tcPr>
            <w:tcW w:w="1891" w:type="dxa"/>
            <w:vMerge/>
          </w:tcPr>
          <w:p w14:paraId="02525FA2" w14:textId="77777777" w:rsidR="00B55F46" w:rsidRDefault="00B55F46" w:rsidP="00363F35">
            <w:pPr>
              <w:rPr>
                <w:sz w:val="2"/>
                <w:szCs w:val="2"/>
              </w:rPr>
            </w:pPr>
          </w:p>
        </w:tc>
        <w:tc>
          <w:tcPr>
            <w:tcW w:w="2266" w:type="dxa"/>
          </w:tcPr>
          <w:p w14:paraId="2D2B7696" w14:textId="77777777" w:rsidR="00B55F46" w:rsidRDefault="00B55F46" w:rsidP="00363F35">
            <w:pPr>
              <w:pStyle w:val="TableParagraph"/>
              <w:spacing w:before="128"/>
              <w:ind w:left="108" w:right="371"/>
              <w:rPr>
                <w:sz w:val="24"/>
              </w:rPr>
            </w:pPr>
            <w:r>
              <w:rPr>
                <w:sz w:val="24"/>
              </w:rPr>
              <w:t>Световоздушные ванны</w:t>
            </w:r>
          </w:p>
        </w:tc>
        <w:tc>
          <w:tcPr>
            <w:tcW w:w="2131" w:type="dxa"/>
          </w:tcPr>
          <w:p w14:paraId="77711CD3" w14:textId="77777777" w:rsidR="00B55F46" w:rsidRDefault="00B55F46" w:rsidP="00363F35">
            <w:pPr>
              <w:pStyle w:val="TableParagraph"/>
              <w:spacing w:before="128"/>
              <w:ind w:left="445" w:right="435"/>
              <w:jc w:val="center"/>
              <w:rPr>
                <w:sz w:val="24"/>
              </w:rPr>
            </w:pPr>
            <w:r>
              <w:rPr>
                <w:sz w:val="24"/>
              </w:rPr>
              <w:t>+ 20+ 21</w:t>
            </w:r>
          </w:p>
        </w:tc>
        <w:tc>
          <w:tcPr>
            <w:tcW w:w="4050" w:type="dxa"/>
          </w:tcPr>
          <w:p w14:paraId="496BD4AC" w14:textId="77777777" w:rsidR="00B55F46" w:rsidRDefault="00B55F46" w:rsidP="00A3068D">
            <w:pPr>
              <w:pStyle w:val="TableParagraph"/>
              <w:spacing w:line="268" w:lineRule="exact"/>
              <w:ind w:left="79" w:right="145"/>
              <w:rPr>
                <w:sz w:val="24"/>
              </w:rPr>
            </w:pPr>
            <w:r>
              <w:rPr>
                <w:sz w:val="24"/>
              </w:rPr>
              <w:t>Ежедневно</w:t>
            </w:r>
          </w:p>
          <w:p w14:paraId="48CA9470" w14:textId="77777777" w:rsidR="00B55F46" w:rsidRDefault="00B55F46" w:rsidP="00A3068D">
            <w:pPr>
              <w:pStyle w:val="TableParagraph"/>
              <w:spacing w:line="270" w:lineRule="atLeast"/>
              <w:ind w:left="79" w:right="145"/>
              <w:rPr>
                <w:sz w:val="24"/>
              </w:rPr>
            </w:pPr>
            <w:r>
              <w:rPr>
                <w:sz w:val="24"/>
              </w:rPr>
              <w:t>Воздушные ванны в сочетании с упражнениями, подвижными играми.</w:t>
            </w:r>
          </w:p>
        </w:tc>
      </w:tr>
      <w:tr w:rsidR="00B55F46" w14:paraId="26CA1185" w14:textId="77777777" w:rsidTr="00A3068D">
        <w:trPr>
          <w:trHeight w:val="551"/>
        </w:trPr>
        <w:tc>
          <w:tcPr>
            <w:tcW w:w="1891" w:type="dxa"/>
            <w:vMerge/>
          </w:tcPr>
          <w:p w14:paraId="7EDE2838" w14:textId="77777777" w:rsidR="00B55F46" w:rsidRDefault="00B55F46" w:rsidP="00363F35">
            <w:pPr>
              <w:rPr>
                <w:sz w:val="2"/>
                <w:szCs w:val="2"/>
              </w:rPr>
            </w:pPr>
          </w:p>
        </w:tc>
        <w:tc>
          <w:tcPr>
            <w:tcW w:w="2266" w:type="dxa"/>
          </w:tcPr>
          <w:p w14:paraId="2BB9DE3C" w14:textId="77777777" w:rsidR="00B55F46" w:rsidRDefault="00B55F46" w:rsidP="00363F35">
            <w:pPr>
              <w:pStyle w:val="TableParagraph"/>
              <w:spacing w:before="128"/>
              <w:ind w:left="108"/>
              <w:rPr>
                <w:sz w:val="24"/>
              </w:rPr>
            </w:pPr>
            <w:r>
              <w:rPr>
                <w:sz w:val="24"/>
              </w:rPr>
              <w:t>Солнечные ванны</w:t>
            </w:r>
          </w:p>
        </w:tc>
        <w:tc>
          <w:tcPr>
            <w:tcW w:w="2131" w:type="dxa"/>
          </w:tcPr>
          <w:p w14:paraId="148F813C" w14:textId="77777777" w:rsidR="00B55F46" w:rsidRDefault="00B55F46" w:rsidP="00363F35">
            <w:pPr>
              <w:pStyle w:val="TableParagraph"/>
              <w:spacing w:line="268" w:lineRule="exact"/>
              <w:ind w:left="445" w:right="435"/>
              <w:jc w:val="center"/>
              <w:rPr>
                <w:sz w:val="24"/>
              </w:rPr>
            </w:pPr>
            <w:r>
              <w:rPr>
                <w:sz w:val="24"/>
              </w:rPr>
              <w:t>+ 20+ 25</w:t>
            </w:r>
          </w:p>
        </w:tc>
        <w:tc>
          <w:tcPr>
            <w:tcW w:w="4050" w:type="dxa"/>
          </w:tcPr>
          <w:p w14:paraId="605DA1AD" w14:textId="77777777" w:rsidR="00B55F46" w:rsidRDefault="00B55F46" w:rsidP="00A3068D">
            <w:pPr>
              <w:pStyle w:val="TableParagraph"/>
              <w:spacing w:line="268" w:lineRule="exact"/>
              <w:ind w:left="79" w:right="145"/>
              <w:rPr>
                <w:sz w:val="24"/>
              </w:rPr>
            </w:pPr>
            <w:r>
              <w:rPr>
                <w:sz w:val="24"/>
              </w:rPr>
              <w:t>Ежедневно с 10 до 12 час. и</w:t>
            </w:r>
            <w:r>
              <w:rPr>
                <w:spacing w:val="58"/>
                <w:sz w:val="24"/>
              </w:rPr>
              <w:t xml:space="preserve"> </w:t>
            </w:r>
            <w:r>
              <w:rPr>
                <w:sz w:val="24"/>
              </w:rPr>
              <w:t>после</w:t>
            </w:r>
          </w:p>
          <w:p w14:paraId="0310639C" w14:textId="77777777" w:rsidR="00B55F46" w:rsidRDefault="00B55F46" w:rsidP="00A3068D">
            <w:pPr>
              <w:pStyle w:val="TableParagraph"/>
              <w:spacing w:line="264" w:lineRule="exact"/>
              <w:ind w:left="79" w:right="145"/>
              <w:rPr>
                <w:sz w:val="24"/>
              </w:rPr>
            </w:pPr>
            <w:r>
              <w:rPr>
                <w:sz w:val="24"/>
              </w:rPr>
              <w:t>полуденное время с 16 до 18 часов.</w:t>
            </w:r>
          </w:p>
        </w:tc>
      </w:tr>
      <w:tr w:rsidR="00B55F46" w14:paraId="0221125F" w14:textId="77777777" w:rsidTr="00A3068D">
        <w:trPr>
          <w:trHeight w:val="827"/>
        </w:trPr>
        <w:tc>
          <w:tcPr>
            <w:tcW w:w="1891" w:type="dxa"/>
            <w:vMerge/>
          </w:tcPr>
          <w:p w14:paraId="310ED77D" w14:textId="77777777" w:rsidR="00B55F46" w:rsidRDefault="00B55F46" w:rsidP="00363F35">
            <w:pPr>
              <w:rPr>
                <w:sz w:val="2"/>
                <w:szCs w:val="2"/>
              </w:rPr>
            </w:pPr>
          </w:p>
        </w:tc>
        <w:tc>
          <w:tcPr>
            <w:tcW w:w="2266" w:type="dxa"/>
          </w:tcPr>
          <w:p w14:paraId="216D9B6C" w14:textId="77777777" w:rsidR="00B55F46" w:rsidRDefault="00B55F46" w:rsidP="00363F35">
            <w:pPr>
              <w:pStyle w:val="TableParagraph"/>
              <w:ind w:left="108" w:right="436"/>
              <w:rPr>
                <w:sz w:val="24"/>
              </w:rPr>
            </w:pPr>
            <w:r>
              <w:rPr>
                <w:sz w:val="24"/>
              </w:rPr>
              <w:t>Сон в проветриваемом</w:t>
            </w:r>
          </w:p>
          <w:p w14:paraId="04F03CE1" w14:textId="77777777" w:rsidR="00B55F46" w:rsidRDefault="00B55F46" w:rsidP="00363F35">
            <w:pPr>
              <w:pStyle w:val="TableParagraph"/>
              <w:spacing w:line="264" w:lineRule="exact"/>
              <w:ind w:left="108"/>
              <w:rPr>
                <w:sz w:val="24"/>
              </w:rPr>
            </w:pPr>
            <w:r>
              <w:rPr>
                <w:sz w:val="24"/>
              </w:rPr>
              <w:t>помещении</w:t>
            </w:r>
          </w:p>
        </w:tc>
        <w:tc>
          <w:tcPr>
            <w:tcW w:w="2131" w:type="dxa"/>
          </w:tcPr>
          <w:p w14:paraId="0F5C3186" w14:textId="77777777" w:rsidR="00B55F46" w:rsidRDefault="00B55F46" w:rsidP="00363F35">
            <w:pPr>
              <w:pStyle w:val="TableParagraph"/>
              <w:spacing w:before="131"/>
              <w:ind w:left="445" w:right="435"/>
              <w:jc w:val="center"/>
              <w:rPr>
                <w:sz w:val="24"/>
              </w:rPr>
            </w:pPr>
            <w:r>
              <w:rPr>
                <w:sz w:val="24"/>
              </w:rPr>
              <w:t>+ 19+ 20</w:t>
            </w:r>
          </w:p>
        </w:tc>
        <w:tc>
          <w:tcPr>
            <w:tcW w:w="4050" w:type="dxa"/>
          </w:tcPr>
          <w:p w14:paraId="5EE4947B" w14:textId="77777777" w:rsidR="00B55F46" w:rsidRDefault="00B55F46" w:rsidP="00A3068D">
            <w:pPr>
              <w:pStyle w:val="TableParagraph"/>
              <w:spacing w:before="131"/>
              <w:ind w:left="79" w:right="145"/>
              <w:rPr>
                <w:sz w:val="24"/>
              </w:rPr>
            </w:pPr>
            <w:r>
              <w:rPr>
                <w:sz w:val="24"/>
              </w:rPr>
              <w:t>Широкая аэрация помещения (в соответствии с графиком)</w:t>
            </w:r>
          </w:p>
        </w:tc>
      </w:tr>
      <w:tr w:rsidR="00B55F46" w14:paraId="67F54584" w14:textId="77777777" w:rsidTr="00A3068D">
        <w:trPr>
          <w:trHeight w:val="827"/>
        </w:trPr>
        <w:tc>
          <w:tcPr>
            <w:tcW w:w="1891" w:type="dxa"/>
            <w:vMerge/>
          </w:tcPr>
          <w:p w14:paraId="49CA7844" w14:textId="77777777" w:rsidR="00B55F46" w:rsidRDefault="00B55F46" w:rsidP="00363F35">
            <w:pPr>
              <w:rPr>
                <w:sz w:val="2"/>
                <w:szCs w:val="2"/>
              </w:rPr>
            </w:pPr>
          </w:p>
        </w:tc>
        <w:tc>
          <w:tcPr>
            <w:tcW w:w="2266" w:type="dxa"/>
          </w:tcPr>
          <w:p w14:paraId="7774938E" w14:textId="77777777" w:rsidR="00B55F46" w:rsidRDefault="00B55F46" w:rsidP="00363F35">
            <w:pPr>
              <w:pStyle w:val="TableParagraph"/>
              <w:ind w:left="108" w:right="585"/>
              <w:rPr>
                <w:sz w:val="24"/>
              </w:rPr>
            </w:pPr>
            <w:r>
              <w:rPr>
                <w:sz w:val="24"/>
              </w:rPr>
              <w:t>Гигиенические процедуры</w:t>
            </w:r>
          </w:p>
          <w:p w14:paraId="4E4DB109" w14:textId="77777777" w:rsidR="00B55F46" w:rsidRDefault="00B55F46" w:rsidP="00363F35">
            <w:pPr>
              <w:pStyle w:val="TableParagraph"/>
              <w:spacing w:line="264" w:lineRule="exact"/>
              <w:ind w:left="108"/>
              <w:rPr>
                <w:sz w:val="24"/>
              </w:rPr>
            </w:pPr>
            <w:r>
              <w:rPr>
                <w:sz w:val="24"/>
              </w:rPr>
              <w:t>(умывание)</w:t>
            </w:r>
          </w:p>
        </w:tc>
        <w:tc>
          <w:tcPr>
            <w:tcW w:w="6181" w:type="dxa"/>
            <w:gridSpan w:val="2"/>
          </w:tcPr>
          <w:p w14:paraId="158D8941" w14:textId="77777777" w:rsidR="00B55F46" w:rsidRDefault="00B55F46" w:rsidP="00363F35">
            <w:pPr>
              <w:pStyle w:val="TableParagraph"/>
              <w:spacing w:before="3"/>
              <w:ind w:left="0"/>
              <w:rPr>
                <w:b/>
                <w:sz w:val="23"/>
              </w:rPr>
            </w:pPr>
          </w:p>
          <w:p w14:paraId="71D73410" w14:textId="77777777" w:rsidR="00B55F46" w:rsidRDefault="00B55F46" w:rsidP="00363F35">
            <w:pPr>
              <w:pStyle w:val="TableParagraph"/>
              <w:ind w:left="110"/>
              <w:rPr>
                <w:sz w:val="24"/>
              </w:rPr>
            </w:pPr>
            <w:r>
              <w:rPr>
                <w:sz w:val="24"/>
              </w:rPr>
              <w:t>Умывание в течение дня прохладной водой</w:t>
            </w:r>
          </w:p>
        </w:tc>
      </w:tr>
    </w:tbl>
    <w:p w14:paraId="080483D6" w14:textId="77777777" w:rsidR="00B55F46" w:rsidRDefault="00B55F46" w:rsidP="00B55F46">
      <w:pPr>
        <w:pStyle w:val="a3"/>
        <w:ind w:left="0"/>
        <w:rPr>
          <w:b/>
          <w:sz w:val="20"/>
        </w:rPr>
      </w:pPr>
    </w:p>
    <w:p w14:paraId="5E5C0676" w14:textId="55D9E4D4" w:rsidR="009404AE" w:rsidRPr="00363F35" w:rsidRDefault="00363F35" w:rsidP="00F42E28">
      <w:pPr>
        <w:pStyle w:val="13"/>
        <w:tabs>
          <w:tab w:val="left" w:pos="1190"/>
        </w:tabs>
        <w:spacing w:line="305" w:lineRule="auto"/>
        <w:jc w:val="center"/>
        <w:rPr>
          <w:b/>
          <w:lang w:val="ru-RU"/>
        </w:rPr>
      </w:pPr>
      <w:r>
        <w:rPr>
          <w:b/>
          <w:lang w:val="ru-RU"/>
        </w:rPr>
        <w:t xml:space="preserve">2.8 </w:t>
      </w:r>
      <w:r w:rsidRPr="00363F35">
        <w:rPr>
          <w:b/>
          <w:lang w:val="ru-RU"/>
        </w:rPr>
        <w:t>Р</w:t>
      </w:r>
      <w:r>
        <w:rPr>
          <w:b/>
          <w:lang w:val="ru-RU"/>
        </w:rPr>
        <w:t>абочая программа воспитания</w:t>
      </w:r>
    </w:p>
    <w:p w14:paraId="600BA9EE" w14:textId="77777777" w:rsidR="002119DB" w:rsidRPr="00511BC7" w:rsidRDefault="002119DB" w:rsidP="002119DB">
      <w:pPr>
        <w:pStyle w:val="29"/>
        <w:shd w:val="clear" w:color="auto" w:fill="auto"/>
        <w:tabs>
          <w:tab w:val="left" w:pos="1344"/>
        </w:tabs>
        <w:spacing w:before="0" w:after="0" w:line="276" w:lineRule="auto"/>
        <w:ind w:left="720"/>
        <w:jc w:val="both"/>
        <w:rPr>
          <w:b/>
          <w:bCs/>
          <w:sz w:val="24"/>
          <w:szCs w:val="24"/>
          <w:lang w:val="ru-RU"/>
        </w:rPr>
      </w:pPr>
      <w:bookmarkStart w:id="107" w:name="bookmark672"/>
      <w:bookmarkEnd w:id="107"/>
      <w:r w:rsidRPr="00511BC7">
        <w:rPr>
          <w:b/>
          <w:bCs/>
          <w:sz w:val="24"/>
          <w:szCs w:val="24"/>
          <w:lang w:val="ru-RU"/>
        </w:rPr>
        <w:t>Целевой раздел</w:t>
      </w:r>
    </w:p>
    <w:p w14:paraId="3A830746" w14:textId="77777777" w:rsidR="002119DB" w:rsidRPr="003916AA" w:rsidRDefault="002119DB" w:rsidP="002119DB">
      <w:pPr>
        <w:pStyle w:val="29"/>
        <w:shd w:val="clear" w:color="auto" w:fill="auto"/>
        <w:tabs>
          <w:tab w:val="left" w:pos="1344"/>
        </w:tabs>
        <w:spacing w:before="0" w:after="0" w:line="276" w:lineRule="auto"/>
        <w:ind w:left="720"/>
        <w:jc w:val="both"/>
        <w:rPr>
          <w:b/>
          <w:bCs/>
          <w:sz w:val="24"/>
          <w:szCs w:val="24"/>
          <w:lang w:val="ru-RU"/>
        </w:rPr>
      </w:pPr>
      <w:r w:rsidRPr="003916AA">
        <w:rPr>
          <w:b/>
          <w:bCs/>
          <w:sz w:val="24"/>
          <w:szCs w:val="24"/>
          <w:lang w:val="ru-RU"/>
        </w:rPr>
        <w:t>Пояснительная записка.</w:t>
      </w:r>
    </w:p>
    <w:p w14:paraId="4FBACCEA" w14:textId="77777777" w:rsidR="002119DB" w:rsidRPr="00511BC7" w:rsidRDefault="002119DB" w:rsidP="002119DB">
      <w:pPr>
        <w:pStyle w:val="29"/>
        <w:shd w:val="clear" w:color="auto" w:fill="auto"/>
        <w:tabs>
          <w:tab w:val="left" w:pos="1028"/>
        </w:tabs>
        <w:spacing w:before="0" w:after="0" w:line="276" w:lineRule="auto"/>
        <w:ind w:right="20" w:firstLine="709"/>
        <w:jc w:val="both"/>
        <w:rPr>
          <w:sz w:val="24"/>
          <w:szCs w:val="24"/>
          <w:lang w:val="ru-RU"/>
        </w:rPr>
      </w:pPr>
      <w:r w:rsidRPr="00511BC7">
        <w:rPr>
          <w:sz w:val="24"/>
          <w:szCs w:val="24"/>
          <w:lang w:val="ru-RU"/>
        </w:rPr>
        <w:t>Программа воспитания основана на воплощении национального воспитательного идеала, который понимается как высшая цель образования, нравственное (идеальное) представление о человеке.</w:t>
      </w:r>
    </w:p>
    <w:p w14:paraId="4C540798" w14:textId="77777777" w:rsidR="002119DB" w:rsidRPr="00511BC7" w:rsidRDefault="002119DB" w:rsidP="002119DB">
      <w:pPr>
        <w:pStyle w:val="29"/>
        <w:shd w:val="clear" w:color="auto" w:fill="auto"/>
        <w:tabs>
          <w:tab w:val="left" w:pos="1038"/>
        </w:tabs>
        <w:spacing w:before="0" w:after="0" w:line="276" w:lineRule="auto"/>
        <w:ind w:right="20" w:firstLine="709"/>
        <w:jc w:val="both"/>
        <w:rPr>
          <w:sz w:val="24"/>
          <w:szCs w:val="24"/>
          <w:lang w:val="ru-RU"/>
        </w:rPr>
      </w:pPr>
      <w:r w:rsidRPr="00511BC7">
        <w:rPr>
          <w:sz w:val="24"/>
          <w:szCs w:val="24"/>
          <w:lang w:val="ru-RU"/>
        </w:rPr>
        <w:t>Под воспитанием понимается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r w:rsidRPr="00511BC7">
        <w:rPr>
          <w:rStyle w:val="aff6"/>
          <w:sz w:val="24"/>
          <w:szCs w:val="24"/>
        </w:rPr>
        <w:footnoteReference w:id="4"/>
      </w:r>
      <w:r w:rsidRPr="00511BC7">
        <w:rPr>
          <w:sz w:val="24"/>
          <w:szCs w:val="24"/>
          <w:lang w:val="ru-RU"/>
        </w:rPr>
        <w:t>.</w:t>
      </w:r>
    </w:p>
    <w:p w14:paraId="4EB44336" w14:textId="77777777" w:rsidR="002119DB" w:rsidRPr="00511BC7" w:rsidRDefault="002119DB" w:rsidP="002119DB">
      <w:pPr>
        <w:pStyle w:val="29"/>
        <w:shd w:val="clear" w:color="auto" w:fill="auto"/>
        <w:tabs>
          <w:tab w:val="left" w:pos="1042"/>
        </w:tabs>
        <w:spacing w:before="0" w:after="0" w:line="276" w:lineRule="auto"/>
        <w:ind w:right="20" w:firstLine="709"/>
        <w:jc w:val="both"/>
        <w:rPr>
          <w:sz w:val="24"/>
          <w:szCs w:val="24"/>
          <w:lang w:val="ru-RU"/>
        </w:rPr>
      </w:pPr>
      <w:r w:rsidRPr="00511BC7">
        <w:rPr>
          <w:sz w:val="24"/>
          <w:szCs w:val="24"/>
          <w:lang w:val="ru-RU"/>
        </w:rPr>
        <w:t xml:space="preserve">Основу воспитания на всех уровнях, начиная с дошкольного, составляют традиционные ценности российского общества. Традиционные ценности – это нравственные ориентиры, формирующие мировоззрение граждан России, передаваемые от поколения к поколению, </w:t>
      </w:r>
      <w:r w:rsidRPr="00511BC7">
        <w:rPr>
          <w:sz w:val="24"/>
          <w:szCs w:val="24"/>
          <w:lang w:val="ru-RU"/>
        </w:rPr>
        <w:lastRenderedPageBreak/>
        <w:t>лежащие в основе общероссийской гражданской идентичности и единого культурного пространства страны, укрепляющие гражданское единство, нашедшие свое уникальное, самобытное проявление в духовном, историческом и культурном развитии многонационального народа России</w:t>
      </w:r>
      <w:r w:rsidRPr="00511BC7">
        <w:rPr>
          <w:rStyle w:val="aff6"/>
          <w:sz w:val="24"/>
          <w:szCs w:val="24"/>
        </w:rPr>
        <w:footnoteReference w:id="5"/>
      </w:r>
      <w:r w:rsidRPr="00511BC7">
        <w:rPr>
          <w:sz w:val="24"/>
          <w:szCs w:val="24"/>
          <w:lang w:val="ru-RU"/>
        </w:rPr>
        <w:t>.</w:t>
      </w:r>
    </w:p>
    <w:p w14:paraId="74834528" w14:textId="77777777" w:rsidR="002119DB" w:rsidRPr="00511BC7" w:rsidRDefault="002119DB" w:rsidP="002119DB">
      <w:pPr>
        <w:pStyle w:val="29"/>
        <w:shd w:val="clear" w:color="auto" w:fill="auto"/>
        <w:tabs>
          <w:tab w:val="left" w:pos="1028"/>
        </w:tabs>
        <w:spacing w:before="0" w:after="0" w:line="276" w:lineRule="auto"/>
        <w:ind w:right="20" w:firstLine="709"/>
        <w:jc w:val="both"/>
        <w:rPr>
          <w:sz w:val="24"/>
          <w:szCs w:val="24"/>
          <w:lang w:val="ru-RU"/>
        </w:rPr>
      </w:pPr>
      <w:r w:rsidRPr="00511BC7">
        <w:rPr>
          <w:sz w:val="24"/>
          <w:szCs w:val="24"/>
          <w:lang w:val="ru-RU"/>
        </w:rPr>
        <w:t>Программа воспитания предусматривает приобщение детей к традиционным ценностям российского общества –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r w:rsidRPr="00511BC7">
        <w:rPr>
          <w:sz w:val="24"/>
          <w:szCs w:val="24"/>
          <w:vertAlign w:val="superscript"/>
        </w:rPr>
        <w:footnoteReference w:id="6"/>
      </w:r>
      <w:r w:rsidRPr="00511BC7">
        <w:rPr>
          <w:sz w:val="24"/>
          <w:szCs w:val="24"/>
          <w:lang w:val="ru-RU"/>
        </w:rPr>
        <w:t>.</w:t>
      </w:r>
    </w:p>
    <w:p w14:paraId="6B0107DD" w14:textId="77777777" w:rsidR="002119DB" w:rsidRPr="00511BC7" w:rsidRDefault="002119DB" w:rsidP="002119DB">
      <w:pPr>
        <w:pStyle w:val="29"/>
        <w:shd w:val="clear" w:color="auto" w:fill="auto"/>
        <w:tabs>
          <w:tab w:val="left" w:pos="1028"/>
        </w:tabs>
        <w:spacing w:before="0" w:after="0" w:line="276" w:lineRule="auto"/>
        <w:ind w:right="20" w:firstLine="709"/>
        <w:jc w:val="both"/>
        <w:rPr>
          <w:sz w:val="24"/>
          <w:szCs w:val="24"/>
          <w:lang w:val="ru-RU"/>
        </w:rPr>
      </w:pPr>
      <w:r w:rsidRPr="00511BC7">
        <w:rPr>
          <w:sz w:val="24"/>
          <w:szCs w:val="24"/>
          <w:lang w:val="ru-RU"/>
        </w:rPr>
        <w:t>Вся система ценностей российского народа находит отражение в содержании воспитательной работы ДОО, в соответствии с возрастными особенностями детей.</w:t>
      </w:r>
    </w:p>
    <w:p w14:paraId="21979EB3" w14:textId="77777777" w:rsidR="002119DB" w:rsidRPr="00511BC7" w:rsidRDefault="002119DB" w:rsidP="002119DB">
      <w:pPr>
        <w:pStyle w:val="29"/>
        <w:shd w:val="clear" w:color="auto" w:fill="auto"/>
        <w:tabs>
          <w:tab w:val="left" w:pos="1028"/>
        </w:tabs>
        <w:spacing w:before="0" w:after="0" w:line="276" w:lineRule="auto"/>
        <w:ind w:right="20" w:firstLine="709"/>
        <w:jc w:val="both"/>
        <w:rPr>
          <w:sz w:val="24"/>
          <w:szCs w:val="24"/>
          <w:lang w:val="ru-RU"/>
        </w:rPr>
      </w:pPr>
      <w:r w:rsidRPr="00511BC7">
        <w:rPr>
          <w:sz w:val="24"/>
          <w:szCs w:val="24"/>
          <w:lang w:val="ru-RU"/>
        </w:rPr>
        <w:t>Ценности Родина и природа лежат в основе патриотического направления воспитания.</w:t>
      </w:r>
    </w:p>
    <w:p w14:paraId="50B004C7" w14:textId="77777777" w:rsidR="002119DB" w:rsidRPr="00511BC7" w:rsidRDefault="002119DB" w:rsidP="002119DB">
      <w:pPr>
        <w:pStyle w:val="29"/>
        <w:shd w:val="clear" w:color="auto" w:fill="auto"/>
        <w:tabs>
          <w:tab w:val="left" w:pos="1028"/>
        </w:tabs>
        <w:spacing w:before="0" w:after="0" w:line="276" w:lineRule="auto"/>
        <w:ind w:right="20" w:firstLine="709"/>
        <w:jc w:val="both"/>
        <w:rPr>
          <w:sz w:val="24"/>
          <w:szCs w:val="24"/>
          <w:lang w:val="ru-RU"/>
        </w:rPr>
      </w:pPr>
      <w:r w:rsidRPr="00511BC7">
        <w:rPr>
          <w:sz w:val="24"/>
          <w:szCs w:val="24"/>
          <w:lang w:val="ru-RU"/>
        </w:rPr>
        <w:t>Ценности милосердие, жизнь, добро лежат в основе духовно-нравственного направления воспитания</w:t>
      </w:r>
    </w:p>
    <w:p w14:paraId="0BB438A3" w14:textId="77777777" w:rsidR="002119DB" w:rsidRPr="00511BC7" w:rsidRDefault="002119DB" w:rsidP="002119DB">
      <w:pPr>
        <w:pStyle w:val="29"/>
        <w:shd w:val="clear" w:color="auto" w:fill="auto"/>
        <w:tabs>
          <w:tab w:val="left" w:pos="1023"/>
        </w:tabs>
        <w:spacing w:before="0" w:after="0" w:line="276" w:lineRule="auto"/>
        <w:ind w:right="20" w:firstLine="709"/>
        <w:jc w:val="both"/>
        <w:rPr>
          <w:sz w:val="24"/>
          <w:szCs w:val="24"/>
          <w:lang w:val="ru-RU"/>
        </w:rPr>
      </w:pPr>
      <w:r w:rsidRPr="00511BC7">
        <w:rPr>
          <w:sz w:val="24"/>
          <w:szCs w:val="24"/>
          <w:lang w:val="ru-RU"/>
        </w:rPr>
        <w:t>Ценности человек, семья, дружба, сотрудничество лежат в основе социального направления воспитания.</w:t>
      </w:r>
    </w:p>
    <w:p w14:paraId="1BED7FBD" w14:textId="77777777" w:rsidR="002119DB" w:rsidRPr="00511BC7" w:rsidRDefault="002119DB" w:rsidP="002119DB">
      <w:pPr>
        <w:pStyle w:val="29"/>
        <w:shd w:val="clear" w:color="auto" w:fill="auto"/>
        <w:tabs>
          <w:tab w:val="left" w:pos="1028"/>
        </w:tabs>
        <w:spacing w:before="0" w:after="0" w:line="276" w:lineRule="auto"/>
        <w:ind w:right="20" w:firstLine="709"/>
        <w:jc w:val="both"/>
        <w:rPr>
          <w:sz w:val="24"/>
          <w:szCs w:val="24"/>
          <w:lang w:val="ru-RU"/>
        </w:rPr>
      </w:pPr>
      <w:r w:rsidRPr="00511BC7">
        <w:rPr>
          <w:sz w:val="24"/>
          <w:szCs w:val="24"/>
          <w:lang w:val="ru-RU"/>
        </w:rPr>
        <w:t>Ценность познание лежит в основе познавательного направления воспитания.</w:t>
      </w:r>
    </w:p>
    <w:p w14:paraId="014A23D2" w14:textId="77777777" w:rsidR="002119DB" w:rsidRPr="00511BC7" w:rsidRDefault="002119DB" w:rsidP="002119DB">
      <w:pPr>
        <w:pStyle w:val="29"/>
        <w:shd w:val="clear" w:color="auto" w:fill="auto"/>
        <w:tabs>
          <w:tab w:val="left" w:pos="1167"/>
        </w:tabs>
        <w:spacing w:before="0" w:after="0" w:line="276" w:lineRule="auto"/>
        <w:ind w:right="20" w:firstLine="709"/>
        <w:jc w:val="both"/>
        <w:rPr>
          <w:sz w:val="24"/>
          <w:szCs w:val="24"/>
          <w:lang w:val="ru-RU"/>
        </w:rPr>
      </w:pPr>
      <w:r w:rsidRPr="00511BC7">
        <w:rPr>
          <w:sz w:val="24"/>
          <w:szCs w:val="24"/>
          <w:lang w:val="ru-RU"/>
        </w:rPr>
        <w:t>Ценности жизнь и здоровье лежат в основе физического и оздоровительного направления воспитания.</w:t>
      </w:r>
    </w:p>
    <w:p w14:paraId="144CDE92" w14:textId="77777777" w:rsidR="002119DB" w:rsidRPr="00511BC7" w:rsidRDefault="002119DB" w:rsidP="002119DB">
      <w:pPr>
        <w:pStyle w:val="29"/>
        <w:shd w:val="clear" w:color="auto" w:fill="auto"/>
        <w:tabs>
          <w:tab w:val="left" w:pos="1148"/>
        </w:tabs>
        <w:spacing w:before="0" w:after="0" w:line="276" w:lineRule="auto"/>
        <w:ind w:firstLine="709"/>
        <w:jc w:val="both"/>
        <w:rPr>
          <w:sz w:val="24"/>
          <w:szCs w:val="24"/>
          <w:lang w:val="ru-RU"/>
        </w:rPr>
      </w:pPr>
      <w:r w:rsidRPr="00511BC7">
        <w:rPr>
          <w:sz w:val="24"/>
          <w:szCs w:val="24"/>
          <w:lang w:val="ru-RU"/>
        </w:rPr>
        <w:t>Ценность труд лежит в основе трудового направления воспитания.</w:t>
      </w:r>
    </w:p>
    <w:p w14:paraId="6403521E" w14:textId="77777777" w:rsidR="002119DB" w:rsidRPr="00511BC7" w:rsidRDefault="002119DB" w:rsidP="002119DB">
      <w:pPr>
        <w:pStyle w:val="29"/>
        <w:shd w:val="clear" w:color="auto" w:fill="auto"/>
        <w:tabs>
          <w:tab w:val="left" w:pos="1167"/>
        </w:tabs>
        <w:spacing w:before="0" w:after="0" w:line="276" w:lineRule="auto"/>
        <w:ind w:right="20" w:firstLine="709"/>
        <w:jc w:val="both"/>
        <w:rPr>
          <w:sz w:val="24"/>
          <w:szCs w:val="24"/>
          <w:lang w:val="ru-RU"/>
        </w:rPr>
      </w:pPr>
      <w:r w:rsidRPr="00511BC7">
        <w:rPr>
          <w:sz w:val="24"/>
          <w:szCs w:val="24"/>
          <w:lang w:val="ru-RU"/>
        </w:rPr>
        <w:t>Ценности культура и красота лежат в основе эстетического направления воспитания.</w:t>
      </w:r>
    </w:p>
    <w:p w14:paraId="6E722E63" w14:textId="77777777" w:rsidR="002119DB" w:rsidRPr="00511BC7" w:rsidRDefault="002119DB" w:rsidP="002119DB">
      <w:pPr>
        <w:pStyle w:val="29"/>
        <w:shd w:val="clear" w:color="auto" w:fill="auto"/>
        <w:tabs>
          <w:tab w:val="left" w:pos="1167"/>
        </w:tabs>
        <w:spacing w:before="0" w:after="0" w:line="276" w:lineRule="auto"/>
        <w:ind w:right="20" w:firstLine="709"/>
        <w:jc w:val="both"/>
        <w:rPr>
          <w:sz w:val="24"/>
          <w:szCs w:val="24"/>
          <w:lang w:val="ru-RU"/>
        </w:rPr>
      </w:pPr>
      <w:r w:rsidRPr="00511BC7">
        <w:rPr>
          <w:sz w:val="24"/>
          <w:szCs w:val="24"/>
          <w:lang w:val="ru-RU"/>
        </w:rPr>
        <w:t>Целевые ориентиры воспитания следует рассматривать как возрастные характеристики возможных достижений ребёнка, которые коррелируют с портретом выпускника ДОО и с традиционными ценностями российского общества.</w:t>
      </w:r>
    </w:p>
    <w:p w14:paraId="2D6A7A43" w14:textId="77777777" w:rsidR="002119DB" w:rsidRPr="00511BC7" w:rsidRDefault="002119DB" w:rsidP="002119DB">
      <w:pPr>
        <w:pStyle w:val="29"/>
        <w:shd w:val="clear" w:color="auto" w:fill="auto"/>
        <w:tabs>
          <w:tab w:val="left" w:pos="1177"/>
        </w:tabs>
        <w:spacing w:before="0" w:after="0" w:line="276" w:lineRule="auto"/>
        <w:ind w:right="20" w:firstLine="709"/>
        <w:jc w:val="both"/>
        <w:rPr>
          <w:sz w:val="24"/>
          <w:szCs w:val="24"/>
          <w:lang w:val="ru-RU"/>
        </w:rPr>
      </w:pPr>
      <w:r w:rsidRPr="00511BC7">
        <w:rPr>
          <w:sz w:val="24"/>
          <w:szCs w:val="24"/>
          <w:lang w:val="ru-RU"/>
        </w:rPr>
        <w:t>С учётом особенностей социокультурной среды, в которой воспитывается ребёнок, в программе воспитания находит отражение взаимодействие всех субъектов воспитательных отношений. Реализация Программы воспитания предполагает социальное партнерство ДОО с другими учреждениями образования и культуры (музеи, театры, библиотеки, и другое), в том числе системой дополнительного образования детей.</w:t>
      </w:r>
    </w:p>
    <w:p w14:paraId="68E11E33" w14:textId="77777777" w:rsidR="002119DB" w:rsidRPr="003916AA" w:rsidRDefault="002119DB" w:rsidP="002119DB">
      <w:pPr>
        <w:pStyle w:val="29"/>
        <w:shd w:val="clear" w:color="auto" w:fill="auto"/>
        <w:tabs>
          <w:tab w:val="left" w:pos="1570"/>
        </w:tabs>
        <w:spacing w:before="0" w:after="0" w:line="240" w:lineRule="auto"/>
        <w:ind w:left="709"/>
        <w:jc w:val="both"/>
        <w:rPr>
          <w:b/>
          <w:bCs/>
          <w:sz w:val="24"/>
          <w:szCs w:val="24"/>
          <w:lang w:val="ru-RU"/>
        </w:rPr>
      </w:pPr>
    </w:p>
    <w:p w14:paraId="1F507DC5" w14:textId="77777777" w:rsidR="002119DB" w:rsidRPr="003916AA" w:rsidRDefault="002119DB" w:rsidP="002119DB">
      <w:pPr>
        <w:pStyle w:val="29"/>
        <w:shd w:val="clear" w:color="auto" w:fill="auto"/>
        <w:tabs>
          <w:tab w:val="left" w:pos="1570"/>
        </w:tabs>
        <w:spacing w:before="0" w:after="0" w:line="240" w:lineRule="auto"/>
        <w:ind w:left="709"/>
        <w:jc w:val="both"/>
        <w:rPr>
          <w:b/>
          <w:bCs/>
          <w:sz w:val="24"/>
          <w:szCs w:val="24"/>
          <w:lang w:val="ru-RU"/>
        </w:rPr>
      </w:pPr>
      <w:r w:rsidRPr="003916AA">
        <w:rPr>
          <w:b/>
          <w:bCs/>
          <w:sz w:val="24"/>
          <w:szCs w:val="24"/>
          <w:lang w:val="ru-RU"/>
        </w:rPr>
        <w:t>Цели и задачи воспитания.</w:t>
      </w:r>
    </w:p>
    <w:p w14:paraId="6DF5AFFA" w14:textId="77777777" w:rsidR="002119DB" w:rsidRPr="00511BC7" w:rsidRDefault="002119DB" w:rsidP="002119DB">
      <w:pPr>
        <w:pStyle w:val="29"/>
        <w:shd w:val="clear" w:color="auto" w:fill="auto"/>
        <w:tabs>
          <w:tab w:val="left" w:pos="1782"/>
        </w:tabs>
        <w:spacing w:before="0" w:after="0" w:line="240" w:lineRule="auto"/>
        <w:ind w:firstLine="709"/>
        <w:jc w:val="both"/>
        <w:rPr>
          <w:sz w:val="24"/>
          <w:szCs w:val="24"/>
          <w:lang w:val="ru-RU"/>
        </w:rPr>
      </w:pPr>
      <w:r w:rsidRPr="00511BC7">
        <w:rPr>
          <w:sz w:val="24"/>
          <w:szCs w:val="24"/>
          <w:lang w:val="ru-RU"/>
        </w:rPr>
        <w:t>Общая цель воспитания в ДОО – личностное развитие каждого ребёнка с учётом его индивидуальности и создание условий для позитивной социализации детей на основе традиционных ценностей российского общества, что предполагает:</w:t>
      </w:r>
    </w:p>
    <w:p w14:paraId="056CF99E" w14:textId="77777777" w:rsidR="002119DB" w:rsidRPr="00511BC7" w:rsidRDefault="002119DB" w:rsidP="000A6C3B">
      <w:pPr>
        <w:pStyle w:val="29"/>
        <w:numPr>
          <w:ilvl w:val="0"/>
          <w:numId w:val="159"/>
        </w:numPr>
        <w:shd w:val="clear" w:color="auto" w:fill="auto"/>
        <w:tabs>
          <w:tab w:val="left" w:pos="1042"/>
        </w:tabs>
        <w:spacing w:before="0" w:after="0" w:line="240" w:lineRule="auto"/>
        <w:ind w:firstLine="709"/>
        <w:jc w:val="both"/>
        <w:rPr>
          <w:sz w:val="24"/>
          <w:szCs w:val="24"/>
          <w:lang w:val="ru-RU"/>
        </w:rPr>
      </w:pPr>
      <w:r w:rsidRPr="00511BC7">
        <w:rPr>
          <w:sz w:val="24"/>
          <w:szCs w:val="24"/>
          <w:lang w:val="ru-RU"/>
        </w:rPr>
        <w:t>формирование первоначальных представлений о традиционных ценностях российского народа, социально приемлемых нормах и правилах поведения;</w:t>
      </w:r>
    </w:p>
    <w:p w14:paraId="40B0D62D" w14:textId="77777777" w:rsidR="002119DB" w:rsidRPr="00511BC7" w:rsidRDefault="002119DB" w:rsidP="000A6C3B">
      <w:pPr>
        <w:pStyle w:val="29"/>
        <w:numPr>
          <w:ilvl w:val="0"/>
          <w:numId w:val="159"/>
        </w:numPr>
        <w:shd w:val="clear" w:color="auto" w:fill="auto"/>
        <w:tabs>
          <w:tab w:val="left" w:pos="1052"/>
        </w:tabs>
        <w:spacing w:before="0" w:after="0" w:line="240" w:lineRule="auto"/>
        <w:ind w:firstLine="709"/>
        <w:jc w:val="both"/>
        <w:rPr>
          <w:sz w:val="24"/>
          <w:szCs w:val="24"/>
          <w:lang w:val="ru-RU"/>
        </w:rPr>
      </w:pPr>
      <w:r w:rsidRPr="00511BC7">
        <w:rPr>
          <w:sz w:val="24"/>
          <w:szCs w:val="24"/>
          <w:lang w:val="ru-RU"/>
        </w:rPr>
        <w:t>формирование ценностного отношения к окружающему миру (природному и социокультурному), другим людям, самому себе;</w:t>
      </w:r>
    </w:p>
    <w:p w14:paraId="5B154387" w14:textId="77777777" w:rsidR="002119DB" w:rsidRPr="00511BC7" w:rsidRDefault="002119DB" w:rsidP="000A6C3B">
      <w:pPr>
        <w:pStyle w:val="29"/>
        <w:numPr>
          <w:ilvl w:val="0"/>
          <w:numId w:val="159"/>
        </w:numPr>
        <w:shd w:val="clear" w:color="auto" w:fill="auto"/>
        <w:tabs>
          <w:tab w:val="left" w:pos="1057"/>
        </w:tabs>
        <w:spacing w:before="0" w:after="0" w:line="240" w:lineRule="auto"/>
        <w:ind w:firstLine="709"/>
        <w:jc w:val="both"/>
        <w:rPr>
          <w:sz w:val="24"/>
          <w:szCs w:val="24"/>
          <w:lang w:val="ru-RU"/>
        </w:rPr>
      </w:pPr>
      <w:r w:rsidRPr="00511BC7">
        <w:rPr>
          <w:sz w:val="24"/>
          <w:szCs w:val="24"/>
          <w:lang w:val="ru-RU"/>
        </w:rPr>
        <w:t>становление первичного опыта деятельности и поведения в соответствии с традиционными ценностями, принятыми в обществе нормами и правилами.</w:t>
      </w:r>
    </w:p>
    <w:p w14:paraId="59CC814F" w14:textId="77777777" w:rsidR="002119DB" w:rsidRPr="00511BC7" w:rsidRDefault="002119DB" w:rsidP="002119DB">
      <w:pPr>
        <w:pStyle w:val="29"/>
        <w:shd w:val="clear" w:color="auto" w:fill="auto"/>
        <w:tabs>
          <w:tab w:val="left" w:pos="1786"/>
        </w:tabs>
        <w:spacing w:before="0" w:after="0" w:line="240" w:lineRule="auto"/>
        <w:ind w:firstLine="709"/>
        <w:jc w:val="both"/>
        <w:rPr>
          <w:sz w:val="24"/>
          <w:szCs w:val="24"/>
          <w:lang w:val="ru-RU"/>
        </w:rPr>
      </w:pPr>
      <w:r w:rsidRPr="00511BC7">
        <w:rPr>
          <w:sz w:val="24"/>
          <w:szCs w:val="24"/>
          <w:lang w:val="ru-RU"/>
        </w:rPr>
        <w:t>Общие задачи воспитания в ДОО:</w:t>
      </w:r>
    </w:p>
    <w:p w14:paraId="1589A9CA" w14:textId="77777777" w:rsidR="002119DB" w:rsidRPr="00511BC7" w:rsidRDefault="002119DB" w:rsidP="000A6C3B">
      <w:pPr>
        <w:pStyle w:val="29"/>
        <w:numPr>
          <w:ilvl w:val="0"/>
          <w:numId w:val="160"/>
        </w:numPr>
        <w:shd w:val="clear" w:color="auto" w:fill="auto"/>
        <w:tabs>
          <w:tab w:val="left" w:pos="1023"/>
        </w:tabs>
        <w:spacing w:before="0" w:after="0" w:line="240" w:lineRule="auto"/>
        <w:ind w:firstLine="709"/>
        <w:jc w:val="both"/>
        <w:rPr>
          <w:sz w:val="24"/>
          <w:szCs w:val="24"/>
          <w:lang w:val="ru-RU"/>
        </w:rPr>
      </w:pPr>
      <w:r w:rsidRPr="00511BC7">
        <w:rPr>
          <w:sz w:val="24"/>
          <w:szCs w:val="24"/>
          <w:lang w:val="ru-RU"/>
        </w:rPr>
        <w:t xml:space="preserve">содействовать развитию личности, основанному на принятых в обществе </w:t>
      </w:r>
      <w:r w:rsidRPr="00511BC7">
        <w:rPr>
          <w:sz w:val="24"/>
          <w:szCs w:val="24"/>
          <w:lang w:val="ru-RU"/>
        </w:rPr>
        <w:lastRenderedPageBreak/>
        <w:t>представлениях о добре и зле, должном и недопустимом;</w:t>
      </w:r>
    </w:p>
    <w:p w14:paraId="5D43680C" w14:textId="77777777" w:rsidR="002119DB" w:rsidRPr="00511BC7" w:rsidRDefault="002119DB" w:rsidP="000A6C3B">
      <w:pPr>
        <w:pStyle w:val="29"/>
        <w:numPr>
          <w:ilvl w:val="0"/>
          <w:numId w:val="160"/>
        </w:numPr>
        <w:shd w:val="clear" w:color="auto" w:fill="auto"/>
        <w:tabs>
          <w:tab w:val="left" w:pos="1028"/>
        </w:tabs>
        <w:spacing w:before="0" w:after="0" w:line="240" w:lineRule="auto"/>
        <w:ind w:firstLine="709"/>
        <w:jc w:val="both"/>
        <w:rPr>
          <w:sz w:val="24"/>
          <w:szCs w:val="24"/>
          <w:lang w:val="ru-RU"/>
        </w:rPr>
      </w:pPr>
      <w:r w:rsidRPr="00511BC7">
        <w:rPr>
          <w:sz w:val="24"/>
          <w:szCs w:val="24"/>
          <w:lang w:val="ru-RU"/>
        </w:rPr>
        <w:t>способствовать становлению нравственности, основанной на духовных отечественных традициях, внутренней установке личности поступать согласно своей совести;</w:t>
      </w:r>
    </w:p>
    <w:p w14:paraId="7DFB8100" w14:textId="77777777" w:rsidR="002119DB" w:rsidRPr="00511BC7" w:rsidRDefault="002119DB" w:rsidP="000A6C3B">
      <w:pPr>
        <w:pStyle w:val="29"/>
        <w:numPr>
          <w:ilvl w:val="0"/>
          <w:numId w:val="160"/>
        </w:numPr>
        <w:shd w:val="clear" w:color="auto" w:fill="auto"/>
        <w:tabs>
          <w:tab w:val="left" w:pos="1038"/>
        </w:tabs>
        <w:spacing w:before="0" w:after="0" w:line="240" w:lineRule="auto"/>
        <w:ind w:firstLine="709"/>
        <w:jc w:val="both"/>
        <w:rPr>
          <w:sz w:val="24"/>
          <w:szCs w:val="24"/>
          <w:lang w:val="ru-RU"/>
        </w:rPr>
      </w:pPr>
      <w:r w:rsidRPr="00511BC7">
        <w:rPr>
          <w:sz w:val="24"/>
          <w:szCs w:val="24"/>
          <w:lang w:val="ru-RU"/>
        </w:rPr>
        <w:t>создавать условия для развития и реализации личностного потенциала ребёнка, его готовности к творческому самовыражению и саморазвитию, самовоспитанию;</w:t>
      </w:r>
    </w:p>
    <w:p w14:paraId="3490EBBD" w14:textId="77777777" w:rsidR="002119DB" w:rsidRPr="00511BC7" w:rsidRDefault="002119DB" w:rsidP="000A6C3B">
      <w:pPr>
        <w:pStyle w:val="29"/>
        <w:numPr>
          <w:ilvl w:val="0"/>
          <w:numId w:val="160"/>
        </w:numPr>
        <w:shd w:val="clear" w:color="auto" w:fill="auto"/>
        <w:tabs>
          <w:tab w:val="left" w:pos="1033"/>
        </w:tabs>
        <w:spacing w:before="0" w:after="0" w:line="240" w:lineRule="auto"/>
        <w:ind w:firstLine="709"/>
        <w:jc w:val="both"/>
        <w:rPr>
          <w:sz w:val="24"/>
          <w:szCs w:val="24"/>
          <w:lang w:val="ru-RU"/>
        </w:rPr>
      </w:pPr>
      <w:r w:rsidRPr="00511BC7">
        <w:rPr>
          <w:sz w:val="24"/>
          <w:szCs w:val="24"/>
          <w:lang w:val="ru-RU"/>
        </w:rPr>
        <w:t>осуществлять поддержку позитивной социализации ребёнка посредством проектирования и принятия уклада, воспитывающей среды, создания воспитывающих общностей.</w:t>
      </w:r>
    </w:p>
    <w:p w14:paraId="36B08C8D" w14:textId="77777777" w:rsidR="002119DB" w:rsidRPr="003916AA" w:rsidRDefault="002119DB" w:rsidP="002119DB">
      <w:pPr>
        <w:pStyle w:val="29"/>
        <w:shd w:val="clear" w:color="auto" w:fill="auto"/>
        <w:tabs>
          <w:tab w:val="left" w:pos="1570"/>
        </w:tabs>
        <w:spacing w:before="0" w:after="0" w:line="240" w:lineRule="auto"/>
        <w:ind w:firstLine="709"/>
        <w:jc w:val="both"/>
        <w:rPr>
          <w:b/>
          <w:bCs/>
          <w:sz w:val="24"/>
          <w:szCs w:val="24"/>
          <w:lang w:val="ru-RU"/>
        </w:rPr>
      </w:pPr>
    </w:p>
    <w:p w14:paraId="2E0CBD5D" w14:textId="77777777" w:rsidR="002119DB" w:rsidRPr="00511BC7" w:rsidRDefault="002119DB" w:rsidP="002119DB">
      <w:pPr>
        <w:pStyle w:val="29"/>
        <w:shd w:val="clear" w:color="auto" w:fill="auto"/>
        <w:tabs>
          <w:tab w:val="left" w:pos="1570"/>
        </w:tabs>
        <w:spacing w:before="0" w:after="0" w:line="240" w:lineRule="auto"/>
        <w:ind w:firstLine="709"/>
        <w:jc w:val="both"/>
        <w:rPr>
          <w:b/>
          <w:bCs/>
          <w:sz w:val="24"/>
          <w:szCs w:val="24"/>
          <w:lang w:val="ru-RU"/>
        </w:rPr>
      </w:pPr>
      <w:r w:rsidRPr="00511BC7">
        <w:rPr>
          <w:b/>
          <w:bCs/>
          <w:sz w:val="24"/>
          <w:szCs w:val="24"/>
          <w:lang w:val="ru-RU"/>
        </w:rPr>
        <w:t>Направления воспитания.</w:t>
      </w:r>
    </w:p>
    <w:p w14:paraId="39C95ED8" w14:textId="77777777" w:rsidR="002119DB" w:rsidRPr="00511BC7" w:rsidRDefault="002119DB" w:rsidP="002119DB">
      <w:pPr>
        <w:pStyle w:val="29"/>
        <w:shd w:val="clear" w:color="auto" w:fill="auto"/>
        <w:tabs>
          <w:tab w:val="left" w:pos="1782"/>
        </w:tabs>
        <w:spacing w:before="0" w:after="0" w:line="240" w:lineRule="auto"/>
        <w:ind w:firstLine="709"/>
        <w:jc w:val="both"/>
        <w:rPr>
          <w:b/>
          <w:bCs/>
          <w:sz w:val="24"/>
          <w:szCs w:val="24"/>
          <w:lang w:val="ru-RU"/>
        </w:rPr>
      </w:pPr>
      <w:r w:rsidRPr="00511BC7">
        <w:rPr>
          <w:b/>
          <w:bCs/>
          <w:sz w:val="24"/>
          <w:szCs w:val="24"/>
          <w:lang w:val="ru-RU"/>
        </w:rPr>
        <w:t>Патриотическое направление воспитания.</w:t>
      </w:r>
    </w:p>
    <w:p w14:paraId="7D4857EF" w14:textId="77777777" w:rsidR="002119DB" w:rsidRPr="00511BC7" w:rsidRDefault="002119DB" w:rsidP="000A6C3B">
      <w:pPr>
        <w:pStyle w:val="29"/>
        <w:numPr>
          <w:ilvl w:val="0"/>
          <w:numId w:val="161"/>
        </w:numPr>
        <w:shd w:val="clear" w:color="auto" w:fill="auto"/>
        <w:tabs>
          <w:tab w:val="left" w:pos="1134"/>
        </w:tabs>
        <w:spacing w:before="0" w:after="0" w:line="240" w:lineRule="auto"/>
        <w:ind w:firstLine="709"/>
        <w:jc w:val="both"/>
        <w:rPr>
          <w:sz w:val="24"/>
          <w:szCs w:val="24"/>
          <w:lang w:val="ru-RU"/>
        </w:rPr>
      </w:pPr>
      <w:r w:rsidRPr="00511BC7">
        <w:rPr>
          <w:sz w:val="24"/>
          <w:szCs w:val="24"/>
          <w:lang w:val="ru-RU"/>
        </w:rPr>
        <w:t>Цель патриотического направления воспитания – содействовать формированию у ребёнка личностной позиции наследника традиций и культуры, защитника Отечества и творца (созидателя), ответственного за будущее своей страны.</w:t>
      </w:r>
    </w:p>
    <w:p w14:paraId="5B62795D" w14:textId="77777777" w:rsidR="002119DB" w:rsidRPr="00511BC7" w:rsidRDefault="002119DB" w:rsidP="000A6C3B">
      <w:pPr>
        <w:pStyle w:val="29"/>
        <w:numPr>
          <w:ilvl w:val="0"/>
          <w:numId w:val="161"/>
        </w:numPr>
        <w:shd w:val="clear" w:color="auto" w:fill="auto"/>
        <w:tabs>
          <w:tab w:val="left" w:pos="1134"/>
        </w:tabs>
        <w:spacing w:before="0" w:after="0" w:line="240" w:lineRule="auto"/>
        <w:ind w:firstLine="709"/>
        <w:jc w:val="both"/>
        <w:rPr>
          <w:sz w:val="24"/>
          <w:szCs w:val="24"/>
          <w:lang w:val="ru-RU"/>
        </w:rPr>
      </w:pPr>
      <w:r w:rsidRPr="00511BC7">
        <w:rPr>
          <w:sz w:val="24"/>
          <w:szCs w:val="24"/>
          <w:lang w:val="ru-RU"/>
        </w:rPr>
        <w:t>Ценности - Родина и природа лежат в основе патриотического направления воспитания. Чувство патриотизма возникает у ребёнка вследствие воспитания у него нравственных качеств, интереса, чувства любви и уважения к своей стране — России, своему краю, малой родине, своему народу и народу России в целом (гражданский патриотизм), ответственности, ощущения принадлежности к своему народу.</w:t>
      </w:r>
    </w:p>
    <w:p w14:paraId="6BD6C344" w14:textId="77777777" w:rsidR="002119DB" w:rsidRPr="00511BC7" w:rsidRDefault="002119DB" w:rsidP="000A6C3B">
      <w:pPr>
        <w:pStyle w:val="29"/>
        <w:numPr>
          <w:ilvl w:val="0"/>
          <w:numId w:val="161"/>
        </w:numPr>
        <w:shd w:val="clear" w:color="auto" w:fill="auto"/>
        <w:tabs>
          <w:tab w:val="left" w:pos="1134"/>
        </w:tabs>
        <w:spacing w:before="0" w:after="0" w:line="240" w:lineRule="auto"/>
        <w:ind w:firstLine="709"/>
        <w:jc w:val="both"/>
        <w:rPr>
          <w:sz w:val="24"/>
          <w:szCs w:val="24"/>
          <w:lang w:val="ru-RU"/>
        </w:rPr>
      </w:pPr>
      <w:r w:rsidRPr="00511BC7">
        <w:rPr>
          <w:sz w:val="24"/>
          <w:szCs w:val="24"/>
          <w:lang w:val="ru-RU"/>
        </w:rPr>
        <w:t>Патриотическое направление воспитания базируется на идее патриотизма как нравственного чувства, которое вырастает из культуры человеческого бытия, особенностей образа жизни и её уклада, народных и семейных традиций.</w:t>
      </w:r>
    </w:p>
    <w:p w14:paraId="290E09C8" w14:textId="77777777" w:rsidR="002119DB" w:rsidRPr="00511BC7" w:rsidRDefault="002119DB" w:rsidP="000A6C3B">
      <w:pPr>
        <w:pStyle w:val="29"/>
        <w:numPr>
          <w:ilvl w:val="0"/>
          <w:numId w:val="161"/>
        </w:numPr>
        <w:shd w:val="clear" w:color="auto" w:fill="auto"/>
        <w:tabs>
          <w:tab w:val="left" w:pos="1134"/>
        </w:tabs>
        <w:spacing w:before="0" w:after="0" w:line="240" w:lineRule="auto"/>
        <w:ind w:firstLine="709"/>
        <w:jc w:val="both"/>
        <w:rPr>
          <w:sz w:val="24"/>
          <w:szCs w:val="24"/>
          <w:lang w:val="ru-RU"/>
        </w:rPr>
      </w:pPr>
      <w:r w:rsidRPr="00511BC7">
        <w:rPr>
          <w:sz w:val="24"/>
          <w:szCs w:val="24"/>
          <w:lang w:val="ru-RU"/>
        </w:rPr>
        <w:t>Работа по патриотическому воспитанию предполагает: формирование «патриотизма наследника», испытывающего чувство гордости за наследие своих предков (предполагает приобщение детей к истории, культуре и традициям нашего народа: отношение к труду, семье, стране и вере); «патриотизма защитника», стремящегося сохранить это наследие (предполагает развитие у детей готовности преодолевать трудности ради своей семьи, малой родины); «патриотизма созидателя и творца», устремленного в будущее, уверенного в благополучии и процветании своей Родины (предполагает конкретные каждодневные дела, направленные, например, на поддержание чистоты и порядка, опрятности и аккуратности, а в дальнейшем - на развитие всего своего населенного пункта, района, края, Отчизны в целом).</w:t>
      </w:r>
    </w:p>
    <w:p w14:paraId="1A99FDB9" w14:textId="77777777" w:rsidR="002119DB" w:rsidRPr="00511BC7" w:rsidRDefault="002119DB" w:rsidP="002119DB">
      <w:pPr>
        <w:pStyle w:val="29"/>
        <w:shd w:val="clear" w:color="auto" w:fill="auto"/>
        <w:tabs>
          <w:tab w:val="left" w:pos="1782"/>
        </w:tabs>
        <w:spacing w:before="0" w:after="0" w:line="240" w:lineRule="auto"/>
        <w:ind w:firstLine="709"/>
        <w:jc w:val="both"/>
        <w:rPr>
          <w:b/>
          <w:bCs/>
          <w:sz w:val="24"/>
          <w:szCs w:val="24"/>
        </w:rPr>
      </w:pPr>
      <w:r w:rsidRPr="00511BC7">
        <w:rPr>
          <w:b/>
          <w:bCs/>
          <w:sz w:val="24"/>
          <w:szCs w:val="24"/>
        </w:rPr>
        <w:t>Духовно-нравственное направление воспитания.</w:t>
      </w:r>
    </w:p>
    <w:p w14:paraId="20A7614D" w14:textId="77777777" w:rsidR="002119DB" w:rsidRPr="00511BC7" w:rsidRDefault="002119DB" w:rsidP="000A6C3B">
      <w:pPr>
        <w:pStyle w:val="29"/>
        <w:numPr>
          <w:ilvl w:val="0"/>
          <w:numId w:val="162"/>
        </w:numPr>
        <w:shd w:val="clear" w:color="auto" w:fill="auto"/>
        <w:tabs>
          <w:tab w:val="left" w:pos="1134"/>
          <w:tab w:val="left" w:pos="1815"/>
        </w:tabs>
        <w:spacing w:before="0" w:after="0" w:line="240" w:lineRule="auto"/>
        <w:ind w:firstLine="709"/>
        <w:jc w:val="both"/>
        <w:rPr>
          <w:sz w:val="24"/>
          <w:szCs w:val="24"/>
          <w:lang w:val="ru-RU"/>
        </w:rPr>
      </w:pPr>
      <w:r w:rsidRPr="00511BC7">
        <w:rPr>
          <w:sz w:val="24"/>
          <w:szCs w:val="24"/>
          <w:lang w:val="ru-RU"/>
        </w:rPr>
        <w:t>Цель</w:t>
      </w:r>
      <w:r w:rsidRPr="00511BC7">
        <w:rPr>
          <w:sz w:val="24"/>
          <w:szCs w:val="24"/>
          <w:lang w:val="ru-RU"/>
        </w:rPr>
        <w:tab/>
        <w:t>духовно-нравственного направления воспитания – формирование способности к духовному развитию, нравственному самосовершенствованию, индивидуально-ответственному поведению.</w:t>
      </w:r>
    </w:p>
    <w:p w14:paraId="504C7833" w14:textId="77777777" w:rsidR="002119DB" w:rsidRPr="00511BC7" w:rsidRDefault="002119DB" w:rsidP="000A6C3B">
      <w:pPr>
        <w:pStyle w:val="29"/>
        <w:numPr>
          <w:ilvl w:val="0"/>
          <w:numId w:val="162"/>
        </w:numPr>
        <w:shd w:val="clear" w:color="auto" w:fill="auto"/>
        <w:tabs>
          <w:tab w:val="left" w:pos="1023"/>
          <w:tab w:val="left" w:pos="1134"/>
        </w:tabs>
        <w:spacing w:before="0" w:after="0" w:line="240" w:lineRule="auto"/>
        <w:ind w:firstLine="709"/>
        <w:jc w:val="both"/>
        <w:rPr>
          <w:sz w:val="24"/>
          <w:szCs w:val="24"/>
          <w:lang w:val="ru-RU"/>
        </w:rPr>
      </w:pPr>
      <w:r w:rsidRPr="00511BC7">
        <w:rPr>
          <w:sz w:val="24"/>
          <w:szCs w:val="24"/>
          <w:lang w:val="ru-RU"/>
        </w:rPr>
        <w:t>Ценности - жизнь, милосердие, добро лежат в основе духовно</w:t>
      </w:r>
      <w:r w:rsidRPr="00511BC7">
        <w:rPr>
          <w:sz w:val="24"/>
          <w:szCs w:val="24"/>
          <w:lang w:val="ru-RU"/>
        </w:rPr>
        <w:softHyphen/>
        <w:t>нравственного направления воспитания.</w:t>
      </w:r>
    </w:p>
    <w:p w14:paraId="20AC2355" w14:textId="77777777" w:rsidR="002119DB" w:rsidRPr="00511BC7" w:rsidRDefault="002119DB" w:rsidP="000A6C3B">
      <w:pPr>
        <w:pStyle w:val="29"/>
        <w:numPr>
          <w:ilvl w:val="0"/>
          <w:numId w:val="162"/>
        </w:numPr>
        <w:shd w:val="clear" w:color="auto" w:fill="auto"/>
        <w:tabs>
          <w:tab w:val="left" w:pos="1028"/>
          <w:tab w:val="left" w:pos="1134"/>
        </w:tabs>
        <w:spacing w:before="0" w:after="0" w:line="240" w:lineRule="auto"/>
        <w:ind w:firstLine="709"/>
        <w:jc w:val="both"/>
        <w:rPr>
          <w:sz w:val="24"/>
          <w:szCs w:val="24"/>
          <w:lang w:val="ru-RU"/>
        </w:rPr>
      </w:pPr>
      <w:r w:rsidRPr="00511BC7">
        <w:rPr>
          <w:sz w:val="24"/>
          <w:szCs w:val="24"/>
          <w:lang w:val="ru-RU"/>
        </w:rPr>
        <w:t>Духовно-нравственное воспитание направлено на развитие ценностно</w:t>
      </w:r>
      <w:r w:rsidRPr="00511BC7">
        <w:rPr>
          <w:sz w:val="24"/>
          <w:szCs w:val="24"/>
          <w:lang w:val="ru-RU"/>
        </w:rPr>
        <w:softHyphen/>
        <w:t>смысловой сферы дошкольников на основе творческого взаимодействия в детско- взрослой общности, содержанием которого является освоение социокультурного опыта в его культурно-историческом и личностном аспектах.</w:t>
      </w:r>
    </w:p>
    <w:p w14:paraId="06D42F73" w14:textId="77777777" w:rsidR="002119DB" w:rsidRPr="00511BC7" w:rsidRDefault="002119DB" w:rsidP="002119DB">
      <w:pPr>
        <w:pStyle w:val="29"/>
        <w:shd w:val="clear" w:color="auto" w:fill="auto"/>
        <w:tabs>
          <w:tab w:val="left" w:pos="1786"/>
        </w:tabs>
        <w:spacing w:before="0" w:after="0" w:line="240" w:lineRule="auto"/>
        <w:ind w:firstLine="709"/>
        <w:jc w:val="both"/>
        <w:rPr>
          <w:b/>
          <w:bCs/>
          <w:sz w:val="24"/>
          <w:szCs w:val="24"/>
        </w:rPr>
      </w:pPr>
      <w:r w:rsidRPr="00511BC7">
        <w:rPr>
          <w:b/>
          <w:bCs/>
          <w:sz w:val="24"/>
          <w:szCs w:val="24"/>
        </w:rPr>
        <w:t>Социальное направление воспитания.</w:t>
      </w:r>
    </w:p>
    <w:p w14:paraId="152D11C4" w14:textId="77777777" w:rsidR="002119DB" w:rsidRPr="00511BC7" w:rsidRDefault="002119DB" w:rsidP="000A6C3B">
      <w:pPr>
        <w:pStyle w:val="29"/>
        <w:numPr>
          <w:ilvl w:val="0"/>
          <w:numId w:val="163"/>
        </w:numPr>
        <w:shd w:val="clear" w:color="auto" w:fill="auto"/>
        <w:tabs>
          <w:tab w:val="left" w:pos="1134"/>
        </w:tabs>
        <w:spacing w:before="0" w:after="0" w:line="240" w:lineRule="auto"/>
        <w:ind w:firstLine="709"/>
        <w:jc w:val="both"/>
        <w:rPr>
          <w:sz w:val="24"/>
          <w:szCs w:val="24"/>
          <w:lang w:val="ru-RU"/>
        </w:rPr>
      </w:pPr>
      <w:r w:rsidRPr="00511BC7">
        <w:rPr>
          <w:sz w:val="24"/>
          <w:szCs w:val="24"/>
          <w:lang w:val="ru-RU"/>
        </w:rPr>
        <w:t>Цель</w:t>
      </w:r>
      <w:r w:rsidRPr="00511BC7">
        <w:rPr>
          <w:sz w:val="24"/>
          <w:szCs w:val="24"/>
          <w:lang w:val="ru-RU"/>
        </w:rPr>
        <w:tab/>
        <w:t>социального направления воспитания – формирование ценностного отношения детей к семье, другому человеку, развитие дружелюбия, умения находить общий язык с другими людьми.</w:t>
      </w:r>
    </w:p>
    <w:p w14:paraId="7D0F4E83" w14:textId="77777777" w:rsidR="002119DB" w:rsidRPr="00511BC7" w:rsidRDefault="002119DB" w:rsidP="000A6C3B">
      <w:pPr>
        <w:pStyle w:val="29"/>
        <w:numPr>
          <w:ilvl w:val="0"/>
          <w:numId w:val="163"/>
        </w:numPr>
        <w:shd w:val="clear" w:color="auto" w:fill="auto"/>
        <w:tabs>
          <w:tab w:val="left" w:pos="1028"/>
          <w:tab w:val="left" w:pos="1134"/>
        </w:tabs>
        <w:spacing w:before="0" w:after="0" w:line="240" w:lineRule="auto"/>
        <w:ind w:firstLine="709"/>
        <w:jc w:val="both"/>
        <w:rPr>
          <w:sz w:val="24"/>
          <w:szCs w:val="24"/>
          <w:lang w:val="ru-RU"/>
        </w:rPr>
      </w:pPr>
      <w:r w:rsidRPr="00511BC7">
        <w:rPr>
          <w:sz w:val="24"/>
          <w:szCs w:val="24"/>
          <w:lang w:val="ru-RU"/>
        </w:rPr>
        <w:t>Ценности – семья, дружба, человек и сотрудничество лежат в основе социального направления воспитания.</w:t>
      </w:r>
    </w:p>
    <w:p w14:paraId="4F43EE47" w14:textId="77777777" w:rsidR="002119DB" w:rsidRPr="00511BC7" w:rsidRDefault="002119DB" w:rsidP="000A6C3B">
      <w:pPr>
        <w:pStyle w:val="29"/>
        <w:numPr>
          <w:ilvl w:val="0"/>
          <w:numId w:val="163"/>
        </w:numPr>
        <w:shd w:val="clear" w:color="auto" w:fill="auto"/>
        <w:tabs>
          <w:tab w:val="left" w:pos="1033"/>
          <w:tab w:val="left" w:pos="1134"/>
        </w:tabs>
        <w:spacing w:before="0" w:after="0" w:line="240" w:lineRule="auto"/>
        <w:ind w:firstLine="709"/>
        <w:jc w:val="both"/>
        <w:rPr>
          <w:sz w:val="24"/>
          <w:szCs w:val="24"/>
          <w:lang w:val="ru-RU"/>
        </w:rPr>
      </w:pPr>
      <w:r w:rsidRPr="00511BC7">
        <w:rPr>
          <w:sz w:val="24"/>
          <w:szCs w:val="24"/>
          <w:lang w:val="ru-RU"/>
        </w:rPr>
        <w:t>В дошкольном детстве ребёнок начинает осваивать все многообразие социальных отношений и социальных ролей. Он учится действовать сообща, подчиняться правилам, нести ответственность за свои поступки, действовать в интересах других людей. Формирование ценностно-смыслового отношения ребёнка к социальному окружению невозможно без грамотно выстроенного воспитательного процесса, в котором проявляется личная социальная инициатива ребёнка в детско- взрослых и детских общностях.</w:t>
      </w:r>
    </w:p>
    <w:p w14:paraId="7C18E8D7" w14:textId="77777777" w:rsidR="002119DB" w:rsidRPr="00511BC7" w:rsidRDefault="002119DB" w:rsidP="000A6C3B">
      <w:pPr>
        <w:pStyle w:val="29"/>
        <w:numPr>
          <w:ilvl w:val="0"/>
          <w:numId w:val="163"/>
        </w:numPr>
        <w:shd w:val="clear" w:color="auto" w:fill="auto"/>
        <w:tabs>
          <w:tab w:val="left" w:pos="1038"/>
          <w:tab w:val="left" w:pos="1134"/>
        </w:tabs>
        <w:spacing w:before="0" w:after="0" w:line="240" w:lineRule="auto"/>
        <w:ind w:firstLine="709"/>
        <w:jc w:val="both"/>
        <w:rPr>
          <w:sz w:val="24"/>
          <w:szCs w:val="24"/>
          <w:lang w:val="ru-RU"/>
        </w:rPr>
      </w:pPr>
      <w:r w:rsidRPr="00511BC7">
        <w:rPr>
          <w:sz w:val="24"/>
          <w:szCs w:val="24"/>
          <w:lang w:val="ru-RU"/>
        </w:rPr>
        <w:lastRenderedPageBreak/>
        <w:t>Важной составляющей социального воспитания является освоение ребёнком моральных ценностей, формирование у него нравственных качеств и идеалов, способности жить в соответствии с моральными принципами и нормами и воплощать их в своем поведении. Культура поведения в своей основе имеет глубоко социальное нравственное чувство - уважение к человеку, к законам человеческого общества. Конкретные представления о культуре поведения усваиваются ребёнком вместе с опытом поведения, с накоплением нравственных представлений, формированием навыка культурного поведения.</w:t>
      </w:r>
    </w:p>
    <w:p w14:paraId="62A97225" w14:textId="77777777" w:rsidR="002119DB" w:rsidRPr="00511BC7" w:rsidRDefault="002119DB" w:rsidP="002119DB">
      <w:pPr>
        <w:pStyle w:val="29"/>
        <w:shd w:val="clear" w:color="auto" w:fill="auto"/>
        <w:tabs>
          <w:tab w:val="left" w:pos="1134"/>
        </w:tabs>
        <w:spacing w:before="0" w:after="0" w:line="240" w:lineRule="auto"/>
        <w:ind w:firstLine="709"/>
        <w:jc w:val="both"/>
        <w:rPr>
          <w:b/>
          <w:bCs/>
          <w:sz w:val="24"/>
          <w:szCs w:val="24"/>
        </w:rPr>
      </w:pPr>
      <w:r w:rsidRPr="00511BC7">
        <w:rPr>
          <w:b/>
          <w:bCs/>
          <w:sz w:val="24"/>
          <w:szCs w:val="24"/>
        </w:rPr>
        <w:t>Познавательное направление воспитания.</w:t>
      </w:r>
    </w:p>
    <w:p w14:paraId="198CE0F7" w14:textId="77777777" w:rsidR="002119DB" w:rsidRPr="00511BC7" w:rsidRDefault="002119DB" w:rsidP="000A6C3B">
      <w:pPr>
        <w:pStyle w:val="29"/>
        <w:numPr>
          <w:ilvl w:val="0"/>
          <w:numId w:val="164"/>
        </w:numPr>
        <w:shd w:val="clear" w:color="auto" w:fill="auto"/>
        <w:tabs>
          <w:tab w:val="left" w:pos="1134"/>
        </w:tabs>
        <w:spacing w:before="0" w:after="0" w:line="240" w:lineRule="auto"/>
        <w:ind w:firstLine="709"/>
        <w:jc w:val="both"/>
        <w:rPr>
          <w:sz w:val="24"/>
          <w:szCs w:val="24"/>
          <w:lang w:val="ru-RU"/>
        </w:rPr>
      </w:pPr>
      <w:r w:rsidRPr="00511BC7">
        <w:rPr>
          <w:sz w:val="24"/>
          <w:szCs w:val="24"/>
          <w:lang w:val="ru-RU"/>
        </w:rPr>
        <w:t>Цель</w:t>
      </w:r>
      <w:r>
        <w:rPr>
          <w:sz w:val="24"/>
          <w:szCs w:val="24"/>
          <w:lang w:val="ru-RU"/>
        </w:rPr>
        <w:t xml:space="preserve"> </w:t>
      </w:r>
      <w:r w:rsidRPr="00511BC7">
        <w:rPr>
          <w:sz w:val="24"/>
          <w:szCs w:val="24"/>
          <w:lang w:val="ru-RU"/>
        </w:rPr>
        <w:t>познавательного направления воспитания – формирование ценности познания.</w:t>
      </w:r>
    </w:p>
    <w:p w14:paraId="4C9F304F" w14:textId="77777777" w:rsidR="002119DB" w:rsidRPr="00511BC7" w:rsidRDefault="002119DB" w:rsidP="000A6C3B">
      <w:pPr>
        <w:pStyle w:val="29"/>
        <w:numPr>
          <w:ilvl w:val="0"/>
          <w:numId w:val="164"/>
        </w:numPr>
        <w:shd w:val="clear" w:color="auto" w:fill="auto"/>
        <w:tabs>
          <w:tab w:val="left" w:pos="1028"/>
          <w:tab w:val="left" w:pos="1134"/>
        </w:tabs>
        <w:spacing w:before="0" w:after="0" w:line="240" w:lineRule="auto"/>
        <w:ind w:firstLine="709"/>
        <w:jc w:val="both"/>
        <w:rPr>
          <w:sz w:val="24"/>
          <w:szCs w:val="24"/>
          <w:lang w:val="ru-RU"/>
        </w:rPr>
      </w:pPr>
      <w:r w:rsidRPr="00511BC7">
        <w:rPr>
          <w:sz w:val="24"/>
          <w:szCs w:val="24"/>
          <w:lang w:val="ru-RU"/>
        </w:rPr>
        <w:t>Ценность – познание лежит в основе познавательного направления воспитания.</w:t>
      </w:r>
    </w:p>
    <w:p w14:paraId="120D129B" w14:textId="77777777" w:rsidR="002119DB" w:rsidRPr="00511BC7" w:rsidRDefault="002119DB" w:rsidP="000A6C3B">
      <w:pPr>
        <w:pStyle w:val="29"/>
        <w:numPr>
          <w:ilvl w:val="0"/>
          <w:numId w:val="164"/>
        </w:numPr>
        <w:shd w:val="clear" w:color="auto" w:fill="auto"/>
        <w:tabs>
          <w:tab w:val="left" w:pos="1038"/>
          <w:tab w:val="left" w:pos="1134"/>
        </w:tabs>
        <w:spacing w:before="0" w:after="0" w:line="240" w:lineRule="auto"/>
        <w:ind w:firstLine="709"/>
        <w:jc w:val="both"/>
        <w:rPr>
          <w:sz w:val="24"/>
          <w:szCs w:val="24"/>
          <w:lang w:val="ru-RU"/>
        </w:rPr>
      </w:pPr>
      <w:r w:rsidRPr="00511BC7">
        <w:rPr>
          <w:sz w:val="24"/>
          <w:szCs w:val="24"/>
          <w:lang w:val="ru-RU"/>
        </w:rPr>
        <w:t>В ДОО проблема воспитания у детей познавательной активности охватывает все стороны воспитательного процесса и является непременным условием формирования умственных качеств личности, самостоятельности и инициативности ребёнка. Познавательное и духовно-нравственное воспитание должны осуществляться в содержательном единстве, так как знания наук и незнание добра ограничивает и деформирует личностное развитие ребёнка.</w:t>
      </w:r>
    </w:p>
    <w:p w14:paraId="1A8F77DD" w14:textId="77777777" w:rsidR="002119DB" w:rsidRPr="00511BC7" w:rsidRDefault="002119DB" w:rsidP="000A6C3B">
      <w:pPr>
        <w:pStyle w:val="29"/>
        <w:numPr>
          <w:ilvl w:val="0"/>
          <w:numId w:val="164"/>
        </w:numPr>
        <w:shd w:val="clear" w:color="auto" w:fill="auto"/>
        <w:tabs>
          <w:tab w:val="left" w:pos="1038"/>
          <w:tab w:val="left" w:pos="1134"/>
        </w:tabs>
        <w:spacing w:before="0" w:after="0" w:line="240" w:lineRule="auto"/>
        <w:ind w:firstLine="709"/>
        <w:jc w:val="both"/>
        <w:rPr>
          <w:sz w:val="24"/>
          <w:szCs w:val="24"/>
          <w:lang w:val="ru-RU"/>
        </w:rPr>
      </w:pPr>
      <w:r w:rsidRPr="00511BC7">
        <w:rPr>
          <w:sz w:val="24"/>
          <w:szCs w:val="24"/>
          <w:lang w:val="ru-RU"/>
        </w:rPr>
        <w:t>Значимым является воспитание у ребёнка стремления к истине, становление целостной картины мира, в которой интегрировано ценностное, эмоционально окрашенное отношение к миру, людям, природе, деятельности человека.</w:t>
      </w:r>
    </w:p>
    <w:p w14:paraId="0CF60B91" w14:textId="77777777" w:rsidR="002119DB" w:rsidRPr="00511BC7" w:rsidRDefault="002119DB" w:rsidP="002119DB">
      <w:pPr>
        <w:pStyle w:val="29"/>
        <w:shd w:val="clear" w:color="auto" w:fill="auto"/>
        <w:tabs>
          <w:tab w:val="left" w:pos="1134"/>
        </w:tabs>
        <w:spacing w:before="0" w:after="0" w:line="240" w:lineRule="auto"/>
        <w:ind w:firstLine="709"/>
        <w:jc w:val="both"/>
        <w:rPr>
          <w:b/>
          <w:bCs/>
          <w:sz w:val="24"/>
          <w:szCs w:val="24"/>
          <w:lang w:val="ru-RU"/>
        </w:rPr>
      </w:pPr>
      <w:r w:rsidRPr="00511BC7">
        <w:rPr>
          <w:b/>
          <w:bCs/>
          <w:sz w:val="24"/>
          <w:szCs w:val="24"/>
          <w:lang w:val="ru-RU"/>
        </w:rPr>
        <w:t>Физическое и оздоровительное направление воспитания.</w:t>
      </w:r>
    </w:p>
    <w:p w14:paraId="56266894" w14:textId="77777777" w:rsidR="002119DB" w:rsidRPr="00511BC7" w:rsidRDefault="002119DB" w:rsidP="000A6C3B">
      <w:pPr>
        <w:pStyle w:val="29"/>
        <w:numPr>
          <w:ilvl w:val="0"/>
          <w:numId w:val="165"/>
        </w:numPr>
        <w:shd w:val="clear" w:color="auto" w:fill="auto"/>
        <w:tabs>
          <w:tab w:val="left" w:pos="1028"/>
          <w:tab w:val="left" w:pos="1134"/>
        </w:tabs>
        <w:spacing w:before="0" w:after="0" w:line="240" w:lineRule="auto"/>
        <w:ind w:firstLine="709"/>
        <w:jc w:val="both"/>
        <w:rPr>
          <w:sz w:val="24"/>
          <w:szCs w:val="24"/>
          <w:lang w:val="ru-RU"/>
        </w:rPr>
      </w:pPr>
      <w:r w:rsidRPr="00511BC7">
        <w:rPr>
          <w:sz w:val="24"/>
          <w:szCs w:val="24"/>
          <w:lang w:val="ru-RU"/>
        </w:rPr>
        <w:t>Цель физического и оздоровительного воспитания - формирование ценностного отношения детей к здоровому образу жизни, овладение элементарными</w:t>
      </w:r>
    </w:p>
    <w:p w14:paraId="1A86EABB" w14:textId="77777777" w:rsidR="002119DB" w:rsidRPr="00511BC7" w:rsidRDefault="002119DB" w:rsidP="002119DB">
      <w:pPr>
        <w:pStyle w:val="29"/>
        <w:shd w:val="clear" w:color="auto" w:fill="auto"/>
        <w:tabs>
          <w:tab w:val="left" w:pos="1134"/>
        </w:tabs>
        <w:spacing w:before="0" w:after="0" w:line="240" w:lineRule="auto"/>
        <w:ind w:firstLine="709"/>
        <w:rPr>
          <w:sz w:val="24"/>
          <w:szCs w:val="24"/>
          <w:lang w:val="ru-RU"/>
        </w:rPr>
      </w:pPr>
      <w:r w:rsidRPr="002119DB">
        <w:rPr>
          <w:sz w:val="24"/>
          <w:szCs w:val="24"/>
          <w:lang w:val="ru-RU"/>
        </w:rPr>
        <w:t>гигиеническими навыками и правилами безопасности.</w:t>
      </w:r>
    </w:p>
    <w:p w14:paraId="44E7D02A" w14:textId="77777777" w:rsidR="002119DB" w:rsidRPr="00511BC7" w:rsidRDefault="002119DB" w:rsidP="000A6C3B">
      <w:pPr>
        <w:pStyle w:val="29"/>
        <w:numPr>
          <w:ilvl w:val="0"/>
          <w:numId w:val="166"/>
        </w:numPr>
        <w:shd w:val="clear" w:color="auto" w:fill="auto"/>
        <w:tabs>
          <w:tab w:val="left" w:pos="1018"/>
          <w:tab w:val="left" w:pos="1134"/>
        </w:tabs>
        <w:spacing w:before="0" w:after="0" w:line="240" w:lineRule="auto"/>
        <w:ind w:firstLine="709"/>
        <w:jc w:val="both"/>
        <w:rPr>
          <w:sz w:val="24"/>
          <w:szCs w:val="24"/>
          <w:lang w:val="ru-RU"/>
        </w:rPr>
      </w:pPr>
      <w:r w:rsidRPr="002119DB">
        <w:rPr>
          <w:sz w:val="24"/>
          <w:szCs w:val="24"/>
          <w:lang w:val="ru-RU"/>
        </w:rPr>
        <w:t>Ценности - жизнь и здоровье лежит в основе физического и оздоровительного направления воспитания.</w:t>
      </w:r>
    </w:p>
    <w:p w14:paraId="0C29B8FF" w14:textId="77777777" w:rsidR="002119DB" w:rsidRPr="00511BC7" w:rsidRDefault="002119DB" w:rsidP="000A6C3B">
      <w:pPr>
        <w:pStyle w:val="29"/>
        <w:numPr>
          <w:ilvl w:val="0"/>
          <w:numId w:val="166"/>
        </w:numPr>
        <w:shd w:val="clear" w:color="auto" w:fill="auto"/>
        <w:tabs>
          <w:tab w:val="left" w:pos="1033"/>
          <w:tab w:val="left" w:pos="1134"/>
        </w:tabs>
        <w:spacing w:before="0" w:after="0" w:line="240" w:lineRule="auto"/>
        <w:ind w:firstLine="709"/>
        <w:jc w:val="both"/>
        <w:rPr>
          <w:sz w:val="24"/>
          <w:szCs w:val="24"/>
          <w:lang w:val="ru-RU"/>
        </w:rPr>
      </w:pPr>
      <w:r w:rsidRPr="002119DB">
        <w:rPr>
          <w:sz w:val="24"/>
          <w:szCs w:val="24"/>
          <w:lang w:val="ru-RU"/>
        </w:rPr>
        <w:t>Физическое и оздоровительное направление воспитания основано на идее охраны и укрепления здоровья детей, становления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14:paraId="37AACB08" w14:textId="77777777" w:rsidR="002119DB" w:rsidRPr="00511BC7" w:rsidRDefault="002119DB" w:rsidP="002119DB">
      <w:pPr>
        <w:pStyle w:val="29"/>
        <w:shd w:val="clear" w:color="auto" w:fill="auto"/>
        <w:tabs>
          <w:tab w:val="left" w:pos="1134"/>
        </w:tabs>
        <w:spacing w:before="0" w:after="0" w:line="240" w:lineRule="auto"/>
        <w:ind w:firstLine="709"/>
        <w:jc w:val="both"/>
        <w:rPr>
          <w:b/>
          <w:bCs/>
          <w:sz w:val="24"/>
          <w:szCs w:val="24"/>
        </w:rPr>
      </w:pPr>
      <w:r w:rsidRPr="00511BC7">
        <w:rPr>
          <w:b/>
          <w:bCs/>
          <w:sz w:val="24"/>
          <w:szCs w:val="24"/>
        </w:rPr>
        <w:t>Трудовое направление воспитания.</w:t>
      </w:r>
    </w:p>
    <w:p w14:paraId="2E3BB4D2" w14:textId="77777777" w:rsidR="002119DB" w:rsidRPr="00511BC7" w:rsidRDefault="002119DB" w:rsidP="000A6C3B">
      <w:pPr>
        <w:pStyle w:val="29"/>
        <w:numPr>
          <w:ilvl w:val="0"/>
          <w:numId w:val="167"/>
        </w:numPr>
        <w:shd w:val="clear" w:color="auto" w:fill="auto"/>
        <w:tabs>
          <w:tab w:val="left" w:pos="1028"/>
          <w:tab w:val="left" w:pos="1134"/>
        </w:tabs>
        <w:spacing w:before="0" w:after="0" w:line="240" w:lineRule="auto"/>
        <w:ind w:firstLine="709"/>
        <w:jc w:val="both"/>
        <w:rPr>
          <w:sz w:val="24"/>
          <w:szCs w:val="24"/>
          <w:lang w:val="ru-RU"/>
        </w:rPr>
      </w:pPr>
      <w:r w:rsidRPr="002119DB">
        <w:rPr>
          <w:sz w:val="24"/>
          <w:szCs w:val="24"/>
          <w:lang w:val="ru-RU"/>
        </w:rPr>
        <w:t>Цель трудового воспитания - формирование ценностного отношения детей к труду, трудолюбию и приобщение ребёнка к труду.</w:t>
      </w:r>
    </w:p>
    <w:p w14:paraId="439497A2" w14:textId="77777777" w:rsidR="002119DB" w:rsidRPr="00511BC7" w:rsidRDefault="002119DB" w:rsidP="000A6C3B">
      <w:pPr>
        <w:pStyle w:val="29"/>
        <w:numPr>
          <w:ilvl w:val="0"/>
          <w:numId w:val="167"/>
        </w:numPr>
        <w:shd w:val="clear" w:color="auto" w:fill="auto"/>
        <w:tabs>
          <w:tab w:val="left" w:pos="1038"/>
          <w:tab w:val="left" w:pos="1134"/>
        </w:tabs>
        <w:spacing w:before="0" w:after="0" w:line="240" w:lineRule="auto"/>
        <w:ind w:firstLine="709"/>
        <w:jc w:val="both"/>
        <w:rPr>
          <w:sz w:val="24"/>
          <w:szCs w:val="24"/>
          <w:lang w:val="ru-RU"/>
        </w:rPr>
      </w:pPr>
      <w:r w:rsidRPr="002119DB">
        <w:rPr>
          <w:sz w:val="24"/>
          <w:szCs w:val="24"/>
          <w:lang w:val="ru-RU"/>
        </w:rPr>
        <w:t>Ценность – труд лежит в основе трудового направления воспитания.</w:t>
      </w:r>
    </w:p>
    <w:p w14:paraId="3689F64C" w14:textId="77777777" w:rsidR="002119DB" w:rsidRPr="00511BC7" w:rsidRDefault="002119DB" w:rsidP="000A6C3B">
      <w:pPr>
        <w:pStyle w:val="29"/>
        <w:numPr>
          <w:ilvl w:val="0"/>
          <w:numId w:val="167"/>
        </w:numPr>
        <w:shd w:val="clear" w:color="auto" w:fill="auto"/>
        <w:tabs>
          <w:tab w:val="left" w:pos="1033"/>
          <w:tab w:val="left" w:pos="1134"/>
        </w:tabs>
        <w:spacing w:before="0" w:after="0" w:line="240" w:lineRule="auto"/>
        <w:ind w:firstLine="709"/>
        <w:jc w:val="both"/>
        <w:rPr>
          <w:sz w:val="24"/>
          <w:szCs w:val="24"/>
          <w:lang w:val="ru-RU"/>
        </w:rPr>
      </w:pPr>
      <w:r w:rsidRPr="002119DB">
        <w:rPr>
          <w:sz w:val="24"/>
          <w:szCs w:val="24"/>
          <w:lang w:val="ru-RU"/>
        </w:rPr>
        <w:t>Трудовое направление воспитания направлено на формирование и поддержку привычки к трудовому усилию, к доступному напряжению физических, умственных и нравственных сил для решения трудовой задачи; стремление приносить пользу людям. Повседневный труд постепенно приводит детей к осознанию нравственной стороны труда. Самостоятельность в выполнении трудовых поручений способствует формированию ответственности за свои действия.</w:t>
      </w:r>
    </w:p>
    <w:p w14:paraId="65BA9048" w14:textId="77777777" w:rsidR="002119DB" w:rsidRPr="00511BC7" w:rsidRDefault="002119DB" w:rsidP="002119DB">
      <w:pPr>
        <w:pStyle w:val="29"/>
        <w:shd w:val="clear" w:color="auto" w:fill="auto"/>
        <w:tabs>
          <w:tab w:val="left" w:pos="1134"/>
        </w:tabs>
        <w:spacing w:before="0" w:after="0" w:line="240" w:lineRule="auto"/>
        <w:ind w:firstLine="709"/>
        <w:jc w:val="both"/>
        <w:rPr>
          <w:b/>
          <w:bCs/>
          <w:sz w:val="24"/>
          <w:szCs w:val="24"/>
        </w:rPr>
      </w:pPr>
      <w:r w:rsidRPr="00511BC7">
        <w:rPr>
          <w:b/>
          <w:bCs/>
          <w:sz w:val="24"/>
          <w:szCs w:val="24"/>
        </w:rPr>
        <w:t>Эстетическое направление воспитания.</w:t>
      </w:r>
    </w:p>
    <w:p w14:paraId="413E0FB8" w14:textId="77777777" w:rsidR="002119DB" w:rsidRPr="00511BC7" w:rsidRDefault="002119DB" w:rsidP="000A6C3B">
      <w:pPr>
        <w:pStyle w:val="29"/>
        <w:numPr>
          <w:ilvl w:val="0"/>
          <w:numId w:val="168"/>
        </w:numPr>
        <w:shd w:val="clear" w:color="auto" w:fill="auto"/>
        <w:tabs>
          <w:tab w:val="left" w:pos="1028"/>
          <w:tab w:val="left" w:pos="1134"/>
        </w:tabs>
        <w:spacing w:before="0" w:after="0" w:line="240" w:lineRule="auto"/>
        <w:ind w:firstLine="709"/>
        <w:jc w:val="both"/>
        <w:rPr>
          <w:sz w:val="24"/>
          <w:szCs w:val="24"/>
          <w:lang w:val="ru-RU"/>
        </w:rPr>
      </w:pPr>
      <w:r w:rsidRPr="002119DB">
        <w:rPr>
          <w:sz w:val="24"/>
          <w:szCs w:val="24"/>
          <w:lang w:val="ru-RU"/>
        </w:rPr>
        <w:t>Цель эстетического направления воспитания – способствовать становлению у ребёнка ценностного отношения к красоте.</w:t>
      </w:r>
    </w:p>
    <w:p w14:paraId="04EDDF76" w14:textId="77777777" w:rsidR="002119DB" w:rsidRPr="00511BC7" w:rsidRDefault="002119DB" w:rsidP="000A6C3B">
      <w:pPr>
        <w:pStyle w:val="29"/>
        <w:numPr>
          <w:ilvl w:val="0"/>
          <w:numId w:val="168"/>
        </w:numPr>
        <w:shd w:val="clear" w:color="auto" w:fill="auto"/>
        <w:tabs>
          <w:tab w:val="left" w:pos="1023"/>
          <w:tab w:val="left" w:pos="1134"/>
        </w:tabs>
        <w:spacing w:before="0" w:after="0" w:line="240" w:lineRule="auto"/>
        <w:ind w:firstLine="709"/>
        <w:jc w:val="both"/>
        <w:rPr>
          <w:sz w:val="24"/>
          <w:szCs w:val="24"/>
          <w:lang w:val="ru-RU"/>
        </w:rPr>
      </w:pPr>
      <w:r w:rsidRPr="002119DB">
        <w:rPr>
          <w:sz w:val="24"/>
          <w:szCs w:val="24"/>
          <w:lang w:val="ru-RU"/>
        </w:rPr>
        <w:t>Ценности – культура, красота, лежат в основе эстетического направления воспитания.</w:t>
      </w:r>
    </w:p>
    <w:p w14:paraId="34A26EA3" w14:textId="77777777" w:rsidR="002119DB" w:rsidRPr="00511BC7" w:rsidRDefault="002119DB" w:rsidP="000A6C3B">
      <w:pPr>
        <w:pStyle w:val="29"/>
        <w:numPr>
          <w:ilvl w:val="0"/>
          <w:numId w:val="168"/>
        </w:numPr>
        <w:shd w:val="clear" w:color="auto" w:fill="auto"/>
        <w:tabs>
          <w:tab w:val="left" w:pos="1038"/>
          <w:tab w:val="left" w:pos="1134"/>
        </w:tabs>
        <w:spacing w:before="0" w:after="0" w:line="240" w:lineRule="auto"/>
        <w:ind w:firstLine="709"/>
        <w:jc w:val="both"/>
        <w:rPr>
          <w:sz w:val="24"/>
          <w:szCs w:val="24"/>
          <w:lang w:val="ru-RU"/>
        </w:rPr>
      </w:pPr>
      <w:r w:rsidRPr="002119DB">
        <w:rPr>
          <w:sz w:val="24"/>
          <w:szCs w:val="24"/>
          <w:lang w:val="ru-RU"/>
        </w:rPr>
        <w:t>Эстетическое воспитание направлено на воспитание любви к прекрасному в окружающей обстановке, в природе, в искусстве, в отношениях, развитие у детей желания и умения творить.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составляющих внутреннего мира ребёнка. Искусство делает ребёнка отзывчивее, добрее, обогащает его духовный мир, способствует воспитанию воображения, чувств. Красивая и удобная обстановка, чистота помещения, опрятный вид детей и взрослых содействуют воспитанию художественного вкуса.</w:t>
      </w:r>
    </w:p>
    <w:p w14:paraId="567B229A" w14:textId="77777777" w:rsidR="002119DB" w:rsidRPr="002119DB" w:rsidRDefault="002119DB" w:rsidP="002119DB">
      <w:pPr>
        <w:pStyle w:val="29"/>
        <w:shd w:val="clear" w:color="auto" w:fill="auto"/>
        <w:tabs>
          <w:tab w:val="left" w:pos="1575"/>
        </w:tabs>
        <w:spacing w:before="0" w:after="0" w:line="240" w:lineRule="auto"/>
        <w:ind w:firstLine="709"/>
        <w:jc w:val="both"/>
        <w:rPr>
          <w:b/>
          <w:bCs/>
          <w:sz w:val="24"/>
          <w:szCs w:val="24"/>
          <w:lang w:val="ru-RU"/>
        </w:rPr>
      </w:pPr>
    </w:p>
    <w:p w14:paraId="4CEB6169" w14:textId="77777777" w:rsidR="002119DB" w:rsidRPr="00511BC7" w:rsidRDefault="002119DB" w:rsidP="002119DB">
      <w:pPr>
        <w:pStyle w:val="29"/>
        <w:shd w:val="clear" w:color="auto" w:fill="auto"/>
        <w:tabs>
          <w:tab w:val="left" w:pos="1575"/>
        </w:tabs>
        <w:spacing w:before="0" w:after="0" w:line="240" w:lineRule="auto"/>
        <w:ind w:firstLine="709"/>
        <w:jc w:val="both"/>
        <w:rPr>
          <w:b/>
          <w:bCs/>
          <w:sz w:val="24"/>
          <w:szCs w:val="24"/>
        </w:rPr>
      </w:pPr>
      <w:r w:rsidRPr="00511BC7">
        <w:rPr>
          <w:b/>
          <w:bCs/>
          <w:sz w:val="24"/>
          <w:szCs w:val="24"/>
        </w:rPr>
        <w:t>Целевые ориентиры воспитания.</w:t>
      </w:r>
    </w:p>
    <w:p w14:paraId="7D04CF75" w14:textId="77777777" w:rsidR="002119DB" w:rsidRPr="00511BC7" w:rsidRDefault="002119DB" w:rsidP="000A6C3B">
      <w:pPr>
        <w:pStyle w:val="29"/>
        <w:numPr>
          <w:ilvl w:val="0"/>
          <w:numId w:val="169"/>
        </w:numPr>
        <w:shd w:val="clear" w:color="auto" w:fill="auto"/>
        <w:tabs>
          <w:tab w:val="left" w:pos="1028"/>
        </w:tabs>
        <w:spacing w:before="0" w:after="0" w:line="240" w:lineRule="auto"/>
        <w:ind w:firstLine="709"/>
        <w:jc w:val="both"/>
        <w:rPr>
          <w:sz w:val="24"/>
          <w:szCs w:val="24"/>
          <w:lang w:val="ru-RU"/>
        </w:rPr>
      </w:pPr>
      <w:r w:rsidRPr="002119DB">
        <w:rPr>
          <w:sz w:val="24"/>
          <w:szCs w:val="24"/>
          <w:lang w:val="ru-RU"/>
        </w:rPr>
        <w:t xml:space="preserve">Деятельность воспитателя нацелена на перспективу становления личности и развития </w:t>
      </w:r>
      <w:r w:rsidRPr="002119DB">
        <w:rPr>
          <w:sz w:val="24"/>
          <w:szCs w:val="24"/>
          <w:lang w:val="ru-RU"/>
        </w:rPr>
        <w:lastRenderedPageBreak/>
        <w:t>ребёнка. Поэтому планируемые результаты представлены в виде целевых ориентиров как обобщенные «портреты» ребёнка к концу раннего и дошкольного возрастов.</w:t>
      </w:r>
    </w:p>
    <w:p w14:paraId="3C97C54C" w14:textId="77777777" w:rsidR="002119DB" w:rsidRPr="00511BC7" w:rsidRDefault="002119DB" w:rsidP="000A6C3B">
      <w:pPr>
        <w:pStyle w:val="29"/>
        <w:numPr>
          <w:ilvl w:val="0"/>
          <w:numId w:val="169"/>
        </w:numPr>
        <w:shd w:val="clear" w:color="auto" w:fill="auto"/>
        <w:tabs>
          <w:tab w:val="left" w:pos="1018"/>
        </w:tabs>
        <w:spacing w:before="0" w:after="0" w:line="240" w:lineRule="auto"/>
        <w:ind w:firstLine="709"/>
        <w:jc w:val="both"/>
        <w:rPr>
          <w:sz w:val="24"/>
          <w:szCs w:val="24"/>
          <w:lang w:val="ru-RU"/>
        </w:rPr>
      </w:pPr>
      <w:r w:rsidRPr="002119DB">
        <w:rPr>
          <w:sz w:val="24"/>
          <w:szCs w:val="24"/>
          <w:lang w:val="ru-RU"/>
        </w:rPr>
        <w:t>В соответствии с ФГОС ДО оценка результатов воспитательной работы не осуществляется, так как целевые ориентиры основной образовательной программы</w:t>
      </w:r>
    </w:p>
    <w:p w14:paraId="2578CFF3" w14:textId="77777777" w:rsidR="002119DB" w:rsidRPr="00511BC7" w:rsidRDefault="002119DB" w:rsidP="002119DB">
      <w:pPr>
        <w:pStyle w:val="29"/>
        <w:shd w:val="clear" w:color="auto" w:fill="auto"/>
        <w:spacing w:before="0" w:after="0" w:line="240" w:lineRule="auto"/>
        <w:ind w:firstLine="709"/>
        <w:jc w:val="both"/>
        <w:rPr>
          <w:sz w:val="24"/>
          <w:szCs w:val="24"/>
          <w:lang w:val="ru-RU"/>
        </w:rPr>
      </w:pPr>
      <w:r w:rsidRPr="002119DB">
        <w:rPr>
          <w:sz w:val="24"/>
          <w:szCs w:val="24"/>
          <w:lang w:val="ru-RU"/>
        </w:rPr>
        <w:t>дошкольного образования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w:t>
      </w:r>
    </w:p>
    <w:p w14:paraId="26CE60DD" w14:textId="77777777" w:rsidR="002119DB" w:rsidRPr="002119DB" w:rsidRDefault="002119DB" w:rsidP="002119DB">
      <w:pPr>
        <w:pStyle w:val="29"/>
        <w:shd w:val="clear" w:color="auto" w:fill="auto"/>
        <w:tabs>
          <w:tab w:val="left" w:pos="1888"/>
        </w:tabs>
        <w:spacing w:before="0" w:after="0" w:line="240" w:lineRule="auto"/>
        <w:ind w:firstLine="709"/>
        <w:rPr>
          <w:b/>
          <w:bCs/>
          <w:sz w:val="24"/>
          <w:szCs w:val="24"/>
          <w:lang w:val="ru-RU"/>
        </w:rPr>
      </w:pPr>
    </w:p>
    <w:p w14:paraId="5666D1FB" w14:textId="77777777" w:rsidR="002119DB" w:rsidRPr="002119DB" w:rsidRDefault="002119DB" w:rsidP="002119DB">
      <w:pPr>
        <w:pStyle w:val="29"/>
        <w:shd w:val="clear" w:color="auto" w:fill="auto"/>
        <w:tabs>
          <w:tab w:val="left" w:pos="1888"/>
        </w:tabs>
        <w:spacing w:before="0" w:line="240" w:lineRule="auto"/>
        <w:ind w:firstLine="709"/>
        <w:rPr>
          <w:b/>
          <w:bCs/>
          <w:sz w:val="24"/>
          <w:szCs w:val="24"/>
          <w:lang w:val="ru-RU"/>
        </w:rPr>
      </w:pPr>
      <w:r w:rsidRPr="002119DB">
        <w:rPr>
          <w:b/>
          <w:bCs/>
          <w:sz w:val="24"/>
          <w:szCs w:val="24"/>
          <w:lang w:val="ru-RU"/>
        </w:rPr>
        <w:t>Целевые ориентиры воспитания детей раннего возраста (к трем годам).</w:t>
      </w:r>
    </w:p>
    <w:tbl>
      <w:tblPr>
        <w:tblStyle w:val="a8"/>
        <w:tblW w:w="10173" w:type="dxa"/>
        <w:tblLook w:val="04A0" w:firstRow="1" w:lastRow="0" w:firstColumn="1" w:lastColumn="0" w:noHBand="0" w:noVBand="1"/>
      </w:tblPr>
      <w:tblGrid>
        <w:gridCol w:w="2240"/>
        <w:gridCol w:w="2404"/>
        <w:gridCol w:w="5529"/>
      </w:tblGrid>
      <w:tr w:rsidR="002119DB" w:rsidRPr="00511BC7" w14:paraId="36481C61" w14:textId="77777777" w:rsidTr="00D67B34">
        <w:trPr>
          <w:tblHeader/>
        </w:trPr>
        <w:tc>
          <w:tcPr>
            <w:tcW w:w="2240" w:type="dxa"/>
            <w:vAlign w:val="center"/>
          </w:tcPr>
          <w:p w14:paraId="41925FE7" w14:textId="77777777" w:rsidR="002119DB" w:rsidRPr="00511BC7" w:rsidRDefault="002119DB" w:rsidP="00D67B34">
            <w:pPr>
              <w:pStyle w:val="29"/>
              <w:shd w:val="clear" w:color="auto" w:fill="auto"/>
              <w:spacing w:before="0" w:after="0" w:line="240" w:lineRule="auto"/>
              <w:jc w:val="center"/>
              <w:rPr>
                <w:sz w:val="24"/>
                <w:szCs w:val="24"/>
              </w:rPr>
            </w:pPr>
            <w:r w:rsidRPr="00511BC7">
              <w:rPr>
                <w:sz w:val="24"/>
                <w:szCs w:val="24"/>
              </w:rPr>
              <w:t>Направление</w:t>
            </w:r>
          </w:p>
          <w:p w14:paraId="2775F2F7" w14:textId="77777777" w:rsidR="002119DB" w:rsidRPr="00511BC7" w:rsidRDefault="002119DB" w:rsidP="00D67B34">
            <w:pPr>
              <w:pStyle w:val="29"/>
              <w:shd w:val="clear" w:color="auto" w:fill="auto"/>
              <w:spacing w:before="0" w:after="0" w:line="240" w:lineRule="auto"/>
              <w:jc w:val="center"/>
              <w:rPr>
                <w:sz w:val="24"/>
                <w:szCs w:val="24"/>
              </w:rPr>
            </w:pPr>
            <w:r w:rsidRPr="00511BC7">
              <w:rPr>
                <w:sz w:val="24"/>
                <w:szCs w:val="24"/>
              </w:rPr>
              <w:t>воспитания</w:t>
            </w:r>
          </w:p>
        </w:tc>
        <w:tc>
          <w:tcPr>
            <w:tcW w:w="2404" w:type="dxa"/>
            <w:vAlign w:val="center"/>
          </w:tcPr>
          <w:p w14:paraId="72F6C398" w14:textId="77777777" w:rsidR="002119DB" w:rsidRPr="00511BC7" w:rsidRDefault="002119DB" w:rsidP="00D67B34">
            <w:pPr>
              <w:pStyle w:val="29"/>
              <w:shd w:val="clear" w:color="auto" w:fill="auto"/>
              <w:spacing w:before="0" w:after="0" w:line="240" w:lineRule="auto"/>
              <w:jc w:val="center"/>
              <w:rPr>
                <w:sz w:val="24"/>
                <w:szCs w:val="24"/>
              </w:rPr>
            </w:pPr>
            <w:r w:rsidRPr="00511BC7">
              <w:rPr>
                <w:sz w:val="24"/>
                <w:szCs w:val="24"/>
              </w:rPr>
              <w:t>Ценности</w:t>
            </w:r>
          </w:p>
        </w:tc>
        <w:tc>
          <w:tcPr>
            <w:tcW w:w="5529" w:type="dxa"/>
            <w:vAlign w:val="center"/>
          </w:tcPr>
          <w:p w14:paraId="7FBAA490" w14:textId="77777777" w:rsidR="002119DB" w:rsidRPr="00511BC7" w:rsidRDefault="002119DB" w:rsidP="00D67B34">
            <w:pPr>
              <w:pStyle w:val="29"/>
              <w:shd w:val="clear" w:color="auto" w:fill="auto"/>
              <w:spacing w:before="0" w:after="0" w:line="240" w:lineRule="auto"/>
              <w:jc w:val="center"/>
              <w:rPr>
                <w:sz w:val="24"/>
                <w:szCs w:val="24"/>
              </w:rPr>
            </w:pPr>
            <w:r w:rsidRPr="00511BC7">
              <w:rPr>
                <w:sz w:val="24"/>
                <w:szCs w:val="24"/>
              </w:rPr>
              <w:t>Целевые ориентиры</w:t>
            </w:r>
          </w:p>
        </w:tc>
      </w:tr>
      <w:tr w:rsidR="002119DB" w:rsidRPr="00511BC7" w14:paraId="7D8E84E3" w14:textId="77777777" w:rsidTr="00D67B34">
        <w:tc>
          <w:tcPr>
            <w:tcW w:w="2240" w:type="dxa"/>
          </w:tcPr>
          <w:p w14:paraId="077576A8" w14:textId="77777777" w:rsidR="002119DB" w:rsidRPr="00511BC7" w:rsidRDefault="002119DB" w:rsidP="00D67B34">
            <w:pPr>
              <w:pStyle w:val="29"/>
              <w:shd w:val="clear" w:color="auto" w:fill="auto"/>
              <w:spacing w:before="0" w:after="0" w:line="240" w:lineRule="auto"/>
              <w:rPr>
                <w:sz w:val="24"/>
                <w:szCs w:val="24"/>
              </w:rPr>
            </w:pPr>
            <w:r w:rsidRPr="00511BC7">
              <w:rPr>
                <w:sz w:val="24"/>
                <w:szCs w:val="24"/>
              </w:rPr>
              <w:t>Патриотическое</w:t>
            </w:r>
          </w:p>
        </w:tc>
        <w:tc>
          <w:tcPr>
            <w:tcW w:w="2404" w:type="dxa"/>
          </w:tcPr>
          <w:p w14:paraId="4055AE19" w14:textId="77777777" w:rsidR="002119DB" w:rsidRPr="00511BC7" w:rsidRDefault="002119DB" w:rsidP="00D67B34">
            <w:pPr>
              <w:pStyle w:val="29"/>
              <w:shd w:val="clear" w:color="auto" w:fill="auto"/>
              <w:spacing w:before="0" w:after="0" w:line="240" w:lineRule="auto"/>
              <w:rPr>
                <w:sz w:val="24"/>
                <w:szCs w:val="24"/>
              </w:rPr>
            </w:pPr>
            <w:r w:rsidRPr="00511BC7">
              <w:rPr>
                <w:sz w:val="24"/>
                <w:szCs w:val="24"/>
              </w:rPr>
              <w:t>Родина, природа</w:t>
            </w:r>
          </w:p>
        </w:tc>
        <w:tc>
          <w:tcPr>
            <w:tcW w:w="5529" w:type="dxa"/>
          </w:tcPr>
          <w:p w14:paraId="3204CF39" w14:textId="77777777" w:rsidR="002119DB" w:rsidRPr="00511BC7" w:rsidRDefault="002119DB" w:rsidP="00D67B34">
            <w:pPr>
              <w:pStyle w:val="29"/>
              <w:shd w:val="clear" w:color="auto" w:fill="auto"/>
              <w:spacing w:before="0" w:after="0" w:line="240" w:lineRule="auto"/>
              <w:rPr>
                <w:sz w:val="24"/>
                <w:szCs w:val="24"/>
                <w:lang w:val="ru-RU"/>
              </w:rPr>
            </w:pPr>
            <w:r w:rsidRPr="002119DB">
              <w:rPr>
                <w:sz w:val="24"/>
                <w:szCs w:val="24"/>
                <w:lang w:val="ru-RU"/>
              </w:rPr>
              <w:t>Проявляющий привязанность к близким людям, бережное отношение к живому</w:t>
            </w:r>
          </w:p>
        </w:tc>
      </w:tr>
      <w:tr w:rsidR="002119DB" w:rsidRPr="00511BC7" w14:paraId="0DD44AFD" w14:textId="77777777" w:rsidTr="00D67B34">
        <w:tc>
          <w:tcPr>
            <w:tcW w:w="2240" w:type="dxa"/>
          </w:tcPr>
          <w:p w14:paraId="5F8CE7BB" w14:textId="251E09CB" w:rsidR="002119DB" w:rsidRPr="00511BC7" w:rsidRDefault="00995CC5" w:rsidP="00D67B34">
            <w:pPr>
              <w:pStyle w:val="29"/>
              <w:shd w:val="clear" w:color="auto" w:fill="auto"/>
              <w:spacing w:before="0" w:after="0" w:line="240" w:lineRule="auto"/>
              <w:rPr>
                <w:sz w:val="24"/>
                <w:szCs w:val="24"/>
              </w:rPr>
            </w:pPr>
            <w:r>
              <w:rPr>
                <w:sz w:val="24"/>
                <w:szCs w:val="24"/>
              </w:rPr>
              <w:t>Духовно-</w:t>
            </w:r>
          </w:p>
          <w:p w14:paraId="3BA2E719" w14:textId="77777777" w:rsidR="002119DB" w:rsidRPr="00511BC7" w:rsidRDefault="002119DB" w:rsidP="00D67B34">
            <w:pPr>
              <w:pStyle w:val="29"/>
              <w:shd w:val="clear" w:color="auto" w:fill="auto"/>
              <w:spacing w:before="0" w:after="0" w:line="240" w:lineRule="auto"/>
              <w:rPr>
                <w:sz w:val="24"/>
                <w:szCs w:val="24"/>
              </w:rPr>
            </w:pPr>
            <w:r w:rsidRPr="00511BC7">
              <w:rPr>
                <w:sz w:val="24"/>
                <w:szCs w:val="24"/>
              </w:rPr>
              <w:t>нравственное</w:t>
            </w:r>
          </w:p>
        </w:tc>
        <w:tc>
          <w:tcPr>
            <w:tcW w:w="2404" w:type="dxa"/>
          </w:tcPr>
          <w:p w14:paraId="73886EB7" w14:textId="77777777" w:rsidR="002119DB" w:rsidRPr="00511BC7" w:rsidRDefault="002119DB" w:rsidP="00D67B34">
            <w:pPr>
              <w:pStyle w:val="29"/>
              <w:shd w:val="clear" w:color="auto" w:fill="auto"/>
              <w:spacing w:before="0" w:after="0" w:line="240" w:lineRule="auto"/>
              <w:rPr>
                <w:sz w:val="24"/>
                <w:szCs w:val="24"/>
              </w:rPr>
            </w:pPr>
            <w:r w:rsidRPr="00511BC7">
              <w:rPr>
                <w:sz w:val="24"/>
                <w:szCs w:val="24"/>
              </w:rPr>
              <w:t>Жизнь,</w:t>
            </w:r>
          </w:p>
          <w:p w14:paraId="540C4B01" w14:textId="77777777" w:rsidR="002119DB" w:rsidRPr="00511BC7" w:rsidRDefault="002119DB" w:rsidP="00D67B34">
            <w:pPr>
              <w:pStyle w:val="29"/>
              <w:shd w:val="clear" w:color="auto" w:fill="auto"/>
              <w:spacing w:before="0" w:after="0" w:line="240" w:lineRule="auto"/>
              <w:rPr>
                <w:sz w:val="24"/>
                <w:szCs w:val="24"/>
              </w:rPr>
            </w:pPr>
            <w:r w:rsidRPr="00511BC7">
              <w:rPr>
                <w:sz w:val="24"/>
                <w:szCs w:val="24"/>
              </w:rPr>
              <w:t>милосердие, добро</w:t>
            </w:r>
          </w:p>
        </w:tc>
        <w:tc>
          <w:tcPr>
            <w:tcW w:w="5529" w:type="dxa"/>
          </w:tcPr>
          <w:p w14:paraId="76A64E2F" w14:textId="77777777" w:rsidR="002119DB" w:rsidRPr="00511BC7" w:rsidRDefault="002119DB" w:rsidP="00D67B34">
            <w:pPr>
              <w:pStyle w:val="29"/>
              <w:shd w:val="clear" w:color="auto" w:fill="auto"/>
              <w:spacing w:before="0" w:after="0" w:line="240" w:lineRule="auto"/>
              <w:rPr>
                <w:sz w:val="24"/>
                <w:szCs w:val="24"/>
                <w:lang w:val="ru-RU"/>
              </w:rPr>
            </w:pPr>
            <w:r w:rsidRPr="002119DB">
              <w:rPr>
                <w:sz w:val="24"/>
                <w:szCs w:val="24"/>
                <w:lang w:val="ru-RU"/>
              </w:rPr>
              <w:t>Способный понять и принять, что такое «хорошо» и «плохо».</w:t>
            </w:r>
          </w:p>
          <w:p w14:paraId="651265B2" w14:textId="77777777" w:rsidR="002119DB" w:rsidRPr="00511BC7" w:rsidRDefault="002119DB" w:rsidP="00D67B34">
            <w:pPr>
              <w:pStyle w:val="29"/>
              <w:shd w:val="clear" w:color="auto" w:fill="auto"/>
              <w:spacing w:before="0" w:after="0" w:line="240" w:lineRule="auto"/>
              <w:rPr>
                <w:sz w:val="24"/>
                <w:szCs w:val="24"/>
              </w:rPr>
            </w:pPr>
            <w:r w:rsidRPr="00511BC7">
              <w:rPr>
                <w:sz w:val="24"/>
                <w:szCs w:val="24"/>
              </w:rPr>
              <w:t>Проявляющий сочувствие, доброту.</w:t>
            </w:r>
          </w:p>
        </w:tc>
      </w:tr>
      <w:tr w:rsidR="002119DB" w:rsidRPr="00511BC7" w14:paraId="1EE529FF" w14:textId="77777777" w:rsidTr="00D67B34">
        <w:tc>
          <w:tcPr>
            <w:tcW w:w="2240" w:type="dxa"/>
          </w:tcPr>
          <w:p w14:paraId="244D7FEA" w14:textId="77777777" w:rsidR="002119DB" w:rsidRPr="00511BC7" w:rsidRDefault="002119DB" w:rsidP="00D67B34">
            <w:pPr>
              <w:pStyle w:val="29"/>
              <w:shd w:val="clear" w:color="auto" w:fill="auto"/>
              <w:spacing w:before="0" w:after="0" w:line="240" w:lineRule="auto"/>
              <w:rPr>
                <w:sz w:val="24"/>
                <w:szCs w:val="24"/>
              </w:rPr>
            </w:pPr>
            <w:r w:rsidRPr="00511BC7">
              <w:rPr>
                <w:sz w:val="24"/>
                <w:szCs w:val="24"/>
              </w:rPr>
              <w:t>Социальное</w:t>
            </w:r>
          </w:p>
        </w:tc>
        <w:tc>
          <w:tcPr>
            <w:tcW w:w="2404" w:type="dxa"/>
          </w:tcPr>
          <w:p w14:paraId="4C30E9BB" w14:textId="77777777" w:rsidR="002119DB" w:rsidRPr="00511BC7" w:rsidRDefault="002119DB" w:rsidP="00D67B34">
            <w:pPr>
              <w:pStyle w:val="29"/>
              <w:shd w:val="clear" w:color="auto" w:fill="auto"/>
              <w:spacing w:before="0" w:after="0" w:line="240" w:lineRule="auto"/>
              <w:rPr>
                <w:sz w:val="24"/>
                <w:szCs w:val="24"/>
              </w:rPr>
            </w:pPr>
            <w:r w:rsidRPr="00511BC7">
              <w:rPr>
                <w:sz w:val="24"/>
                <w:szCs w:val="24"/>
              </w:rPr>
              <w:t>Человек, семья,</w:t>
            </w:r>
          </w:p>
          <w:p w14:paraId="0B838DD8" w14:textId="77777777" w:rsidR="002119DB" w:rsidRPr="00511BC7" w:rsidRDefault="002119DB" w:rsidP="00D67B34">
            <w:pPr>
              <w:pStyle w:val="29"/>
              <w:shd w:val="clear" w:color="auto" w:fill="auto"/>
              <w:spacing w:before="0" w:after="0" w:line="240" w:lineRule="auto"/>
              <w:rPr>
                <w:sz w:val="24"/>
                <w:szCs w:val="24"/>
              </w:rPr>
            </w:pPr>
            <w:r w:rsidRPr="00511BC7">
              <w:rPr>
                <w:sz w:val="24"/>
                <w:szCs w:val="24"/>
              </w:rPr>
              <w:t>дружба,</w:t>
            </w:r>
          </w:p>
          <w:p w14:paraId="50E541F4" w14:textId="77777777" w:rsidR="002119DB" w:rsidRPr="00511BC7" w:rsidRDefault="002119DB" w:rsidP="00D67B34">
            <w:pPr>
              <w:pStyle w:val="29"/>
              <w:shd w:val="clear" w:color="auto" w:fill="auto"/>
              <w:spacing w:before="0" w:after="0" w:line="240" w:lineRule="auto"/>
              <w:rPr>
                <w:sz w:val="24"/>
                <w:szCs w:val="24"/>
              </w:rPr>
            </w:pPr>
            <w:r w:rsidRPr="00511BC7">
              <w:rPr>
                <w:sz w:val="24"/>
                <w:szCs w:val="24"/>
              </w:rPr>
              <w:t>сотрудничество</w:t>
            </w:r>
          </w:p>
        </w:tc>
        <w:tc>
          <w:tcPr>
            <w:tcW w:w="5529" w:type="dxa"/>
          </w:tcPr>
          <w:p w14:paraId="0620071C" w14:textId="77777777" w:rsidR="002119DB" w:rsidRPr="00511BC7" w:rsidRDefault="002119DB" w:rsidP="00D67B34">
            <w:pPr>
              <w:pStyle w:val="29"/>
              <w:shd w:val="clear" w:color="auto" w:fill="auto"/>
              <w:spacing w:before="0" w:after="0" w:line="240" w:lineRule="auto"/>
              <w:rPr>
                <w:sz w:val="24"/>
                <w:szCs w:val="24"/>
                <w:lang w:val="ru-RU"/>
              </w:rPr>
            </w:pPr>
            <w:r w:rsidRPr="002119DB">
              <w:rPr>
                <w:sz w:val="24"/>
                <w:szCs w:val="24"/>
                <w:lang w:val="ru-RU"/>
              </w:rPr>
              <w:t>Испытывающий чувство удовольствия в случае одобрения и чувство огорчения в случае неодобрения со стороны взрослых. Проявляющий интерес к другим детям и способный бесконфликтно играть рядом с ними.</w:t>
            </w:r>
          </w:p>
          <w:p w14:paraId="15BD6C01" w14:textId="77777777" w:rsidR="002119DB" w:rsidRPr="00511BC7" w:rsidRDefault="002119DB" w:rsidP="00D67B34">
            <w:pPr>
              <w:pStyle w:val="29"/>
              <w:shd w:val="clear" w:color="auto" w:fill="auto"/>
              <w:spacing w:before="0" w:after="0" w:line="240" w:lineRule="auto"/>
              <w:rPr>
                <w:sz w:val="24"/>
                <w:szCs w:val="24"/>
                <w:lang w:val="ru-RU"/>
              </w:rPr>
            </w:pPr>
            <w:r w:rsidRPr="002119DB">
              <w:rPr>
                <w:sz w:val="24"/>
                <w:szCs w:val="24"/>
                <w:lang w:val="ru-RU"/>
              </w:rPr>
              <w:t>Проявляющий позицию «Я сам!». Способный к самостоятельным (свободным) активным действиям в общении.</w:t>
            </w:r>
          </w:p>
        </w:tc>
      </w:tr>
      <w:tr w:rsidR="002119DB" w:rsidRPr="00511BC7" w14:paraId="4A86F27C" w14:textId="77777777" w:rsidTr="00D67B34">
        <w:tc>
          <w:tcPr>
            <w:tcW w:w="2240" w:type="dxa"/>
          </w:tcPr>
          <w:p w14:paraId="5888E7FD" w14:textId="77777777" w:rsidR="002119DB" w:rsidRPr="00511BC7" w:rsidRDefault="002119DB" w:rsidP="00D67B34">
            <w:pPr>
              <w:pStyle w:val="29"/>
              <w:shd w:val="clear" w:color="auto" w:fill="auto"/>
              <w:spacing w:before="0" w:after="0" w:line="240" w:lineRule="auto"/>
              <w:rPr>
                <w:sz w:val="24"/>
                <w:szCs w:val="24"/>
              </w:rPr>
            </w:pPr>
            <w:r w:rsidRPr="00511BC7">
              <w:rPr>
                <w:sz w:val="24"/>
                <w:szCs w:val="24"/>
              </w:rPr>
              <w:t>Познавательное</w:t>
            </w:r>
          </w:p>
        </w:tc>
        <w:tc>
          <w:tcPr>
            <w:tcW w:w="2404" w:type="dxa"/>
          </w:tcPr>
          <w:p w14:paraId="1738B246" w14:textId="77777777" w:rsidR="002119DB" w:rsidRPr="00511BC7" w:rsidRDefault="002119DB" w:rsidP="00D67B34">
            <w:pPr>
              <w:pStyle w:val="29"/>
              <w:shd w:val="clear" w:color="auto" w:fill="auto"/>
              <w:spacing w:before="0" w:after="0" w:line="240" w:lineRule="auto"/>
              <w:rPr>
                <w:sz w:val="24"/>
                <w:szCs w:val="24"/>
              </w:rPr>
            </w:pPr>
            <w:r w:rsidRPr="00511BC7">
              <w:rPr>
                <w:sz w:val="24"/>
                <w:szCs w:val="24"/>
              </w:rPr>
              <w:t>Познание</w:t>
            </w:r>
          </w:p>
        </w:tc>
        <w:tc>
          <w:tcPr>
            <w:tcW w:w="5529" w:type="dxa"/>
          </w:tcPr>
          <w:p w14:paraId="751BE757" w14:textId="77777777" w:rsidR="002119DB" w:rsidRPr="00511BC7" w:rsidRDefault="002119DB" w:rsidP="00D67B34">
            <w:pPr>
              <w:pStyle w:val="29"/>
              <w:shd w:val="clear" w:color="auto" w:fill="auto"/>
              <w:spacing w:before="0" w:after="0" w:line="240" w:lineRule="auto"/>
              <w:rPr>
                <w:sz w:val="24"/>
                <w:szCs w:val="24"/>
                <w:lang w:val="ru-RU"/>
              </w:rPr>
            </w:pPr>
            <w:r w:rsidRPr="002119DB">
              <w:rPr>
                <w:sz w:val="24"/>
                <w:szCs w:val="24"/>
                <w:lang w:val="ru-RU"/>
              </w:rPr>
              <w:t>Проявляющий интерес к окружающему миру. Любознательный, активный в поведении и деятельности.</w:t>
            </w:r>
          </w:p>
        </w:tc>
      </w:tr>
      <w:tr w:rsidR="002119DB" w:rsidRPr="00511BC7" w14:paraId="2764828B" w14:textId="77777777" w:rsidTr="00D67B34">
        <w:tc>
          <w:tcPr>
            <w:tcW w:w="2240" w:type="dxa"/>
          </w:tcPr>
          <w:p w14:paraId="36115EE2" w14:textId="77777777" w:rsidR="002119DB" w:rsidRPr="00511BC7" w:rsidRDefault="002119DB" w:rsidP="00D67B34">
            <w:pPr>
              <w:pStyle w:val="29"/>
              <w:shd w:val="clear" w:color="auto" w:fill="auto"/>
              <w:spacing w:before="0" w:after="0" w:line="240" w:lineRule="auto"/>
              <w:rPr>
                <w:sz w:val="24"/>
                <w:szCs w:val="24"/>
              </w:rPr>
            </w:pPr>
            <w:r w:rsidRPr="00511BC7">
              <w:rPr>
                <w:sz w:val="24"/>
                <w:szCs w:val="24"/>
              </w:rPr>
              <w:t>Физическое и оздоровительное</w:t>
            </w:r>
          </w:p>
        </w:tc>
        <w:tc>
          <w:tcPr>
            <w:tcW w:w="2404" w:type="dxa"/>
          </w:tcPr>
          <w:p w14:paraId="5371C3CA" w14:textId="77777777" w:rsidR="002119DB" w:rsidRPr="00511BC7" w:rsidRDefault="002119DB" w:rsidP="00D67B34">
            <w:pPr>
              <w:pStyle w:val="29"/>
              <w:shd w:val="clear" w:color="auto" w:fill="auto"/>
              <w:spacing w:before="0" w:after="0" w:line="240" w:lineRule="auto"/>
              <w:rPr>
                <w:sz w:val="24"/>
                <w:szCs w:val="24"/>
              </w:rPr>
            </w:pPr>
            <w:r w:rsidRPr="00511BC7">
              <w:rPr>
                <w:sz w:val="24"/>
                <w:szCs w:val="24"/>
              </w:rPr>
              <w:t>Здоровье, жизнь</w:t>
            </w:r>
          </w:p>
        </w:tc>
        <w:tc>
          <w:tcPr>
            <w:tcW w:w="5529" w:type="dxa"/>
          </w:tcPr>
          <w:p w14:paraId="4E71055B" w14:textId="77777777" w:rsidR="002119DB" w:rsidRPr="00511BC7" w:rsidRDefault="002119DB" w:rsidP="00D67B34">
            <w:pPr>
              <w:pStyle w:val="29"/>
              <w:shd w:val="clear" w:color="auto" w:fill="auto"/>
              <w:spacing w:before="0" w:after="0" w:line="240" w:lineRule="auto"/>
              <w:rPr>
                <w:sz w:val="24"/>
                <w:szCs w:val="24"/>
                <w:lang w:val="ru-RU"/>
              </w:rPr>
            </w:pPr>
            <w:r w:rsidRPr="002119DB">
              <w:rPr>
                <w:sz w:val="24"/>
                <w:szCs w:val="24"/>
                <w:lang w:val="ru-RU"/>
              </w:rPr>
              <w:t>Понимающий ценность жизни и здоровья, владеющий основными способами укрепления здоровья - физическая культура, закаливание, утренняя гимнастика, личная гигиена, безопасное поведение и другое; стремящийся к сбережению и укреплению собственного здоровья и здоровья окружающих.</w:t>
            </w:r>
          </w:p>
          <w:p w14:paraId="60E76041" w14:textId="77777777" w:rsidR="002119DB" w:rsidRPr="00511BC7" w:rsidRDefault="002119DB" w:rsidP="00D67B34">
            <w:pPr>
              <w:pStyle w:val="29"/>
              <w:shd w:val="clear" w:color="auto" w:fill="auto"/>
              <w:spacing w:before="0" w:after="0" w:line="240" w:lineRule="auto"/>
              <w:rPr>
                <w:sz w:val="24"/>
                <w:szCs w:val="24"/>
                <w:lang w:val="ru-RU"/>
              </w:rPr>
            </w:pPr>
            <w:r w:rsidRPr="002119DB">
              <w:rPr>
                <w:sz w:val="24"/>
                <w:szCs w:val="24"/>
                <w:lang w:val="ru-RU"/>
              </w:rPr>
              <w:t>Проявляющий интерес к физическим упражнениям и подвижным играм, стремление к личной и командной победе, нравственные и волевые качества.</w:t>
            </w:r>
          </w:p>
        </w:tc>
      </w:tr>
      <w:tr w:rsidR="002119DB" w:rsidRPr="00511BC7" w14:paraId="1D0E698D" w14:textId="77777777" w:rsidTr="00D67B34">
        <w:tc>
          <w:tcPr>
            <w:tcW w:w="2240" w:type="dxa"/>
          </w:tcPr>
          <w:p w14:paraId="55F0DBAC" w14:textId="77777777" w:rsidR="002119DB" w:rsidRPr="00511BC7" w:rsidRDefault="002119DB" w:rsidP="00D67B34">
            <w:pPr>
              <w:pStyle w:val="29"/>
              <w:shd w:val="clear" w:color="auto" w:fill="auto"/>
              <w:spacing w:before="0" w:after="0" w:line="240" w:lineRule="auto"/>
              <w:rPr>
                <w:sz w:val="24"/>
                <w:szCs w:val="24"/>
              </w:rPr>
            </w:pPr>
            <w:r w:rsidRPr="00511BC7">
              <w:rPr>
                <w:sz w:val="24"/>
                <w:szCs w:val="24"/>
              </w:rPr>
              <w:t>Трудовое</w:t>
            </w:r>
          </w:p>
        </w:tc>
        <w:tc>
          <w:tcPr>
            <w:tcW w:w="2404" w:type="dxa"/>
          </w:tcPr>
          <w:p w14:paraId="142832C6" w14:textId="77777777" w:rsidR="002119DB" w:rsidRPr="00511BC7" w:rsidRDefault="002119DB" w:rsidP="00D67B34">
            <w:pPr>
              <w:pStyle w:val="29"/>
              <w:shd w:val="clear" w:color="auto" w:fill="auto"/>
              <w:spacing w:before="0" w:after="0" w:line="240" w:lineRule="auto"/>
              <w:rPr>
                <w:sz w:val="24"/>
                <w:szCs w:val="24"/>
              </w:rPr>
            </w:pPr>
            <w:r w:rsidRPr="00511BC7">
              <w:rPr>
                <w:sz w:val="24"/>
                <w:szCs w:val="24"/>
              </w:rPr>
              <w:t>Труд</w:t>
            </w:r>
          </w:p>
        </w:tc>
        <w:tc>
          <w:tcPr>
            <w:tcW w:w="5529" w:type="dxa"/>
          </w:tcPr>
          <w:p w14:paraId="65308EE0" w14:textId="77777777" w:rsidR="002119DB" w:rsidRPr="00511BC7" w:rsidRDefault="002119DB" w:rsidP="00D67B34">
            <w:pPr>
              <w:pStyle w:val="29"/>
              <w:shd w:val="clear" w:color="auto" w:fill="auto"/>
              <w:spacing w:before="0" w:after="0" w:line="240" w:lineRule="auto"/>
              <w:rPr>
                <w:sz w:val="24"/>
                <w:szCs w:val="24"/>
                <w:lang w:val="ru-RU"/>
              </w:rPr>
            </w:pPr>
            <w:r w:rsidRPr="002119DB">
              <w:rPr>
                <w:sz w:val="24"/>
                <w:szCs w:val="24"/>
                <w:lang w:val="ru-RU"/>
              </w:rPr>
              <w:t>Поддерживающий элементарный порядок в окружающей обстановке.</w:t>
            </w:r>
          </w:p>
          <w:p w14:paraId="12E60304" w14:textId="77777777" w:rsidR="002119DB" w:rsidRPr="00511BC7" w:rsidRDefault="002119DB" w:rsidP="00D67B34">
            <w:pPr>
              <w:pStyle w:val="29"/>
              <w:shd w:val="clear" w:color="auto" w:fill="auto"/>
              <w:spacing w:before="0" w:after="0" w:line="240" w:lineRule="auto"/>
              <w:rPr>
                <w:sz w:val="24"/>
                <w:szCs w:val="24"/>
                <w:lang w:val="ru-RU"/>
              </w:rPr>
            </w:pPr>
            <w:r w:rsidRPr="002119DB">
              <w:rPr>
                <w:sz w:val="24"/>
                <w:szCs w:val="24"/>
                <w:lang w:val="ru-RU"/>
              </w:rPr>
              <w:t>Стремящийся помогать старшим в доступных трудовых действиях. Стремящийся к результативности, самостоятельности, ответственности в самообслуживании, в быту, в игровой и других видах деятельности (конструирование, лепка, художественный труд, детский дизайн и другое).</w:t>
            </w:r>
          </w:p>
        </w:tc>
      </w:tr>
      <w:tr w:rsidR="002119DB" w:rsidRPr="00511BC7" w14:paraId="5927BEAD" w14:textId="77777777" w:rsidTr="00D67B34">
        <w:tc>
          <w:tcPr>
            <w:tcW w:w="2240" w:type="dxa"/>
          </w:tcPr>
          <w:p w14:paraId="4CF4096F" w14:textId="77777777" w:rsidR="002119DB" w:rsidRPr="00511BC7" w:rsidRDefault="002119DB" w:rsidP="00D67B34">
            <w:pPr>
              <w:pStyle w:val="29"/>
              <w:shd w:val="clear" w:color="auto" w:fill="auto"/>
              <w:spacing w:before="0" w:after="0" w:line="240" w:lineRule="auto"/>
              <w:rPr>
                <w:sz w:val="24"/>
                <w:szCs w:val="24"/>
              </w:rPr>
            </w:pPr>
            <w:r w:rsidRPr="00511BC7">
              <w:rPr>
                <w:sz w:val="24"/>
                <w:szCs w:val="24"/>
              </w:rPr>
              <w:t>Эстетическое</w:t>
            </w:r>
          </w:p>
        </w:tc>
        <w:tc>
          <w:tcPr>
            <w:tcW w:w="2404" w:type="dxa"/>
          </w:tcPr>
          <w:p w14:paraId="491ABE8A" w14:textId="77777777" w:rsidR="002119DB" w:rsidRPr="00511BC7" w:rsidRDefault="002119DB" w:rsidP="00D67B34">
            <w:pPr>
              <w:pStyle w:val="29"/>
              <w:shd w:val="clear" w:color="auto" w:fill="auto"/>
              <w:spacing w:before="0" w:after="0" w:line="240" w:lineRule="auto"/>
              <w:rPr>
                <w:sz w:val="24"/>
                <w:szCs w:val="24"/>
              </w:rPr>
            </w:pPr>
            <w:r w:rsidRPr="00511BC7">
              <w:rPr>
                <w:sz w:val="24"/>
                <w:szCs w:val="24"/>
              </w:rPr>
              <w:t>Культура и красота</w:t>
            </w:r>
          </w:p>
        </w:tc>
        <w:tc>
          <w:tcPr>
            <w:tcW w:w="5529" w:type="dxa"/>
          </w:tcPr>
          <w:p w14:paraId="220C9E75" w14:textId="77777777" w:rsidR="002119DB" w:rsidRPr="00511BC7" w:rsidRDefault="002119DB" w:rsidP="00D67B34">
            <w:pPr>
              <w:pStyle w:val="29"/>
              <w:shd w:val="clear" w:color="auto" w:fill="auto"/>
              <w:spacing w:before="0" w:after="0" w:line="240" w:lineRule="auto"/>
              <w:rPr>
                <w:sz w:val="24"/>
                <w:szCs w:val="24"/>
                <w:lang w:val="ru-RU"/>
              </w:rPr>
            </w:pPr>
            <w:r w:rsidRPr="002119DB">
              <w:rPr>
                <w:sz w:val="24"/>
                <w:szCs w:val="24"/>
                <w:lang w:val="ru-RU"/>
              </w:rPr>
              <w:t>Проявляющий эмоциональную отзывчивость на красоту в окружающем мире и искусстве. Способный к творческой деятельности (изобразительной, декоративно</w:t>
            </w:r>
            <w:r w:rsidRPr="002119DB">
              <w:rPr>
                <w:sz w:val="24"/>
                <w:szCs w:val="24"/>
                <w:lang w:val="ru-RU"/>
              </w:rPr>
              <w:softHyphen/>
              <w:t>-оформительской, музыкальной, словесно</w:t>
            </w:r>
            <w:r w:rsidRPr="002119DB">
              <w:rPr>
                <w:sz w:val="24"/>
                <w:szCs w:val="24"/>
                <w:lang w:val="ru-RU"/>
              </w:rPr>
              <w:softHyphen/>
              <w:t>речевой, театрализованной и другое).</w:t>
            </w:r>
          </w:p>
        </w:tc>
      </w:tr>
    </w:tbl>
    <w:p w14:paraId="4144E7BF" w14:textId="77777777" w:rsidR="002119DB" w:rsidRPr="00511BC7" w:rsidRDefault="002119DB" w:rsidP="002119DB">
      <w:pPr>
        <w:pStyle w:val="29"/>
        <w:shd w:val="clear" w:color="auto" w:fill="auto"/>
        <w:tabs>
          <w:tab w:val="left" w:pos="1364"/>
        </w:tabs>
        <w:spacing w:before="0" w:after="0" w:line="276" w:lineRule="auto"/>
        <w:ind w:firstLine="709"/>
        <w:jc w:val="both"/>
        <w:rPr>
          <w:b/>
          <w:bCs/>
          <w:sz w:val="24"/>
          <w:szCs w:val="24"/>
          <w:lang w:val="ru-RU"/>
        </w:rPr>
      </w:pPr>
      <w:r w:rsidRPr="002D04AA">
        <w:rPr>
          <w:b/>
          <w:bCs/>
          <w:sz w:val="24"/>
          <w:szCs w:val="24"/>
          <w:lang w:val="ru-RU"/>
        </w:rPr>
        <w:lastRenderedPageBreak/>
        <w:t>Содержательный раздел Программы воспитания.</w:t>
      </w:r>
    </w:p>
    <w:p w14:paraId="0B7B5492" w14:textId="77777777" w:rsidR="002119DB" w:rsidRPr="00511BC7" w:rsidRDefault="002119DB" w:rsidP="002119DB">
      <w:pPr>
        <w:pStyle w:val="29"/>
        <w:shd w:val="clear" w:color="auto" w:fill="auto"/>
        <w:tabs>
          <w:tab w:val="left" w:pos="1575"/>
        </w:tabs>
        <w:spacing w:before="0" w:after="0" w:line="276" w:lineRule="auto"/>
        <w:ind w:firstLine="709"/>
        <w:jc w:val="both"/>
        <w:rPr>
          <w:b/>
          <w:bCs/>
          <w:i/>
          <w:iCs/>
          <w:sz w:val="24"/>
          <w:szCs w:val="24"/>
          <w:lang w:val="ru-RU"/>
        </w:rPr>
      </w:pPr>
      <w:r w:rsidRPr="002D04AA">
        <w:rPr>
          <w:b/>
          <w:bCs/>
          <w:i/>
          <w:iCs/>
          <w:sz w:val="24"/>
          <w:szCs w:val="24"/>
          <w:lang w:val="ru-RU"/>
        </w:rPr>
        <w:t>Уклад образовательной организации.</w:t>
      </w:r>
    </w:p>
    <w:p w14:paraId="25CC7D0E" w14:textId="77777777" w:rsidR="00EB7CC4" w:rsidRPr="00995CC5" w:rsidRDefault="00EB7CC4" w:rsidP="00EB7CC4">
      <w:pPr>
        <w:pStyle w:val="ConsPlusNormal0"/>
        <w:widowControl/>
        <w:ind w:firstLine="540"/>
        <w:jc w:val="both"/>
        <w:rPr>
          <w:rFonts w:ascii="Times New Roman" w:hAnsi="Times New Roman" w:cs="Times New Roman"/>
          <w:sz w:val="24"/>
          <w:szCs w:val="24"/>
        </w:rPr>
      </w:pPr>
      <w:r w:rsidRPr="00995CC5">
        <w:rPr>
          <w:rFonts w:ascii="Times New Roman" w:hAnsi="Times New Roman" w:cs="Times New Roman"/>
          <w:sz w:val="24"/>
          <w:szCs w:val="24"/>
        </w:rPr>
        <w:t>Уклад ДОО задается ритмом жизни, целями, задачами и основополагающими принципами организации образовательного процесса ДОО.</w:t>
      </w:r>
    </w:p>
    <w:p w14:paraId="30E64872" w14:textId="77777777" w:rsidR="00EB7CC4" w:rsidRPr="00995CC5" w:rsidRDefault="00EB7CC4" w:rsidP="00EB7CC4">
      <w:pPr>
        <w:pStyle w:val="ConsPlusNormal0"/>
        <w:widowControl/>
        <w:ind w:firstLine="540"/>
        <w:jc w:val="both"/>
        <w:rPr>
          <w:rFonts w:ascii="Times New Roman" w:hAnsi="Times New Roman" w:cs="Times New Roman"/>
          <w:sz w:val="24"/>
          <w:szCs w:val="24"/>
        </w:rPr>
      </w:pPr>
      <w:r w:rsidRPr="00995CC5">
        <w:rPr>
          <w:rFonts w:ascii="Times New Roman" w:hAnsi="Times New Roman" w:cs="Times New Roman"/>
          <w:sz w:val="24"/>
          <w:szCs w:val="24"/>
        </w:rPr>
        <w:t>Коллектив ДОО опирается на фундаментальные положения дошкольного образования, обозначенные в Законе об Образовании, ФГОС ДО и ФОП ДО, в том числе на определение образования как единого процесса воспитания и обучения, а также на понимание того, что образование (воспитание и обучение) детей дошкольного возраста происходит во все время пребывания ребенка в дошкольной организации, как в процессе занятий, так и в режимные моменты, а также в самостоятельной деятельности детей, основным видом которой является игра.</w:t>
      </w:r>
    </w:p>
    <w:p w14:paraId="0D760666" w14:textId="77777777" w:rsidR="00EB7CC4" w:rsidRPr="00995CC5" w:rsidRDefault="00EB7CC4" w:rsidP="00EB7CC4">
      <w:pPr>
        <w:pStyle w:val="ConsPlusNormal0"/>
        <w:widowControl/>
        <w:ind w:firstLine="540"/>
        <w:jc w:val="both"/>
        <w:rPr>
          <w:rFonts w:ascii="Times New Roman" w:hAnsi="Times New Roman" w:cs="Times New Roman"/>
          <w:sz w:val="24"/>
          <w:szCs w:val="24"/>
        </w:rPr>
      </w:pPr>
      <w:r w:rsidRPr="00995CC5">
        <w:rPr>
          <w:rFonts w:ascii="Times New Roman" w:hAnsi="Times New Roman" w:cs="Times New Roman"/>
          <w:sz w:val="24"/>
          <w:szCs w:val="24"/>
        </w:rPr>
        <w:t>Ритм жизни определяется распорядком дня и годовым планом событий, мероприятий и праздников.</w:t>
      </w:r>
    </w:p>
    <w:p w14:paraId="03E02763" w14:textId="77777777" w:rsidR="00EB7CC4" w:rsidRPr="00995CC5" w:rsidRDefault="00EB7CC4" w:rsidP="00EB7CC4">
      <w:pPr>
        <w:pStyle w:val="ConsPlusNormal0"/>
        <w:widowControl/>
        <w:ind w:firstLine="540"/>
        <w:jc w:val="both"/>
        <w:rPr>
          <w:rFonts w:ascii="Times New Roman" w:hAnsi="Times New Roman" w:cs="Times New Roman"/>
          <w:sz w:val="24"/>
          <w:szCs w:val="24"/>
        </w:rPr>
      </w:pPr>
      <w:r w:rsidRPr="00995CC5">
        <w:rPr>
          <w:rFonts w:ascii="Times New Roman" w:hAnsi="Times New Roman" w:cs="Times New Roman"/>
          <w:sz w:val="24"/>
          <w:szCs w:val="24"/>
        </w:rPr>
        <w:t>Особое место в распорядке дня детей дошкольного возраста (3-7 лет) занимают утренний и вечерний круг, которые являются одним из важных инструментов развития личности каждого ребенка и формирования детского сообщества группы и детского сада.</w:t>
      </w:r>
    </w:p>
    <w:p w14:paraId="4953BA82" w14:textId="77777777" w:rsidR="00EB7CC4" w:rsidRPr="00995CC5" w:rsidRDefault="00EB7CC4" w:rsidP="00EB7CC4">
      <w:pPr>
        <w:pStyle w:val="ConsPlusNormal0"/>
        <w:widowControl/>
        <w:ind w:firstLine="540"/>
        <w:jc w:val="both"/>
        <w:rPr>
          <w:rFonts w:ascii="Times New Roman" w:hAnsi="Times New Roman" w:cs="Times New Roman"/>
          <w:sz w:val="24"/>
          <w:szCs w:val="24"/>
        </w:rPr>
      </w:pPr>
      <w:r w:rsidRPr="00995CC5">
        <w:rPr>
          <w:rFonts w:ascii="Times New Roman" w:hAnsi="Times New Roman" w:cs="Times New Roman"/>
          <w:sz w:val="24"/>
          <w:szCs w:val="24"/>
        </w:rPr>
        <w:t xml:space="preserve">Цели и задачи Организации обозначены в Целевом разделе Программы, в статье «Цели и задачи реализации Программы». </w:t>
      </w:r>
    </w:p>
    <w:p w14:paraId="2C26FA40" w14:textId="77777777" w:rsidR="00EB7CC4" w:rsidRPr="00995CC5" w:rsidRDefault="00EB7CC4" w:rsidP="00EB7CC4">
      <w:pPr>
        <w:pStyle w:val="ConsPlusNormal0"/>
        <w:widowControl/>
        <w:ind w:firstLine="540"/>
        <w:jc w:val="both"/>
        <w:rPr>
          <w:rFonts w:ascii="Times New Roman" w:hAnsi="Times New Roman" w:cs="Times New Roman"/>
          <w:sz w:val="24"/>
          <w:szCs w:val="24"/>
        </w:rPr>
      </w:pPr>
      <w:r w:rsidRPr="00995CC5">
        <w:rPr>
          <w:rFonts w:ascii="Times New Roman" w:hAnsi="Times New Roman" w:cs="Times New Roman"/>
          <w:sz w:val="24"/>
          <w:szCs w:val="24"/>
        </w:rPr>
        <w:t>Особое внимание в Организации уделяется формированию у детей ценностных представлений, что достигается объединением обучения и воспитания в целостный образовательный процесс на основе духовно-нравственных ценностей народов Российской Федерации, исторических и национально-культурных традиций и воспитанием у дошкольников таких качеств, как:</w:t>
      </w:r>
    </w:p>
    <w:p w14:paraId="6E5B27BD" w14:textId="77777777" w:rsidR="00EB7CC4" w:rsidRPr="00995CC5" w:rsidRDefault="00EB7CC4" w:rsidP="000A6C3B">
      <w:pPr>
        <w:pStyle w:val="a5"/>
        <w:widowControl/>
        <w:numPr>
          <w:ilvl w:val="0"/>
          <w:numId w:val="175"/>
        </w:numPr>
        <w:autoSpaceDE/>
        <w:autoSpaceDN/>
        <w:ind w:left="714" w:hanging="357"/>
        <w:jc w:val="both"/>
        <w:rPr>
          <w:sz w:val="24"/>
          <w:szCs w:val="24"/>
        </w:rPr>
      </w:pPr>
      <w:r w:rsidRPr="00995CC5">
        <w:rPr>
          <w:sz w:val="24"/>
          <w:szCs w:val="24"/>
        </w:rPr>
        <w:t>любовь к Родине, гордость за ее достижения;</w:t>
      </w:r>
    </w:p>
    <w:p w14:paraId="3A106A3B" w14:textId="77777777" w:rsidR="00EB7CC4" w:rsidRPr="00995CC5" w:rsidRDefault="00EB7CC4" w:rsidP="000A6C3B">
      <w:pPr>
        <w:pStyle w:val="a5"/>
        <w:widowControl/>
        <w:numPr>
          <w:ilvl w:val="0"/>
          <w:numId w:val="175"/>
        </w:numPr>
        <w:autoSpaceDE/>
        <w:autoSpaceDN/>
        <w:ind w:left="714" w:hanging="357"/>
        <w:jc w:val="both"/>
        <w:rPr>
          <w:sz w:val="24"/>
          <w:szCs w:val="24"/>
        </w:rPr>
      </w:pPr>
      <w:r w:rsidRPr="00995CC5">
        <w:rPr>
          <w:sz w:val="24"/>
          <w:szCs w:val="24"/>
        </w:rPr>
        <w:t>уважение к традиционным ценностям: любовь к родителям, уважение к старшим, заботливое отношение к малышам, пожилым людям и пр.;</w:t>
      </w:r>
    </w:p>
    <w:p w14:paraId="22C83AEB" w14:textId="77777777" w:rsidR="00EB7CC4" w:rsidRPr="00995CC5" w:rsidRDefault="00EB7CC4" w:rsidP="000A6C3B">
      <w:pPr>
        <w:pStyle w:val="a5"/>
        <w:widowControl/>
        <w:numPr>
          <w:ilvl w:val="0"/>
          <w:numId w:val="175"/>
        </w:numPr>
        <w:autoSpaceDE/>
        <w:autoSpaceDN/>
        <w:ind w:left="714" w:hanging="357"/>
        <w:jc w:val="both"/>
        <w:rPr>
          <w:sz w:val="24"/>
          <w:szCs w:val="24"/>
        </w:rPr>
      </w:pPr>
      <w:r w:rsidRPr="00995CC5">
        <w:rPr>
          <w:sz w:val="24"/>
          <w:szCs w:val="24"/>
        </w:rPr>
        <w:t>традиционные гендерные представления;</w:t>
      </w:r>
    </w:p>
    <w:p w14:paraId="768908E8" w14:textId="77777777" w:rsidR="00EB7CC4" w:rsidRPr="00995CC5" w:rsidRDefault="00EB7CC4" w:rsidP="000A6C3B">
      <w:pPr>
        <w:pStyle w:val="a5"/>
        <w:widowControl/>
        <w:numPr>
          <w:ilvl w:val="0"/>
          <w:numId w:val="175"/>
        </w:numPr>
        <w:autoSpaceDE/>
        <w:autoSpaceDN/>
        <w:ind w:left="714" w:hanging="357"/>
        <w:jc w:val="both"/>
        <w:rPr>
          <w:sz w:val="24"/>
          <w:szCs w:val="24"/>
        </w:rPr>
      </w:pPr>
      <w:r w:rsidRPr="00995CC5">
        <w:rPr>
          <w:sz w:val="24"/>
          <w:szCs w:val="24"/>
        </w:rPr>
        <w:t>нравственные основы личности — стремление в своих поступках следовать положительному примеру («быть хорошим»).</w:t>
      </w:r>
    </w:p>
    <w:p w14:paraId="0227ADB0" w14:textId="77777777" w:rsidR="00EB7CC4" w:rsidRPr="00995CC5" w:rsidRDefault="00EB7CC4" w:rsidP="000A6C3B">
      <w:pPr>
        <w:pStyle w:val="a5"/>
        <w:widowControl/>
        <w:numPr>
          <w:ilvl w:val="0"/>
          <w:numId w:val="175"/>
        </w:numPr>
        <w:autoSpaceDE/>
        <w:autoSpaceDN/>
        <w:ind w:left="714" w:hanging="357"/>
        <w:jc w:val="both"/>
        <w:rPr>
          <w:sz w:val="24"/>
          <w:szCs w:val="24"/>
        </w:rPr>
      </w:pPr>
      <w:r w:rsidRPr="00995CC5">
        <w:rPr>
          <w:sz w:val="24"/>
          <w:szCs w:val="24"/>
        </w:rPr>
        <w:t>стремление быть полезным членом сообщества, умение поступиться личными интересами в интересах общего дела.</w:t>
      </w:r>
    </w:p>
    <w:p w14:paraId="473EE0B9" w14:textId="77777777" w:rsidR="00EB7CC4" w:rsidRPr="00995CC5" w:rsidRDefault="00EB7CC4" w:rsidP="000A6C3B">
      <w:pPr>
        <w:pStyle w:val="a5"/>
        <w:widowControl/>
        <w:numPr>
          <w:ilvl w:val="0"/>
          <w:numId w:val="175"/>
        </w:numPr>
        <w:autoSpaceDE/>
        <w:autoSpaceDN/>
        <w:ind w:left="714" w:hanging="357"/>
        <w:jc w:val="both"/>
        <w:rPr>
          <w:sz w:val="24"/>
          <w:szCs w:val="24"/>
        </w:rPr>
      </w:pPr>
      <w:r w:rsidRPr="00995CC5">
        <w:rPr>
          <w:sz w:val="24"/>
          <w:szCs w:val="24"/>
        </w:rPr>
        <w:t>проявление детьми инициативы и самостоятельности в различных видах детской деятельности, проявление активной жизненной позиции, умения творчески подходить к решению различных жизненных ситуаций.</w:t>
      </w:r>
    </w:p>
    <w:p w14:paraId="5240045B" w14:textId="77777777" w:rsidR="00EB7CC4" w:rsidRPr="00995CC5" w:rsidRDefault="00EB7CC4" w:rsidP="000A6C3B">
      <w:pPr>
        <w:pStyle w:val="a5"/>
        <w:widowControl/>
        <w:numPr>
          <w:ilvl w:val="0"/>
          <w:numId w:val="175"/>
        </w:numPr>
        <w:autoSpaceDE/>
        <w:autoSpaceDN/>
        <w:ind w:left="714" w:hanging="357"/>
        <w:jc w:val="both"/>
        <w:rPr>
          <w:sz w:val="24"/>
          <w:szCs w:val="24"/>
        </w:rPr>
      </w:pPr>
      <w:r w:rsidRPr="00995CC5">
        <w:rPr>
          <w:sz w:val="24"/>
          <w:szCs w:val="24"/>
        </w:rPr>
        <w:t>позитивное отношение к разным видам труда, ответственность за начатое дело.</w:t>
      </w:r>
    </w:p>
    <w:p w14:paraId="7CF3FE28" w14:textId="77777777" w:rsidR="00EB7CC4" w:rsidRPr="00995CC5" w:rsidRDefault="00EB7CC4" w:rsidP="000A6C3B">
      <w:pPr>
        <w:pStyle w:val="a5"/>
        <w:widowControl/>
        <w:numPr>
          <w:ilvl w:val="0"/>
          <w:numId w:val="175"/>
        </w:numPr>
        <w:autoSpaceDE/>
        <w:autoSpaceDN/>
        <w:ind w:left="714" w:hanging="357"/>
        <w:jc w:val="both"/>
        <w:rPr>
          <w:sz w:val="24"/>
          <w:szCs w:val="24"/>
        </w:rPr>
      </w:pPr>
      <w:r w:rsidRPr="00995CC5">
        <w:rPr>
          <w:sz w:val="24"/>
          <w:szCs w:val="24"/>
        </w:rPr>
        <w:t>позитивное отношение к миру, к другим людям вне зависимости от их социального происхождения, этнической принадлежности, религиозных и других верований, физических и психических особенностей.</w:t>
      </w:r>
    </w:p>
    <w:p w14:paraId="376A4256" w14:textId="77777777" w:rsidR="00EB7CC4" w:rsidRPr="00995CC5" w:rsidRDefault="00EB7CC4" w:rsidP="000A6C3B">
      <w:pPr>
        <w:pStyle w:val="a5"/>
        <w:widowControl/>
        <w:numPr>
          <w:ilvl w:val="0"/>
          <w:numId w:val="175"/>
        </w:numPr>
        <w:autoSpaceDE/>
        <w:autoSpaceDN/>
        <w:ind w:left="714" w:hanging="357"/>
        <w:jc w:val="both"/>
        <w:rPr>
          <w:sz w:val="24"/>
          <w:szCs w:val="24"/>
        </w:rPr>
      </w:pPr>
      <w:r w:rsidRPr="00995CC5">
        <w:rPr>
          <w:sz w:val="24"/>
          <w:szCs w:val="24"/>
        </w:rPr>
        <w:t>позитивное отношение к самому себе, чувство собственного достоинства, уверенность в своих силах.</w:t>
      </w:r>
    </w:p>
    <w:p w14:paraId="027FB630" w14:textId="77777777" w:rsidR="00EB7CC4" w:rsidRPr="00995CC5" w:rsidRDefault="00EB7CC4" w:rsidP="000A6C3B">
      <w:pPr>
        <w:pStyle w:val="a5"/>
        <w:widowControl/>
        <w:numPr>
          <w:ilvl w:val="0"/>
          <w:numId w:val="175"/>
        </w:numPr>
        <w:autoSpaceDE/>
        <w:autoSpaceDN/>
        <w:ind w:left="714" w:hanging="357"/>
        <w:jc w:val="both"/>
        <w:rPr>
          <w:sz w:val="24"/>
          <w:szCs w:val="24"/>
        </w:rPr>
      </w:pPr>
      <w:r w:rsidRPr="00995CC5">
        <w:rPr>
          <w:sz w:val="24"/>
          <w:szCs w:val="24"/>
        </w:rPr>
        <w:t>отношение к образованию как к одной из ведущих жизненных ценностей.</w:t>
      </w:r>
    </w:p>
    <w:p w14:paraId="6CA3D6AD" w14:textId="732A05F1" w:rsidR="00EB7CC4" w:rsidRPr="005E2CF9" w:rsidRDefault="00EB7CC4" w:rsidP="000A6C3B">
      <w:pPr>
        <w:pStyle w:val="a5"/>
        <w:widowControl/>
        <w:numPr>
          <w:ilvl w:val="0"/>
          <w:numId w:val="175"/>
        </w:numPr>
        <w:autoSpaceDE/>
        <w:autoSpaceDN/>
        <w:ind w:left="714" w:hanging="357"/>
        <w:jc w:val="both"/>
        <w:rPr>
          <w:sz w:val="24"/>
          <w:szCs w:val="24"/>
        </w:rPr>
      </w:pPr>
      <w:r w:rsidRPr="00995CC5">
        <w:rPr>
          <w:sz w:val="24"/>
          <w:szCs w:val="24"/>
        </w:rPr>
        <w:t>стремление к здоровому образу жизни.</w:t>
      </w:r>
    </w:p>
    <w:p w14:paraId="646F8B94" w14:textId="47596B8B" w:rsidR="00EB7CC4" w:rsidRPr="00995CC5" w:rsidRDefault="00EB7CC4" w:rsidP="005E2CF9">
      <w:pPr>
        <w:pStyle w:val="ConsPlusNormal0"/>
        <w:widowControl/>
        <w:ind w:firstLine="540"/>
        <w:jc w:val="both"/>
        <w:rPr>
          <w:rFonts w:ascii="Times New Roman" w:hAnsi="Times New Roman" w:cs="Times New Roman"/>
          <w:sz w:val="24"/>
          <w:szCs w:val="24"/>
        </w:rPr>
      </w:pPr>
      <w:r w:rsidRPr="00995CC5">
        <w:rPr>
          <w:rFonts w:ascii="Times New Roman" w:hAnsi="Times New Roman" w:cs="Times New Roman"/>
          <w:sz w:val="24"/>
          <w:szCs w:val="24"/>
        </w:rPr>
        <w:t>Основным инструментом формирования личности ребенка, развития инициативы и социальной ответственности (стремления быть полезным членом общества) является создание Пространства детской реализации, что означает выполнение следующих условий:</w:t>
      </w:r>
      <w:r w:rsidR="00995CC5">
        <w:rPr>
          <w:rFonts w:ascii="Times New Roman" w:hAnsi="Times New Roman" w:cs="Times New Roman"/>
          <w:sz w:val="24"/>
          <w:szCs w:val="24"/>
        </w:rPr>
        <w:t xml:space="preserve"> поддержка и </w:t>
      </w:r>
      <w:r w:rsidRPr="00995CC5">
        <w:rPr>
          <w:rFonts w:ascii="Times New Roman" w:hAnsi="Times New Roman" w:cs="Times New Roman"/>
          <w:sz w:val="24"/>
          <w:szCs w:val="24"/>
        </w:rPr>
        <w:t>развит</w:t>
      </w:r>
      <w:r w:rsidR="00995CC5">
        <w:rPr>
          <w:rFonts w:ascii="Times New Roman" w:hAnsi="Times New Roman" w:cs="Times New Roman"/>
          <w:sz w:val="24"/>
          <w:szCs w:val="24"/>
        </w:rPr>
        <w:t xml:space="preserve">ие детской инициативы, помощь в осознании и </w:t>
      </w:r>
      <w:r w:rsidRPr="00995CC5">
        <w:rPr>
          <w:rFonts w:ascii="Times New Roman" w:hAnsi="Times New Roman" w:cs="Times New Roman"/>
          <w:sz w:val="24"/>
          <w:szCs w:val="24"/>
        </w:rPr>
        <w:t>формулировке идеи, реализации замысла;</w:t>
      </w:r>
    </w:p>
    <w:p w14:paraId="264A99CA" w14:textId="77777777" w:rsidR="00EB7CC4" w:rsidRPr="00995CC5" w:rsidRDefault="00EB7CC4" w:rsidP="000A6C3B">
      <w:pPr>
        <w:pStyle w:val="a5"/>
        <w:widowControl/>
        <w:numPr>
          <w:ilvl w:val="0"/>
          <w:numId w:val="175"/>
        </w:numPr>
        <w:autoSpaceDE/>
        <w:autoSpaceDN/>
        <w:ind w:left="714" w:hanging="357"/>
        <w:jc w:val="both"/>
        <w:rPr>
          <w:sz w:val="24"/>
          <w:szCs w:val="24"/>
        </w:rPr>
      </w:pPr>
      <w:r w:rsidRPr="00995CC5">
        <w:rPr>
          <w:sz w:val="24"/>
          <w:szCs w:val="24"/>
        </w:rPr>
        <w:t>предоставление свободы выбора способов самореализации, поддержка самостоятельного творческого поиска;</w:t>
      </w:r>
    </w:p>
    <w:p w14:paraId="16FA98E0" w14:textId="77777777" w:rsidR="00EB7CC4" w:rsidRPr="00995CC5" w:rsidRDefault="00EB7CC4" w:rsidP="000A6C3B">
      <w:pPr>
        <w:pStyle w:val="a5"/>
        <w:widowControl/>
        <w:numPr>
          <w:ilvl w:val="0"/>
          <w:numId w:val="175"/>
        </w:numPr>
        <w:autoSpaceDE/>
        <w:autoSpaceDN/>
        <w:ind w:left="714" w:hanging="357"/>
        <w:jc w:val="both"/>
        <w:rPr>
          <w:sz w:val="24"/>
          <w:szCs w:val="24"/>
        </w:rPr>
      </w:pPr>
      <w:r w:rsidRPr="00995CC5">
        <w:rPr>
          <w:sz w:val="24"/>
          <w:szCs w:val="24"/>
        </w:rPr>
        <w:t>личностно-ориентированное взаимодействие, поддержка индивидуальности, признание уникальности, неповторимости каждого ребенка;</w:t>
      </w:r>
    </w:p>
    <w:p w14:paraId="26C78F96" w14:textId="36CB9F5C" w:rsidR="00EB7CC4" w:rsidRPr="00995CC5" w:rsidRDefault="00EB7CC4" w:rsidP="000A6C3B">
      <w:pPr>
        <w:pStyle w:val="a5"/>
        <w:widowControl/>
        <w:numPr>
          <w:ilvl w:val="0"/>
          <w:numId w:val="175"/>
        </w:numPr>
        <w:autoSpaceDE/>
        <w:autoSpaceDN/>
        <w:ind w:left="714" w:hanging="357"/>
        <w:jc w:val="both"/>
        <w:rPr>
          <w:sz w:val="24"/>
          <w:szCs w:val="24"/>
        </w:rPr>
      </w:pPr>
      <w:r w:rsidRPr="00995CC5">
        <w:rPr>
          <w:sz w:val="24"/>
          <w:szCs w:val="24"/>
        </w:rPr>
        <w:t>уважительное отноше</w:t>
      </w:r>
      <w:r w:rsidR="00995CC5">
        <w:rPr>
          <w:sz w:val="24"/>
          <w:szCs w:val="24"/>
        </w:rPr>
        <w:t xml:space="preserve">ние к результатам детского труда и </w:t>
      </w:r>
      <w:r w:rsidRPr="00995CC5">
        <w:rPr>
          <w:sz w:val="24"/>
          <w:szCs w:val="24"/>
        </w:rPr>
        <w:t>творчества;</w:t>
      </w:r>
    </w:p>
    <w:p w14:paraId="50DC2889" w14:textId="77777777" w:rsidR="00EB7CC4" w:rsidRPr="00995CC5" w:rsidRDefault="00EB7CC4" w:rsidP="000A6C3B">
      <w:pPr>
        <w:pStyle w:val="a5"/>
        <w:widowControl/>
        <w:numPr>
          <w:ilvl w:val="0"/>
          <w:numId w:val="175"/>
        </w:numPr>
        <w:autoSpaceDE/>
        <w:autoSpaceDN/>
        <w:ind w:left="714" w:hanging="357"/>
        <w:jc w:val="both"/>
        <w:rPr>
          <w:sz w:val="24"/>
          <w:szCs w:val="24"/>
        </w:rPr>
      </w:pPr>
      <w:r w:rsidRPr="00995CC5">
        <w:rPr>
          <w:sz w:val="24"/>
          <w:szCs w:val="24"/>
        </w:rPr>
        <w:t>создание условий для представления (предъявления, презентации) своих достижений социальному окружению;</w:t>
      </w:r>
    </w:p>
    <w:p w14:paraId="290BEEB5" w14:textId="6880B220" w:rsidR="00EB7CC4" w:rsidRPr="00995CC5" w:rsidRDefault="00EB7CC4" w:rsidP="000A6C3B">
      <w:pPr>
        <w:pStyle w:val="a5"/>
        <w:widowControl/>
        <w:numPr>
          <w:ilvl w:val="0"/>
          <w:numId w:val="175"/>
        </w:numPr>
        <w:autoSpaceDE/>
        <w:autoSpaceDN/>
        <w:ind w:left="714" w:hanging="357"/>
        <w:jc w:val="both"/>
        <w:rPr>
          <w:color w:val="000000"/>
          <w:sz w:val="24"/>
          <w:szCs w:val="24"/>
        </w:rPr>
      </w:pPr>
      <w:r w:rsidRPr="00995CC5">
        <w:rPr>
          <w:sz w:val="24"/>
          <w:szCs w:val="24"/>
        </w:rPr>
        <w:lastRenderedPageBreak/>
        <w:t>помощь</w:t>
      </w:r>
      <w:r w:rsidR="00995CC5">
        <w:rPr>
          <w:color w:val="000000"/>
          <w:sz w:val="24"/>
          <w:szCs w:val="24"/>
        </w:rPr>
        <w:t xml:space="preserve"> в </w:t>
      </w:r>
      <w:r w:rsidRPr="00995CC5">
        <w:rPr>
          <w:color w:val="000000"/>
          <w:sz w:val="24"/>
          <w:szCs w:val="24"/>
        </w:rPr>
        <w:t>осознании пользы, признании значимости полученного результата для окружающих.</w:t>
      </w:r>
    </w:p>
    <w:p w14:paraId="49D14E8D" w14:textId="77777777" w:rsidR="00EB7CC4" w:rsidRPr="00995CC5" w:rsidRDefault="00EB7CC4" w:rsidP="005E2CF9">
      <w:pPr>
        <w:pStyle w:val="ConsPlusNormal0"/>
        <w:widowControl/>
        <w:ind w:firstLine="540"/>
        <w:jc w:val="both"/>
        <w:rPr>
          <w:rFonts w:ascii="Times New Roman" w:eastAsia="Calibri" w:hAnsi="Times New Roman" w:cs="Times New Roman"/>
          <w:color w:val="000000"/>
          <w:sz w:val="24"/>
          <w:szCs w:val="24"/>
        </w:rPr>
      </w:pPr>
      <w:r w:rsidRPr="00995CC5">
        <w:rPr>
          <w:rFonts w:ascii="Times New Roman" w:eastAsia="Calibri" w:hAnsi="Times New Roman" w:cs="Times New Roman"/>
          <w:color w:val="000000"/>
          <w:sz w:val="24"/>
          <w:szCs w:val="24"/>
        </w:rPr>
        <w:t xml:space="preserve">В группе дошкольной организации присутствуют государственные символы, символы Организации и символы группы. Каждая группа самостоятельно вырабатывает символы и правила группы, опираясь на интересы и инициативу детей. </w:t>
      </w:r>
    </w:p>
    <w:p w14:paraId="7DBF44EB" w14:textId="381B6CBA" w:rsidR="00EB7CC4" w:rsidRPr="00995CC5" w:rsidRDefault="00EB7CC4" w:rsidP="005E2CF9">
      <w:pPr>
        <w:pStyle w:val="ConsPlusNormal0"/>
        <w:widowControl/>
        <w:ind w:firstLine="540"/>
        <w:jc w:val="both"/>
        <w:rPr>
          <w:rFonts w:ascii="Times New Roman" w:hAnsi="Times New Roman" w:cs="Times New Roman"/>
          <w:b/>
          <w:i/>
          <w:sz w:val="24"/>
          <w:szCs w:val="24"/>
        </w:rPr>
      </w:pPr>
      <w:r w:rsidRPr="00995CC5">
        <w:rPr>
          <w:rFonts w:ascii="Times New Roman" w:hAnsi="Times New Roman" w:cs="Times New Roman"/>
          <w:color w:val="000000"/>
          <w:sz w:val="24"/>
          <w:szCs w:val="24"/>
        </w:rPr>
        <w:t>Принципы организации событий, праздников и мероприятий описаны в разделе Программы</w:t>
      </w:r>
      <w:r w:rsidRPr="00995CC5">
        <w:rPr>
          <w:rFonts w:ascii="Times New Roman" w:hAnsi="Times New Roman" w:cs="Times New Roman"/>
          <w:b/>
          <w:i/>
          <w:sz w:val="24"/>
          <w:szCs w:val="24"/>
        </w:rPr>
        <w:t xml:space="preserve"> «</w:t>
      </w:r>
      <w:r w:rsidRPr="00995CC5">
        <w:rPr>
          <w:rFonts w:ascii="Times New Roman" w:hAnsi="Times New Roman" w:cs="Times New Roman"/>
          <w:color w:val="000000"/>
          <w:sz w:val="24"/>
          <w:szCs w:val="24"/>
        </w:rPr>
        <w:t>Особенности традиционных событий, праздников, мероприятий</w:t>
      </w:r>
      <w:r w:rsidRPr="00995CC5">
        <w:rPr>
          <w:rFonts w:ascii="Times New Roman" w:hAnsi="Times New Roman" w:cs="Times New Roman"/>
          <w:b/>
          <w:i/>
          <w:sz w:val="24"/>
          <w:szCs w:val="24"/>
        </w:rPr>
        <w:t>»</w:t>
      </w:r>
      <w:r w:rsidR="00995CC5">
        <w:rPr>
          <w:rFonts w:ascii="Times New Roman" w:hAnsi="Times New Roman" w:cs="Times New Roman"/>
          <w:b/>
          <w:i/>
          <w:sz w:val="24"/>
          <w:szCs w:val="24"/>
        </w:rPr>
        <w:t>.</w:t>
      </w:r>
    </w:p>
    <w:p w14:paraId="2DC3F970" w14:textId="77777777" w:rsidR="00EB7CC4" w:rsidRPr="00995CC5" w:rsidRDefault="00EB7CC4" w:rsidP="005E2CF9">
      <w:pPr>
        <w:pStyle w:val="ConsPlusNormal0"/>
        <w:widowControl/>
        <w:ind w:firstLine="540"/>
        <w:jc w:val="both"/>
        <w:rPr>
          <w:rFonts w:ascii="Times New Roman" w:hAnsi="Times New Roman" w:cs="Times New Roman"/>
          <w:color w:val="000000"/>
          <w:sz w:val="24"/>
          <w:szCs w:val="24"/>
        </w:rPr>
      </w:pPr>
      <w:r w:rsidRPr="00995CC5">
        <w:rPr>
          <w:rFonts w:ascii="Times New Roman" w:hAnsi="Times New Roman" w:cs="Times New Roman"/>
          <w:color w:val="000000"/>
          <w:sz w:val="24"/>
          <w:szCs w:val="24"/>
        </w:rPr>
        <w:t xml:space="preserve">Примерный план мероприятий формируется ежегодно на основе Федерального плана, региональных мероприятий, традиций Организации и каждой группы с учетом возрастных возможностей и интересов детей, а также с учетом мнения родителей. План может корректироваться и изменяться в течении года с целью наибольшего удовлетворения запросов и интересов всех участников образовательного процесса, и в первую очередь детей. </w:t>
      </w:r>
    </w:p>
    <w:p w14:paraId="52450026" w14:textId="22C314AC" w:rsidR="00EB7CC4" w:rsidRPr="00995CC5" w:rsidRDefault="00EB7CC4" w:rsidP="005E2CF9">
      <w:pPr>
        <w:pStyle w:val="ConsPlusNormal0"/>
        <w:widowControl/>
        <w:ind w:firstLine="539"/>
        <w:jc w:val="both"/>
        <w:rPr>
          <w:rFonts w:ascii="Times New Roman" w:hAnsi="Times New Roman" w:cs="Times New Roman"/>
          <w:b/>
          <w:i/>
          <w:sz w:val="24"/>
          <w:szCs w:val="24"/>
        </w:rPr>
      </w:pPr>
      <w:r w:rsidRPr="00995CC5">
        <w:rPr>
          <w:rFonts w:ascii="Times New Roman" w:hAnsi="Times New Roman" w:cs="Times New Roman"/>
          <w:b/>
          <w:i/>
          <w:sz w:val="24"/>
          <w:szCs w:val="24"/>
        </w:rPr>
        <w:t>Воспитывающая среда образовательной организации.</w:t>
      </w:r>
    </w:p>
    <w:p w14:paraId="3C239011" w14:textId="77777777" w:rsidR="00EB7CC4" w:rsidRPr="00995CC5" w:rsidRDefault="00EB7CC4" w:rsidP="005E2CF9">
      <w:pPr>
        <w:pStyle w:val="ConsPlusNormal0"/>
        <w:widowControl/>
        <w:ind w:firstLine="540"/>
        <w:jc w:val="both"/>
        <w:rPr>
          <w:rFonts w:ascii="Times New Roman" w:hAnsi="Times New Roman" w:cs="Times New Roman"/>
          <w:sz w:val="24"/>
          <w:szCs w:val="24"/>
        </w:rPr>
      </w:pPr>
      <w:r w:rsidRPr="00995CC5">
        <w:rPr>
          <w:rFonts w:ascii="Times New Roman" w:hAnsi="Times New Roman" w:cs="Times New Roman"/>
          <w:sz w:val="24"/>
          <w:szCs w:val="24"/>
        </w:rPr>
        <w:t>Образовательная среда, построенная на принципах ФГОС ДО, является и обучающей, и воспитательной средой. Принципы и особенности построения образовательной среды описаны в разделе 3.1. Программы «Психолого-педагогические условия реализации Программы».</w:t>
      </w:r>
    </w:p>
    <w:p w14:paraId="3B5AA2FC" w14:textId="77777777" w:rsidR="00EB7CC4" w:rsidRPr="00995CC5" w:rsidRDefault="00EB7CC4" w:rsidP="005E2CF9">
      <w:pPr>
        <w:pStyle w:val="ConsPlusNormal0"/>
        <w:widowControl/>
        <w:ind w:firstLine="540"/>
        <w:jc w:val="both"/>
        <w:rPr>
          <w:rFonts w:ascii="Times New Roman" w:hAnsi="Times New Roman" w:cs="Times New Roman"/>
          <w:sz w:val="24"/>
          <w:szCs w:val="24"/>
        </w:rPr>
      </w:pPr>
      <w:r w:rsidRPr="00995CC5">
        <w:rPr>
          <w:rFonts w:ascii="Times New Roman" w:hAnsi="Times New Roman" w:cs="Times New Roman"/>
          <w:sz w:val="24"/>
          <w:szCs w:val="24"/>
        </w:rPr>
        <w:t>Наиболее важной составляющей воспитывающей среды является создание ПДР (Пространство детской реализации), как основного инструмента формирования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w:t>
      </w:r>
    </w:p>
    <w:p w14:paraId="1F2B69FA" w14:textId="72EA6C6F" w:rsidR="00EB7CC4" w:rsidRPr="00995CC5" w:rsidRDefault="00EB7CC4" w:rsidP="005E2CF9">
      <w:pPr>
        <w:pStyle w:val="ConsPlusNormal0"/>
        <w:keepNext/>
        <w:widowControl/>
        <w:ind w:firstLine="539"/>
        <w:jc w:val="both"/>
        <w:rPr>
          <w:rFonts w:ascii="Times New Roman" w:hAnsi="Times New Roman" w:cs="Times New Roman"/>
          <w:b/>
          <w:i/>
          <w:sz w:val="24"/>
          <w:szCs w:val="24"/>
        </w:rPr>
      </w:pPr>
      <w:r w:rsidRPr="00995CC5">
        <w:rPr>
          <w:rFonts w:ascii="Times New Roman" w:hAnsi="Times New Roman" w:cs="Times New Roman"/>
          <w:b/>
          <w:i/>
          <w:sz w:val="24"/>
          <w:szCs w:val="24"/>
        </w:rPr>
        <w:t>Общности образовательной организации.</w:t>
      </w:r>
    </w:p>
    <w:p w14:paraId="5F8D59C9" w14:textId="77777777" w:rsidR="00EB7CC4" w:rsidRPr="00995CC5" w:rsidRDefault="00EB7CC4" w:rsidP="005E2CF9">
      <w:pPr>
        <w:pStyle w:val="ConsPlusNormal0"/>
        <w:widowControl/>
        <w:ind w:firstLine="540"/>
        <w:jc w:val="both"/>
        <w:rPr>
          <w:rFonts w:ascii="Times New Roman" w:hAnsi="Times New Roman" w:cs="Times New Roman"/>
          <w:sz w:val="24"/>
          <w:szCs w:val="24"/>
        </w:rPr>
      </w:pPr>
      <w:r w:rsidRPr="00995CC5">
        <w:rPr>
          <w:rFonts w:ascii="Times New Roman" w:hAnsi="Times New Roman" w:cs="Times New Roman"/>
          <w:sz w:val="24"/>
          <w:szCs w:val="24"/>
        </w:rPr>
        <w:t>В организации выделены следующие общности, которые характеризуются системой связей и отношений между людьми, основанной на разделяемых всеми ее участниками ценностных основаниях, определяющих цели совместной деятельности:</w:t>
      </w:r>
    </w:p>
    <w:p w14:paraId="4CBA562D" w14:textId="77777777" w:rsidR="00EB7CC4" w:rsidRPr="00995CC5" w:rsidRDefault="00EB7CC4" w:rsidP="000A6C3B">
      <w:pPr>
        <w:pStyle w:val="ConsPlusNormal0"/>
        <w:widowControl/>
        <w:numPr>
          <w:ilvl w:val="0"/>
          <w:numId w:val="177"/>
        </w:numPr>
        <w:jc w:val="both"/>
        <w:rPr>
          <w:rFonts w:ascii="Times New Roman" w:hAnsi="Times New Roman" w:cs="Times New Roman"/>
          <w:sz w:val="24"/>
          <w:szCs w:val="24"/>
        </w:rPr>
      </w:pPr>
      <w:r w:rsidRPr="00995CC5">
        <w:rPr>
          <w:rFonts w:ascii="Times New Roman" w:hAnsi="Times New Roman" w:cs="Times New Roman"/>
          <w:sz w:val="24"/>
          <w:szCs w:val="24"/>
        </w:rPr>
        <w:t xml:space="preserve">педагог - дети, </w:t>
      </w:r>
    </w:p>
    <w:p w14:paraId="2388D43E" w14:textId="77777777" w:rsidR="00EB7CC4" w:rsidRPr="00995CC5" w:rsidRDefault="00EB7CC4" w:rsidP="000A6C3B">
      <w:pPr>
        <w:pStyle w:val="ConsPlusNormal0"/>
        <w:widowControl/>
        <w:numPr>
          <w:ilvl w:val="0"/>
          <w:numId w:val="177"/>
        </w:numPr>
        <w:jc w:val="both"/>
        <w:rPr>
          <w:rFonts w:ascii="Times New Roman" w:hAnsi="Times New Roman" w:cs="Times New Roman"/>
          <w:sz w:val="24"/>
          <w:szCs w:val="24"/>
        </w:rPr>
      </w:pPr>
      <w:r w:rsidRPr="00995CC5">
        <w:rPr>
          <w:rFonts w:ascii="Times New Roman" w:hAnsi="Times New Roman" w:cs="Times New Roman"/>
          <w:sz w:val="24"/>
          <w:szCs w:val="24"/>
        </w:rPr>
        <w:t xml:space="preserve">родители (законные представители) - ребенок (дети), </w:t>
      </w:r>
    </w:p>
    <w:p w14:paraId="53430479" w14:textId="77777777" w:rsidR="00EB7CC4" w:rsidRPr="00995CC5" w:rsidRDefault="00EB7CC4" w:rsidP="000A6C3B">
      <w:pPr>
        <w:pStyle w:val="ConsPlusNormal0"/>
        <w:widowControl/>
        <w:numPr>
          <w:ilvl w:val="0"/>
          <w:numId w:val="177"/>
        </w:numPr>
        <w:jc w:val="both"/>
        <w:rPr>
          <w:rFonts w:ascii="Times New Roman" w:hAnsi="Times New Roman" w:cs="Times New Roman"/>
          <w:sz w:val="24"/>
          <w:szCs w:val="24"/>
        </w:rPr>
      </w:pPr>
      <w:r w:rsidRPr="00995CC5">
        <w:rPr>
          <w:rFonts w:ascii="Times New Roman" w:hAnsi="Times New Roman" w:cs="Times New Roman"/>
          <w:sz w:val="24"/>
          <w:szCs w:val="24"/>
        </w:rPr>
        <w:t>педагог - родители (законные представители).</w:t>
      </w:r>
    </w:p>
    <w:p w14:paraId="4D0F6767" w14:textId="77777777" w:rsidR="00EB7CC4" w:rsidRPr="00995CC5" w:rsidRDefault="00EB7CC4" w:rsidP="005E2CF9">
      <w:pPr>
        <w:pStyle w:val="ConsPlusNormal0"/>
        <w:widowControl/>
        <w:ind w:firstLine="540"/>
        <w:jc w:val="both"/>
        <w:rPr>
          <w:rFonts w:ascii="Times New Roman" w:hAnsi="Times New Roman" w:cs="Times New Roman"/>
          <w:sz w:val="24"/>
          <w:szCs w:val="24"/>
        </w:rPr>
      </w:pPr>
      <w:r w:rsidRPr="00995CC5">
        <w:rPr>
          <w:rFonts w:ascii="Times New Roman" w:hAnsi="Times New Roman" w:cs="Times New Roman"/>
          <w:sz w:val="24"/>
          <w:szCs w:val="24"/>
        </w:rPr>
        <w:t>Стержнем детско-взрослого сообщества Организации является следование девизу «Союз педагогов и родителей – залог счастливого детства».</w:t>
      </w:r>
    </w:p>
    <w:p w14:paraId="62FEC544" w14:textId="77777777" w:rsidR="00EB7CC4" w:rsidRPr="00995CC5" w:rsidRDefault="00EB7CC4" w:rsidP="005E2CF9">
      <w:pPr>
        <w:pStyle w:val="ConsPlusNormal0"/>
        <w:widowControl/>
        <w:ind w:firstLine="540"/>
        <w:jc w:val="both"/>
        <w:rPr>
          <w:rFonts w:ascii="Times New Roman" w:hAnsi="Times New Roman" w:cs="Times New Roman"/>
          <w:sz w:val="24"/>
          <w:szCs w:val="24"/>
        </w:rPr>
      </w:pPr>
      <w:r w:rsidRPr="00995CC5">
        <w:rPr>
          <w:rFonts w:ascii="Times New Roman" w:hAnsi="Times New Roman" w:cs="Times New Roman"/>
          <w:sz w:val="24"/>
          <w:szCs w:val="24"/>
        </w:rPr>
        <w:t>Важнейшей задачей является обеспечение единства подходов семьи и ДОО в вопросах воспитания детей, признание ребенка субъектом и активным участником образовательного процесса.</w:t>
      </w:r>
    </w:p>
    <w:p w14:paraId="62E29C4A" w14:textId="4B7B6721" w:rsidR="00EB7CC4" w:rsidRPr="00995CC5" w:rsidRDefault="00EB7CC4" w:rsidP="005E2CF9">
      <w:pPr>
        <w:pStyle w:val="ConsPlusNormal0"/>
        <w:widowControl/>
        <w:ind w:firstLine="539"/>
        <w:jc w:val="both"/>
        <w:rPr>
          <w:rFonts w:ascii="Times New Roman" w:hAnsi="Times New Roman" w:cs="Times New Roman"/>
          <w:b/>
          <w:i/>
          <w:sz w:val="24"/>
          <w:szCs w:val="24"/>
        </w:rPr>
      </w:pPr>
      <w:r w:rsidRPr="00995CC5">
        <w:rPr>
          <w:rFonts w:ascii="Times New Roman" w:hAnsi="Times New Roman" w:cs="Times New Roman"/>
          <w:b/>
          <w:i/>
          <w:sz w:val="24"/>
          <w:szCs w:val="24"/>
        </w:rPr>
        <w:t>Задачи воспитания в образовательных областях.</w:t>
      </w:r>
    </w:p>
    <w:p w14:paraId="2A92B3E0" w14:textId="77777777" w:rsidR="00EB7CC4" w:rsidRPr="00995CC5" w:rsidRDefault="00EB7CC4" w:rsidP="005E2CF9">
      <w:pPr>
        <w:pStyle w:val="ConsPlusNormal0"/>
        <w:ind w:firstLine="709"/>
        <w:jc w:val="both"/>
        <w:rPr>
          <w:rFonts w:ascii="Times New Roman" w:hAnsi="Times New Roman" w:cs="Times New Roman"/>
          <w:color w:val="000000"/>
          <w:spacing w:val="-6"/>
          <w:sz w:val="24"/>
          <w:szCs w:val="24"/>
        </w:rPr>
      </w:pPr>
      <w:r w:rsidRPr="00995CC5">
        <w:rPr>
          <w:rFonts w:ascii="Times New Roman" w:hAnsi="Times New Roman" w:cs="Times New Roman"/>
          <w:color w:val="000000"/>
          <w:spacing w:val="-6"/>
          <w:sz w:val="24"/>
          <w:szCs w:val="24"/>
        </w:rPr>
        <w:t xml:space="preserve">Раздел </w:t>
      </w:r>
      <w:r w:rsidRPr="00995CC5">
        <w:rPr>
          <w:rFonts w:ascii="Times New Roman" w:hAnsi="Times New Roman" w:cs="Times New Roman"/>
          <w:b/>
          <w:sz w:val="24"/>
          <w:szCs w:val="24"/>
        </w:rPr>
        <w:t>Программы</w:t>
      </w:r>
      <w:r w:rsidRPr="00995CC5">
        <w:rPr>
          <w:rFonts w:ascii="Times New Roman" w:hAnsi="Times New Roman" w:cs="Times New Roman"/>
          <w:color w:val="000000"/>
          <w:spacing w:val="-6"/>
          <w:sz w:val="24"/>
          <w:szCs w:val="24"/>
        </w:rPr>
        <w:t xml:space="preserve"> «</w:t>
      </w:r>
      <w:r w:rsidRPr="00995CC5">
        <w:rPr>
          <w:rFonts w:ascii="Times New Roman" w:hAnsi="Times New Roman" w:cs="Times New Roman"/>
          <w:sz w:val="24"/>
          <w:szCs w:val="24"/>
        </w:rPr>
        <w:t>Задачи воспитания в образовательных областях</w:t>
      </w:r>
      <w:r w:rsidRPr="00995CC5">
        <w:rPr>
          <w:rFonts w:ascii="Times New Roman" w:hAnsi="Times New Roman" w:cs="Times New Roman"/>
          <w:color w:val="000000"/>
          <w:spacing w:val="-6"/>
          <w:sz w:val="24"/>
          <w:szCs w:val="24"/>
        </w:rPr>
        <w:t>» полностью соответствует разделу 29.3.4. ФОП ДО «</w:t>
      </w:r>
      <w:r w:rsidRPr="00995CC5">
        <w:rPr>
          <w:rFonts w:ascii="Times New Roman" w:hAnsi="Times New Roman" w:cs="Times New Roman"/>
          <w:sz w:val="24"/>
          <w:szCs w:val="24"/>
        </w:rPr>
        <w:t>Задачи воспитания в образовательных областях</w:t>
      </w:r>
      <w:r w:rsidRPr="00995CC5">
        <w:rPr>
          <w:rFonts w:ascii="Times New Roman" w:hAnsi="Times New Roman" w:cs="Times New Roman"/>
          <w:color w:val="000000"/>
          <w:spacing w:val="-6"/>
          <w:sz w:val="24"/>
          <w:szCs w:val="24"/>
        </w:rPr>
        <w:t>»</w:t>
      </w:r>
      <w:r w:rsidRPr="00995CC5">
        <w:rPr>
          <w:rStyle w:val="aff6"/>
          <w:rFonts w:ascii="Times New Roman" w:hAnsi="Times New Roman" w:cs="Times New Roman"/>
          <w:color w:val="000000"/>
          <w:spacing w:val="-6"/>
          <w:sz w:val="24"/>
          <w:szCs w:val="24"/>
        </w:rPr>
        <w:footnoteReference w:id="7"/>
      </w:r>
      <w:r w:rsidRPr="00995CC5">
        <w:rPr>
          <w:rFonts w:ascii="Times New Roman" w:hAnsi="Times New Roman" w:cs="Times New Roman"/>
          <w:color w:val="000000"/>
          <w:spacing w:val="-6"/>
          <w:sz w:val="24"/>
          <w:szCs w:val="24"/>
        </w:rPr>
        <w:t>.</w:t>
      </w:r>
    </w:p>
    <w:p w14:paraId="64028868" w14:textId="77777777" w:rsidR="002119DB" w:rsidRDefault="002119DB" w:rsidP="002119DB">
      <w:pPr>
        <w:rPr>
          <w:sz w:val="24"/>
          <w:szCs w:val="24"/>
        </w:rPr>
      </w:pPr>
      <w:r>
        <w:br w:type="page"/>
      </w:r>
    </w:p>
    <w:p w14:paraId="5037EB7A" w14:textId="77777777" w:rsidR="002119DB" w:rsidRDefault="002119DB" w:rsidP="002119DB">
      <w:pPr>
        <w:jc w:val="center"/>
        <w:rPr>
          <w:b/>
          <w:sz w:val="28"/>
          <w:szCs w:val="28"/>
        </w:rPr>
        <w:sectPr w:rsidR="002119DB" w:rsidSect="002628D1">
          <w:headerReference w:type="default" r:id="rId10"/>
          <w:footerReference w:type="default" r:id="rId11"/>
          <w:pgSz w:w="12000" w:h="16960"/>
          <w:pgMar w:top="851" w:right="851" w:bottom="1134" w:left="1134" w:header="0" w:footer="687" w:gutter="0"/>
          <w:cols w:space="720"/>
          <w:titlePg/>
          <w:docGrid w:linePitch="299"/>
        </w:sectPr>
      </w:pPr>
    </w:p>
    <w:p w14:paraId="0C517E2A" w14:textId="77777777" w:rsidR="002119DB" w:rsidRPr="004903C6" w:rsidRDefault="002119DB" w:rsidP="002119DB">
      <w:pPr>
        <w:jc w:val="right"/>
        <w:rPr>
          <w:bCs/>
          <w:sz w:val="24"/>
          <w:szCs w:val="24"/>
        </w:rPr>
      </w:pPr>
      <w:r w:rsidRPr="004903C6">
        <w:rPr>
          <w:bCs/>
          <w:sz w:val="24"/>
          <w:szCs w:val="24"/>
        </w:rPr>
        <w:lastRenderedPageBreak/>
        <w:t>Таблица 1</w:t>
      </w:r>
    </w:p>
    <w:p w14:paraId="2D61D8BE" w14:textId="77777777" w:rsidR="002119DB" w:rsidRPr="00907B7C" w:rsidRDefault="002119DB" w:rsidP="002119DB">
      <w:pPr>
        <w:spacing w:after="120"/>
        <w:jc w:val="center"/>
        <w:rPr>
          <w:b/>
          <w:sz w:val="24"/>
          <w:szCs w:val="24"/>
        </w:rPr>
      </w:pPr>
      <w:r w:rsidRPr="00907B7C">
        <w:rPr>
          <w:b/>
          <w:sz w:val="24"/>
          <w:szCs w:val="24"/>
        </w:rPr>
        <w:t>Задачи рабочей программы воспитания, связанные с базовыми ценностями и воспитательными задачами, реализуемыми в рамках образовательных областей</w:t>
      </w:r>
    </w:p>
    <w:tbl>
      <w:tblPr>
        <w:tblStyle w:val="a8"/>
        <w:tblW w:w="15094" w:type="dxa"/>
        <w:tblLook w:val="04A0" w:firstRow="1" w:lastRow="0" w:firstColumn="1" w:lastColumn="0" w:noHBand="0" w:noVBand="1"/>
      </w:tblPr>
      <w:tblGrid>
        <w:gridCol w:w="2234"/>
        <w:gridCol w:w="2848"/>
        <w:gridCol w:w="4085"/>
        <w:gridCol w:w="3869"/>
        <w:gridCol w:w="2058"/>
      </w:tblGrid>
      <w:tr w:rsidR="002119DB" w14:paraId="6E887ED7" w14:textId="77777777" w:rsidTr="00D67B34">
        <w:trPr>
          <w:tblHeader/>
        </w:trPr>
        <w:tc>
          <w:tcPr>
            <w:tcW w:w="2249" w:type="dxa"/>
            <w:vAlign w:val="center"/>
          </w:tcPr>
          <w:p w14:paraId="1DC4AF71" w14:textId="77777777" w:rsidR="002119DB" w:rsidRPr="00E20DC2" w:rsidRDefault="002119DB" w:rsidP="00D67B34">
            <w:pPr>
              <w:jc w:val="center"/>
              <w:rPr>
                <w:sz w:val="24"/>
                <w:szCs w:val="24"/>
              </w:rPr>
            </w:pPr>
            <w:r w:rsidRPr="00E20DC2">
              <w:rPr>
                <w:sz w:val="24"/>
                <w:szCs w:val="24"/>
              </w:rPr>
              <w:t>Направления воспитания и базовые ценности</w:t>
            </w:r>
          </w:p>
        </w:tc>
        <w:tc>
          <w:tcPr>
            <w:tcW w:w="2282" w:type="dxa"/>
            <w:vAlign w:val="center"/>
          </w:tcPr>
          <w:p w14:paraId="1D8B414B" w14:textId="77777777" w:rsidR="002119DB" w:rsidRPr="00E20DC2" w:rsidRDefault="002119DB" w:rsidP="00D67B34">
            <w:pPr>
              <w:jc w:val="center"/>
              <w:rPr>
                <w:sz w:val="24"/>
                <w:szCs w:val="24"/>
              </w:rPr>
            </w:pPr>
            <w:r w:rsidRPr="00E20DC2">
              <w:rPr>
                <w:sz w:val="24"/>
                <w:szCs w:val="24"/>
              </w:rPr>
              <w:t>Цель</w:t>
            </w:r>
          </w:p>
        </w:tc>
        <w:tc>
          <w:tcPr>
            <w:tcW w:w="4393" w:type="dxa"/>
            <w:vAlign w:val="center"/>
          </w:tcPr>
          <w:p w14:paraId="0254996A" w14:textId="77777777" w:rsidR="002119DB" w:rsidRPr="00E20DC2" w:rsidRDefault="002119DB" w:rsidP="00D67B34">
            <w:pPr>
              <w:jc w:val="center"/>
              <w:rPr>
                <w:sz w:val="24"/>
                <w:szCs w:val="24"/>
              </w:rPr>
            </w:pPr>
            <w:r w:rsidRPr="00E20DC2">
              <w:rPr>
                <w:sz w:val="24"/>
                <w:szCs w:val="24"/>
              </w:rPr>
              <w:t>Задачи</w:t>
            </w:r>
          </w:p>
        </w:tc>
        <w:tc>
          <w:tcPr>
            <w:tcW w:w="4112" w:type="dxa"/>
            <w:vAlign w:val="center"/>
          </w:tcPr>
          <w:p w14:paraId="028E2FB5" w14:textId="77777777" w:rsidR="002119DB" w:rsidRPr="00E20DC2" w:rsidRDefault="002119DB" w:rsidP="00D67B34">
            <w:pPr>
              <w:jc w:val="center"/>
              <w:rPr>
                <w:sz w:val="24"/>
                <w:szCs w:val="24"/>
              </w:rPr>
            </w:pPr>
            <w:r w:rsidRPr="00E20DC2">
              <w:rPr>
                <w:sz w:val="24"/>
                <w:szCs w:val="24"/>
              </w:rPr>
              <w:t>Задачи образовательных областей</w:t>
            </w:r>
          </w:p>
        </w:tc>
        <w:tc>
          <w:tcPr>
            <w:tcW w:w="2058" w:type="dxa"/>
            <w:vAlign w:val="center"/>
          </w:tcPr>
          <w:p w14:paraId="23C8EF13" w14:textId="77777777" w:rsidR="002119DB" w:rsidRPr="004B08C4" w:rsidRDefault="002119DB" w:rsidP="00D67B34">
            <w:pPr>
              <w:jc w:val="center"/>
              <w:rPr>
                <w:sz w:val="24"/>
                <w:szCs w:val="24"/>
              </w:rPr>
            </w:pPr>
            <w:r>
              <w:rPr>
                <w:sz w:val="24"/>
                <w:szCs w:val="24"/>
              </w:rPr>
              <w:t>Образовательные области</w:t>
            </w:r>
          </w:p>
        </w:tc>
      </w:tr>
      <w:tr w:rsidR="002119DB" w14:paraId="400DCED8" w14:textId="77777777" w:rsidTr="00D67B34">
        <w:tc>
          <w:tcPr>
            <w:tcW w:w="2249" w:type="dxa"/>
            <w:vMerge w:val="restart"/>
          </w:tcPr>
          <w:p w14:paraId="0576F997" w14:textId="77777777" w:rsidR="002119DB" w:rsidRPr="00E20DC2" w:rsidRDefault="002119DB" w:rsidP="00D67B34">
            <w:pPr>
              <w:rPr>
                <w:sz w:val="24"/>
                <w:szCs w:val="24"/>
              </w:rPr>
            </w:pPr>
            <w:r w:rsidRPr="00E20DC2">
              <w:rPr>
                <w:sz w:val="24"/>
                <w:szCs w:val="24"/>
              </w:rPr>
              <w:t xml:space="preserve">Патриотическое направление воспитания </w:t>
            </w:r>
          </w:p>
          <w:p w14:paraId="4051D685" w14:textId="77777777" w:rsidR="002119DB" w:rsidRPr="00E20DC2" w:rsidRDefault="002119DB" w:rsidP="00D67B34">
            <w:pPr>
              <w:rPr>
                <w:sz w:val="24"/>
                <w:szCs w:val="24"/>
              </w:rPr>
            </w:pPr>
            <w:r w:rsidRPr="00E20DC2">
              <w:rPr>
                <w:sz w:val="24"/>
                <w:szCs w:val="24"/>
              </w:rPr>
              <w:t>В основе лежат ценности «Родина» и «Природа»</w:t>
            </w:r>
          </w:p>
        </w:tc>
        <w:tc>
          <w:tcPr>
            <w:tcW w:w="2282" w:type="dxa"/>
            <w:vMerge w:val="restart"/>
          </w:tcPr>
          <w:p w14:paraId="1E9F7CCB" w14:textId="77777777" w:rsidR="002119DB" w:rsidRPr="00E20DC2" w:rsidRDefault="002119DB" w:rsidP="00D67B34">
            <w:pPr>
              <w:rPr>
                <w:sz w:val="24"/>
                <w:szCs w:val="24"/>
              </w:rPr>
            </w:pPr>
            <w:r w:rsidRPr="00E20DC2">
              <w:rPr>
                <w:sz w:val="24"/>
                <w:szCs w:val="24"/>
              </w:rPr>
              <w:t>Формирование у ребёнка личностной позиции наследника традиций и культуры, защитника Отечества и творца (созидателя), ответственного за будущее своей страны</w:t>
            </w:r>
          </w:p>
        </w:tc>
        <w:tc>
          <w:tcPr>
            <w:tcW w:w="4393" w:type="dxa"/>
            <w:vMerge w:val="restart"/>
          </w:tcPr>
          <w:p w14:paraId="67832E5E" w14:textId="77777777" w:rsidR="002119DB" w:rsidRPr="00CE50EA" w:rsidRDefault="002119DB" w:rsidP="000A6C3B">
            <w:pPr>
              <w:pStyle w:val="a5"/>
              <w:widowControl/>
              <w:numPr>
                <w:ilvl w:val="0"/>
                <w:numId w:val="170"/>
              </w:numPr>
              <w:tabs>
                <w:tab w:val="left" w:pos="146"/>
              </w:tabs>
              <w:autoSpaceDE/>
              <w:autoSpaceDN/>
              <w:ind w:left="0" w:firstLine="0"/>
              <w:contextualSpacing/>
              <w:rPr>
                <w:sz w:val="24"/>
                <w:szCs w:val="24"/>
              </w:rPr>
            </w:pPr>
            <w:r w:rsidRPr="00CE50EA">
              <w:rPr>
                <w:sz w:val="24"/>
                <w:szCs w:val="24"/>
              </w:rPr>
              <w:t>Формировать «патриотизм наследника», испытывающего чувство гордости за наследие своих предков (предполагает приобщение детей к истории, культуре и традициям нашего народа: отношение к труду, семье, стране и вере)</w:t>
            </w:r>
          </w:p>
          <w:p w14:paraId="2E96B5F3" w14:textId="77777777" w:rsidR="002119DB" w:rsidRPr="00CE50EA" w:rsidRDefault="002119DB" w:rsidP="000A6C3B">
            <w:pPr>
              <w:pStyle w:val="a5"/>
              <w:widowControl/>
              <w:numPr>
                <w:ilvl w:val="0"/>
                <w:numId w:val="170"/>
              </w:numPr>
              <w:tabs>
                <w:tab w:val="left" w:pos="146"/>
              </w:tabs>
              <w:autoSpaceDE/>
              <w:autoSpaceDN/>
              <w:ind w:left="0" w:firstLine="0"/>
              <w:contextualSpacing/>
              <w:rPr>
                <w:sz w:val="24"/>
                <w:szCs w:val="24"/>
              </w:rPr>
            </w:pPr>
            <w:r w:rsidRPr="00CE50EA">
              <w:rPr>
                <w:sz w:val="24"/>
                <w:szCs w:val="24"/>
              </w:rPr>
              <w:t xml:space="preserve">Формировать «патриотизм защитника», стремящегося сохранить это наследие (предполагает развитие у детей готовности преодолевать трудности ради своей семьи, малой родины) </w:t>
            </w:r>
          </w:p>
          <w:p w14:paraId="66CEF109" w14:textId="77777777" w:rsidR="002119DB" w:rsidRPr="00CE50EA" w:rsidRDefault="002119DB" w:rsidP="000A6C3B">
            <w:pPr>
              <w:pStyle w:val="a5"/>
              <w:widowControl/>
              <w:numPr>
                <w:ilvl w:val="0"/>
                <w:numId w:val="170"/>
              </w:numPr>
              <w:tabs>
                <w:tab w:val="left" w:pos="146"/>
              </w:tabs>
              <w:autoSpaceDE/>
              <w:autoSpaceDN/>
              <w:ind w:left="0" w:firstLine="0"/>
              <w:contextualSpacing/>
              <w:rPr>
                <w:sz w:val="24"/>
                <w:szCs w:val="24"/>
              </w:rPr>
            </w:pPr>
            <w:r w:rsidRPr="00CE50EA">
              <w:rPr>
                <w:sz w:val="24"/>
                <w:szCs w:val="24"/>
              </w:rPr>
              <w:t>Воспитывать «патриотизм созидателя и творца», устремленного в будущее, уверенного в благополучии и процветании своей Родины (предполагает конкретные каждодневные дела, направленные, например, на поддержание чистоты и порядка, опрятности и аккуратности, а в дальнейшем - на развитие всего своего населенного пункта, района, края, Отчизны в целом)</w:t>
            </w:r>
          </w:p>
        </w:tc>
        <w:tc>
          <w:tcPr>
            <w:tcW w:w="4112" w:type="dxa"/>
          </w:tcPr>
          <w:p w14:paraId="2C01C43B" w14:textId="77777777" w:rsidR="002119DB" w:rsidRPr="004903C6" w:rsidRDefault="002119DB" w:rsidP="000A6C3B">
            <w:pPr>
              <w:pStyle w:val="29"/>
              <w:numPr>
                <w:ilvl w:val="0"/>
                <w:numId w:val="171"/>
              </w:numPr>
              <w:shd w:val="clear" w:color="auto" w:fill="auto"/>
              <w:tabs>
                <w:tab w:val="left" w:pos="205"/>
              </w:tabs>
              <w:spacing w:before="0" w:after="0" w:line="240" w:lineRule="auto"/>
              <w:ind w:left="0" w:firstLine="0"/>
              <w:rPr>
                <w:sz w:val="24"/>
                <w:szCs w:val="24"/>
                <w:lang w:val="ru-RU"/>
              </w:rPr>
            </w:pPr>
            <w:r w:rsidRPr="002D04AA">
              <w:rPr>
                <w:sz w:val="24"/>
                <w:szCs w:val="24"/>
                <w:lang w:val="ru-RU"/>
              </w:rPr>
              <w:t>Воспитывать ценностное отношения к культурному наследию своего народа, к нравственным и культурным традициям России</w:t>
            </w:r>
          </w:p>
        </w:tc>
        <w:tc>
          <w:tcPr>
            <w:tcW w:w="2058" w:type="dxa"/>
          </w:tcPr>
          <w:p w14:paraId="5AD1DCBB" w14:textId="77777777" w:rsidR="002119DB" w:rsidRPr="004B08C4" w:rsidRDefault="002119DB" w:rsidP="00D67B34">
            <w:pPr>
              <w:rPr>
                <w:sz w:val="24"/>
                <w:szCs w:val="24"/>
              </w:rPr>
            </w:pPr>
            <w:r>
              <w:rPr>
                <w:sz w:val="24"/>
                <w:szCs w:val="24"/>
              </w:rPr>
              <w:t>Социально-коммуникативное развитие</w:t>
            </w:r>
          </w:p>
        </w:tc>
      </w:tr>
      <w:tr w:rsidR="002119DB" w14:paraId="08BB3F1C" w14:textId="77777777" w:rsidTr="00D67B34">
        <w:tc>
          <w:tcPr>
            <w:tcW w:w="2249" w:type="dxa"/>
            <w:vMerge/>
          </w:tcPr>
          <w:p w14:paraId="6CC5174C" w14:textId="77777777" w:rsidR="002119DB" w:rsidRPr="00E20DC2" w:rsidRDefault="002119DB" w:rsidP="00D67B34">
            <w:pPr>
              <w:rPr>
                <w:sz w:val="24"/>
                <w:szCs w:val="24"/>
              </w:rPr>
            </w:pPr>
          </w:p>
        </w:tc>
        <w:tc>
          <w:tcPr>
            <w:tcW w:w="2282" w:type="dxa"/>
            <w:vMerge/>
          </w:tcPr>
          <w:p w14:paraId="601BAEDA" w14:textId="77777777" w:rsidR="002119DB" w:rsidRPr="00E20DC2" w:rsidRDefault="002119DB" w:rsidP="00D67B34">
            <w:pPr>
              <w:rPr>
                <w:sz w:val="24"/>
                <w:szCs w:val="24"/>
              </w:rPr>
            </w:pPr>
          </w:p>
        </w:tc>
        <w:tc>
          <w:tcPr>
            <w:tcW w:w="4393" w:type="dxa"/>
            <w:vMerge/>
          </w:tcPr>
          <w:p w14:paraId="210FBEEF" w14:textId="77777777" w:rsidR="002119DB" w:rsidRPr="00CE50EA" w:rsidRDefault="002119DB" w:rsidP="00D67B34">
            <w:pPr>
              <w:tabs>
                <w:tab w:val="left" w:pos="146"/>
              </w:tabs>
              <w:rPr>
                <w:sz w:val="24"/>
                <w:szCs w:val="24"/>
              </w:rPr>
            </w:pPr>
          </w:p>
        </w:tc>
        <w:tc>
          <w:tcPr>
            <w:tcW w:w="4112" w:type="dxa"/>
          </w:tcPr>
          <w:p w14:paraId="741C9337" w14:textId="77777777" w:rsidR="002119DB" w:rsidRPr="004903C6" w:rsidRDefault="002119DB" w:rsidP="000A6C3B">
            <w:pPr>
              <w:pStyle w:val="29"/>
              <w:numPr>
                <w:ilvl w:val="0"/>
                <w:numId w:val="171"/>
              </w:numPr>
              <w:shd w:val="clear" w:color="auto" w:fill="auto"/>
              <w:tabs>
                <w:tab w:val="left" w:pos="205"/>
              </w:tabs>
              <w:spacing w:before="0" w:after="0" w:line="240" w:lineRule="auto"/>
              <w:ind w:left="0" w:firstLine="0"/>
              <w:rPr>
                <w:sz w:val="24"/>
                <w:szCs w:val="24"/>
                <w:lang w:val="ru-RU"/>
              </w:rPr>
            </w:pPr>
            <w:r w:rsidRPr="002D04AA">
              <w:rPr>
                <w:sz w:val="24"/>
                <w:szCs w:val="24"/>
                <w:lang w:val="ru-RU"/>
              </w:rPr>
              <w:t>Приобщать к отечественным традициям и праздникам, к истории и достижениям родной страны, к культурному наследию народов России</w:t>
            </w:r>
          </w:p>
          <w:p w14:paraId="07488E42" w14:textId="77777777" w:rsidR="002119DB" w:rsidRPr="002D04AA" w:rsidRDefault="002119DB" w:rsidP="000A6C3B">
            <w:pPr>
              <w:pStyle w:val="29"/>
              <w:numPr>
                <w:ilvl w:val="0"/>
                <w:numId w:val="171"/>
              </w:numPr>
              <w:shd w:val="clear" w:color="auto" w:fill="auto"/>
              <w:tabs>
                <w:tab w:val="left" w:pos="205"/>
              </w:tabs>
              <w:spacing w:before="0" w:after="0" w:line="240" w:lineRule="auto"/>
              <w:ind w:left="0" w:firstLine="0"/>
              <w:rPr>
                <w:sz w:val="24"/>
                <w:szCs w:val="24"/>
                <w:lang w:val="ru-RU"/>
              </w:rPr>
            </w:pPr>
            <w:r w:rsidRPr="002D04AA">
              <w:rPr>
                <w:sz w:val="24"/>
                <w:szCs w:val="24"/>
                <w:lang w:val="ru-RU"/>
              </w:rPr>
              <w:t>Воспитывать  уважительное отношение к государственным символам страны (флагу, гербу, гимну);</w:t>
            </w:r>
          </w:p>
        </w:tc>
        <w:tc>
          <w:tcPr>
            <w:tcW w:w="2058" w:type="dxa"/>
          </w:tcPr>
          <w:p w14:paraId="05863566" w14:textId="77777777" w:rsidR="002119DB" w:rsidRDefault="002119DB" w:rsidP="00D67B34">
            <w:pPr>
              <w:rPr>
                <w:sz w:val="24"/>
                <w:szCs w:val="24"/>
              </w:rPr>
            </w:pPr>
            <w:r>
              <w:rPr>
                <w:sz w:val="24"/>
                <w:szCs w:val="24"/>
              </w:rPr>
              <w:t>Познавательное развитие</w:t>
            </w:r>
          </w:p>
        </w:tc>
      </w:tr>
      <w:tr w:rsidR="002119DB" w14:paraId="18764DC6" w14:textId="77777777" w:rsidTr="00D67B34">
        <w:tc>
          <w:tcPr>
            <w:tcW w:w="2249" w:type="dxa"/>
            <w:vMerge/>
          </w:tcPr>
          <w:p w14:paraId="1270B95E" w14:textId="77777777" w:rsidR="002119DB" w:rsidRPr="00E20DC2" w:rsidRDefault="002119DB" w:rsidP="00D67B34">
            <w:pPr>
              <w:rPr>
                <w:sz w:val="24"/>
                <w:szCs w:val="24"/>
              </w:rPr>
            </w:pPr>
          </w:p>
        </w:tc>
        <w:tc>
          <w:tcPr>
            <w:tcW w:w="2282" w:type="dxa"/>
            <w:vMerge/>
          </w:tcPr>
          <w:p w14:paraId="0983F45D" w14:textId="77777777" w:rsidR="002119DB" w:rsidRPr="00E20DC2" w:rsidRDefault="002119DB" w:rsidP="00D67B34">
            <w:pPr>
              <w:rPr>
                <w:sz w:val="24"/>
                <w:szCs w:val="24"/>
              </w:rPr>
            </w:pPr>
          </w:p>
        </w:tc>
        <w:tc>
          <w:tcPr>
            <w:tcW w:w="4393" w:type="dxa"/>
            <w:vMerge/>
          </w:tcPr>
          <w:p w14:paraId="26424384" w14:textId="77777777" w:rsidR="002119DB" w:rsidRPr="00CE50EA" w:rsidRDefault="002119DB" w:rsidP="00D67B34">
            <w:pPr>
              <w:tabs>
                <w:tab w:val="left" w:pos="146"/>
              </w:tabs>
              <w:rPr>
                <w:sz w:val="24"/>
                <w:szCs w:val="24"/>
              </w:rPr>
            </w:pPr>
          </w:p>
        </w:tc>
        <w:tc>
          <w:tcPr>
            <w:tcW w:w="4112" w:type="dxa"/>
          </w:tcPr>
          <w:p w14:paraId="5724ED7A" w14:textId="77777777" w:rsidR="002119DB" w:rsidRPr="002D04AA" w:rsidRDefault="002119DB" w:rsidP="000A6C3B">
            <w:pPr>
              <w:pStyle w:val="29"/>
              <w:numPr>
                <w:ilvl w:val="0"/>
                <w:numId w:val="171"/>
              </w:numPr>
              <w:shd w:val="clear" w:color="auto" w:fill="auto"/>
              <w:tabs>
                <w:tab w:val="left" w:pos="205"/>
              </w:tabs>
              <w:spacing w:before="0" w:after="0" w:line="240" w:lineRule="auto"/>
              <w:ind w:left="0" w:firstLine="0"/>
              <w:rPr>
                <w:sz w:val="24"/>
                <w:szCs w:val="24"/>
                <w:lang w:val="ru-RU"/>
              </w:rPr>
            </w:pPr>
            <w:r w:rsidRPr="002D04AA">
              <w:rPr>
                <w:sz w:val="24"/>
                <w:szCs w:val="24"/>
                <w:lang w:val="ru-RU"/>
              </w:rPr>
              <w:t>Приобщать к традициям и великому культурному наследию российского народа</w:t>
            </w:r>
          </w:p>
        </w:tc>
        <w:tc>
          <w:tcPr>
            <w:tcW w:w="2058" w:type="dxa"/>
          </w:tcPr>
          <w:p w14:paraId="3EB748F2" w14:textId="77777777" w:rsidR="002119DB" w:rsidRPr="004B08C4" w:rsidRDefault="002119DB" w:rsidP="00D67B34">
            <w:pPr>
              <w:rPr>
                <w:sz w:val="24"/>
                <w:szCs w:val="24"/>
              </w:rPr>
            </w:pPr>
            <w:r>
              <w:rPr>
                <w:sz w:val="24"/>
                <w:szCs w:val="24"/>
              </w:rPr>
              <w:t>Художественно-эстетическое развитие</w:t>
            </w:r>
          </w:p>
        </w:tc>
      </w:tr>
      <w:tr w:rsidR="002119DB" w14:paraId="3C774063" w14:textId="77777777" w:rsidTr="00D67B34">
        <w:tc>
          <w:tcPr>
            <w:tcW w:w="2249" w:type="dxa"/>
            <w:vMerge w:val="restart"/>
          </w:tcPr>
          <w:p w14:paraId="0D9260F3" w14:textId="77777777" w:rsidR="002119DB" w:rsidRPr="004903C6" w:rsidRDefault="002119DB" w:rsidP="00D67B34">
            <w:pPr>
              <w:pStyle w:val="29"/>
              <w:shd w:val="clear" w:color="auto" w:fill="auto"/>
              <w:spacing w:before="0" w:after="0" w:line="240" w:lineRule="auto"/>
              <w:rPr>
                <w:sz w:val="24"/>
                <w:szCs w:val="24"/>
                <w:lang w:val="ru-RU"/>
              </w:rPr>
            </w:pPr>
            <w:r w:rsidRPr="004903C6">
              <w:rPr>
                <w:sz w:val="24"/>
                <w:szCs w:val="24"/>
                <w:lang w:val="ru-RU"/>
              </w:rPr>
              <w:t xml:space="preserve">Духовно-нравственное направление воспитания </w:t>
            </w:r>
          </w:p>
          <w:p w14:paraId="439E10B6" w14:textId="77777777" w:rsidR="002119DB" w:rsidRPr="004903C6" w:rsidRDefault="002119DB" w:rsidP="00D67B34">
            <w:pPr>
              <w:pStyle w:val="29"/>
              <w:shd w:val="clear" w:color="auto" w:fill="auto"/>
              <w:spacing w:before="0" w:after="0" w:line="240" w:lineRule="auto"/>
              <w:rPr>
                <w:sz w:val="24"/>
                <w:szCs w:val="24"/>
                <w:lang w:val="ru-RU"/>
              </w:rPr>
            </w:pPr>
            <w:r w:rsidRPr="004903C6">
              <w:rPr>
                <w:sz w:val="24"/>
                <w:szCs w:val="24"/>
                <w:lang w:val="ru-RU"/>
              </w:rPr>
              <w:t xml:space="preserve">В основе лежат </w:t>
            </w:r>
            <w:r w:rsidRPr="004903C6">
              <w:rPr>
                <w:sz w:val="24"/>
                <w:szCs w:val="24"/>
                <w:lang w:val="ru-RU"/>
              </w:rPr>
              <w:lastRenderedPageBreak/>
              <w:t>ценности «</w:t>
            </w:r>
            <w:r w:rsidRPr="002D04AA">
              <w:rPr>
                <w:sz w:val="24"/>
                <w:szCs w:val="24"/>
                <w:lang w:val="ru-RU"/>
              </w:rPr>
              <w:t>Жизнь»,</w:t>
            </w:r>
          </w:p>
          <w:p w14:paraId="21F3E611" w14:textId="77777777" w:rsidR="002119DB" w:rsidRPr="00E20DC2" w:rsidRDefault="002119DB" w:rsidP="00D67B34">
            <w:pPr>
              <w:rPr>
                <w:sz w:val="24"/>
                <w:szCs w:val="24"/>
              </w:rPr>
            </w:pPr>
            <w:r w:rsidRPr="00E20DC2">
              <w:rPr>
                <w:rFonts w:eastAsiaTheme="minorHAnsi"/>
                <w:sz w:val="24"/>
                <w:szCs w:val="24"/>
              </w:rPr>
              <w:t>«Милосердие», «Добро»</w:t>
            </w:r>
          </w:p>
        </w:tc>
        <w:tc>
          <w:tcPr>
            <w:tcW w:w="2282" w:type="dxa"/>
            <w:vMerge w:val="restart"/>
          </w:tcPr>
          <w:p w14:paraId="24CDECC0" w14:textId="77777777" w:rsidR="002119DB" w:rsidRPr="00E20DC2" w:rsidRDefault="002119DB" w:rsidP="00D67B34">
            <w:pPr>
              <w:rPr>
                <w:sz w:val="24"/>
                <w:szCs w:val="24"/>
              </w:rPr>
            </w:pPr>
            <w:r>
              <w:rPr>
                <w:sz w:val="24"/>
                <w:szCs w:val="24"/>
              </w:rPr>
              <w:lastRenderedPageBreak/>
              <w:t>Ф</w:t>
            </w:r>
            <w:r w:rsidRPr="00E20DC2">
              <w:rPr>
                <w:sz w:val="24"/>
                <w:szCs w:val="24"/>
              </w:rPr>
              <w:t xml:space="preserve">ормирование способности к духовному развитию, нравственному самосовершенствованию, </w:t>
            </w:r>
            <w:r w:rsidRPr="00E20DC2">
              <w:rPr>
                <w:sz w:val="24"/>
                <w:szCs w:val="24"/>
              </w:rPr>
              <w:lastRenderedPageBreak/>
              <w:t>индивидуально-ответственному поведению</w:t>
            </w:r>
          </w:p>
        </w:tc>
        <w:tc>
          <w:tcPr>
            <w:tcW w:w="4393" w:type="dxa"/>
            <w:vMerge w:val="restart"/>
          </w:tcPr>
          <w:p w14:paraId="0B003BAC" w14:textId="77777777" w:rsidR="002119DB" w:rsidRPr="00CE50EA" w:rsidRDefault="002119DB" w:rsidP="000A6C3B">
            <w:pPr>
              <w:pStyle w:val="a5"/>
              <w:widowControl/>
              <w:numPr>
                <w:ilvl w:val="0"/>
                <w:numId w:val="173"/>
              </w:numPr>
              <w:tabs>
                <w:tab w:val="left" w:pos="146"/>
              </w:tabs>
              <w:autoSpaceDE/>
              <w:autoSpaceDN/>
              <w:ind w:left="0" w:firstLine="0"/>
              <w:contextualSpacing/>
              <w:rPr>
                <w:sz w:val="24"/>
                <w:szCs w:val="24"/>
              </w:rPr>
            </w:pPr>
            <w:r w:rsidRPr="00CE50EA">
              <w:rPr>
                <w:sz w:val="24"/>
                <w:szCs w:val="24"/>
              </w:rPr>
              <w:lastRenderedPageBreak/>
              <w:t>Развивать ценностно</w:t>
            </w:r>
            <w:r w:rsidRPr="00CE50EA">
              <w:rPr>
                <w:sz w:val="24"/>
                <w:szCs w:val="24"/>
              </w:rPr>
              <w:softHyphen/>
              <w:t>смысловую сферу дошкольников на основе творческого взаимодействия в детско- взрослой общности</w:t>
            </w:r>
          </w:p>
          <w:p w14:paraId="22FDF89F" w14:textId="77777777" w:rsidR="002119DB" w:rsidRPr="00CE50EA" w:rsidRDefault="002119DB" w:rsidP="000A6C3B">
            <w:pPr>
              <w:pStyle w:val="a5"/>
              <w:widowControl/>
              <w:numPr>
                <w:ilvl w:val="0"/>
                <w:numId w:val="173"/>
              </w:numPr>
              <w:tabs>
                <w:tab w:val="left" w:pos="146"/>
              </w:tabs>
              <w:autoSpaceDE/>
              <w:autoSpaceDN/>
              <w:ind w:left="0" w:firstLine="0"/>
              <w:contextualSpacing/>
              <w:rPr>
                <w:sz w:val="24"/>
                <w:szCs w:val="24"/>
              </w:rPr>
            </w:pPr>
            <w:r w:rsidRPr="00CE50EA">
              <w:rPr>
                <w:sz w:val="24"/>
                <w:szCs w:val="24"/>
              </w:rPr>
              <w:lastRenderedPageBreak/>
              <w:t>Способствовать освоению социокультурного опыта в его культурно-историческом и личностном аспектах</w:t>
            </w:r>
          </w:p>
        </w:tc>
        <w:tc>
          <w:tcPr>
            <w:tcW w:w="4112" w:type="dxa"/>
          </w:tcPr>
          <w:p w14:paraId="0437BC04" w14:textId="77777777" w:rsidR="002119DB" w:rsidRPr="004903C6" w:rsidRDefault="002119DB" w:rsidP="000A6C3B">
            <w:pPr>
              <w:pStyle w:val="29"/>
              <w:numPr>
                <w:ilvl w:val="0"/>
                <w:numId w:val="172"/>
              </w:numPr>
              <w:shd w:val="clear" w:color="auto" w:fill="auto"/>
              <w:tabs>
                <w:tab w:val="left" w:pos="205"/>
              </w:tabs>
              <w:spacing w:before="0" w:after="0" w:line="240" w:lineRule="auto"/>
              <w:ind w:left="0" w:firstLine="0"/>
              <w:rPr>
                <w:sz w:val="24"/>
                <w:szCs w:val="24"/>
                <w:lang w:val="ru-RU"/>
              </w:rPr>
            </w:pPr>
            <w:r w:rsidRPr="002D04AA">
              <w:rPr>
                <w:sz w:val="24"/>
                <w:szCs w:val="24"/>
                <w:lang w:val="ru-RU"/>
              </w:rPr>
              <w:lastRenderedPageBreak/>
              <w:t>Воспитывать любовь к своей семье, своему населенному пункту, родному краю, своей стране</w:t>
            </w:r>
          </w:p>
          <w:p w14:paraId="6934872B" w14:textId="77777777" w:rsidR="002119DB" w:rsidRPr="004903C6" w:rsidRDefault="002119DB" w:rsidP="000A6C3B">
            <w:pPr>
              <w:pStyle w:val="29"/>
              <w:numPr>
                <w:ilvl w:val="0"/>
                <w:numId w:val="172"/>
              </w:numPr>
              <w:shd w:val="clear" w:color="auto" w:fill="auto"/>
              <w:tabs>
                <w:tab w:val="left" w:pos="205"/>
              </w:tabs>
              <w:spacing w:before="0" w:after="0" w:line="240" w:lineRule="auto"/>
              <w:ind w:left="0" w:firstLine="0"/>
              <w:rPr>
                <w:sz w:val="24"/>
                <w:szCs w:val="24"/>
                <w:lang w:val="ru-RU"/>
              </w:rPr>
            </w:pPr>
            <w:r w:rsidRPr="002D04AA">
              <w:rPr>
                <w:sz w:val="24"/>
                <w:szCs w:val="24"/>
                <w:lang w:val="ru-RU"/>
              </w:rPr>
              <w:t xml:space="preserve">Воспитывать уважительное отношение к ровесникам, </w:t>
            </w:r>
            <w:r w:rsidRPr="002D04AA">
              <w:rPr>
                <w:sz w:val="24"/>
                <w:szCs w:val="24"/>
                <w:lang w:val="ru-RU"/>
              </w:rPr>
              <w:lastRenderedPageBreak/>
              <w:t>родителям (законным представителям), соседям, другим людям вне зависимости от их этнической принадлежности</w:t>
            </w:r>
          </w:p>
          <w:p w14:paraId="1F3272C9" w14:textId="77777777" w:rsidR="002119DB" w:rsidRPr="002D04AA" w:rsidRDefault="002119DB" w:rsidP="000A6C3B">
            <w:pPr>
              <w:pStyle w:val="29"/>
              <w:numPr>
                <w:ilvl w:val="0"/>
                <w:numId w:val="172"/>
              </w:numPr>
              <w:shd w:val="clear" w:color="auto" w:fill="auto"/>
              <w:tabs>
                <w:tab w:val="left" w:pos="205"/>
              </w:tabs>
              <w:spacing w:before="0" w:after="0" w:line="240" w:lineRule="auto"/>
              <w:ind w:left="0" w:firstLine="0"/>
              <w:rPr>
                <w:sz w:val="24"/>
                <w:szCs w:val="24"/>
                <w:lang w:val="ru-RU"/>
              </w:rPr>
            </w:pPr>
            <w:r w:rsidRPr="002D04AA">
              <w:rPr>
                <w:sz w:val="24"/>
                <w:szCs w:val="24"/>
                <w:lang w:val="ru-RU"/>
              </w:rPr>
              <w:t xml:space="preserve">Воспитывать социальные чувства и навыки: способность к сопереживанию, общительность, дружелюбие </w:t>
            </w:r>
          </w:p>
          <w:p w14:paraId="6D6A4DA7" w14:textId="77777777" w:rsidR="002119DB" w:rsidRPr="004903C6" w:rsidRDefault="002119DB" w:rsidP="000A6C3B">
            <w:pPr>
              <w:pStyle w:val="29"/>
              <w:numPr>
                <w:ilvl w:val="0"/>
                <w:numId w:val="172"/>
              </w:numPr>
              <w:shd w:val="clear" w:color="auto" w:fill="auto"/>
              <w:tabs>
                <w:tab w:val="left" w:pos="205"/>
              </w:tabs>
              <w:spacing w:before="0" w:after="0" w:line="240" w:lineRule="auto"/>
              <w:ind w:left="0" w:firstLine="0"/>
              <w:rPr>
                <w:sz w:val="24"/>
                <w:szCs w:val="24"/>
                <w:lang w:val="ru-RU"/>
              </w:rPr>
            </w:pPr>
            <w:r w:rsidRPr="002D04AA">
              <w:rPr>
                <w:sz w:val="24"/>
                <w:szCs w:val="24"/>
                <w:lang w:val="ru-RU"/>
              </w:rPr>
              <w:t>Формировать навыки сотрудничества, умения соблюдать правила, активной личностной позиции</w:t>
            </w:r>
          </w:p>
          <w:p w14:paraId="2231E832" w14:textId="77777777" w:rsidR="002119DB" w:rsidRPr="004903C6" w:rsidRDefault="002119DB" w:rsidP="000A6C3B">
            <w:pPr>
              <w:pStyle w:val="29"/>
              <w:numPr>
                <w:ilvl w:val="0"/>
                <w:numId w:val="172"/>
              </w:numPr>
              <w:shd w:val="clear" w:color="auto" w:fill="auto"/>
              <w:tabs>
                <w:tab w:val="left" w:pos="205"/>
              </w:tabs>
              <w:spacing w:before="0" w:after="0" w:line="240" w:lineRule="auto"/>
              <w:ind w:left="0" w:firstLine="0"/>
              <w:rPr>
                <w:sz w:val="24"/>
                <w:szCs w:val="24"/>
                <w:lang w:val="ru-RU"/>
              </w:rPr>
            </w:pPr>
            <w:r w:rsidRPr="002D04AA">
              <w:rPr>
                <w:sz w:val="24"/>
                <w:szCs w:val="24"/>
                <w:lang w:val="ru-RU"/>
              </w:rPr>
              <w:t>Создавать условия для возникновения у ребёнка нравственного, социально значимого поступка, приобретения ребёнком опыта милосердия и заботы;</w:t>
            </w:r>
          </w:p>
        </w:tc>
        <w:tc>
          <w:tcPr>
            <w:tcW w:w="2058" w:type="dxa"/>
          </w:tcPr>
          <w:p w14:paraId="6FA5889F" w14:textId="77777777" w:rsidR="002119DB" w:rsidRPr="004B08C4" w:rsidRDefault="002119DB" w:rsidP="00D67B34">
            <w:pPr>
              <w:rPr>
                <w:sz w:val="24"/>
                <w:szCs w:val="24"/>
              </w:rPr>
            </w:pPr>
            <w:r>
              <w:rPr>
                <w:sz w:val="24"/>
                <w:szCs w:val="24"/>
              </w:rPr>
              <w:lastRenderedPageBreak/>
              <w:t>Социально-коммуникативное развитие</w:t>
            </w:r>
          </w:p>
        </w:tc>
      </w:tr>
      <w:tr w:rsidR="002119DB" w14:paraId="5E18624A" w14:textId="77777777" w:rsidTr="00D67B34">
        <w:tc>
          <w:tcPr>
            <w:tcW w:w="2249" w:type="dxa"/>
            <w:vMerge/>
          </w:tcPr>
          <w:p w14:paraId="45EDDCEC" w14:textId="77777777" w:rsidR="002119DB" w:rsidRPr="00E20DC2" w:rsidRDefault="002119DB" w:rsidP="00D67B34">
            <w:pPr>
              <w:rPr>
                <w:sz w:val="24"/>
                <w:szCs w:val="24"/>
              </w:rPr>
            </w:pPr>
          </w:p>
        </w:tc>
        <w:tc>
          <w:tcPr>
            <w:tcW w:w="2282" w:type="dxa"/>
            <w:vMerge/>
          </w:tcPr>
          <w:p w14:paraId="51412419" w14:textId="77777777" w:rsidR="002119DB" w:rsidRPr="00E20DC2" w:rsidRDefault="002119DB" w:rsidP="00D67B34">
            <w:pPr>
              <w:pStyle w:val="29"/>
              <w:shd w:val="clear" w:color="auto" w:fill="auto"/>
              <w:tabs>
                <w:tab w:val="left" w:pos="1762"/>
              </w:tabs>
              <w:spacing w:before="0" w:after="0" w:line="240" w:lineRule="auto"/>
              <w:ind w:right="20"/>
              <w:jc w:val="both"/>
              <w:rPr>
                <w:sz w:val="24"/>
                <w:szCs w:val="24"/>
              </w:rPr>
            </w:pPr>
          </w:p>
        </w:tc>
        <w:tc>
          <w:tcPr>
            <w:tcW w:w="4393" w:type="dxa"/>
            <w:vMerge/>
          </w:tcPr>
          <w:p w14:paraId="4B12AF2B" w14:textId="77777777" w:rsidR="002119DB" w:rsidRPr="00CE50EA" w:rsidRDefault="002119DB" w:rsidP="000A6C3B">
            <w:pPr>
              <w:pStyle w:val="a5"/>
              <w:widowControl/>
              <w:numPr>
                <w:ilvl w:val="0"/>
                <w:numId w:val="173"/>
              </w:numPr>
              <w:tabs>
                <w:tab w:val="left" w:pos="146"/>
              </w:tabs>
              <w:autoSpaceDE/>
              <w:autoSpaceDN/>
              <w:ind w:left="0" w:firstLine="0"/>
              <w:contextualSpacing/>
              <w:rPr>
                <w:sz w:val="24"/>
                <w:szCs w:val="24"/>
              </w:rPr>
            </w:pPr>
          </w:p>
        </w:tc>
        <w:tc>
          <w:tcPr>
            <w:tcW w:w="4112" w:type="dxa"/>
          </w:tcPr>
          <w:p w14:paraId="26D6E787" w14:textId="77777777" w:rsidR="002119DB" w:rsidRPr="002D04AA" w:rsidRDefault="002119DB" w:rsidP="000A6C3B">
            <w:pPr>
              <w:pStyle w:val="29"/>
              <w:numPr>
                <w:ilvl w:val="0"/>
                <w:numId w:val="172"/>
              </w:numPr>
              <w:shd w:val="clear" w:color="auto" w:fill="auto"/>
              <w:tabs>
                <w:tab w:val="left" w:pos="205"/>
              </w:tabs>
              <w:spacing w:before="0" w:after="0" w:line="240" w:lineRule="auto"/>
              <w:ind w:left="0" w:firstLine="0"/>
              <w:rPr>
                <w:sz w:val="24"/>
                <w:szCs w:val="24"/>
                <w:lang w:val="ru-RU"/>
              </w:rPr>
            </w:pPr>
            <w:r w:rsidRPr="002D04AA">
              <w:rPr>
                <w:sz w:val="24"/>
                <w:szCs w:val="24"/>
                <w:lang w:val="ru-RU"/>
              </w:rPr>
              <w:t>Воспитывать отношение к родному языку как ценности, развивать умение чувствовать красоту языка, стремление говорить красиво (на правильном, богатом, образном языке).</w:t>
            </w:r>
          </w:p>
        </w:tc>
        <w:tc>
          <w:tcPr>
            <w:tcW w:w="2058" w:type="dxa"/>
          </w:tcPr>
          <w:p w14:paraId="1D7CF6E5" w14:textId="77777777" w:rsidR="002119DB" w:rsidRPr="004B08C4" w:rsidRDefault="002119DB" w:rsidP="00D67B34">
            <w:pPr>
              <w:rPr>
                <w:sz w:val="24"/>
                <w:szCs w:val="24"/>
              </w:rPr>
            </w:pPr>
            <w:r>
              <w:rPr>
                <w:sz w:val="24"/>
                <w:szCs w:val="24"/>
              </w:rPr>
              <w:t>Речевое развитие</w:t>
            </w:r>
          </w:p>
        </w:tc>
      </w:tr>
      <w:tr w:rsidR="002119DB" w14:paraId="0762F51E" w14:textId="77777777" w:rsidTr="00D67B34">
        <w:tc>
          <w:tcPr>
            <w:tcW w:w="2249" w:type="dxa"/>
            <w:vMerge w:val="restart"/>
          </w:tcPr>
          <w:p w14:paraId="687FAC70" w14:textId="77777777" w:rsidR="002119DB" w:rsidRPr="00E20DC2" w:rsidRDefault="002119DB" w:rsidP="00D67B34">
            <w:pPr>
              <w:rPr>
                <w:sz w:val="24"/>
                <w:szCs w:val="24"/>
              </w:rPr>
            </w:pPr>
            <w:r w:rsidRPr="00E20DC2">
              <w:rPr>
                <w:sz w:val="24"/>
                <w:szCs w:val="24"/>
              </w:rPr>
              <w:t>Социальное направление воспитания</w:t>
            </w:r>
          </w:p>
          <w:p w14:paraId="050732B0" w14:textId="77777777" w:rsidR="002119DB" w:rsidRPr="004903C6" w:rsidRDefault="002119DB" w:rsidP="00D67B34">
            <w:pPr>
              <w:pStyle w:val="29"/>
              <w:shd w:val="clear" w:color="auto" w:fill="auto"/>
              <w:spacing w:before="0" w:after="0" w:line="240" w:lineRule="auto"/>
              <w:rPr>
                <w:sz w:val="24"/>
                <w:szCs w:val="24"/>
                <w:lang w:val="ru-RU"/>
              </w:rPr>
            </w:pPr>
            <w:r w:rsidRPr="002D04AA">
              <w:rPr>
                <w:sz w:val="24"/>
                <w:szCs w:val="24"/>
                <w:lang w:val="ru-RU"/>
              </w:rPr>
              <w:t>В основе лежат ценности «Человек», «Семья»,</w:t>
            </w:r>
          </w:p>
          <w:p w14:paraId="00302FEE" w14:textId="77777777" w:rsidR="002119DB" w:rsidRPr="00E20DC2" w:rsidRDefault="002119DB" w:rsidP="00D67B34">
            <w:pPr>
              <w:pStyle w:val="29"/>
              <w:shd w:val="clear" w:color="auto" w:fill="auto"/>
              <w:spacing w:before="0" w:after="0" w:line="240" w:lineRule="auto"/>
              <w:rPr>
                <w:sz w:val="24"/>
                <w:szCs w:val="24"/>
              </w:rPr>
            </w:pPr>
            <w:r w:rsidRPr="00E20DC2">
              <w:rPr>
                <w:sz w:val="24"/>
                <w:szCs w:val="24"/>
              </w:rPr>
              <w:t>«Дружба»,</w:t>
            </w:r>
          </w:p>
          <w:p w14:paraId="53AB7475" w14:textId="77777777" w:rsidR="002119DB" w:rsidRPr="00E20DC2" w:rsidRDefault="002119DB" w:rsidP="00D67B34">
            <w:pPr>
              <w:rPr>
                <w:sz w:val="24"/>
                <w:szCs w:val="24"/>
              </w:rPr>
            </w:pPr>
            <w:r w:rsidRPr="00E20DC2">
              <w:rPr>
                <w:rFonts w:eastAsiaTheme="minorHAnsi"/>
                <w:sz w:val="24"/>
                <w:szCs w:val="24"/>
              </w:rPr>
              <w:t>«Сотрудничество»</w:t>
            </w:r>
          </w:p>
        </w:tc>
        <w:tc>
          <w:tcPr>
            <w:tcW w:w="2282" w:type="dxa"/>
            <w:vMerge w:val="restart"/>
          </w:tcPr>
          <w:p w14:paraId="739F92C8" w14:textId="77777777" w:rsidR="002119DB" w:rsidRPr="004903C6" w:rsidRDefault="002119DB" w:rsidP="00D67B34">
            <w:pPr>
              <w:pStyle w:val="29"/>
              <w:shd w:val="clear" w:color="auto" w:fill="auto"/>
              <w:tabs>
                <w:tab w:val="left" w:pos="1762"/>
              </w:tabs>
              <w:spacing w:before="0" w:after="0" w:line="240" w:lineRule="auto"/>
              <w:ind w:right="20"/>
              <w:jc w:val="both"/>
              <w:rPr>
                <w:sz w:val="24"/>
                <w:szCs w:val="24"/>
                <w:lang w:val="ru-RU"/>
              </w:rPr>
            </w:pPr>
            <w:r w:rsidRPr="004903C6">
              <w:rPr>
                <w:sz w:val="24"/>
                <w:szCs w:val="24"/>
                <w:lang w:val="ru-RU"/>
              </w:rPr>
              <w:t>Формирование ценностного отношения детей к семье, другому человеку, развитие дружелюбия, умения находить общий язык с другими людьми</w:t>
            </w:r>
          </w:p>
          <w:p w14:paraId="4BCEE88F" w14:textId="77777777" w:rsidR="002119DB" w:rsidRPr="00E20DC2" w:rsidRDefault="002119DB" w:rsidP="00D67B34">
            <w:pPr>
              <w:rPr>
                <w:sz w:val="24"/>
                <w:szCs w:val="24"/>
              </w:rPr>
            </w:pPr>
          </w:p>
        </w:tc>
        <w:tc>
          <w:tcPr>
            <w:tcW w:w="4393" w:type="dxa"/>
            <w:vMerge w:val="restart"/>
          </w:tcPr>
          <w:p w14:paraId="5BBC90FC" w14:textId="77777777" w:rsidR="002119DB" w:rsidRPr="00CE50EA" w:rsidRDefault="002119DB" w:rsidP="000A6C3B">
            <w:pPr>
              <w:pStyle w:val="a5"/>
              <w:widowControl/>
              <w:numPr>
                <w:ilvl w:val="0"/>
                <w:numId w:val="173"/>
              </w:numPr>
              <w:tabs>
                <w:tab w:val="left" w:pos="146"/>
              </w:tabs>
              <w:autoSpaceDE/>
              <w:autoSpaceDN/>
              <w:ind w:left="0" w:firstLine="0"/>
              <w:contextualSpacing/>
              <w:rPr>
                <w:sz w:val="24"/>
                <w:szCs w:val="24"/>
              </w:rPr>
            </w:pPr>
            <w:r w:rsidRPr="00CE50EA">
              <w:rPr>
                <w:sz w:val="24"/>
                <w:szCs w:val="24"/>
              </w:rPr>
              <w:t>Способствовать освоению детьми моральных ценностей</w:t>
            </w:r>
          </w:p>
          <w:p w14:paraId="6C1307FC" w14:textId="77777777" w:rsidR="002119DB" w:rsidRPr="00CE50EA" w:rsidRDefault="002119DB" w:rsidP="000A6C3B">
            <w:pPr>
              <w:pStyle w:val="a5"/>
              <w:widowControl/>
              <w:numPr>
                <w:ilvl w:val="0"/>
                <w:numId w:val="173"/>
              </w:numPr>
              <w:tabs>
                <w:tab w:val="left" w:pos="146"/>
              </w:tabs>
              <w:autoSpaceDE/>
              <w:autoSpaceDN/>
              <w:ind w:left="0" w:firstLine="0"/>
              <w:contextualSpacing/>
              <w:rPr>
                <w:sz w:val="24"/>
                <w:szCs w:val="24"/>
              </w:rPr>
            </w:pPr>
            <w:r w:rsidRPr="00CE50EA">
              <w:rPr>
                <w:sz w:val="24"/>
                <w:szCs w:val="24"/>
              </w:rPr>
              <w:t>Формировать у детей нравственные качества и идеалов</w:t>
            </w:r>
          </w:p>
          <w:p w14:paraId="312632BA" w14:textId="77777777" w:rsidR="002119DB" w:rsidRPr="00CE50EA" w:rsidRDefault="002119DB" w:rsidP="000A6C3B">
            <w:pPr>
              <w:pStyle w:val="a5"/>
              <w:widowControl/>
              <w:numPr>
                <w:ilvl w:val="0"/>
                <w:numId w:val="173"/>
              </w:numPr>
              <w:tabs>
                <w:tab w:val="left" w:pos="146"/>
              </w:tabs>
              <w:autoSpaceDE/>
              <w:autoSpaceDN/>
              <w:ind w:left="0" w:firstLine="0"/>
              <w:contextualSpacing/>
              <w:rPr>
                <w:sz w:val="24"/>
                <w:szCs w:val="24"/>
              </w:rPr>
            </w:pPr>
            <w:r w:rsidRPr="00CE50EA">
              <w:rPr>
                <w:sz w:val="24"/>
                <w:szCs w:val="24"/>
              </w:rPr>
              <w:t xml:space="preserve">Воспитывать стремление жить в соответствии с моральными принципами и нормами и воплощать их в своем поведении. Воспитывать уважение к другим людям, к законам </w:t>
            </w:r>
            <w:r w:rsidRPr="00CE50EA">
              <w:rPr>
                <w:sz w:val="24"/>
                <w:szCs w:val="24"/>
              </w:rPr>
              <w:lastRenderedPageBreak/>
              <w:t>человеческого общества. Способствовать накоплению у детей опыта социально-ответственного поведения</w:t>
            </w:r>
          </w:p>
          <w:p w14:paraId="2174DDDE" w14:textId="77777777" w:rsidR="002119DB" w:rsidRPr="00CE50EA" w:rsidRDefault="002119DB" w:rsidP="000A6C3B">
            <w:pPr>
              <w:pStyle w:val="a5"/>
              <w:widowControl/>
              <w:numPr>
                <w:ilvl w:val="0"/>
                <w:numId w:val="173"/>
              </w:numPr>
              <w:tabs>
                <w:tab w:val="left" w:pos="146"/>
              </w:tabs>
              <w:autoSpaceDE/>
              <w:autoSpaceDN/>
              <w:ind w:left="0" w:firstLine="0"/>
              <w:contextualSpacing/>
              <w:rPr>
                <w:sz w:val="24"/>
                <w:szCs w:val="24"/>
              </w:rPr>
            </w:pPr>
            <w:r w:rsidRPr="00CE50EA">
              <w:rPr>
                <w:sz w:val="24"/>
                <w:szCs w:val="24"/>
              </w:rPr>
              <w:t>Развивать нравственные представления, формировать навыки культурного поведения</w:t>
            </w:r>
          </w:p>
        </w:tc>
        <w:tc>
          <w:tcPr>
            <w:tcW w:w="4112" w:type="dxa"/>
          </w:tcPr>
          <w:p w14:paraId="3E7C0368" w14:textId="4A67EB24" w:rsidR="002119DB" w:rsidRPr="00907B7C" w:rsidRDefault="002119DB" w:rsidP="000A6C3B">
            <w:pPr>
              <w:pStyle w:val="29"/>
              <w:numPr>
                <w:ilvl w:val="0"/>
                <w:numId w:val="172"/>
              </w:numPr>
              <w:shd w:val="clear" w:color="auto" w:fill="auto"/>
              <w:tabs>
                <w:tab w:val="left" w:pos="205"/>
              </w:tabs>
              <w:spacing w:before="0" w:after="0" w:line="240" w:lineRule="auto"/>
              <w:ind w:left="0" w:firstLine="0"/>
              <w:rPr>
                <w:sz w:val="24"/>
                <w:szCs w:val="24"/>
                <w:lang w:val="ru-RU"/>
              </w:rPr>
            </w:pPr>
            <w:r w:rsidRPr="002D04AA">
              <w:rPr>
                <w:sz w:val="24"/>
                <w:szCs w:val="24"/>
                <w:lang w:val="ru-RU"/>
              </w:rPr>
              <w:lastRenderedPageBreak/>
              <w:t>Содействовать становлению целостной картины мира, основанной на представлениях о добре и зле, прекрасном и безобразном, правдивом и ложном</w:t>
            </w:r>
          </w:p>
        </w:tc>
        <w:tc>
          <w:tcPr>
            <w:tcW w:w="2058" w:type="dxa"/>
          </w:tcPr>
          <w:p w14:paraId="369B85A6" w14:textId="77777777" w:rsidR="002119DB" w:rsidRPr="004B08C4" w:rsidRDefault="002119DB" w:rsidP="00D67B34">
            <w:pPr>
              <w:rPr>
                <w:sz w:val="24"/>
                <w:szCs w:val="24"/>
              </w:rPr>
            </w:pPr>
            <w:r>
              <w:rPr>
                <w:sz w:val="24"/>
                <w:szCs w:val="24"/>
              </w:rPr>
              <w:t>Социально-коммуникативное развитие</w:t>
            </w:r>
          </w:p>
        </w:tc>
      </w:tr>
      <w:tr w:rsidR="002119DB" w14:paraId="342D9633" w14:textId="77777777" w:rsidTr="00D67B34">
        <w:tc>
          <w:tcPr>
            <w:tcW w:w="2249" w:type="dxa"/>
            <w:vMerge/>
          </w:tcPr>
          <w:p w14:paraId="7A624222" w14:textId="77777777" w:rsidR="002119DB" w:rsidRPr="00E20DC2" w:rsidRDefault="002119DB" w:rsidP="00D67B34">
            <w:pPr>
              <w:rPr>
                <w:sz w:val="24"/>
                <w:szCs w:val="24"/>
              </w:rPr>
            </w:pPr>
          </w:p>
        </w:tc>
        <w:tc>
          <w:tcPr>
            <w:tcW w:w="2282" w:type="dxa"/>
            <w:vMerge/>
          </w:tcPr>
          <w:p w14:paraId="26900212" w14:textId="77777777" w:rsidR="002119DB" w:rsidRPr="00E20DC2" w:rsidRDefault="002119DB" w:rsidP="00D67B34">
            <w:pPr>
              <w:rPr>
                <w:sz w:val="24"/>
                <w:szCs w:val="24"/>
              </w:rPr>
            </w:pPr>
          </w:p>
        </w:tc>
        <w:tc>
          <w:tcPr>
            <w:tcW w:w="4393" w:type="dxa"/>
            <w:vMerge/>
          </w:tcPr>
          <w:p w14:paraId="7DAC3FC8" w14:textId="77777777" w:rsidR="002119DB" w:rsidRPr="00CE50EA" w:rsidRDefault="002119DB" w:rsidP="000A6C3B">
            <w:pPr>
              <w:pStyle w:val="a5"/>
              <w:widowControl/>
              <w:numPr>
                <w:ilvl w:val="0"/>
                <w:numId w:val="173"/>
              </w:numPr>
              <w:tabs>
                <w:tab w:val="left" w:pos="146"/>
              </w:tabs>
              <w:autoSpaceDE/>
              <w:autoSpaceDN/>
              <w:ind w:left="0" w:firstLine="0"/>
              <w:contextualSpacing/>
              <w:rPr>
                <w:sz w:val="24"/>
                <w:szCs w:val="24"/>
              </w:rPr>
            </w:pPr>
          </w:p>
        </w:tc>
        <w:tc>
          <w:tcPr>
            <w:tcW w:w="4112" w:type="dxa"/>
          </w:tcPr>
          <w:p w14:paraId="313805CF" w14:textId="45E09024" w:rsidR="002119DB" w:rsidRPr="00907B7C" w:rsidRDefault="002119DB" w:rsidP="000A6C3B">
            <w:pPr>
              <w:pStyle w:val="29"/>
              <w:numPr>
                <w:ilvl w:val="0"/>
                <w:numId w:val="172"/>
              </w:numPr>
              <w:shd w:val="clear" w:color="auto" w:fill="auto"/>
              <w:tabs>
                <w:tab w:val="left" w:pos="205"/>
              </w:tabs>
              <w:spacing w:before="0" w:after="0" w:line="240" w:lineRule="auto"/>
              <w:ind w:left="0" w:firstLine="0"/>
              <w:rPr>
                <w:sz w:val="24"/>
                <w:szCs w:val="24"/>
                <w:lang w:val="ru-RU"/>
              </w:rPr>
            </w:pPr>
            <w:r w:rsidRPr="002D04AA">
              <w:rPr>
                <w:sz w:val="24"/>
                <w:szCs w:val="24"/>
                <w:lang w:val="ru-RU"/>
              </w:rPr>
              <w:t>Воспитывать уважения к людям – представителям разных народов России независимо от их этнической принадлежности;</w:t>
            </w:r>
          </w:p>
        </w:tc>
        <w:tc>
          <w:tcPr>
            <w:tcW w:w="2058" w:type="dxa"/>
          </w:tcPr>
          <w:p w14:paraId="4D439164" w14:textId="77777777" w:rsidR="002119DB" w:rsidRDefault="002119DB" w:rsidP="00D67B34">
            <w:pPr>
              <w:rPr>
                <w:sz w:val="24"/>
                <w:szCs w:val="24"/>
              </w:rPr>
            </w:pPr>
            <w:r>
              <w:rPr>
                <w:sz w:val="24"/>
                <w:szCs w:val="24"/>
              </w:rPr>
              <w:t>Познавательное развитие</w:t>
            </w:r>
          </w:p>
        </w:tc>
      </w:tr>
      <w:tr w:rsidR="002119DB" w14:paraId="1F33C77B" w14:textId="77777777" w:rsidTr="00D67B34">
        <w:tc>
          <w:tcPr>
            <w:tcW w:w="2249" w:type="dxa"/>
            <w:vMerge/>
          </w:tcPr>
          <w:p w14:paraId="53E7F971" w14:textId="77777777" w:rsidR="002119DB" w:rsidRPr="00E20DC2" w:rsidRDefault="002119DB" w:rsidP="00D67B34">
            <w:pPr>
              <w:rPr>
                <w:sz w:val="24"/>
                <w:szCs w:val="24"/>
              </w:rPr>
            </w:pPr>
          </w:p>
        </w:tc>
        <w:tc>
          <w:tcPr>
            <w:tcW w:w="2282" w:type="dxa"/>
            <w:vMerge/>
          </w:tcPr>
          <w:p w14:paraId="055958DE" w14:textId="77777777" w:rsidR="002119DB" w:rsidRPr="00E20DC2" w:rsidRDefault="002119DB" w:rsidP="00D67B34">
            <w:pPr>
              <w:rPr>
                <w:sz w:val="24"/>
                <w:szCs w:val="24"/>
              </w:rPr>
            </w:pPr>
          </w:p>
        </w:tc>
        <w:tc>
          <w:tcPr>
            <w:tcW w:w="4393" w:type="dxa"/>
            <w:vMerge/>
          </w:tcPr>
          <w:p w14:paraId="4FB2F6F1" w14:textId="77777777" w:rsidR="002119DB" w:rsidRPr="00CE50EA" w:rsidRDefault="002119DB" w:rsidP="000A6C3B">
            <w:pPr>
              <w:pStyle w:val="a5"/>
              <w:widowControl/>
              <w:numPr>
                <w:ilvl w:val="0"/>
                <w:numId w:val="173"/>
              </w:numPr>
              <w:tabs>
                <w:tab w:val="left" w:pos="146"/>
              </w:tabs>
              <w:autoSpaceDE/>
              <w:autoSpaceDN/>
              <w:ind w:left="0" w:firstLine="0"/>
              <w:contextualSpacing/>
              <w:rPr>
                <w:sz w:val="24"/>
                <w:szCs w:val="24"/>
              </w:rPr>
            </w:pPr>
          </w:p>
        </w:tc>
        <w:tc>
          <w:tcPr>
            <w:tcW w:w="4112" w:type="dxa"/>
          </w:tcPr>
          <w:p w14:paraId="7F825A0C" w14:textId="39EB97DE" w:rsidR="002119DB" w:rsidRPr="00907B7C" w:rsidRDefault="002119DB" w:rsidP="000A6C3B">
            <w:pPr>
              <w:pStyle w:val="29"/>
              <w:numPr>
                <w:ilvl w:val="0"/>
                <w:numId w:val="172"/>
              </w:numPr>
              <w:shd w:val="clear" w:color="auto" w:fill="auto"/>
              <w:tabs>
                <w:tab w:val="left" w:pos="205"/>
              </w:tabs>
              <w:spacing w:before="0" w:after="0" w:line="240" w:lineRule="auto"/>
              <w:ind w:left="0" w:firstLine="0"/>
              <w:rPr>
                <w:sz w:val="24"/>
                <w:szCs w:val="24"/>
                <w:lang w:val="ru-RU"/>
              </w:rPr>
            </w:pPr>
            <w:r w:rsidRPr="002D04AA">
              <w:rPr>
                <w:sz w:val="24"/>
                <w:szCs w:val="24"/>
                <w:lang w:val="ru-RU"/>
              </w:rPr>
              <w:t>Способствовать овладению детьми формами речевого этикета, отражающими принятые в обществе правила и нормы культурного поведения</w:t>
            </w:r>
          </w:p>
        </w:tc>
        <w:tc>
          <w:tcPr>
            <w:tcW w:w="2058" w:type="dxa"/>
          </w:tcPr>
          <w:p w14:paraId="46C56EAD" w14:textId="77777777" w:rsidR="002119DB" w:rsidRPr="004B08C4" w:rsidRDefault="002119DB" w:rsidP="00D67B34">
            <w:pPr>
              <w:rPr>
                <w:sz w:val="24"/>
                <w:szCs w:val="24"/>
              </w:rPr>
            </w:pPr>
            <w:r>
              <w:rPr>
                <w:sz w:val="24"/>
                <w:szCs w:val="24"/>
              </w:rPr>
              <w:t>Речевое развитие</w:t>
            </w:r>
          </w:p>
        </w:tc>
      </w:tr>
      <w:tr w:rsidR="002119DB" w14:paraId="0F80A6AA" w14:textId="77777777" w:rsidTr="00D67B34">
        <w:tc>
          <w:tcPr>
            <w:tcW w:w="2249" w:type="dxa"/>
            <w:vMerge/>
          </w:tcPr>
          <w:p w14:paraId="20786AFD" w14:textId="77777777" w:rsidR="002119DB" w:rsidRPr="00E20DC2" w:rsidRDefault="002119DB" w:rsidP="00D67B34">
            <w:pPr>
              <w:rPr>
                <w:sz w:val="24"/>
                <w:szCs w:val="24"/>
              </w:rPr>
            </w:pPr>
          </w:p>
        </w:tc>
        <w:tc>
          <w:tcPr>
            <w:tcW w:w="2282" w:type="dxa"/>
            <w:vMerge/>
          </w:tcPr>
          <w:p w14:paraId="46AD3351" w14:textId="77777777" w:rsidR="002119DB" w:rsidRPr="00E20DC2" w:rsidRDefault="002119DB" w:rsidP="00D67B34">
            <w:pPr>
              <w:rPr>
                <w:sz w:val="24"/>
                <w:szCs w:val="24"/>
              </w:rPr>
            </w:pPr>
          </w:p>
        </w:tc>
        <w:tc>
          <w:tcPr>
            <w:tcW w:w="4393" w:type="dxa"/>
            <w:vMerge/>
          </w:tcPr>
          <w:p w14:paraId="7D96883C" w14:textId="77777777" w:rsidR="002119DB" w:rsidRPr="00CE50EA" w:rsidRDefault="002119DB" w:rsidP="000A6C3B">
            <w:pPr>
              <w:pStyle w:val="a5"/>
              <w:widowControl/>
              <w:numPr>
                <w:ilvl w:val="0"/>
                <w:numId w:val="173"/>
              </w:numPr>
              <w:tabs>
                <w:tab w:val="left" w:pos="146"/>
              </w:tabs>
              <w:autoSpaceDE/>
              <w:autoSpaceDN/>
              <w:ind w:left="0" w:firstLine="0"/>
              <w:contextualSpacing/>
              <w:rPr>
                <w:sz w:val="24"/>
                <w:szCs w:val="24"/>
              </w:rPr>
            </w:pPr>
          </w:p>
        </w:tc>
        <w:tc>
          <w:tcPr>
            <w:tcW w:w="4112" w:type="dxa"/>
          </w:tcPr>
          <w:p w14:paraId="12F54F86" w14:textId="77777777" w:rsidR="002119DB" w:rsidRPr="00CE50EA" w:rsidRDefault="002119DB" w:rsidP="000A6C3B">
            <w:pPr>
              <w:pStyle w:val="a5"/>
              <w:widowControl/>
              <w:numPr>
                <w:ilvl w:val="0"/>
                <w:numId w:val="172"/>
              </w:numPr>
              <w:tabs>
                <w:tab w:val="left" w:pos="205"/>
              </w:tabs>
              <w:autoSpaceDE/>
              <w:autoSpaceDN/>
              <w:ind w:left="0" w:firstLine="0"/>
              <w:contextualSpacing/>
              <w:rPr>
                <w:rFonts w:eastAsiaTheme="minorHAnsi"/>
                <w:sz w:val="24"/>
                <w:szCs w:val="24"/>
              </w:rPr>
            </w:pPr>
            <w:r w:rsidRPr="00CE50EA">
              <w:rPr>
                <w:rFonts w:eastAsiaTheme="minorHAnsi"/>
                <w:sz w:val="24"/>
                <w:szCs w:val="24"/>
              </w:rPr>
              <w:t xml:space="preserve">Создавать условия для выявления, развития и реализации творческого потенциала каждого ребёнка с учётом его индивидуальности, </w:t>
            </w:r>
          </w:p>
          <w:p w14:paraId="67F8868B" w14:textId="77777777" w:rsidR="002119DB" w:rsidRPr="00CE50EA" w:rsidRDefault="002119DB" w:rsidP="000A6C3B">
            <w:pPr>
              <w:pStyle w:val="a5"/>
              <w:widowControl/>
              <w:numPr>
                <w:ilvl w:val="0"/>
                <w:numId w:val="172"/>
              </w:numPr>
              <w:tabs>
                <w:tab w:val="left" w:pos="205"/>
              </w:tabs>
              <w:autoSpaceDE/>
              <w:autoSpaceDN/>
              <w:ind w:left="0" w:firstLine="0"/>
              <w:contextualSpacing/>
              <w:rPr>
                <w:sz w:val="24"/>
                <w:szCs w:val="24"/>
              </w:rPr>
            </w:pPr>
            <w:r w:rsidRPr="00CE50EA">
              <w:rPr>
                <w:rFonts w:eastAsiaTheme="minorHAnsi"/>
                <w:sz w:val="24"/>
                <w:szCs w:val="24"/>
              </w:rPr>
              <w:t>Поддерживать готовности детей к творческой самореализации и сотворчеству с другими людьми (детьми и взрослыми)</w:t>
            </w:r>
          </w:p>
        </w:tc>
        <w:tc>
          <w:tcPr>
            <w:tcW w:w="2058" w:type="dxa"/>
          </w:tcPr>
          <w:p w14:paraId="444E6B8C" w14:textId="77777777" w:rsidR="002119DB" w:rsidRPr="004B08C4" w:rsidRDefault="002119DB" w:rsidP="00D67B34">
            <w:pPr>
              <w:rPr>
                <w:sz w:val="24"/>
                <w:szCs w:val="24"/>
              </w:rPr>
            </w:pPr>
            <w:r>
              <w:rPr>
                <w:sz w:val="24"/>
                <w:szCs w:val="24"/>
              </w:rPr>
              <w:t>Художественно-эстетическое развитие</w:t>
            </w:r>
          </w:p>
        </w:tc>
      </w:tr>
      <w:tr w:rsidR="002119DB" w14:paraId="194D49B9" w14:textId="77777777" w:rsidTr="00D67B34">
        <w:tc>
          <w:tcPr>
            <w:tcW w:w="2249" w:type="dxa"/>
            <w:vMerge/>
          </w:tcPr>
          <w:p w14:paraId="55868233" w14:textId="77777777" w:rsidR="002119DB" w:rsidRPr="00E20DC2" w:rsidRDefault="002119DB" w:rsidP="00D67B34">
            <w:pPr>
              <w:rPr>
                <w:sz w:val="24"/>
                <w:szCs w:val="24"/>
              </w:rPr>
            </w:pPr>
          </w:p>
        </w:tc>
        <w:tc>
          <w:tcPr>
            <w:tcW w:w="2282" w:type="dxa"/>
            <w:vMerge/>
          </w:tcPr>
          <w:p w14:paraId="243DD272" w14:textId="77777777" w:rsidR="002119DB" w:rsidRPr="00E20DC2" w:rsidRDefault="002119DB" w:rsidP="00D67B34">
            <w:pPr>
              <w:rPr>
                <w:sz w:val="24"/>
                <w:szCs w:val="24"/>
              </w:rPr>
            </w:pPr>
          </w:p>
        </w:tc>
        <w:tc>
          <w:tcPr>
            <w:tcW w:w="4393" w:type="dxa"/>
            <w:vMerge/>
          </w:tcPr>
          <w:p w14:paraId="72BF12D0" w14:textId="77777777" w:rsidR="002119DB" w:rsidRPr="00CE50EA" w:rsidRDefault="002119DB" w:rsidP="000A6C3B">
            <w:pPr>
              <w:pStyle w:val="a5"/>
              <w:widowControl/>
              <w:numPr>
                <w:ilvl w:val="0"/>
                <w:numId w:val="173"/>
              </w:numPr>
              <w:tabs>
                <w:tab w:val="left" w:pos="146"/>
              </w:tabs>
              <w:autoSpaceDE/>
              <w:autoSpaceDN/>
              <w:ind w:left="0" w:firstLine="0"/>
              <w:contextualSpacing/>
              <w:rPr>
                <w:sz w:val="24"/>
                <w:szCs w:val="24"/>
              </w:rPr>
            </w:pPr>
          </w:p>
        </w:tc>
        <w:tc>
          <w:tcPr>
            <w:tcW w:w="4112" w:type="dxa"/>
          </w:tcPr>
          <w:p w14:paraId="2741A6A2" w14:textId="77777777" w:rsidR="002119DB" w:rsidRPr="00CE50EA" w:rsidRDefault="002119DB" w:rsidP="000A6C3B">
            <w:pPr>
              <w:pStyle w:val="a5"/>
              <w:widowControl/>
              <w:numPr>
                <w:ilvl w:val="0"/>
                <w:numId w:val="172"/>
              </w:numPr>
              <w:tabs>
                <w:tab w:val="left" w:pos="205"/>
              </w:tabs>
              <w:autoSpaceDE/>
              <w:autoSpaceDN/>
              <w:ind w:left="0" w:firstLine="0"/>
              <w:contextualSpacing/>
              <w:rPr>
                <w:sz w:val="24"/>
                <w:szCs w:val="24"/>
              </w:rPr>
            </w:pPr>
            <w:r w:rsidRPr="00CE50EA">
              <w:rPr>
                <w:rFonts w:eastAsiaTheme="minorHAnsi"/>
                <w:sz w:val="24"/>
                <w:szCs w:val="24"/>
              </w:rPr>
              <w:t>Воспитывать активность, самостоятельность, уверенности в своих силах, развивать нравственные и волевые качества</w:t>
            </w:r>
          </w:p>
        </w:tc>
        <w:tc>
          <w:tcPr>
            <w:tcW w:w="2058" w:type="dxa"/>
          </w:tcPr>
          <w:p w14:paraId="1CA24C14" w14:textId="77777777" w:rsidR="002119DB" w:rsidRPr="004B08C4" w:rsidRDefault="002119DB" w:rsidP="00D67B34">
            <w:pPr>
              <w:rPr>
                <w:sz w:val="24"/>
                <w:szCs w:val="24"/>
              </w:rPr>
            </w:pPr>
            <w:r>
              <w:rPr>
                <w:sz w:val="24"/>
                <w:szCs w:val="24"/>
              </w:rPr>
              <w:t>Физическое развитие</w:t>
            </w:r>
          </w:p>
        </w:tc>
      </w:tr>
      <w:tr w:rsidR="002119DB" w14:paraId="4BC21399" w14:textId="77777777" w:rsidTr="00D67B34">
        <w:tc>
          <w:tcPr>
            <w:tcW w:w="2249" w:type="dxa"/>
            <w:vMerge w:val="restart"/>
          </w:tcPr>
          <w:p w14:paraId="4512095C" w14:textId="77777777" w:rsidR="002119DB" w:rsidRPr="00E20DC2" w:rsidRDefault="002119DB" w:rsidP="00D67B34">
            <w:pPr>
              <w:rPr>
                <w:sz w:val="24"/>
                <w:szCs w:val="24"/>
              </w:rPr>
            </w:pPr>
            <w:r w:rsidRPr="00E20DC2">
              <w:rPr>
                <w:sz w:val="24"/>
                <w:szCs w:val="24"/>
              </w:rPr>
              <w:t>Познавательное</w:t>
            </w:r>
          </w:p>
          <w:p w14:paraId="5FFDEF61" w14:textId="77777777" w:rsidR="002119DB" w:rsidRPr="00E20DC2" w:rsidRDefault="002119DB" w:rsidP="00D67B34">
            <w:pPr>
              <w:rPr>
                <w:sz w:val="24"/>
                <w:szCs w:val="24"/>
              </w:rPr>
            </w:pPr>
            <w:r w:rsidRPr="00E20DC2">
              <w:rPr>
                <w:sz w:val="24"/>
                <w:szCs w:val="24"/>
              </w:rPr>
              <w:t>В основе лежит ценность «Познание»</w:t>
            </w:r>
          </w:p>
        </w:tc>
        <w:tc>
          <w:tcPr>
            <w:tcW w:w="2282" w:type="dxa"/>
            <w:vMerge w:val="restart"/>
          </w:tcPr>
          <w:p w14:paraId="2BD537BA" w14:textId="77777777" w:rsidR="002119DB" w:rsidRPr="00E20DC2" w:rsidRDefault="002119DB" w:rsidP="00D67B34">
            <w:pPr>
              <w:rPr>
                <w:sz w:val="24"/>
                <w:szCs w:val="24"/>
              </w:rPr>
            </w:pPr>
            <w:r>
              <w:rPr>
                <w:sz w:val="24"/>
                <w:szCs w:val="24"/>
              </w:rPr>
              <w:t>Ф</w:t>
            </w:r>
            <w:r w:rsidRPr="00E20DC2">
              <w:rPr>
                <w:sz w:val="24"/>
                <w:szCs w:val="24"/>
              </w:rPr>
              <w:t>ормирование ценности познания</w:t>
            </w:r>
          </w:p>
        </w:tc>
        <w:tc>
          <w:tcPr>
            <w:tcW w:w="4393" w:type="dxa"/>
            <w:vMerge w:val="restart"/>
          </w:tcPr>
          <w:p w14:paraId="2DC7AC18" w14:textId="77777777" w:rsidR="002119DB" w:rsidRPr="00CE50EA" w:rsidRDefault="002119DB" w:rsidP="000A6C3B">
            <w:pPr>
              <w:pStyle w:val="a5"/>
              <w:widowControl/>
              <w:numPr>
                <w:ilvl w:val="0"/>
                <w:numId w:val="173"/>
              </w:numPr>
              <w:tabs>
                <w:tab w:val="left" w:pos="146"/>
              </w:tabs>
              <w:autoSpaceDE/>
              <w:autoSpaceDN/>
              <w:ind w:left="0" w:firstLine="0"/>
              <w:contextualSpacing/>
              <w:rPr>
                <w:sz w:val="24"/>
                <w:szCs w:val="24"/>
              </w:rPr>
            </w:pPr>
            <w:r w:rsidRPr="00CE50EA">
              <w:rPr>
                <w:sz w:val="24"/>
                <w:szCs w:val="24"/>
              </w:rPr>
              <w:t>Воспитывать у ребёнка стремление к истине, способствовать становлению целостной картины мира, в которой интегрировано ценностное, эмоционально окрашенное отношение к миру, людям, природе, деятельности человека</w:t>
            </w:r>
          </w:p>
        </w:tc>
        <w:tc>
          <w:tcPr>
            <w:tcW w:w="4112" w:type="dxa"/>
          </w:tcPr>
          <w:p w14:paraId="6021E02B" w14:textId="77777777" w:rsidR="002119DB" w:rsidRPr="004903C6" w:rsidRDefault="002119DB" w:rsidP="000A6C3B">
            <w:pPr>
              <w:pStyle w:val="29"/>
              <w:numPr>
                <w:ilvl w:val="0"/>
                <w:numId w:val="172"/>
              </w:numPr>
              <w:shd w:val="clear" w:color="auto" w:fill="auto"/>
              <w:tabs>
                <w:tab w:val="left" w:pos="205"/>
              </w:tabs>
              <w:spacing w:before="0" w:after="0" w:line="240" w:lineRule="auto"/>
              <w:ind w:left="0" w:firstLine="0"/>
              <w:rPr>
                <w:sz w:val="24"/>
                <w:szCs w:val="24"/>
                <w:lang w:val="ru-RU"/>
              </w:rPr>
            </w:pPr>
            <w:r w:rsidRPr="002D04AA">
              <w:rPr>
                <w:sz w:val="24"/>
                <w:szCs w:val="24"/>
                <w:lang w:val="ru-RU"/>
              </w:rPr>
              <w:t>Воспитывать отношение к знанию как ценности, понимание значения образования для человека, общества, страны</w:t>
            </w:r>
          </w:p>
          <w:p w14:paraId="0EA1CE74" w14:textId="77777777" w:rsidR="002119DB" w:rsidRPr="002D04AA" w:rsidRDefault="002119DB" w:rsidP="000A6C3B">
            <w:pPr>
              <w:pStyle w:val="29"/>
              <w:numPr>
                <w:ilvl w:val="0"/>
                <w:numId w:val="172"/>
              </w:numPr>
              <w:shd w:val="clear" w:color="auto" w:fill="auto"/>
              <w:tabs>
                <w:tab w:val="left" w:pos="205"/>
              </w:tabs>
              <w:spacing w:before="0" w:after="0" w:line="240" w:lineRule="auto"/>
              <w:ind w:left="0" w:firstLine="0"/>
              <w:rPr>
                <w:sz w:val="24"/>
                <w:szCs w:val="24"/>
                <w:lang w:val="ru-RU"/>
              </w:rPr>
            </w:pPr>
            <w:r w:rsidRPr="002D04AA">
              <w:rPr>
                <w:sz w:val="24"/>
                <w:szCs w:val="24"/>
                <w:lang w:val="ru-RU"/>
              </w:rPr>
              <w:t>Воспитывать уважительное, бережное и ответственное отношения к природе родного края, родной страны</w:t>
            </w:r>
          </w:p>
          <w:p w14:paraId="707A0324" w14:textId="77777777" w:rsidR="002119DB" w:rsidRPr="004903C6" w:rsidRDefault="002119DB" w:rsidP="000A6C3B">
            <w:pPr>
              <w:pStyle w:val="29"/>
              <w:numPr>
                <w:ilvl w:val="0"/>
                <w:numId w:val="172"/>
              </w:numPr>
              <w:shd w:val="clear" w:color="auto" w:fill="auto"/>
              <w:tabs>
                <w:tab w:val="left" w:pos="205"/>
              </w:tabs>
              <w:spacing w:before="0" w:after="0" w:line="240" w:lineRule="auto"/>
              <w:ind w:left="0" w:firstLine="0"/>
              <w:rPr>
                <w:sz w:val="24"/>
                <w:szCs w:val="24"/>
                <w:lang w:val="ru-RU"/>
              </w:rPr>
            </w:pPr>
            <w:r w:rsidRPr="002D04AA">
              <w:rPr>
                <w:sz w:val="24"/>
                <w:szCs w:val="24"/>
                <w:lang w:val="ru-RU"/>
              </w:rPr>
              <w:t>Способствовать приобретению первого опыта действий по сохранению природы.</w:t>
            </w:r>
          </w:p>
        </w:tc>
        <w:tc>
          <w:tcPr>
            <w:tcW w:w="2058" w:type="dxa"/>
          </w:tcPr>
          <w:p w14:paraId="13D77577" w14:textId="77777777" w:rsidR="002119DB" w:rsidRDefault="002119DB" w:rsidP="00D67B34">
            <w:pPr>
              <w:rPr>
                <w:sz w:val="24"/>
                <w:szCs w:val="24"/>
              </w:rPr>
            </w:pPr>
            <w:r>
              <w:rPr>
                <w:sz w:val="24"/>
                <w:szCs w:val="24"/>
              </w:rPr>
              <w:t>Познавательное развитие</w:t>
            </w:r>
          </w:p>
        </w:tc>
      </w:tr>
      <w:tr w:rsidR="002119DB" w14:paraId="7AB16F96" w14:textId="77777777" w:rsidTr="00D67B34">
        <w:tc>
          <w:tcPr>
            <w:tcW w:w="2249" w:type="dxa"/>
            <w:vMerge/>
          </w:tcPr>
          <w:p w14:paraId="6F76A55A" w14:textId="77777777" w:rsidR="002119DB" w:rsidRPr="00E20DC2" w:rsidRDefault="002119DB" w:rsidP="00D67B34">
            <w:pPr>
              <w:rPr>
                <w:sz w:val="24"/>
                <w:szCs w:val="24"/>
              </w:rPr>
            </w:pPr>
          </w:p>
        </w:tc>
        <w:tc>
          <w:tcPr>
            <w:tcW w:w="2282" w:type="dxa"/>
            <w:vMerge/>
          </w:tcPr>
          <w:p w14:paraId="35B2668E" w14:textId="77777777" w:rsidR="002119DB" w:rsidRPr="00E20DC2" w:rsidRDefault="002119DB" w:rsidP="00D67B34">
            <w:pPr>
              <w:rPr>
                <w:sz w:val="24"/>
                <w:szCs w:val="24"/>
              </w:rPr>
            </w:pPr>
          </w:p>
        </w:tc>
        <w:tc>
          <w:tcPr>
            <w:tcW w:w="4393" w:type="dxa"/>
            <w:vMerge/>
          </w:tcPr>
          <w:p w14:paraId="18152EFA" w14:textId="77777777" w:rsidR="002119DB" w:rsidRPr="00CE50EA" w:rsidRDefault="002119DB" w:rsidP="000A6C3B">
            <w:pPr>
              <w:pStyle w:val="a5"/>
              <w:widowControl/>
              <w:numPr>
                <w:ilvl w:val="0"/>
                <w:numId w:val="173"/>
              </w:numPr>
              <w:tabs>
                <w:tab w:val="left" w:pos="146"/>
              </w:tabs>
              <w:autoSpaceDE/>
              <w:autoSpaceDN/>
              <w:ind w:left="0" w:firstLine="0"/>
              <w:contextualSpacing/>
              <w:rPr>
                <w:rFonts w:eastAsiaTheme="minorHAnsi"/>
                <w:sz w:val="24"/>
                <w:szCs w:val="24"/>
              </w:rPr>
            </w:pPr>
          </w:p>
        </w:tc>
        <w:tc>
          <w:tcPr>
            <w:tcW w:w="4112" w:type="dxa"/>
          </w:tcPr>
          <w:p w14:paraId="7FB7FB0B" w14:textId="77777777" w:rsidR="002119DB" w:rsidRPr="00CE50EA" w:rsidRDefault="002119DB" w:rsidP="000A6C3B">
            <w:pPr>
              <w:pStyle w:val="a5"/>
              <w:widowControl/>
              <w:numPr>
                <w:ilvl w:val="0"/>
                <w:numId w:val="172"/>
              </w:numPr>
              <w:tabs>
                <w:tab w:val="left" w:pos="205"/>
              </w:tabs>
              <w:autoSpaceDE/>
              <w:autoSpaceDN/>
              <w:ind w:left="0" w:firstLine="0"/>
              <w:contextualSpacing/>
              <w:rPr>
                <w:rFonts w:eastAsiaTheme="minorHAnsi"/>
                <w:sz w:val="24"/>
                <w:szCs w:val="24"/>
              </w:rPr>
            </w:pPr>
            <w:r w:rsidRPr="00CE50EA">
              <w:rPr>
                <w:rFonts w:eastAsiaTheme="minorHAnsi"/>
                <w:sz w:val="24"/>
                <w:szCs w:val="24"/>
              </w:rPr>
              <w:t xml:space="preserve">Формировать целостную картину мира на основе интеграции интеллектуального и </w:t>
            </w:r>
            <w:r w:rsidRPr="00CE50EA">
              <w:rPr>
                <w:rFonts w:eastAsiaTheme="minorHAnsi"/>
                <w:sz w:val="24"/>
                <w:szCs w:val="24"/>
              </w:rPr>
              <w:lastRenderedPageBreak/>
              <w:t>эмоционально-образного способов его освоения детьми</w:t>
            </w:r>
          </w:p>
        </w:tc>
        <w:tc>
          <w:tcPr>
            <w:tcW w:w="2058" w:type="dxa"/>
          </w:tcPr>
          <w:p w14:paraId="5026C71C" w14:textId="77777777" w:rsidR="002119DB" w:rsidRPr="004B08C4" w:rsidRDefault="002119DB" w:rsidP="00D67B34">
            <w:pPr>
              <w:rPr>
                <w:sz w:val="24"/>
                <w:szCs w:val="24"/>
              </w:rPr>
            </w:pPr>
            <w:r>
              <w:rPr>
                <w:sz w:val="24"/>
                <w:szCs w:val="24"/>
              </w:rPr>
              <w:lastRenderedPageBreak/>
              <w:t>Художественно-эстетическое развитие</w:t>
            </w:r>
          </w:p>
        </w:tc>
      </w:tr>
      <w:tr w:rsidR="002119DB" w14:paraId="2CEF5247" w14:textId="77777777" w:rsidTr="00D67B34">
        <w:tc>
          <w:tcPr>
            <w:tcW w:w="2249" w:type="dxa"/>
          </w:tcPr>
          <w:p w14:paraId="0412B559" w14:textId="77777777" w:rsidR="002119DB" w:rsidRPr="00E20DC2" w:rsidRDefault="002119DB" w:rsidP="00D67B34">
            <w:pPr>
              <w:rPr>
                <w:sz w:val="24"/>
                <w:szCs w:val="24"/>
              </w:rPr>
            </w:pPr>
            <w:r w:rsidRPr="00E20DC2">
              <w:rPr>
                <w:sz w:val="24"/>
                <w:szCs w:val="24"/>
              </w:rPr>
              <w:lastRenderedPageBreak/>
              <w:t>Физическое и оздоровительное</w:t>
            </w:r>
          </w:p>
          <w:p w14:paraId="5CC3C184" w14:textId="77777777" w:rsidR="002119DB" w:rsidRPr="00E20DC2" w:rsidRDefault="002119DB" w:rsidP="00D67B34">
            <w:pPr>
              <w:rPr>
                <w:sz w:val="24"/>
                <w:szCs w:val="24"/>
              </w:rPr>
            </w:pPr>
            <w:r w:rsidRPr="00E20DC2">
              <w:rPr>
                <w:sz w:val="24"/>
                <w:szCs w:val="24"/>
              </w:rPr>
              <w:t>В основе лежат ценности «</w:t>
            </w:r>
            <w:r w:rsidRPr="00E20DC2">
              <w:rPr>
                <w:rFonts w:eastAsiaTheme="minorHAnsi"/>
                <w:sz w:val="24"/>
                <w:szCs w:val="24"/>
              </w:rPr>
              <w:t>Здоровье», «Жизнь»</w:t>
            </w:r>
          </w:p>
        </w:tc>
        <w:tc>
          <w:tcPr>
            <w:tcW w:w="2282" w:type="dxa"/>
          </w:tcPr>
          <w:p w14:paraId="5CE3C8E8" w14:textId="77777777" w:rsidR="002119DB" w:rsidRPr="00E20DC2" w:rsidRDefault="002119DB" w:rsidP="00D67B34">
            <w:pPr>
              <w:rPr>
                <w:sz w:val="24"/>
                <w:szCs w:val="24"/>
              </w:rPr>
            </w:pPr>
            <w:r>
              <w:rPr>
                <w:sz w:val="24"/>
                <w:szCs w:val="24"/>
              </w:rPr>
              <w:t>Ф</w:t>
            </w:r>
            <w:r w:rsidRPr="00E20DC2">
              <w:rPr>
                <w:sz w:val="24"/>
                <w:szCs w:val="24"/>
              </w:rPr>
              <w:t xml:space="preserve">ормирование ценностного отношения детей к здоровому образу жизни, овладение элементарными </w:t>
            </w:r>
            <w:r w:rsidRPr="00E20DC2">
              <w:rPr>
                <w:rFonts w:eastAsiaTheme="minorHAnsi"/>
                <w:sz w:val="24"/>
                <w:szCs w:val="24"/>
              </w:rPr>
              <w:t>гигиеническими навыками и правилами безопасности</w:t>
            </w:r>
          </w:p>
        </w:tc>
        <w:tc>
          <w:tcPr>
            <w:tcW w:w="4393" w:type="dxa"/>
          </w:tcPr>
          <w:p w14:paraId="299F51F6" w14:textId="77777777" w:rsidR="002119DB" w:rsidRPr="00CE50EA" w:rsidRDefault="002119DB" w:rsidP="000A6C3B">
            <w:pPr>
              <w:pStyle w:val="a5"/>
              <w:widowControl/>
              <w:numPr>
                <w:ilvl w:val="0"/>
                <w:numId w:val="173"/>
              </w:numPr>
              <w:tabs>
                <w:tab w:val="left" w:pos="146"/>
              </w:tabs>
              <w:autoSpaceDE/>
              <w:autoSpaceDN/>
              <w:ind w:left="0" w:firstLine="0"/>
              <w:contextualSpacing/>
              <w:rPr>
                <w:rFonts w:eastAsiaTheme="minorHAnsi"/>
                <w:sz w:val="24"/>
                <w:szCs w:val="24"/>
              </w:rPr>
            </w:pPr>
            <w:r w:rsidRPr="00CE50EA">
              <w:rPr>
                <w:rFonts w:eastAsiaTheme="minorHAnsi"/>
                <w:sz w:val="24"/>
                <w:szCs w:val="24"/>
              </w:rPr>
              <w:t xml:space="preserve">Способствовать становлению осознанного отношения к жизни как основоположной ценности </w:t>
            </w:r>
          </w:p>
          <w:p w14:paraId="60181080" w14:textId="77777777" w:rsidR="002119DB" w:rsidRPr="00CE50EA" w:rsidRDefault="002119DB" w:rsidP="000A6C3B">
            <w:pPr>
              <w:pStyle w:val="a5"/>
              <w:widowControl/>
              <w:numPr>
                <w:ilvl w:val="0"/>
                <w:numId w:val="173"/>
              </w:numPr>
              <w:tabs>
                <w:tab w:val="left" w:pos="146"/>
              </w:tabs>
              <w:autoSpaceDE/>
              <w:autoSpaceDN/>
              <w:ind w:left="0" w:firstLine="0"/>
              <w:contextualSpacing/>
              <w:rPr>
                <w:rFonts w:eastAsiaTheme="minorHAnsi"/>
                <w:sz w:val="24"/>
                <w:szCs w:val="24"/>
              </w:rPr>
            </w:pPr>
            <w:r w:rsidRPr="00CE50EA">
              <w:rPr>
                <w:rFonts w:eastAsiaTheme="minorHAnsi"/>
                <w:sz w:val="24"/>
                <w:szCs w:val="24"/>
              </w:rPr>
              <w:t>Воспитывать отношение здоровью как совокупности физического, духовного и социального благополучия человека</w:t>
            </w:r>
          </w:p>
          <w:p w14:paraId="163DD8F1" w14:textId="77777777" w:rsidR="002119DB" w:rsidRPr="00CE50EA" w:rsidRDefault="002119DB" w:rsidP="00D67B34">
            <w:pPr>
              <w:tabs>
                <w:tab w:val="left" w:pos="146"/>
              </w:tabs>
              <w:rPr>
                <w:sz w:val="24"/>
                <w:szCs w:val="24"/>
              </w:rPr>
            </w:pPr>
          </w:p>
        </w:tc>
        <w:tc>
          <w:tcPr>
            <w:tcW w:w="4112" w:type="dxa"/>
          </w:tcPr>
          <w:p w14:paraId="5DB8523E" w14:textId="77777777" w:rsidR="002119DB" w:rsidRPr="00CE50EA" w:rsidRDefault="002119DB" w:rsidP="000A6C3B">
            <w:pPr>
              <w:pStyle w:val="a5"/>
              <w:widowControl/>
              <w:numPr>
                <w:ilvl w:val="0"/>
                <w:numId w:val="172"/>
              </w:numPr>
              <w:tabs>
                <w:tab w:val="left" w:pos="205"/>
              </w:tabs>
              <w:autoSpaceDE/>
              <w:autoSpaceDN/>
              <w:ind w:left="0" w:firstLine="0"/>
              <w:contextualSpacing/>
              <w:rPr>
                <w:rFonts w:eastAsiaTheme="minorHAnsi"/>
                <w:sz w:val="24"/>
                <w:szCs w:val="24"/>
              </w:rPr>
            </w:pPr>
            <w:r w:rsidRPr="00CE50EA">
              <w:rPr>
                <w:rFonts w:eastAsiaTheme="minorHAnsi"/>
                <w:sz w:val="24"/>
                <w:szCs w:val="24"/>
              </w:rPr>
              <w:t>Развивать навыки здорового образа жизни</w:t>
            </w:r>
          </w:p>
          <w:p w14:paraId="0337F350" w14:textId="77777777" w:rsidR="002119DB" w:rsidRPr="004903C6" w:rsidRDefault="002119DB" w:rsidP="000A6C3B">
            <w:pPr>
              <w:pStyle w:val="29"/>
              <w:numPr>
                <w:ilvl w:val="0"/>
                <w:numId w:val="172"/>
              </w:numPr>
              <w:shd w:val="clear" w:color="auto" w:fill="auto"/>
              <w:tabs>
                <w:tab w:val="left" w:pos="205"/>
              </w:tabs>
              <w:spacing w:before="0" w:after="0" w:line="240" w:lineRule="auto"/>
              <w:ind w:left="0" w:firstLine="0"/>
              <w:rPr>
                <w:sz w:val="24"/>
                <w:szCs w:val="24"/>
                <w:lang w:val="ru-RU"/>
              </w:rPr>
            </w:pPr>
            <w:r w:rsidRPr="002D04AA">
              <w:rPr>
                <w:sz w:val="24"/>
                <w:szCs w:val="24"/>
                <w:lang w:val="ru-RU"/>
              </w:rPr>
              <w:t>Формировать у детей возрастосообразных представлений о жизни, здоровье и физической культуре</w:t>
            </w:r>
          </w:p>
          <w:p w14:paraId="3E43A9AE" w14:textId="7CEDB7CE" w:rsidR="002119DB" w:rsidRPr="00907B7C" w:rsidRDefault="002119DB" w:rsidP="000A6C3B">
            <w:pPr>
              <w:pStyle w:val="29"/>
              <w:numPr>
                <w:ilvl w:val="0"/>
                <w:numId w:val="172"/>
              </w:numPr>
              <w:shd w:val="clear" w:color="auto" w:fill="auto"/>
              <w:tabs>
                <w:tab w:val="left" w:pos="205"/>
              </w:tabs>
              <w:spacing w:before="0" w:after="0" w:line="240" w:lineRule="auto"/>
              <w:ind w:left="0" w:firstLine="0"/>
              <w:rPr>
                <w:sz w:val="24"/>
                <w:szCs w:val="24"/>
                <w:lang w:val="ru-RU"/>
              </w:rPr>
            </w:pPr>
            <w:r w:rsidRPr="002D04AA">
              <w:rPr>
                <w:sz w:val="24"/>
                <w:szCs w:val="24"/>
                <w:lang w:val="ru-RU"/>
              </w:rPr>
              <w:t>Способствовать становлению эмоционально-ценностного отношения к здоровому образу жизни, интереса к физическим упражнениям, подвижным играм, закаливанию организма, к овладению гигиеническим нормам и правилами</w:t>
            </w:r>
          </w:p>
        </w:tc>
        <w:tc>
          <w:tcPr>
            <w:tcW w:w="2058" w:type="dxa"/>
          </w:tcPr>
          <w:p w14:paraId="44D14FCD" w14:textId="77777777" w:rsidR="002119DB" w:rsidRPr="004B08C4" w:rsidRDefault="002119DB" w:rsidP="00D67B34">
            <w:pPr>
              <w:rPr>
                <w:sz w:val="24"/>
                <w:szCs w:val="24"/>
              </w:rPr>
            </w:pPr>
            <w:r>
              <w:rPr>
                <w:sz w:val="24"/>
                <w:szCs w:val="24"/>
              </w:rPr>
              <w:t>Физическое развитие</w:t>
            </w:r>
          </w:p>
        </w:tc>
      </w:tr>
      <w:tr w:rsidR="002119DB" w14:paraId="28403B2A" w14:textId="77777777" w:rsidTr="00D67B34">
        <w:tc>
          <w:tcPr>
            <w:tcW w:w="2249" w:type="dxa"/>
          </w:tcPr>
          <w:p w14:paraId="7434295C" w14:textId="77777777" w:rsidR="002119DB" w:rsidRPr="00E20DC2" w:rsidRDefault="002119DB" w:rsidP="00D67B34">
            <w:pPr>
              <w:rPr>
                <w:sz w:val="24"/>
                <w:szCs w:val="24"/>
              </w:rPr>
            </w:pPr>
            <w:r w:rsidRPr="00E20DC2">
              <w:rPr>
                <w:sz w:val="24"/>
                <w:szCs w:val="24"/>
              </w:rPr>
              <w:t>Трудовое</w:t>
            </w:r>
          </w:p>
          <w:p w14:paraId="102397C6" w14:textId="77777777" w:rsidR="002119DB" w:rsidRPr="00E20DC2" w:rsidRDefault="002119DB" w:rsidP="00D67B34">
            <w:pPr>
              <w:rPr>
                <w:sz w:val="24"/>
                <w:szCs w:val="24"/>
              </w:rPr>
            </w:pPr>
            <w:r w:rsidRPr="00E20DC2">
              <w:rPr>
                <w:sz w:val="24"/>
                <w:szCs w:val="24"/>
              </w:rPr>
              <w:t>В основе лежит ценность «</w:t>
            </w:r>
            <w:r w:rsidRPr="00E20DC2">
              <w:rPr>
                <w:rFonts w:eastAsiaTheme="minorHAnsi"/>
                <w:sz w:val="24"/>
                <w:szCs w:val="24"/>
              </w:rPr>
              <w:t>Труд»</w:t>
            </w:r>
          </w:p>
        </w:tc>
        <w:tc>
          <w:tcPr>
            <w:tcW w:w="2282" w:type="dxa"/>
          </w:tcPr>
          <w:p w14:paraId="40824964" w14:textId="77777777" w:rsidR="002119DB" w:rsidRPr="00E20DC2" w:rsidRDefault="002119DB" w:rsidP="00D67B34">
            <w:pPr>
              <w:rPr>
                <w:sz w:val="24"/>
                <w:szCs w:val="24"/>
              </w:rPr>
            </w:pPr>
            <w:r>
              <w:rPr>
                <w:rFonts w:eastAsiaTheme="minorHAnsi"/>
                <w:sz w:val="24"/>
                <w:szCs w:val="24"/>
              </w:rPr>
              <w:t>Ф</w:t>
            </w:r>
            <w:r w:rsidRPr="00E20DC2">
              <w:rPr>
                <w:rFonts w:eastAsiaTheme="minorHAnsi"/>
                <w:sz w:val="24"/>
                <w:szCs w:val="24"/>
              </w:rPr>
              <w:t>ормирование ценностного отношения детей к труду, трудолюбию и приобщение ребёнка к труду</w:t>
            </w:r>
          </w:p>
        </w:tc>
        <w:tc>
          <w:tcPr>
            <w:tcW w:w="4393" w:type="dxa"/>
          </w:tcPr>
          <w:p w14:paraId="61465F96" w14:textId="77777777" w:rsidR="002119DB" w:rsidRPr="00CE50EA" w:rsidRDefault="002119DB" w:rsidP="000A6C3B">
            <w:pPr>
              <w:pStyle w:val="a5"/>
              <w:widowControl/>
              <w:numPr>
                <w:ilvl w:val="0"/>
                <w:numId w:val="173"/>
              </w:numPr>
              <w:tabs>
                <w:tab w:val="left" w:pos="146"/>
              </w:tabs>
              <w:autoSpaceDE/>
              <w:autoSpaceDN/>
              <w:ind w:left="0" w:firstLine="0"/>
              <w:contextualSpacing/>
              <w:rPr>
                <w:rFonts w:eastAsiaTheme="minorHAnsi"/>
                <w:sz w:val="24"/>
                <w:szCs w:val="24"/>
              </w:rPr>
            </w:pPr>
            <w:r w:rsidRPr="00CE50EA">
              <w:rPr>
                <w:rFonts w:eastAsiaTheme="minorHAnsi"/>
                <w:sz w:val="24"/>
                <w:szCs w:val="24"/>
              </w:rPr>
              <w:t xml:space="preserve">Поддерживать привычку к трудовому усилию, к доступному напряжению физических, умственных и нравственных сил для решения трудовой задачи; </w:t>
            </w:r>
          </w:p>
          <w:p w14:paraId="63CDEAA9" w14:textId="77777777" w:rsidR="002119DB" w:rsidRPr="00CE50EA" w:rsidRDefault="002119DB" w:rsidP="000A6C3B">
            <w:pPr>
              <w:pStyle w:val="a5"/>
              <w:widowControl/>
              <w:numPr>
                <w:ilvl w:val="0"/>
                <w:numId w:val="173"/>
              </w:numPr>
              <w:tabs>
                <w:tab w:val="left" w:pos="146"/>
              </w:tabs>
              <w:autoSpaceDE/>
              <w:autoSpaceDN/>
              <w:ind w:left="0" w:firstLine="0"/>
              <w:contextualSpacing/>
              <w:rPr>
                <w:sz w:val="24"/>
                <w:szCs w:val="24"/>
              </w:rPr>
            </w:pPr>
            <w:r w:rsidRPr="00CE50EA">
              <w:rPr>
                <w:rFonts w:eastAsiaTheme="minorHAnsi"/>
                <w:sz w:val="24"/>
                <w:szCs w:val="24"/>
              </w:rPr>
              <w:t>Воспитывать стремление приносить пользу людям</w:t>
            </w:r>
          </w:p>
        </w:tc>
        <w:tc>
          <w:tcPr>
            <w:tcW w:w="4112" w:type="dxa"/>
          </w:tcPr>
          <w:p w14:paraId="6DB0482F" w14:textId="77777777" w:rsidR="002119DB" w:rsidRPr="004903C6" w:rsidRDefault="002119DB" w:rsidP="000A6C3B">
            <w:pPr>
              <w:pStyle w:val="29"/>
              <w:numPr>
                <w:ilvl w:val="0"/>
                <w:numId w:val="172"/>
              </w:numPr>
              <w:shd w:val="clear" w:color="auto" w:fill="auto"/>
              <w:tabs>
                <w:tab w:val="left" w:pos="205"/>
              </w:tabs>
              <w:spacing w:before="0" w:after="0" w:line="240" w:lineRule="auto"/>
              <w:ind w:left="0" w:firstLine="0"/>
              <w:rPr>
                <w:sz w:val="24"/>
                <w:szCs w:val="24"/>
                <w:lang w:val="ru-RU"/>
              </w:rPr>
            </w:pPr>
            <w:r w:rsidRPr="002D04AA">
              <w:rPr>
                <w:sz w:val="24"/>
                <w:szCs w:val="24"/>
                <w:lang w:val="ru-RU"/>
              </w:rPr>
              <w:t>Поддерживать трудовое усилие, формировать привычку к доступному дошкольнику напряжению физических, умственных и нравственных сил для решения трудовой задачи</w:t>
            </w:r>
          </w:p>
          <w:p w14:paraId="1ECE1768" w14:textId="77777777" w:rsidR="002119DB" w:rsidRPr="00CE50EA" w:rsidRDefault="002119DB" w:rsidP="000A6C3B">
            <w:pPr>
              <w:pStyle w:val="a5"/>
              <w:widowControl/>
              <w:numPr>
                <w:ilvl w:val="0"/>
                <w:numId w:val="172"/>
              </w:numPr>
              <w:tabs>
                <w:tab w:val="left" w:pos="205"/>
              </w:tabs>
              <w:autoSpaceDE/>
              <w:autoSpaceDN/>
              <w:ind w:left="0" w:firstLine="0"/>
              <w:contextualSpacing/>
              <w:rPr>
                <w:sz w:val="24"/>
                <w:szCs w:val="24"/>
              </w:rPr>
            </w:pPr>
            <w:r w:rsidRPr="00CE50EA">
              <w:rPr>
                <w:rFonts w:eastAsiaTheme="minorHAnsi"/>
                <w:sz w:val="24"/>
                <w:szCs w:val="24"/>
              </w:rPr>
              <w:t>Формировать способность бережно и уважительно относиться к результатам своего труда и труда других людей.</w:t>
            </w:r>
          </w:p>
        </w:tc>
        <w:tc>
          <w:tcPr>
            <w:tcW w:w="2058" w:type="dxa"/>
          </w:tcPr>
          <w:p w14:paraId="6364ACA6" w14:textId="77777777" w:rsidR="002119DB" w:rsidRPr="004B08C4" w:rsidRDefault="002119DB" w:rsidP="00D67B34">
            <w:pPr>
              <w:rPr>
                <w:sz w:val="24"/>
                <w:szCs w:val="24"/>
              </w:rPr>
            </w:pPr>
            <w:r>
              <w:rPr>
                <w:sz w:val="24"/>
                <w:szCs w:val="24"/>
              </w:rPr>
              <w:t>Социально-коммуникативное развитие</w:t>
            </w:r>
          </w:p>
        </w:tc>
      </w:tr>
      <w:tr w:rsidR="002119DB" w14:paraId="0AFEBB50" w14:textId="77777777" w:rsidTr="00D67B34">
        <w:tc>
          <w:tcPr>
            <w:tcW w:w="2249" w:type="dxa"/>
          </w:tcPr>
          <w:p w14:paraId="432A9273" w14:textId="77777777" w:rsidR="002119DB" w:rsidRPr="00E20DC2" w:rsidRDefault="002119DB" w:rsidP="00D67B34">
            <w:pPr>
              <w:rPr>
                <w:sz w:val="24"/>
                <w:szCs w:val="24"/>
              </w:rPr>
            </w:pPr>
            <w:r w:rsidRPr="00E20DC2">
              <w:rPr>
                <w:sz w:val="24"/>
                <w:szCs w:val="24"/>
              </w:rPr>
              <w:t>Эстетическое</w:t>
            </w:r>
          </w:p>
          <w:p w14:paraId="53411799" w14:textId="77777777" w:rsidR="002119DB" w:rsidRPr="00E20DC2" w:rsidRDefault="002119DB" w:rsidP="00D67B34">
            <w:pPr>
              <w:rPr>
                <w:sz w:val="24"/>
                <w:szCs w:val="24"/>
              </w:rPr>
            </w:pPr>
            <w:r w:rsidRPr="00E20DC2">
              <w:rPr>
                <w:sz w:val="24"/>
                <w:szCs w:val="24"/>
              </w:rPr>
              <w:t>В основе лежат ценности «</w:t>
            </w:r>
            <w:r w:rsidRPr="00E20DC2">
              <w:rPr>
                <w:rFonts w:eastAsiaTheme="minorHAnsi"/>
                <w:sz w:val="24"/>
                <w:szCs w:val="24"/>
              </w:rPr>
              <w:t>Культура» и «Красота»</w:t>
            </w:r>
          </w:p>
        </w:tc>
        <w:tc>
          <w:tcPr>
            <w:tcW w:w="2282" w:type="dxa"/>
          </w:tcPr>
          <w:p w14:paraId="03332FEA" w14:textId="77777777" w:rsidR="002119DB" w:rsidRPr="00E20DC2" w:rsidRDefault="002119DB" w:rsidP="00D67B34">
            <w:pPr>
              <w:rPr>
                <w:sz w:val="24"/>
                <w:szCs w:val="24"/>
              </w:rPr>
            </w:pPr>
            <w:r>
              <w:rPr>
                <w:rFonts w:eastAsiaTheme="minorHAnsi"/>
                <w:sz w:val="24"/>
                <w:szCs w:val="24"/>
              </w:rPr>
              <w:t>С</w:t>
            </w:r>
            <w:r w:rsidRPr="00E20DC2">
              <w:rPr>
                <w:rFonts w:eastAsiaTheme="minorHAnsi"/>
                <w:sz w:val="24"/>
                <w:szCs w:val="24"/>
              </w:rPr>
              <w:t xml:space="preserve">тановление у детей ценностного отношения к красоте </w:t>
            </w:r>
          </w:p>
        </w:tc>
        <w:tc>
          <w:tcPr>
            <w:tcW w:w="4393" w:type="dxa"/>
          </w:tcPr>
          <w:p w14:paraId="5DC1C3A0" w14:textId="77777777" w:rsidR="002119DB" w:rsidRPr="00CE50EA" w:rsidRDefault="002119DB" w:rsidP="000A6C3B">
            <w:pPr>
              <w:pStyle w:val="a5"/>
              <w:widowControl/>
              <w:numPr>
                <w:ilvl w:val="0"/>
                <w:numId w:val="173"/>
              </w:numPr>
              <w:tabs>
                <w:tab w:val="left" w:pos="146"/>
              </w:tabs>
              <w:autoSpaceDE/>
              <w:autoSpaceDN/>
              <w:ind w:left="0" w:firstLine="0"/>
              <w:contextualSpacing/>
              <w:rPr>
                <w:sz w:val="24"/>
                <w:szCs w:val="24"/>
              </w:rPr>
            </w:pPr>
            <w:r w:rsidRPr="00CE50EA">
              <w:rPr>
                <w:rFonts w:eastAsiaTheme="minorHAnsi"/>
                <w:sz w:val="24"/>
                <w:szCs w:val="24"/>
              </w:rPr>
              <w:t>Воспитывать любовь к прекрасному в окружающей обстановке, в природе, в искусстве, в отношениях, развивать у детей желание и умение творить</w:t>
            </w:r>
          </w:p>
        </w:tc>
        <w:tc>
          <w:tcPr>
            <w:tcW w:w="4112" w:type="dxa"/>
          </w:tcPr>
          <w:p w14:paraId="6D7AC3FD" w14:textId="77777777" w:rsidR="002119DB" w:rsidRPr="004903C6" w:rsidRDefault="002119DB" w:rsidP="000A6C3B">
            <w:pPr>
              <w:pStyle w:val="29"/>
              <w:numPr>
                <w:ilvl w:val="0"/>
                <w:numId w:val="172"/>
              </w:numPr>
              <w:shd w:val="clear" w:color="auto" w:fill="auto"/>
              <w:tabs>
                <w:tab w:val="left" w:pos="205"/>
              </w:tabs>
              <w:spacing w:before="0" w:after="0" w:line="240" w:lineRule="auto"/>
              <w:ind w:left="0" w:firstLine="0"/>
              <w:rPr>
                <w:sz w:val="24"/>
                <w:szCs w:val="24"/>
                <w:lang w:val="ru-RU"/>
              </w:rPr>
            </w:pPr>
            <w:r w:rsidRPr="002D04AA">
              <w:rPr>
                <w:sz w:val="24"/>
                <w:szCs w:val="24"/>
                <w:lang w:val="ru-RU"/>
              </w:rPr>
              <w:t xml:space="preserve">Воспитывать эстетические чувства (удивление, радость, восхищение, любовь) к различным объектам и явлениям окружающего мира (природного, бытового, социокультурного), к произведениям разных видов, </w:t>
            </w:r>
            <w:r w:rsidRPr="002D04AA">
              <w:rPr>
                <w:sz w:val="24"/>
                <w:szCs w:val="24"/>
                <w:lang w:val="ru-RU"/>
              </w:rPr>
              <w:lastRenderedPageBreak/>
              <w:t>жанров и стилей искусства (в соответствии с возрастными особенностями)</w:t>
            </w:r>
          </w:p>
          <w:p w14:paraId="19BDC337" w14:textId="77777777" w:rsidR="002119DB" w:rsidRPr="004903C6" w:rsidRDefault="002119DB" w:rsidP="000A6C3B">
            <w:pPr>
              <w:pStyle w:val="29"/>
              <w:numPr>
                <w:ilvl w:val="0"/>
                <w:numId w:val="172"/>
              </w:numPr>
              <w:shd w:val="clear" w:color="auto" w:fill="auto"/>
              <w:tabs>
                <w:tab w:val="left" w:pos="205"/>
              </w:tabs>
              <w:spacing w:before="0" w:after="0" w:line="240" w:lineRule="auto"/>
              <w:ind w:left="0" w:firstLine="0"/>
              <w:rPr>
                <w:sz w:val="24"/>
                <w:szCs w:val="24"/>
                <w:lang w:val="ru-RU"/>
              </w:rPr>
            </w:pPr>
            <w:r w:rsidRPr="002D04AA">
              <w:rPr>
                <w:sz w:val="24"/>
                <w:szCs w:val="24"/>
                <w:lang w:val="ru-RU"/>
              </w:rPr>
              <w:t>Приобщать к традициям и великому культурному наследию российского народа, шедеврам мировой художественной культуры с целью раскрытия ценностей «Красота», «Природа», «Культура»</w:t>
            </w:r>
          </w:p>
          <w:p w14:paraId="1FF6C3AA" w14:textId="77777777" w:rsidR="002119DB" w:rsidRPr="004903C6" w:rsidRDefault="002119DB" w:rsidP="000A6C3B">
            <w:pPr>
              <w:pStyle w:val="29"/>
              <w:numPr>
                <w:ilvl w:val="0"/>
                <w:numId w:val="172"/>
              </w:numPr>
              <w:shd w:val="clear" w:color="auto" w:fill="auto"/>
              <w:tabs>
                <w:tab w:val="left" w:pos="205"/>
              </w:tabs>
              <w:spacing w:before="0" w:after="0" w:line="240" w:lineRule="auto"/>
              <w:ind w:left="0" w:firstLine="0"/>
              <w:rPr>
                <w:sz w:val="24"/>
                <w:szCs w:val="24"/>
                <w:lang w:val="ru-RU"/>
              </w:rPr>
            </w:pPr>
            <w:r w:rsidRPr="002D04AA">
              <w:rPr>
                <w:sz w:val="24"/>
                <w:szCs w:val="24"/>
                <w:lang w:val="ru-RU"/>
              </w:rPr>
              <w:t>Способствовать становлению эстетического, эмоционально-ценностного отношения к окружающему миру для гармонизации внешнего мира и внутреннего мира ребёнка</w:t>
            </w:r>
          </w:p>
          <w:p w14:paraId="58BD0A74" w14:textId="77777777" w:rsidR="002119DB" w:rsidRPr="004903C6" w:rsidRDefault="002119DB" w:rsidP="000A6C3B">
            <w:pPr>
              <w:pStyle w:val="29"/>
              <w:numPr>
                <w:ilvl w:val="0"/>
                <w:numId w:val="172"/>
              </w:numPr>
              <w:shd w:val="clear" w:color="auto" w:fill="auto"/>
              <w:tabs>
                <w:tab w:val="left" w:pos="205"/>
              </w:tabs>
              <w:spacing w:before="0" w:after="0" w:line="240" w:lineRule="auto"/>
              <w:ind w:left="0" w:firstLine="0"/>
              <w:rPr>
                <w:sz w:val="24"/>
                <w:szCs w:val="24"/>
                <w:lang w:val="ru-RU"/>
              </w:rPr>
            </w:pPr>
            <w:r w:rsidRPr="002D04AA">
              <w:rPr>
                <w:sz w:val="24"/>
                <w:szCs w:val="24"/>
                <w:lang w:val="ru-RU"/>
              </w:rPr>
              <w:t>Формировать целостную картину мира на основе интеграции интеллектуального и эмоционально-образного способов его освоения детьми</w:t>
            </w:r>
          </w:p>
          <w:p w14:paraId="6746D8BC" w14:textId="77777777" w:rsidR="002119DB" w:rsidRPr="002D04AA" w:rsidRDefault="002119DB" w:rsidP="000A6C3B">
            <w:pPr>
              <w:pStyle w:val="29"/>
              <w:numPr>
                <w:ilvl w:val="0"/>
                <w:numId w:val="172"/>
              </w:numPr>
              <w:shd w:val="clear" w:color="auto" w:fill="auto"/>
              <w:tabs>
                <w:tab w:val="left" w:pos="205"/>
              </w:tabs>
              <w:spacing w:before="0" w:after="0" w:line="240" w:lineRule="auto"/>
              <w:ind w:left="0" w:firstLine="0"/>
              <w:rPr>
                <w:sz w:val="24"/>
                <w:szCs w:val="24"/>
                <w:lang w:val="ru-RU"/>
              </w:rPr>
            </w:pPr>
            <w:r w:rsidRPr="002D04AA">
              <w:rPr>
                <w:sz w:val="24"/>
                <w:szCs w:val="24"/>
                <w:lang w:val="ru-RU"/>
              </w:rPr>
              <w:t xml:space="preserve">Создавать условия для выявления, развития и реализации творческого потенциала каждого ребёнка с учётом его индивидуальности </w:t>
            </w:r>
          </w:p>
          <w:p w14:paraId="23F580E9" w14:textId="77777777" w:rsidR="002119DB" w:rsidRPr="004903C6" w:rsidRDefault="002119DB" w:rsidP="000A6C3B">
            <w:pPr>
              <w:pStyle w:val="29"/>
              <w:numPr>
                <w:ilvl w:val="0"/>
                <w:numId w:val="172"/>
              </w:numPr>
              <w:shd w:val="clear" w:color="auto" w:fill="auto"/>
              <w:tabs>
                <w:tab w:val="left" w:pos="205"/>
              </w:tabs>
              <w:spacing w:before="0" w:after="0" w:line="240" w:lineRule="auto"/>
              <w:ind w:left="0" w:firstLine="0"/>
              <w:rPr>
                <w:sz w:val="24"/>
                <w:szCs w:val="24"/>
                <w:lang w:val="ru-RU"/>
              </w:rPr>
            </w:pPr>
            <w:r w:rsidRPr="002D04AA">
              <w:rPr>
                <w:sz w:val="24"/>
                <w:szCs w:val="24"/>
                <w:lang w:val="ru-RU"/>
              </w:rPr>
              <w:t xml:space="preserve">Поддерживать готовность детей к творческой самореализации </w:t>
            </w:r>
          </w:p>
        </w:tc>
        <w:tc>
          <w:tcPr>
            <w:tcW w:w="2058" w:type="dxa"/>
          </w:tcPr>
          <w:p w14:paraId="1C5F319B" w14:textId="77777777" w:rsidR="002119DB" w:rsidRPr="004B08C4" w:rsidRDefault="002119DB" w:rsidP="00D67B34">
            <w:pPr>
              <w:rPr>
                <w:sz w:val="24"/>
                <w:szCs w:val="24"/>
              </w:rPr>
            </w:pPr>
            <w:r>
              <w:rPr>
                <w:sz w:val="24"/>
                <w:szCs w:val="24"/>
              </w:rPr>
              <w:lastRenderedPageBreak/>
              <w:t>Художественно-эстетическое развитие</w:t>
            </w:r>
          </w:p>
        </w:tc>
      </w:tr>
    </w:tbl>
    <w:p w14:paraId="6964A1C9" w14:textId="77777777" w:rsidR="002119DB" w:rsidRDefault="002119DB" w:rsidP="002119DB">
      <w:pPr>
        <w:sectPr w:rsidR="002119DB" w:rsidSect="00D67B34">
          <w:pgSz w:w="16960" w:h="12000" w:orient="landscape"/>
          <w:pgMar w:top="1134" w:right="737" w:bottom="737" w:left="1134" w:header="0" w:footer="0" w:gutter="0"/>
          <w:cols w:space="720"/>
          <w:titlePg/>
          <w:docGrid w:linePitch="299"/>
        </w:sectPr>
      </w:pPr>
    </w:p>
    <w:p w14:paraId="14394C0E" w14:textId="2C3B5EFD" w:rsidR="00EB7CC4" w:rsidRPr="00EB7CC4" w:rsidRDefault="00EB7CC4" w:rsidP="00907B7C">
      <w:pPr>
        <w:pStyle w:val="ConsPlusNormal0"/>
        <w:widowControl/>
        <w:spacing w:before="120"/>
        <w:ind w:right="711" w:firstLine="709"/>
        <w:jc w:val="both"/>
        <w:rPr>
          <w:rFonts w:ascii="Times New Roman" w:hAnsi="Times New Roman" w:cs="Times New Roman"/>
          <w:b/>
          <w:i/>
          <w:sz w:val="24"/>
          <w:szCs w:val="24"/>
        </w:rPr>
      </w:pPr>
      <w:r w:rsidRPr="00EB7CC4">
        <w:rPr>
          <w:rFonts w:ascii="Times New Roman" w:hAnsi="Times New Roman" w:cs="Times New Roman"/>
          <w:b/>
          <w:i/>
          <w:sz w:val="24"/>
          <w:szCs w:val="24"/>
        </w:rPr>
        <w:lastRenderedPageBreak/>
        <w:t>Формы совместной деятельности в образовательной организации.</w:t>
      </w:r>
    </w:p>
    <w:p w14:paraId="75278063" w14:textId="77777777" w:rsidR="00EB7CC4" w:rsidRPr="00EB7CC4" w:rsidRDefault="00EB7CC4" w:rsidP="00907B7C">
      <w:pPr>
        <w:pStyle w:val="ConsPlusNormal0"/>
        <w:widowControl/>
        <w:ind w:right="711" w:firstLine="709"/>
        <w:jc w:val="both"/>
        <w:rPr>
          <w:rFonts w:ascii="Times New Roman" w:hAnsi="Times New Roman" w:cs="Times New Roman"/>
          <w:i/>
          <w:sz w:val="24"/>
          <w:szCs w:val="24"/>
        </w:rPr>
      </w:pPr>
      <w:r w:rsidRPr="00EB7CC4">
        <w:rPr>
          <w:rFonts w:ascii="Times New Roman" w:hAnsi="Times New Roman" w:cs="Times New Roman"/>
          <w:i/>
          <w:sz w:val="24"/>
          <w:szCs w:val="24"/>
        </w:rPr>
        <w:t>Работа с родителями (законными представителями).</w:t>
      </w:r>
    </w:p>
    <w:p w14:paraId="077544DD" w14:textId="77777777" w:rsidR="00EB7CC4" w:rsidRPr="00EB7CC4" w:rsidRDefault="00EB7CC4" w:rsidP="00907B7C">
      <w:pPr>
        <w:pStyle w:val="ConsPlusNormal0"/>
        <w:widowControl/>
        <w:ind w:right="711" w:firstLine="709"/>
        <w:jc w:val="both"/>
        <w:rPr>
          <w:rFonts w:ascii="Times New Roman" w:hAnsi="Times New Roman" w:cs="Times New Roman"/>
          <w:sz w:val="24"/>
          <w:szCs w:val="24"/>
        </w:rPr>
      </w:pPr>
      <w:r w:rsidRPr="00EB7CC4">
        <w:rPr>
          <w:rFonts w:ascii="Times New Roman" w:hAnsi="Times New Roman" w:cs="Times New Roman"/>
          <w:sz w:val="24"/>
          <w:szCs w:val="24"/>
        </w:rPr>
        <w:t>Работа с родителями (законными представителями) строится на принципах ценностного единства и сотрудничества всех субъектов социокультурного окружения ДОО.</w:t>
      </w:r>
    </w:p>
    <w:p w14:paraId="38DF7F2B" w14:textId="77777777" w:rsidR="00EB7CC4" w:rsidRPr="00EB7CC4" w:rsidRDefault="00EB7CC4" w:rsidP="00907B7C">
      <w:pPr>
        <w:pStyle w:val="ConsPlusNormal0"/>
        <w:widowControl/>
        <w:ind w:right="711" w:firstLine="709"/>
        <w:jc w:val="both"/>
        <w:rPr>
          <w:rFonts w:ascii="Times New Roman" w:hAnsi="Times New Roman" w:cs="Times New Roman"/>
          <w:sz w:val="24"/>
          <w:szCs w:val="24"/>
        </w:rPr>
      </w:pPr>
      <w:r w:rsidRPr="00EB7CC4">
        <w:rPr>
          <w:rFonts w:ascii="Times New Roman" w:hAnsi="Times New Roman" w:cs="Times New Roman"/>
          <w:sz w:val="24"/>
          <w:szCs w:val="24"/>
        </w:rPr>
        <w:t>В организации используются следующие виды и формы работы с семьей:</w:t>
      </w:r>
    </w:p>
    <w:p w14:paraId="711E66E4" w14:textId="77777777" w:rsidR="00EB7CC4" w:rsidRPr="00EB7CC4" w:rsidRDefault="00EB7CC4" w:rsidP="000A6C3B">
      <w:pPr>
        <w:pStyle w:val="ConsPlusNormal0"/>
        <w:widowControl/>
        <w:numPr>
          <w:ilvl w:val="0"/>
          <w:numId w:val="176"/>
        </w:numPr>
        <w:ind w:left="0" w:right="711" w:firstLine="709"/>
        <w:jc w:val="both"/>
        <w:rPr>
          <w:rFonts w:ascii="Times New Roman" w:hAnsi="Times New Roman" w:cs="Times New Roman"/>
          <w:sz w:val="24"/>
          <w:szCs w:val="24"/>
        </w:rPr>
      </w:pPr>
      <w:r w:rsidRPr="00EB7CC4">
        <w:rPr>
          <w:rFonts w:ascii="Times New Roman" w:hAnsi="Times New Roman" w:cs="Times New Roman"/>
          <w:sz w:val="24"/>
          <w:szCs w:val="24"/>
        </w:rPr>
        <w:t>родительское собрание;</w:t>
      </w:r>
    </w:p>
    <w:p w14:paraId="365E239A" w14:textId="77777777" w:rsidR="00EB7CC4" w:rsidRPr="00EB7CC4" w:rsidRDefault="00EB7CC4" w:rsidP="000A6C3B">
      <w:pPr>
        <w:pStyle w:val="ConsPlusNormal0"/>
        <w:widowControl/>
        <w:numPr>
          <w:ilvl w:val="0"/>
          <w:numId w:val="176"/>
        </w:numPr>
        <w:ind w:left="0" w:right="711" w:firstLine="709"/>
        <w:jc w:val="both"/>
        <w:rPr>
          <w:rFonts w:ascii="Times New Roman" w:hAnsi="Times New Roman" w:cs="Times New Roman"/>
          <w:sz w:val="24"/>
          <w:szCs w:val="24"/>
        </w:rPr>
      </w:pPr>
      <w:r w:rsidRPr="00EB7CC4">
        <w:rPr>
          <w:rFonts w:ascii="Times New Roman" w:hAnsi="Times New Roman" w:cs="Times New Roman"/>
          <w:sz w:val="24"/>
          <w:szCs w:val="24"/>
        </w:rPr>
        <w:t>педагогические лектории;</w:t>
      </w:r>
    </w:p>
    <w:p w14:paraId="54889EA4" w14:textId="77777777" w:rsidR="00EB7CC4" w:rsidRPr="00EB7CC4" w:rsidRDefault="00EB7CC4" w:rsidP="000A6C3B">
      <w:pPr>
        <w:pStyle w:val="ConsPlusNormal0"/>
        <w:widowControl/>
        <w:numPr>
          <w:ilvl w:val="0"/>
          <w:numId w:val="176"/>
        </w:numPr>
        <w:ind w:left="0" w:right="711" w:firstLine="709"/>
        <w:jc w:val="both"/>
        <w:rPr>
          <w:rFonts w:ascii="Times New Roman" w:hAnsi="Times New Roman" w:cs="Times New Roman"/>
          <w:sz w:val="24"/>
          <w:szCs w:val="24"/>
        </w:rPr>
      </w:pPr>
      <w:r w:rsidRPr="00EB7CC4">
        <w:rPr>
          <w:rFonts w:ascii="Times New Roman" w:hAnsi="Times New Roman" w:cs="Times New Roman"/>
          <w:sz w:val="24"/>
          <w:szCs w:val="24"/>
        </w:rPr>
        <w:t>родительские конференции;</w:t>
      </w:r>
    </w:p>
    <w:p w14:paraId="183ACF4D" w14:textId="77777777" w:rsidR="00EB7CC4" w:rsidRPr="00EB7CC4" w:rsidRDefault="00EB7CC4" w:rsidP="000A6C3B">
      <w:pPr>
        <w:pStyle w:val="ConsPlusNormal0"/>
        <w:widowControl/>
        <w:numPr>
          <w:ilvl w:val="0"/>
          <w:numId w:val="176"/>
        </w:numPr>
        <w:ind w:left="0" w:right="711" w:firstLine="709"/>
        <w:jc w:val="both"/>
        <w:rPr>
          <w:rFonts w:ascii="Times New Roman" w:hAnsi="Times New Roman" w:cs="Times New Roman"/>
          <w:sz w:val="24"/>
          <w:szCs w:val="24"/>
        </w:rPr>
      </w:pPr>
      <w:r w:rsidRPr="00EB7CC4">
        <w:rPr>
          <w:rFonts w:ascii="Times New Roman" w:hAnsi="Times New Roman" w:cs="Times New Roman"/>
          <w:sz w:val="24"/>
          <w:szCs w:val="24"/>
        </w:rPr>
        <w:t>круглые столы;</w:t>
      </w:r>
    </w:p>
    <w:p w14:paraId="232F68A8" w14:textId="77777777" w:rsidR="00EB7CC4" w:rsidRPr="00EB7CC4" w:rsidRDefault="00EB7CC4" w:rsidP="000A6C3B">
      <w:pPr>
        <w:pStyle w:val="ConsPlusNormal0"/>
        <w:widowControl/>
        <w:numPr>
          <w:ilvl w:val="0"/>
          <w:numId w:val="176"/>
        </w:numPr>
        <w:ind w:left="0" w:right="711" w:firstLine="709"/>
        <w:jc w:val="both"/>
        <w:rPr>
          <w:rFonts w:ascii="Times New Roman" w:hAnsi="Times New Roman" w:cs="Times New Roman"/>
          <w:sz w:val="24"/>
          <w:szCs w:val="24"/>
        </w:rPr>
      </w:pPr>
      <w:r w:rsidRPr="00EB7CC4">
        <w:rPr>
          <w:rFonts w:ascii="Times New Roman" w:hAnsi="Times New Roman" w:cs="Times New Roman"/>
          <w:sz w:val="24"/>
          <w:szCs w:val="24"/>
        </w:rPr>
        <w:t>родительские клубы, клубы выходного дня;</w:t>
      </w:r>
    </w:p>
    <w:p w14:paraId="6CCECAE6" w14:textId="77777777" w:rsidR="00EB7CC4" w:rsidRPr="00EB7CC4" w:rsidRDefault="00EB7CC4" w:rsidP="000A6C3B">
      <w:pPr>
        <w:pStyle w:val="ConsPlusNormal0"/>
        <w:widowControl/>
        <w:numPr>
          <w:ilvl w:val="0"/>
          <w:numId w:val="176"/>
        </w:numPr>
        <w:ind w:left="0" w:right="711" w:firstLine="709"/>
        <w:jc w:val="both"/>
        <w:rPr>
          <w:rFonts w:ascii="Times New Roman" w:hAnsi="Times New Roman" w:cs="Times New Roman"/>
          <w:sz w:val="24"/>
          <w:szCs w:val="24"/>
        </w:rPr>
      </w:pPr>
      <w:r w:rsidRPr="00EB7CC4">
        <w:rPr>
          <w:rFonts w:ascii="Times New Roman" w:hAnsi="Times New Roman" w:cs="Times New Roman"/>
          <w:sz w:val="24"/>
          <w:szCs w:val="24"/>
        </w:rPr>
        <w:t>мастер-классы;</w:t>
      </w:r>
    </w:p>
    <w:p w14:paraId="544AB989" w14:textId="77777777" w:rsidR="00EB7CC4" w:rsidRPr="00EB7CC4" w:rsidRDefault="00EB7CC4" w:rsidP="00907B7C">
      <w:pPr>
        <w:pStyle w:val="ConsPlusNormal0"/>
        <w:widowControl/>
        <w:ind w:right="711" w:firstLine="709"/>
        <w:jc w:val="both"/>
        <w:rPr>
          <w:rFonts w:ascii="Times New Roman" w:hAnsi="Times New Roman" w:cs="Times New Roman"/>
          <w:sz w:val="24"/>
          <w:szCs w:val="24"/>
        </w:rPr>
      </w:pPr>
      <w:r w:rsidRPr="00EB7CC4">
        <w:rPr>
          <w:rFonts w:ascii="Times New Roman" w:hAnsi="Times New Roman" w:cs="Times New Roman"/>
          <w:sz w:val="24"/>
          <w:szCs w:val="24"/>
        </w:rPr>
        <w:t>А также иные формы взаимодействия, описанные в разделе 2.5. Программы «Особенности взаимодействия педагогического коллектива с семьями воспитанников».</w:t>
      </w:r>
    </w:p>
    <w:p w14:paraId="51BCB0D5" w14:textId="77777777" w:rsidR="00EB7CC4" w:rsidRPr="00EB7CC4" w:rsidRDefault="00EB7CC4" w:rsidP="00907B7C">
      <w:pPr>
        <w:pStyle w:val="ConsPlusNormal0"/>
        <w:widowControl/>
        <w:ind w:right="711" w:firstLine="709"/>
        <w:jc w:val="both"/>
        <w:rPr>
          <w:rFonts w:ascii="Times New Roman" w:hAnsi="Times New Roman" w:cs="Times New Roman"/>
          <w:i/>
          <w:sz w:val="24"/>
          <w:szCs w:val="24"/>
        </w:rPr>
      </w:pPr>
      <w:r w:rsidRPr="00EB7CC4">
        <w:rPr>
          <w:rFonts w:ascii="Times New Roman" w:hAnsi="Times New Roman" w:cs="Times New Roman"/>
          <w:i/>
          <w:sz w:val="24"/>
          <w:szCs w:val="24"/>
        </w:rPr>
        <w:t>События образовательной организации.</w:t>
      </w:r>
    </w:p>
    <w:p w14:paraId="4ED8C314" w14:textId="77777777" w:rsidR="00EB7CC4" w:rsidRPr="00EB7CC4" w:rsidRDefault="00EB7CC4" w:rsidP="00907B7C">
      <w:pPr>
        <w:pStyle w:val="ConsPlusNormal0"/>
        <w:widowControl/>
        <w:ind w:right="711" w:firstLine="709"/>
        <w:jc w:val="both"/>
        <w:rPr>
          <w:rFonts w:ascii="Times New Roman" w:hAnsi="Times New Roman" w:cs="Times New Roman"/>
          <w:sz w:val="24"/>
          <w:szCs w:val="24"/>
        </w:rPr>
      </w:pPr>
      <w:r w:rsidRPr="00EB7CC4">
        <w:rPr>
          <w:rFonts w:ascii="Times New Roman" w:hAnsi="Times New Roman" w:cs="Times New Roman"/>
          <w:sz w:val="24"/>
          <w:szCs w:val="24"/>
        </w:rPr>
        <w:t xml:space="preserve">Особенности традиционных событий, праздников, мероприятий описаны в разделе 3.7. </w:t>
      </w:r>
      <w:r w:rsidRPr="00907B7C">
        <w:rPr>
          <w:rFonts w:ascii="Times New Roman" w:hAnsi="Times New Roman" w:cs="Times New Roman"/>
          <w:sz w:val="24"/>
          <w:szCs w:val="24"/>
        </w:rPr>
        <w:t>Программы</w:t>
      </w:r>
      <w:r w:rsidRPr="00EB7CC4">
        <w:rPr>
          <w:rFonts w:ascii="Times New Roman" w:hAnsi="Times New Roman" w:cs="Times New Roman"/>
          <w:sz w:val="24"/>
          <w:szCs w:val="24"/>
        </w:rPr>
        <w:t>. Все они носят воспитательный и обучающий характер.</w:t>
      </w:r>
    </w:p>
    <w:p w14:paraId="6CC0BF17" w14:textId="62F8BF9A" w:rsidR="00EB7CC4" w:rsidRPr="00EB7CC4" w:rsidRDefault="00EB7CC4" w:rsidP="00907B7C">
      <w:pPr>
        <w:pStyle w:val="ConsPlusNormal0"/>
        <w:widowControl/>
        <w:ind w:right="711" w:firstLine="709"/>
        <w:jc w:val="both"/>
        <w:rPr>
          <w:rFonts w:ascii="Times New Roman" w:hAnsi="Times New Roman" w:cs="Times New Roman"/>
          <w:sz w:val="24"/>
          <w:szCs w:val="24"/>
        </w:rPr>
      </w:pPr>
      <w:r w:rsidRPr="00EB7CC4">
        <w:rPr>
          <w:rFonts w:ascii="Times New Roman" w:hAnsi="Times New Roman" w:cs="Times New Roman"/>
          <w:sz w:val="24"/>
          <w:szCs w:val="24"/>
        </w:rPr>
        <w:t>Проектирование событий позволяет построить целостный годовой цикл образовательной работы на основе традиционных ценнос</w:t>
      </w:r>
      <w:r w:rsidR="00907B7C">
        <w:rPr>
          <w:rFonts w:ascii="Times New Roman" w:hAnsi="Times New Roman" w:cs="Times New Roman"/>
          <w:sz w:val="24"/>
          <w:szCs w:val="24"/>
        </w:rPr>
        <w:t>тей российского общества. Под</w:t>
      </w:r>
      <w:r w:rsidRPr="00EB7CC4">
        <w:rPr>
          <w:rFonts w:ascii="Times New Roman" w:hAnsi="Times New Roman" w:cs="Times New Roman"/>
          <w:sz w:val="24"/>
          <w:szCs w:val="24"/>
        </w:rPr>
        <w:t xml:space="preserve">робно особенности образовательных событий описаны в разделе 2.3. </w:t>
      </w:r>
      <w:r w:rsidRPr="00907B7C">
        <w:rPr>
          <w:rFonts w:ascii="Times New Roman" w:hAnsi="Times New Roman" w:cs="Times New Roman"/>
          <w:sz w:val="24"/>
          <w:szCs w:val="24"/>
        </w:rPr>
        <w:t>Программы</w:t>
      </w:r>
      <w:r w:rsidRPr="00EB7CC4">
        <w:rPr>
          <w:rFonts w:ascii="Times New Roman" w:hAnsi="Times New Roman" w:cs="Times New Roman"/>
          <w:sz w:val="24"/>
          <w:szCs w:val="24"/>
        </w:rPr>
        <w:t>. «Особенности образовательной деятельности разных видов и культурных практик», где даны особенности воспитания и обучения в процессе режимных моментов и в процессе различных видов детской деятельности с разной степенью участия взрослого (от зан</w:t>
      </w:r>
      <w:r w:rsidR="00907B7C">
        <w:rPr>
          <w:rFonts w:ascii="Times New Roman" w:hAnsi="Times New Roman" w:cs="Times New Roman"/>
          <w:sz w:val="24"/>
          <w:szCs w:val="24"/>
        </w:rPr>
        <w:t>ятий до свободной деятельности).</w:t>
      </w:r>
      <w:r w:rsidRPr="00EB7CC4">
        <w:rPr>
          <w:rFonts w:ascii="Times New Roman" w:hAnsi="Times New Roman" w:cs="Times New Roman"/>
          <w:sz w:val="24"/>
          <w:szCs w:val="24"/>
        </w:rPr>
        <w:t xml:space="preserve"> </w:t>
      </w:r>
    </w:p>
    <w:p w14:paraId="396FB39E" w14:textId="77777777" w:rsidR="00EB7CC4" w:rsidRPr="00EB7CC4" w:rsidRDefault="00EB7CC4" w:rsidP="00907B7C">
      <w:pPr>
        <w:pStyle w:val="ConsPlusNormal0"/>
        <w:widowControl/>
        <w:ind w:right="711" w:firstLine="709"/>
        <w:jc w:val="both"/>
        <w:rPr>
          <w:rFonts w:ascii="Times New Roman" w:hAnsi="Times New Roman" w:cs="Times New Roman"/>
          <w:i/>
          <w:sz w:val="24"/>
          <w:szCs w:val="24"/>
        </w:rPr>
      </w:pPr>
      <w:r w:rsidRPr="00EB7CC4">
        <w:rPr>
          <w:rFonts w:ascii="Times New Roman" w:hAnsi="Times New Roman" w:cs="Times New Roman"/>
          <w:i/>
          <w:sz w:val="24"/>
          <w:szCs w:val="24"/>
        </w:rPr>
        <w:t>Совместная деятельность в образовательных ситуациях.</w:t>
      </w:r>
    </w:p>
    <w:p w14:paraId="0D4A7B5C" w14:textId="77777777" w:rsidR="00EB7CC4" w:rsidRPr="00EB7CC4" w:rsidRDefault="00EB7CC4" w:rsidP="00907B7C">
      <w:pPr>
        <w:pStyle w:val="ConsPlusNormal0"/>
        <w:widowControl/>
        <w:ind w:right="711" w:firstLine="709"/>
        <w:jc w:val="both"/>
        <w:rPr>
          <w:rFonts w:ascii="Times New Roman" w:hAnsi="Times New Roman" w:cs="Times New Roman"/>
          <w:sz w:val="24"/>
          <w:szCs w:val="24"/>
        </w:rPr>
      </w:pPr>
      <w:r w:rsidRPr="00EB7CC4">
        <w:rPr>
          <w:rFonts w:ascii="Times New Roman" w:hAnsi="Times New Roman" w:cs="Times New Roman"/>
          <w:sz w:val="24"/>
          <w:szCs w:val="24"/>
        </w:rPr>
        <w:t>В организации используются различные виды совместной деятельности в образовательных ситуациях, в том числе и те, которые обозначенные в федеральной программе воспитания</w:t>
      </w:r>
      <w:r w:rsidRPr="00EB7CC4">
        <w:rPr>
          <w:rStyle w:val="aff6"/>
          <w:sz w:val="24"/>
          <w:szCs w:val="24"/>
        </w:rPr>
        <w:footnoteReference w:id="8"/>
      </w:r>
      <w:r w:rsidRPr="00EB7CC4">
        <w:rPr>
          <w:rFonts w:ascii="Times New Roman" w:hAnsi="Times New Roman" w:cs="Times New Roman"/>
          <w:sz w:val="24"/>
          <w:szCs w:val="24"/>
        </w:rPr>
        <w:t>:</w:t>
      </w:r>
    </w:p>
    <w:p w14:paraId="7D6B2C6B" w14:textId="5D08AC6E" w:rsidR="00EB7CC4" w:rsidRPr="00EB7CC4" w:rsidRDefault="00EB7CC4" w:rsidP="00907B7C">
      <w:pPr>
        <w:pStyle w:val="ConsPlusNormal0"/>
        <w:widowControl/>
        <w:ind w:right="711" w:firstLine="709"/>
        <w:jc w:val="both"/>
        <w:rPr>
          <w:rFonts w:ascii="Times New Roman" w:hAnsi="Times New Roman" w:cs="Times New Roman"/>
          <w:sz w:val="24"/>
          <w:szCs w:val="24"/>
        </w:rPr>
      </w:pPr>
      <w:r w:rsidRPr="00EB7CC4">
        <w:rPr>
          <w:rFonts w:ascii="Times New Roman" w:hAnsi="Times New Roman" w:cs="Times New Roman"/>
          <w:sz w:val="24"/>
          <w:szCs w:val="24"/>
        </w:rPr>
        <w:t xml:space="preserve">Совместная деятельность в образовательных ситуациях описана в разделе 2.3. </w:t>
      </w:r>
      <w:r w:rsidRPr="004241EC">
        <w:rPr>
          <w:rFonts w:ascii="Times New Roman" w:hAnsi="Times New Roman" w:cs="Times New Roman"/>
          <w:sz w:val="24"/>
          <w:szCs w:val="24"/>
        </w:rPr>
        <w:t>Программы</w:t>
      </w:r>
      <w:r w:rsidRPr="00EB7CC4">
        <w:rPr>
          <w:rFonts w:ascii="Times New Roman" w:hAnsi="Times New Roman" w:cs="Times New Roman"/>
          <w:sz w:val="24"/>
          <w:szCs w:val="24"/>
        </w:rPr>
        <w:t>. «Особенности образовательной деятельности разных видов и культурных практик и в р</w:t>
      </w:r>
      <w:r w:rsidRPr="00EB7CC4">
        <w:rPr>
          <w:rFonts w:ascii="Times New Roman" w:hAnsi="Times New Roman" w:cs="Times New Roman"/>
          <w:color w:val="000000"/>
          <w:sz w:val="24"/>
          <w:szCs w:val="24"/>
        </w:rPr>
        <w:t xml:space="preserve">азделе 2.4. </w:t>
      </w:r>
      <w:r w:rsidRPr="004241EC">
        <w:rPr>
          <w:rFonts w:ascii="Times New Roman" w:hAnsi="Times New Roman" w:cs="Times New Roman"/>
          <w:color w:val="000000"/>
          <w:sz w:val="24"/>
          <w:szCs w:val="24"/>
        </w:rPr>
        <w:t>Программы</w:t>
      </w:r>
      <w:r w:rsidRPr="00EB7CC4">
        <w:rPr>
          <w:rFonts w:ascii="Times New Roman" w:hAnsi="Times New Roman" w:cs="Times New Roman"/>
          <w:color w:val="000000"/>
          <w:sz w:val="24"/>
          <w:szCs w:val="24"/>
        </w:rPr>
        <w:t xml:space="preserve"> «</w:t>
      </w:r>
      <w:r w:rsidRPr="00EB7CC4">
        <w:rPr>
          <w:rFonts w:ascii="Times New Roman" w:hAnsi="Times New Roman" w:cs="Times New Roman"/>
          <w:sz w:val="24"/>
          <w:szCs w:val="24"/>
        </w:rPr>
        <w:t>Способы и направления поддержки детской инициативы</w:t>
      </w:r>
      <w:r w:rsidR="004241EC">
        <w:rPr>
          <w:rFonts w:ascii="Times New Roman" w:hAnsi="Times New Roman" w:cs="Times New Roman"/>
          <w:sz w:val="24"/>
          <w:szCs w:val="24"/>
        </w:rPr>
        <w:t>».</w:t>
      </w:r>
    </w:p>
    <w:p w14:paraId="13940753" w14:textId="77777777" w:rsidR="00EB7CC4" w:rsidRPr="00EB7CC4" w:rsidRDefault="00EB7CC4" w:rsidP="00907B7C">
      <w:pPr>
        <w:pStyle w:val="ConsPlusNormal0"/>
        <w:widowControl/>
        <w:ind w:right="711" w:firstLine="709"/>
        <w:jc w:val="both"/>
        <w:rPr>
          <w:rFonts w:ascii="Times New Roman" w:hAnsi="Times New Roman" w:cs="Times New Roman"/>
          <w:sz w:val="24"/>
          <w:szCs w:val="24"/>
        </w:rPr>
      </w:pPr>
      <w:r w:rsidRPr="00EB7CC4">
        <w:rPr>
          <w:rFonts w:ascii="Times New Roman" w:hAnsi="Times New Roman" w:cs="Times New Roman"/>
          <w:sz w:val="24"/>
          <w:szCs w:val="24"/>
        </w:rPr>
        <w:t>Педагоги самостоятельно выбирают формы и методы работы с детьми, в соответствии с возрастными возможностями и интересами детей, с учетом тематического плана.</w:t>
      </w:r>
    </w:p>
    <w:p w14:paraId="30E9B7C5" w14:textId="4C42E39F" w:rsidR="00EB7CC4" w:rsidRPr="00EB7CC4" w:rsidRDefault="00EB7CC4" w:rsidP="00907B7C">
      <w:pPr>
        <w:pStyle w:val="ConsPlusNormal0"/>
        <w:keepNext/>
        <w:widowControl/>
        <w:spacing w:before="120"/>
        <w:ind w:right="711" w:firstLine="709"/>
        <w:jc w:val="both"/>
        <w:rPr>
          <w:rFonts w:ascii="Times New Roman" w:hAnsi="Times New Roman" w:cs="Times New Roman"/>
          <w:b/>
          <w:i/>
          <w:sz w:val="24"/>
          <w:szCs w:val="24"/>
        </w:rPr>
      </w:pPr>
      <w:r w:rsidRPr="00EB7CC4">
        <w:rPr>
          <w:rFonts w:ascii="Times New Roman" w:hAnsi="Times New Roman" w:cs="Times New Roman"/>
          <w:b/>
          <w:i/>
          <w:sz w:val="24"/>
          <w:szCs w:val="24"/>
        </w:rPr>
        <w:t>Организация предметно-пространственной среды.</w:t>
      </w:r>
    </w:p>
    <w:p w14:paraId="113BD863" w14:textId="77777777" w:rsidR="00EB7CC4" w:rsidRPr="00EB7CC4" w:rsidRDefault="00EB7CC4" w:rsidP="00907B7C">
      <w:pPr>
        <w:pStyle w:val="ConsPlusNormal0"/>
        <w:widowControl/>
        <w:ind w:right="711" w:firstLine="709"/>
        <w:jc w:val="both"/>
        <w:rPr>
          <w:rFonts w:ascii="Times New Roman" w:hAnsi="Times New Roman" w:cs="Times New Roman"/>
          <w:sz w:val="24"/>
          <w:szCs w:val="24"/>
        </w:rPr>
      </w:pPr>
      <w:r w:rsidRPr="00EB7CC4">
        <w:rPr>
          <w:rFonts w:ascii="Times New Roman" w:hAnsi="Times New Roman" w:cs="Times New Roman"/>
          <w:sz w:val="24"/>
          <w:szCs w:val="24"/>
        </w:rPr>
        <w:t xml:space="preserve">Организация РППС описана в разделе 3.2. </w:t>
      </w:r>
      <w:r w:rsidRPr="004241EC">
        <w:rPr>
          <w:rFonts w:ascii="Times New Roman" w:hAnsi="Times New Roman" w:cs="Times New Roman"/>
          <w:sz w:val="24"/>
          <w:szCs w:val="24"/>
        </w:rPr>
        <w:t>Программы.</w:t>
      </w:r>
      <w:r w:rsidRPr="00EB7CC4">
        <w:rPr>
          <w:rFonts w:ascii="Times New Roman" w:hAnsi="Times New Roman" w:cs="Times New Roman"/>
          <w:sz w:val="24"/>
          <w:szCs w:val="24"/>
        </w:rPr>
        <w:t xml:space="preserve"> </w:t>
      </w:r>
    </w:p>
    <w:p w14:paraId="3FE8FCF2" w14:textId="77777777" w:rsidR="00EB7CC4" w:rsidRPr="00EB7CC4" w:rsidRDefault="00EB7CC4" w:rsidP="00907B7C">
      <w:pPr>
        <w:pStyle w:val="ConsPlusNormal0"/>
        <w:widowControl/>
        <w:ind w:right="711" w:firstLine="709"/>
        <w:jc w:val="both"/>
        <w:rPr>
          <w:rFonts w:ascii="Times New Roman" w:hAnsi="Times New Roman" w:cs="Times New Roman"/>
          <w:sz w:val="24"/>
          <w:szCs w:val="24"/>
        </w:rPr>
      </w:pPr>
      <w:r w:rsidRPr="00EB7CC4">
        <w:rPr>
          <w:rFonts w:ascii="Times New Roman" w:hAnsi="Times New Roman" w:cs="Times New Roman"/>
          <w:sz w:val="24"/>
          <w:szCs w:val="24"/>
        </w:rPr>
        <w:t>В каждой группе в качестве обязательных постоянных компонентов РППС присутствуют знаки и символы Российского государства (флаг, герб, портрет Президента).</w:t>
      </w:r>
    </w:p>
    <w:p w14:paraId="683CA57B" w14:textId="77777777" w:rsidR="00EB7CC4" w:rsidRPr="00EB7CC4" w:rsidRDefault="00EB7CC4" w:rsidP="00907B7C">
      <w:pPr>
        <w:pStyle w:val="ConsPlusNormal0"/>
        <w:widowControl/>
        <w:ind w:right="711" w:firstLine="709"/>
        <w:jc w:val="both"/>
        <w:rPr>
          <w:rFonts w:ascii="Times New Roman" w:hAnsi="Times New Roman" w:cs="Times New Roman"/>
          <w:sz w:val="24"/>
          <w:szCs w:val="24"/>
        </w:rPr>
      </w:pPr>
      <w:r w:rsidRPr="00EB7CC4">
        <w:rPr>
          <w:rFonts w:ascii="Times New Roman" w:hAnsi="Times New Roman" w:cs="Times New Roman"/>
          <w:sz w:val="24"/>
          <w:szCs w:val="24"/>
        </w:rPr>
        <w:t>Все остальные компоненты среды (региональные, этнографические, отражающие ценность семьи, безопасность и т.д. и т.п.) превносятся в среду в соответствии с тематическим планом образовательной работы группы, темой недели, событиями и мероприятиями и т.д.</w:t>
      </w:r>
    </w:p>
    <w:p w14:paraId="79A54A27" w14:textId="25CC082E" w:rsidR="00EB7CC4" w:rsidRPr="00EB7CC4" w:rsidRDefault="00EB7CC4" w:rsidP="00907B7C">
      <w:pPr>
        <w:pStyle w:val="ConsPlusNormal0"/>
        <w:keepNext/>
        <w:widowControl/>
        <w:spacing w:before="120"/>
        <w:ind w:right="711" w:firstLine="709"/>
        <w:jc w:val="both"/>
        <w:rPr>
          <w:rFonts w:ascii="Times New Roman" w:hAnsi="Times New Roman" w:cs="Times New Roman"/>
          <w:b/>
          <w:i/>
          <w:sz w:val="24"/>
          <w:szCs w:val="24"/>
        </w:rPr>
      </w:pPr>
      <w:r w:rsidRPr="00EB7CC4">
        <w:rPr>
          <w:rFonts w:ascii="Times New Roman" w:hAnsi="Times New Roman" w:cs="Times New Roman"/>
          <w:b/>
          <w:i/>
          <w:sz w:val="24"/>
          <w:szCs w:val="24"/>
        </w:rPr>
        <w:t>Социальное партнерство.</w:t>
      </w:r>
    </w:p>
    <w:p w14:paraId="551ABEA4" w14:textId="77777777" w:rsidR="00EB7CC4" w:rsidRPr="00EB7CC4" w:rsidRDefault="00EB7CC4" w:rsidP="00907B7C">
      <w:pPr>
        <w:pStyle w:val="ConsPlusNormal0"/>
        <w:widowControl/>
        <w:ind w:right="711" w:firstLine="709"/>
        <w:jc w:val="both"/>
        <w:rPr>
          <w:rFonts w:ascii="Times New Roman" w:hAnsi="Times New Roman" w:cs="Times New Roman"/>
          <w:sz w:val="24"/>
          <w:szCs w:val="24"/>
        </w:rPr>
      </w:pPr>
      <w:r w:rsidRPr="00EB7CC4">
        <w:rPr>
          <w:rFonts w:ascii="Times New Roman" w:hAnsi="Times New Roman" w:cs="Times New Roman"/>
          <w:sz w:val="24"/>
          <w:szCs w:val="24"/>
        </w:rPr>
        <w:t xml:space="preserve">Социальное партнерство описано в п. 1.1.4. </w:t>
      </w:r>
      <w:r w:rsidRPr="004241EC">
        <w:rPr>
          <w:rFonts w:ascii="Times New Roman" w:hAnsi="Times New Roman" w:cs="Times New Roman"/>
          <w:sz w:val="24"/>
          <w:szCs w:val="24"/>
        </w:rPr>
        <w:t>Программы</w:t>
      </w:r>
      <w:r w:rsidRPr="00EB7CC4">
        <w:rPr>
          <w:rFonts w:ascii="Times New Roman" w:hAnsi="Times New Roman" w:cs="Times New Roman"/>
          <w:sz w:val="24"/>
          <w:szCs w:val="24"/>
        </w:rPr>
        <w:t xml:space="preserve"> «Значимые для разработки и реализации Программы характеристики».</w:t>
      </w:r>
    </w:p>
    <w:p w14:paraId="7E1078CF" w14:textId="61904F7C" w:rsidR="00EB7CC4" w:rsidRPr="00EB7CC4" w:rsidRDefault="00EB7CC4" w:rsidP="00907B7C">
      <w:pPr>
        <w:pStyle w:val="ConsPlusNormal0"/>
        <w:keepNext/>
        <w:keepLines/>
        <w:widowControl/>
        <w:spacing w:before="240" w:after="120"/>
        <w:ind w:right="711" w:firstLine="709"/>
        <w:jc w:val="both"/>
        <w:rPr>
          <w:rFonts w:ascii="Times New Roman" w:hAnsi="Times New Roman" w:cs="Times New Roman"/>
          <w:b/>
          <w:color w:val="000000"/>
          <w:spacing w:val="-6"/>
          <w:sz w:val="24"/>
          <w:szCs w:val="24"/>
        </w:rPr>
      </w:pPr>
      <w:r w:rsidRPr="00EB7CC4">
        <w:rPr>
          <w:rFonts w:ascii="Times New Roman" w:hAnsi="Times New Roman" w:cs="Times New Roman"/>
          <w:b/>
          <w:color w:val="000000"/>
          <w:spacing w:val="-6"/>
          <w:sz w:val="24"/>
          <w:szCs w:val="24"/>
        </w:rPr>
        <w:t>Организационный раздел Программы воспитания.</w:t>
      </w:r>
    </w:p>
    <w:p w14:paraId="58F7983B" w14:textId="7261AABD" w:rsidR="00EB7CC4" w:rsidRPr="00EB7CC4" w:rsidRDefault="00EB7CC4" w:rsidP="00907B7C">
      <w:pPr>
        <w:pStyle w:val="ConsPlusNormal0"/>
        <w:keepNext/>
        <w:widowControl/>
        <w:spacing w:before="120"/>
        <w:ind w:right="711" w:firstLine="709"/>
        <w:jc w:val="both"/>
        <w:rPr>
          <w:rFonts w:ascii="Times New Roman" w:hAnsi="Times New Roman" w:cs="Times New Roman"/>
          <w:b/>
          <w:i/>
          <w:sz w:val="24"/>
          <w:szCs w:val="24"/>
        </w:rPr>
      </w:pPr>
      <w:r w:rsidRPr="00EB7CC4">
        <w:rPr>
          <w:rFonts w:ascii="Times New Roman" w:hAnsi="Times New Roman" w:cs="Times New Roman"/>
          <w:b/>
          <w:i/>
          <w:sz w:val="24"/>
          <w:szCs w:val="24"/>
        </w:rPr>
        <w:t>Кадровое обеспечение.</w:t>
      </w:r>
    </w:p>
    <w:p w14:paraId="2D97F32A" w14:textId="77777777" w:rsidR="00EB7CC4" w:rsidRPr="00EB7CC4" w:rsidRDefault="00EB7CC4" w:rsidP="00907B7C">
      <w:pPr>
        <w:pStyle w:val="ConsPlusNormal0"/>
        <w:widowControl/>
        <w:ind w:right="711" w:firstLine="709"/>
        <w:jc w:val="both"/>
        <w:rPr>
          <w:rFonts w:ascii="Times New Roman" w:hAnsi="Times New Roman" w:cs="Times New Roman"/>
          <w:sz w:val="24"/>
          <w:szCs w:val="24"/>
        </w:rPr>
      </w:pPr>
      <w:r w:rsidRPr="00EB7CC4">
        <w:rPr>
          <w:rFonts w:ascii="Times New Roman" w:hAnsi="Times New Roman" w:cs="Times New Roman"/>
          <w:sz w:val="24"/>
          <w:szCs w:val="24"/>
        </w:rPr>
        <w:t xml:space="preserve">В Организации образовательная деятельность строится на основе основополагающего принципа дошкольного образования – объединение обучения и воспитания в единый образовательный процесс. В дошкольном возрасте все виды взаимодействия с ребенком, включая режимные моменты, решают как воспитательные, так и обучающие задачи в </w:t>
      </w:r>
      <w:r w:rsidRPr="00EB7CC4">
        <w:rPr>
          <w:rFonts w:ascii="Times New Roman" w:hAnsi="Times New Roman" w:cs="Times New Roman"/>
          <w:sz w:val="24"/>
          <w:szCs w:val="24"/>
        </w:rPr>
        <w:lastRenderedPageBreak/>
        <w:t xml:space="preserve">неразрывном единстве. Следовательно, в отдельных штатных единиц для осуществления воспитательной работы в дошкольных организациях необходимости нет и в Организации они не предусмотрены. Воспитанием детей должны заниматься все сотрудники детского сада от педагогов и руководителей до обслуживающего персонала, в тесном контакте с семьями воспитанников. </w:t>
      </w:r>
    </w:p>
    <w:p w14:paraId="39586308" w14:textId="5F1B114B" w:rsidR="00EB7CC4" w:rsidRPr="00EB7CC4" w:rsidRDefault="00EB7CC4" w:rsidP="00907B7C">
      <w:pPr>
        <w:pStyle w:val="ConsPlusNormal0"/>
        <w:keepNext/>
        <w:widowControl/>
        <w:spacing w:before="120"/>
        <w:ind w:right="711" w:firstLine="709"/>
        <w:jc w:val="both"/>
        <w:rPr>
          <w:rFonts w:ascii="Times New Roman" w:hAnsi="Times New Roman" w:cs="Times New Roman"/>
          <w:b/>
          <w:i/>
          <w:sz w:val="24"/>
          <w:szCs w:val="24"/>
        </w:rPr>
      </w:pPr>
      <w:r w:rsidRPr="00EB7CC4">
        <w:rPr>
          <w:rFonts w:ascii="Times New Roman" w:hAnsi="Times New Roman" w:cs="Times New Roman"/>
          <w:b/>
          <w:i/>
          <w:sz w:val="24"/>
          <w:szCs w:val="24"/>
        </w:rPr>
        <w:t>Нормативно-методическое обеспечение.</w:t>
      </w:r>
    </w:p>
    <w:p w14:paraId="0EDBFC68" w14:textId="77777777" w:rsidR="00EB7CC4" w:rsidRPr="00EB7CC4" w:rsidRDefault="00EB7CC4" w:rsidP="00907B7C">
      <w:pPr>
        <w:pStyle w:val="ConsPlusNormal0"/>
        <w:widowControl/>
        <w:ind w:right="711" w:firstLine="709"/>
        <w:jc w:val="both"/>
        <w:rPr>
          <w:rFonts w:ascii="Times New Roman" w:hAnsi="Times New Roman" w:cs="Times New Roman"/>
          <w:sz w:val="24"/>
          <w:szCs w:val="24"/>
        </w:rPr>
      </w:pPr>
      <w:r w:rsidRPr="00EB7CC4">
        <w:rPr>
          <w:rFonts w:ascii="Times New Roman" w:hAnsi="Times New Roman" w:cs="Times New Roman"/>
          <w:sz w:val="24"/>
          <w:szCs w:val="24"/>
        </w:rPr>
        <w:t>Внесение изменений в локальные нормативные акты, в связи с РПВ, не предусмотрено.</w:t>
      </w:r>
    </w:p>
    <w:p w14:paraId="286ED4BC" w14:textId="77777777" w:rsidR="00EB7CC4" w:rsidRPr="00EB7CC4" w:rsidRDefault="00EB7CC4" w:rsidP="00907B7C">
      <w:pPr>
        <w:pStyle w:val="ConsPlusNormal0"/>
        <w:widowControl/>
        <w:ind w:right="711" w:firstLine="709"/>
        <w:jc w:val="both"/>
        <w:rPr>
          <w:rFonts w:ascii="Times New Roman" w:hAnsi="Times New Roman" w:cs="Times New Roman"/>
          <w:sz w:val="24"/>
          <w:szCs w:val="24"/>
        </w:rPr>
      </w:pPr>
      <w:r w:rsidRPr="00EB7CC4">
        <w:rPr>
          <w:rFonts w:ascii="Times New Roman" w:hAnsi="Times New Roman" w:cs="Times New Roman"/>
          <w:sz w:val="24"/>
          <w:szCs w:val="24"/>
        </w:rPr>
        <w:t>В рамках методического обеспечения воспитательной работы в процессе общей образовательной деятельности используются пособия, способствующие воспитанию в детях нравственных основ личности в соответствии с целью Программы, обозначенной в целевом разделе.</w:t>
      </w:r>
    </w:p>
    <w:p w14:paraId="3EE3F78E" w14:textId="055CA229" w:rsidR="00EB7CC4" w:rsidRPr="00EB7CC4" w:rsidRDefault="00EB7CC4" w:rsidP="00907B7C">
      <w:pPr>
        <w:pStyle w:val="ConsPlusNormal0"/>
        <w:keepNext/>
        <w:widowControl/>
        <w:spacing w:before="120"/>
        <w:ind w:right="711" w:firstLine="709"/>
        <w:jc w:val="both"/>
        <w:rPr>
          <w:rFonts w:ascii="Times New Roman" w:hAnsi="Times New Roman" w:cs="Times New Roman"/>
          <w:b/>
          <w:i/>
          <w:sz w:val="24"/>
          <w:szCs w:val="24"/>
        </w:rPr>
      </w:pPr>
      <w:r w:rsidRPr="00EB7CC4">
        <w:rPr>
          <w:rFonts w:ascii="Times New Roman" w:hAnsi="Times New Roman" w:cs="Times New Roman"/>
          <w:b/>
          <w:i/>
          <w:sz w:val="24"/>
          <w:szCs w:val="24"/>
        </w:rPr>
        <w:t>Требования к условиям работы с особыми категориями детей.</w:t>
      </w:r>
    </w:p>
    <w:p w14:paraId="4A9CD276" w14:textId="77777777" w:rsidR="00EB7CC4" w:rsidRPr="00EB7CC4" w:rsidRDefault="00EB7CC4" w:rsidP="00907B7C">
      <w:pPr>
        <w:pStyle w:val="ConsPlusNormal0"/>
        <w:widowControl/>
        <w:ind w:right="711" w:firstLine="709"/>
        <w:jc w:val="both"/>
        <w:rPr>
          <w:rFonts w:ascii="Times New Roman" w:hAnsi="Times New Roman" w:cs="Times New Roman"/>
          <w:sz w:val="24"/>
          <w:szCs w:val="24"/>
        </w:rPr>
      </w:pPr>
      <w:r w:rsidRPr="00EB7CC4">
        <w:rPr>
          <w:rFonts w:ascii="Times New Roman" w:hAnsi="Times New Roman" w:cs="Times New Roman"/>
          <w:sz w:val="24"/>
          <w:szCs w:val="24"/>
        </w:rPr>
        <w:t>Особых требований, связанных с введением РПВ, к условиям работы с особыми категориями детей не предусматривается, поскольку нравственные ценности для всех детей в нашей стране одинаковые.</w:t>
      </w:r>
    </w:p>
    <w:p w14:paraId="13FD53E6" w14:textId="7EC82A4C" w:rsidR="009404AE" w:rsidRDefault="009404AE" w:rsidP="002119DB">
      <w:pPr>
        <w:pStyle w:val="Default"/>
        <w:spacing w:after="55"/>
        <w:ind w:left="360" w:right="477"/>
      </w:pPr>
    </w:p>
    <w:p w14:paraId="64932BE4" w14:textId="2803C019" w:rsidR="002119DB" w:rsidRPr="00EB7CC4" w:rsidRDefault="00EB7CC4" w:rsidP="00EB7CC4">
      <w:pPr>
        <w:pStyle w:val="Default"/>
        <w:spacing w:after="55"/>
        <w:ind w:left="360" w:right="477"/>
        <w:jc w:val="center"/>
        <w:rPr>
          <w:b/>
        </w:rPr>
      </w:pPr>
      <w:r w:rsidRPr="00EB7CC4">
        <w:rPr>
          <w:b/>
        </w:rPr>
        <w:t>Календарный пан воспитательной работы</w:t>
      </w:r>
    </w:p>
    <w:tbl>
      <w:tblPr>
        <w:tblStyle w:val="a8"/>
        <w:tblW w:w="0" w:type="auto"/>
        <w:tblInd w:w="360" w:type="dxa"/>
        <w:tblLook w:val="04A0" w:firstRow="1" w:lastRow="0" w:firstColumn="1" w:lastColumn="0" w:noHBand="0" w:noVBand="1"/>
      </w:tblPr>
      <w:tblGrid>
        <w:gridCol w:w="2046"/>
        <w:gridCol w:w="4860"/>
        <w:gridCol w:w="2305"/>
      </w:tblGrid>
      <w:tr w:rsidR="009404AE" w14:paraId="67C1A028" w14:textId="77777777" w:rsidTr="00D67B34">
        <w:tc>
          <w:tcPr>
            <w:tcW w:w="2046" w:type="dxa"/>
          </w:tcPr>
          <w:p w14:paraId="788852C7" w14:textId="77777777" w:rsidR="009404AE" w:rsidRPr="00F36AAD" w:rsidRDefault="009404AE" w:rsidP="00D67B34">
            <w:pPr>
              <w:pStyle w:val="Default"/>
              <w:rPr>
                <w:sz w:val="23"/>
                <w:szCs w:val="23"/>
              </w:rPr>
            </w:pPr>
            <w:r w:rsidRPr="00F36AAD">
              <w:rPr>
                <w:b/>
                <w:bCs/>
                <w:iCs/>
                <w:sz w:val="23"/>
                <w:szCs w:val="23"/>
              </w:rPr>
              <w:t xml:space="preserve">Направления воспитания </w:t>
            </w:r>
          </w:p>
        </w:tc>
        <w:tc>
          <w:tcPr>
            <w:tcW w:w="4860" w:type="dxa"/>
          </w:tcPr>
          <w:p w14:paraId="20DC9BA8" w14:textId="77777777" w:rsidR="009404AE" w:rsidRPr="00F36AAD" w:rsidRDefault="009404AE" w:rsidP="00D67B34">
            <w:pPr>
              <w:pStyle w:val="Default"/>
              <w:rPr>
                <w:sz w:val="23"/>
                <w:szCs w:val="23"/>
              </w:rPr>
            </w:pPr>
            <w:r w:rsidRPr="00F36AAD">
              <w:rPr>
                <w:b/>
                <w:bCs/>
                <w:iCs/>
                <w:sz w:val="23"/>
                <w:szCs w:val="23"/>
              </w:rPr>
              <w:t xml:space="preserve">Тематика мероприятия </w:t>
            </w:r>
          </w:p>
        </w:tc>
        <w:tc>
          <w:tcPr>
            <w:tcW w:w="2305" w:type="dxa"/>
          </w:tcPr>
          <w:p w14:paraId="4A4C2F5B" w14:textId="77777777" w:rsidR="009404AE" w:rsidRPr="00F36AAD" w:rsidRDefault="009404AE" w:rsidP="00D67B34">
            <w:pPr>
              <w:pStyle w:val="Default"/>
              <w:rPr>
                <w:sz w:val="23"/>
                <w:szCs w:val="23"/>
              </w:rPr>
            </w:pPr>
            <w:r w:rsidRPr="00F36AAD">
              <w:rPr>
                <w:b/>
                <w:bCs/>
                <w:iCs/>
                <w:sz w:val="23"/>
                <w:szCs w:val="23"/>
              </w:rPr>
              <w:t xml:space="preserve">Сроки проведения </w:t>
            </w:r>
          </w:p>
        </w:tc>
      </w:tr>
      <w:tr w:rsidR="009404AE" w14:paraId="5456E28B" w14:textId="77777777" w:rsidTr="00D67B34">
        <w:tc>
          <w:tcPr>
            <w:tcW w:w="2046" w:type="dxa"/>
            <w:vMerge w:val="restart"/>
          </w:tcPr>
          <w:p w14:paraId="0A2A002B" w14:textId="77777777" w:rsidR="009404AE" w:rsidRPr="006F5E0B" w:rsidRDefault="009404AE" w:rsidP="00D67B34">
            <w:pPr>
              <w:pStyle w:val="Default"/>
              <w:rPr>
                <w:b/>
              </w:rPr>
            </w:pPr>
            <w:r w:rsidRPr="006F5E0B">
              <w:rPr>
                <w:b/>
              </w:rPr>
              <w:t xml:space="preserve">Патриотическое </w:t>
            </w:r>
          </w:p>
        </w:tc>
        <w:tc>
          <w:tcPr>
            <w:tcW w:w="4860" w:type="dxa"/>
          </w:tcPr>
          <w:p w14:paraId="085518BD" w14:textId="77777777" w:rsidR="009404AE" w:rsidRPr="006F5E0B" w:rsidRDefault="009404AE" w:rsidP="00D67B34">
            <w:pPr>
              <w:pStyle w:val="Default"/>
            </w:pPr>
            <w:r>
              <w:t>Город Дзержинск – город трудовой доблести</w:t>
            </w:r>
          </w:p>
        </w:tc>
        <w:tc>
          <w:tcPr>
            <w:tcW w:w="2305" w:type="dxa"/>
          </w:tcPr>
          <w:p w14:paraId="43A2B718" w14:textId="77777777" w:rsidR="009404AE" w:rsidRDefault="009404AE" w:rsidP="00D67B34">
            <w:pPr>
              <w:pStyle w:val="Default"/>
            </w:pPr>
            <w:r>
              <w:t>10 сентября</w:t>
            </w:r>
          </w:p>
        </w:tc>
      </w:tr>
      <w:tr w:rsidR="009404AE" w14:paraId="07E51E48" w14:textId="77777777" w:rsidTr="00D67B34">
        <w:tc>
          <w:tcPr>
            <w:tcW w:w="2046" w:type="dxa"/>
            <w:vMerge/>
          </w:tcPr>
          <w:p w14:paraId="243DCBA2" w14:textId="77777777" w:rsidR="009404AE" w:rsidRPr="006F5E0B" w:rsidRDefault="009404AE" w:rsidP="00D67B34">
            <w:pPr>
              <w:pStyle w:val="Default"/>
              <w:rPr>
                <w:b/>
              </w:rPr>
            </w:pPr>
          </w:p>
        </w:tc>
        <w:tc>
          <w:tcPr>
            <w:tcW w:w="4860" w:type="dxa"/>
          </w:tcPr>
          <w:p w14:paraId="71B9D739" w14:textId="77777777" w:rsidR="009404AE" w:rsidRPr="006F5E0B" w:rsidRDefault="009404AE" w:rsidP="00D67B34">
            <w:pPr>
              <w:pStyle w:val="Default"/>
            </w:pPr>
            <w:r w:rsidRPr="006F5E0B">
              <w:t>День защитника Отечества</w:t>
            </w:r>
          </w:p>
        </w:tc>
        <w:tc>
          <w:tcPr>
            <w:tcW w:w="2305" w:type="dxa"/>
          </w:tcPr>
          <w:p w14:paraId="01828997" w14:textId="77777777" w:rsidR="009404AE" w:rsidRPr="006F5E0B" w:rsidRDefault="009404AE" w:rsidP="00D67B34">
            <w:pPr>
              <w:pStyle w:val="Default"/>
            </w:pPr>
            <w:r>
              <w:t xml:space="preserve">23 февраля </w:t>
            </w:r>
          </w:p>
        </w:tc>
      </w:tr>
      <w:tr w:rsidR="009404AE" w14:paraId="61638478" w14:textId="77777777" w:rsidTr="00D67B34">
        <w:tc>
          <w:tcPr>
            <w:tcW w:w="2046" w:type="dxa"/>
            <w:vMerge/>
          </w:tcPr>
          <w:p w14:paraId="7BC75B03" w14:textId="77777777" w:rsidR="009404AE" w:rsidRPr="006F5E0B" w:rsidRDefault="009404AE" w:rsidP="00D67B34">
            <w:pPr>
              <w:pStyle w:val="Default"/>
              <w:rPr>
                <w:b/>
              </w:rPr>
            </w:pPr>
          </w:p>
        </w:tc>
        <w:tc>
          <w:tcPr>
            <w:tcW w:w="4860" w:type="dxa"/>
          </w:tcPr>
          <w:p w14:paraId="29FB89E6" w14:textId="77777777" w:rsidR="009404AE" w:rsidRPr="006F5E0B" w:rsidRDefault="009404AE" w:rsidP="00D67B34">
            <w:pPr>
              <w:pStyle w:val="Default"/>
            </w:pPr>
            <w:r>
              <w:t>День рождения родного города</w:t>
            </w:r>
            <w:r w:rsidRPr="006F5E0B">
              <w:t xml:space="preserve"> </w:t>
            </w:r>
          </w:p>
        </w:tc>
        <w:tc>
          <w:tcPr>
            <w:tcW w:w="2305" w:type="dxa"/>
          </w:tcPr>
          <w:p w14:paraId="31E60BE8" w14:textId="77777777" w:rsidR="009404AE" w:rsidRPr="006F5E0B" w:rsidRDefault="009404AE" w:rsidP="00D67B34">
            <w:pPr>
              <w:pStyle w:val="Default"/>
            </w:pPr>
            <w:r w:rsidRPr="006F5E0B">
              <w:t>3</w:t>
            </w:r>
            <w:r>
              <w:t>0</w:t>
            </w:r>
            <w:r w:rsidRPr="006F5E0B">
              <w:t xml:space="preserve"> </w:t>
            </w:r>
            <w:r>
              <w:t>марта</w:t>
            </w:r>
            <w:r w:rsidRPr="006F5E0B">
              <w:t xml:space="preserve"> </w:t>
            </w:r>
          </w:p>
        </w:tc>
      </w:tr>
      <w:tr w:rsidR="009404AE" w14:paraId="4D8A45AE" w14:textId="77777777" w:rsidTr="00D67B34">
        <w:tc>
          <w:tcPr>
            <w:tcW w:w="2046" w:type="dxa"/>
            <w:vMerge/>
          </w:tcPr>
          <w:p w14:paraId="41DDCA7B" w14:textId="77777777" w:rsidR="009404AE" w:rsidRPr="006F5E0B" w:rsidRDefault="009404AE" w:rsidP="00D67B34">
            <w:pPr>
              <w:pStyle w:val="Default"/>
              <w:rPr>
                <w:b/>
              </w:rPr>
            </w:pPr>
          </w:p>
        </w:tc>
        <w:tc>
          <w:tcPr>
            <w:tcW w:w="4860" w:type="dxa"/>
          </w:tcPr>
          <w:p w14:paraId="74ADB72F" w14:textId="77777777" w:rsidR="009404AE" w:rsidRPr="006F5E0B" w:rsidRDefault="009404AE" w:rsidP="00D67B34">
            <w:pPr>
              <w:pStyle w:val="Default"/>
            </w:pPr>
            <w:r w:rsidRPr="006F5E0B">
              <w:t xml:space="preserve">День Победы </w:t>
            </w:r>
          </w:p>
        </w:tc>
        <w:tc>
          <w:tcPr>
            <w:tcW w:w="2305" w:type="dxa"/>
          </w:tcPr>
          <w:p w14:paraId="4759727F" w14:textId="77777777" w:rsidR="009404AE" w:rsidRPr="006F5E0B" w:rsidRDefault="009404AE" w:rsidP="00D67B34">
            <w:pPr>
              <w:pStyle w:val="Default"/>
            </w:pPr>
            <w:r w:rsidRPr="006F5E0B">
              <w:t xml:space="preserve">9 мая </w:t>
            </w:r>
          </w:p>
        </w:tc>
      </w:tr>
      <w:tr w:rsidR="009404AE" w14:paraId="524740CE" w14:textId="77777777" w:rsidTr="00D67B34">
        <w:tc>
          <w:tcPr>
            <w:tcW w:w="2046" w:type="dxa"/>
            <w:vMerge/>
          </w:tcPr>
          <w:p w14:paraId="4CA0125B" w14:textId="77777777" w:rsidR="009404AE" w:rsidRPr="006F5E0B" w:rsidRDefault="009404AE" w:rsidP="00D67B34">
            <w:pPr>
              <w:pStyle w:val="Default"/>
              <w:rPr>
                <w:b/>
              </w:rPr>
            </w:pPr>
          </w:p>
        </w:tc>
        <w:tc>
          <w:tcPr>
            <w:tcW w:w="4860" w:type="dxa"/>
          </w:tcPr>
          <w:p w14:paraId="33ED0759" w14:textId="77777777" w:rsidR="009404AE" w:rsidRPr="006F5E0B" w:rsidRDefault="009404AE" w:rsidP="00D67B34">
            <w:pPr>
              <w:pStyle w:val="Default"/>
            </w:pPr>
            <w:r w:rsidRPr="006F5E0B">
              <w:t xml:space="preserve">День России </w:t>
            </w:r>
          </w:p>
        </w:tc>
        <w:tc>
          <w:tcPr>
            <w:tcW w:w="2305" w:type="dxa"/>
          </w:tcPr>
          <w:p w14:paraId="273FB674" w14:textId="77777777" w:rsidR="009404AE" w:rsidRPr="006F5E0B" w:rsidRDefault="009404AE" w:rsidP="00D67B34">
            <w:pPr>
              <w:pStyle w:val="Default"/>
            </w:pPr>
            <w:r w:rsidRPr="006F5E0B">
              <w:t xml:space="preserve">12 июня </w:t>
            </w:r>
          </w:p>
        </w:tc>
      </w:tr>
      <w:tr w:rsidR="009404AE" w14:paraId="138E15A3" w14:textId="77777777" w:rsidTr="00D67B34">
        <w:tc>
          <w:tcPr>
            <w:tcW w:w="2046" w:type="dxa"/>
            <w:vMerge w:val="restart"/>
          </w:tcPr>
          <w:p w14:paraId="128DEF50" w14:textId="77777777" w:rsidR="009404AE" w:rsidRPr="006F5E0B" w:rsidRDefault="009404AE" w:rsidP="00D67B34">
            <w:pPr>
              <w:pStyle w:val="Default"/>
              <w:rPr>
                <w:b/>
              </w:rPr>
            </w:pPr>
            <w:r w:rsidRPr="006F5E0B">
              <w:rPr>
                <w:b/>
              </w:rPr>
              <w:t>Духовно-нравственное</w:t>
            </w:r>
          </w:p>
        </w:tc>
        <w:tc>
          <w:tcPr>
            <w:tcW w:w="4860" w:type="dxa"/>
          </w:tcPr>
          <w:p w14:paraId="6A2286AF" w14:textId="77777777" w:rsidR="009404AE" w:rsidRPr="006F5E0B" w:rsidRDefault="009404AE" w:rsidP="00D67B34">
            <w:pPr>
              <w:pStyle w:val="Default"/>
            </w:pPr>
            <w:r w:rsidRPr="006F5E0B">
              <w:t xml:space="preserve">День защиты детей </w:t>
            </w:r>
          </w:p>
        </w:tc>
        <w:tc>
          <w:tcPr>
            <w:tcW w:w="2305" w:type="dxa"/>
          </w:tcPr>
          <w:p w14:paraId="4995D15F" w14:textId="77777777" w:rsidR="009404AE" w:rsidRPr="006F5E0B" w:rsidRDefault="009404AE" w:rsidP="00D67B34">
            <w:pPr>
              <w:pStyle w:val="Default"/>
            </w:pPr>
            <w:r w:rsidRPr="006F5E0B">
              <w:t xml:space="preserve">1 июня </w:t>
            </w:r>
          </w:p>
        </w:tc>
      </w:tr>
      <w:tr w:rsidR="009404AE" w14:paraId="142B8736" w14:textId="77777777" w:rsidTr="00D67B34">
        <w:tc>
          <w:tcPr>
            <w:tcW w:w="2046" w:type="dxa"/>
            <w:vMerge/>
          </w:tcPr>
          <w:p w14:paraId="4CE0C5D0" w14:textId="77777777" w:rsidR="009404AE" w:rsidRPr="006F5E0B" w:rsidRDefault="009404AE" w:rsidP="00D67B34">
            <w:pPr>
              <w:pStyle w:val="Default"/>
              <w:rPr>
                <w:b/>
              </w:rPr>
            </w:pPr>
          </w:p>
        </w:tc>
        <w:tc>
          <w:tcPr>
            <w:tcW w:w="4860" w:type="dxa"/>
          </w:tcPr>
          <w:p w14:paraId="66118DDC" w14:textId="77777777" w:rsidR="009404AE" w:rsidRPr="006F5E0B" w:rsidRDefault="009404AE" w:rsidP="00D67B34">
            <w:pPr>
              <w:pStyle w:val="Default"/>
            </w:pPr>
            <w:r w:rsidRPr="006F5E0B">
              <w:t xml:space="preserve">Международный день пожилых людей </w:t>
            </w:r>
          </w:p>
        </w:tc>
        <w:tc>
          <w:tcPr>
            <w:tcW w:w="2305" w:type="dxa"/>
          </w:tcPr>
          <w:p w14:paraId="4A7C0DD5" w14:textId="77777777" w:rsidR="009404AE" w:rsidRPr="006F5E0B" w:rsidRDefault="009404AE" w:rsidP="00D67B34">
            <w:pPr>
              <w:pStyle w:val="Default"/>
            </w:pPr>
            <w:r w:rsidRPr="006F5E0B">
              <w:t xml:space="preserve">1 октября </w:t>
            </w:r>
          </w:p>
        </w:tc>
      </w:tr>
      <w:tr w:rsidR="009404AE" w14:paraId="5603D6B2" w14:textId="77777777" w:rsidTr="00D67B34">
        <w:tc>
          <w:tcPr>
            <w:tcW w:w="2046" w:type="dxa"/>
            <w:vMerge/>
          </w:tcPr>
          <w:p w14:paraId="64EEEC7F" w14:textId="77777777" w:rsidR="009404AE" w:rsidRPr="006F5E0B" w:rsidRDefault="009404AE" w:rsidP="00D67B34">
            <w:pPr>
              <w:pStyle w:val="Default"/>
              <w:rPr>
                <w:b/>
              </w:rPr>
            </w:pPr>
          </w:p>
        </w:tc>
        <w:tc>
          <w:tcPr>
            <w:tcW w:w="4860" w:type="dxa"/>
          </w:tcPr>
          <w:p w14:paraId="3CF3A1B9" w14:textId="77777777" w:rsidR="009404AE" w:rsidRPr="006F5E0B" w:rsidRDefault="009404AE" w:rsidP="00D67B34">
            <w:pPr>
              <w:pStyle w:val="Default"/>
            </w:pPr>
            <w:r w:rsidRPr="006F5E0B">
              <w:t xml:space="preserve">День защиты животных </w:t>
            </w:r>
          </w:p>
        </w:tc>
        <w:tc>
          <w:tcPr>
            <w:tcW w:w="2305" w:type="dxa"/>
          </w:tcPr>
          <w:p w14:paraId="69900B06" w14:textId="77777777" w:rsidR="009404AE" w:rsidRPr="006F5E0B" w:rsidRDefault="009404AE" w:rsidP="00D67B34">
            <w:pPr>
              <w:pStyle w:val="Default"/>
            </w:pPr>
            <w:r w:rsidRPr="006F5E0B">
              <w:t xml:space="preserve">4 октября </w:t>
            </w:r>
          </w:p>
        </w:tc>
      </w:tr>
      <w:tr w:rsidR="009404AE" w14:paraId="64EAFD40" w14:textId="77777777" w:rsidTr="00D67B34">
        <w:tc>
          <w:tcPr>
            <w:tcW w:w="2046" w:type="dxa"/>
            <w:vMerge/>
          </w:tcPr>
          <w:p w14:paraId="6C504B9E" w14:textId="77777777" w:rsidR="009404AE" w:rsidRPr="006F5E0B" w:rsidRDefault="009404AE" w:rsidP="00D67B34">
            <w:pPr>
              <w:pStyle w:val="Default"/>
              <w:rPr>
                <w:b/>
              </w:rPr>
            </w:pPr>
          </w:p>
        </w:tc>
        <w:tc>
          <w:tcPr>
            <w:tcW w:w="4860" w:type="dxa"/>
          </w:tcPr>
          <w:p w14:paraId="5F71EE3F" w14:textId="77777777" w:rsidR="009404AE" w:rsidRPr="006F5E0B" w:rsidRDefault="009404AE" w:rsidP="00D67B34">
            <w:pPr>
              <w:pStyle w:val="Default"/>
            </w:pPr>
            <w:r w:rsidRPr="006F5E0B">
              <w:t xml:space="preserve">Международный день инвалидов </w:t>
            </w:r>
          </w:p>
        </w:tc>
        <w:tc>
          <w:tcPr>
            <w:tcW w:w="2305" w:type="dxa"/>
          </w:tcPr>
          <w:p w14:paraId="30CDDED9" w14:textId="77777777" w:rsidR="009404AE" w:rsidRPr="006F5E0B" w:rsidRDefault="009404AE" w:rsidP="00D67B34">
            <w:pPr>
              <w:pStyle w:val="Default"/>
            </w:pPr>
            <w:r w:rsidRPr="006F5E0B">
              <w:t xml:space="preserve">3 декабря </w:t>
            </w:r>
          </w:p>
        </w:tc>
      </w:tr>
      <w:tr w:rsidR="009404AE" w14:paraId="3BB9B881" w14:textId="77777777" w:rsidTr="00D67B34">
        <w:tc>
          <w:tcPr>
            <w:tcW w:w="2046" w:type="dxa"/>
            <w:vMerge w:val="restart"/>
          </w:tcPr>
          <w:p w14:paraId="260278F6" w14:textId="77777777" w:rsidR="009404AE" w:rsidRPr="006F5E0B" w:rsidRDefault="009404AE" w:rsidP="00D67B34">
            <w:pPr>
              <w:pStyle w:val="Default"/>
              <w:rPr>
                <w:b/>
              </w:rPr>
            </w:pPr>
            <w:r w:rsidRPr="006F5E0B">
              <w:rPr>
                <w:b/>
              </w:rPr>
              <w:t xml:space="preserve">Социальное </w:t>
            </w:r>
          </w:p>
          <w:p w14:paraId="47E740BF" w14:textId="77777777" w:rsidR="009404AE" w:rsidRPr="006F5E0B" w:rsidRDefault="009404AE" w:rsidP="00D67B34">
            <w:pPr>
              <w:pStyle w:val="Default"/>
              <w:rPr>
                <w:b/>
              </w:rPr>
            </w:pPr>
          </w:p>
        </w:tc>
        <w:tc>
          <w:tcPr>
            <w:tcW w:w="4860" w:type="dxa"/>
          </w:tcPr>
          <w:p w14:paraId="0DABAEE4" w14:textId="77777777" w:rsidR="009404AE" w:rsidRPr="006F5E0B" w:rsidRDefault="009404AE" w:rsidP="00D67B34">
            <w:pPr>
              <w:pStyle w:val="Default"/>
            </w:pPr>
            <w:r w:rsidRPr="006F5E0B">
              <w:t xml:space="preserve">Колядки </w:t>
            </w:r>
          </w:p>
        </w:tc>
        <w:tc>
          <w:tcPr>
            <w:tcW w:w="2305" w:type="dxa"/>
          </w:tcPr>
          <w:p w14:paraId="0E610998" w14:textId="77777777" w:rsidR="009404AE" w:rsidRPr="006F5E0B" w:rsidRDefault="009404AE" w:rsidP="00D67B34">
            <w:pPr>
              <w:pStyle w:val="Default"/>
            </w:pPr>
            <w:r w:rsidRPr="006F5E0B">
              <w:t xml:space="preserve">8-19 января </w:t>
            </w:r>
          </w:p>
        </w:tc>
      </w:tr>
      <w:tr w:rsidR="009404AE" w14:paraId="2209A999" w14:textId="77777777" w:rsidTr="00D67B34">
        <w:tc>
          <w:tcPr>
            <w:tcW w:w="2046" w:type="dxa"/>
            <w:vMerge/>
          </w:tcPr>
          <w:p w14:paraId="5EE7EDC0" w14:textId="77777777" w:rsidR="009404AE" w:rsidRPr="006F5E0B" w:rsidRDefault="009404AE" w:rsidP="00D67B34">
            <w:pPr>
              <w:pStyle w:val="Default"/>
              <w:rPr>
                <w:b/>
              </w:rPr>
            </w:pPr>
          </w:p>
        </w:tc>
        <w:tc>
          <w:tcPr>
            <w:tcW w:w="4860" w:type="dxa"/>
          </w:tcPr>
          <w:p w14:paraId="0298C422" w14:textId="77777777" w:rsidR="009404AE" w:rsidRPr="006F5E0B" w:rsidRDefault="009404AE" w:rsidP="00D67B34">
            <w:pPr>
              <w:pStyle w:val="Default"/>
            </w:pPr>
            <w:r w:rsidRPr="006F5E0B">
              <w:t xml:space="preserve">Масленица </w:t>
            </w:r>
          </w:p>
        </w:tc>
        <w:tc>
          <w:tcPr>
            <w:tcW w:w="2305" w:type="dxa"/>
          </w:tcPr>
          <w:p w14:paraId="39A8F69D" w14:textId="77777777" w:rsidR="009404AE" w:rsidRPr="006F5E0B" w:rsidRDefault="009404AE" w:rsidP="00D67B34">
            <w:pPr>
              <w:pStyle w:val="Default"/>
            </w:pPr>
            <w:r w:rsidRPr="006F5E0B">
              <w:t xml:space="preserve">По календарю </w:t>
            </w:r>
          </w:p>
        </w:tc>
      </w:tr>
      <w:tr w:rsidR="009404AE" w14:paraId="3C2A8507" w14:textId="77777777" w:rsidTr="00D67B34">
        <w:tc>
          <w:tcPr>
            <w:tcW w:w="2046" w:type="dxa"/>
            <w:vMerge/>
          </w:tcPr>
          <w:p w14:paraId="67BC24C7" w14:textId="77777777" w:rsidR="009404AE" w:rsidRPr="006F5E0B" w:rsidRDefault="009404AE" w:rsidP="00D67B34">
            <w:pPr>
              <w:pStyle w:val="Default"/>
              <w:rPr>
                <w:b/>
              </w:rPr>
            </w:pPr>
          </w:p>
        </w:tc>
        <w:tc>
          <w:tcPr>
            <w:tcW w:w="4860" w:type="dxa"/>
          </w:tcPr>
          <w:p w14:paraId="37DBCA19" w14:textId="77777777" w:rsidR="009404AE" w:rsidRPr="006F5E0B" w:rsidRDefault="009404AE" w:rsidP="00D67B34">
            <w:pPr>
              <w:pStyle w:val="Default"/>
            </w:pPr>
            <w:r w:rsidRPr="006F5E0B">
              <w:t xml:space="preserve">Международный женский день </w:t>
            </w:r>
          </w:p>
        </w:tc>
        <w:tc>
          <w:tcPr>
            <w:tcW w:w="2305" w:type="dxa"/>
          </w:tcPr>
          <w:p w14:paraId="05E4F8D4" w14:textId="77777777" w:rsidR="009404AE" w:rsidRPr="006F5E0B" w:rsidRDefault="009404AE" w:rsidP="00D67B34">
            <w:pPr>
              <w:pStyle w:val="Default"/>
            </w:pPr>
            <w:r w:rsidRPr="006F5E0B">
              <w:t xml:space="preserve">8 марта </w:t>
            </w:r>
          </w:p>
        </w:tc>
      </w:tr>
      <w:tr w:rsidR="009404AE" w14:paraId="07D6401D" w14:textId="77777777" w:rsidTr="00D67B34">
        <w:tc>
          <w:tcPr>
            <w:tcW w:w="2046" w:type="dxa"/>
            <w:vMerge/>
          </w:tcPr>
          <w:p w14:paraId="463E373B" w14:textId="77777777" w:rsidR="009404AE" w:rsidRPr="006F5E0B" w:rsidRDefault="009404AE" w:rsidP="00D67B34">
            <w:pPr>
              <w:pStyle w:val="Default"/>
              <w:rPr>
                <w:b/>
              </w:rPr>
            </w:pPr>
          </w:p>
        </w:tc>
        <w:tc>
          <w:tcPr>
            <w:tcW w:w="4860" w:type="dxa"/>
          </w:tcPr>
          <w:p w14:paraId="5BD9BC88" w14:textId="77777777" w:rsidR="009404AE" w:rsidRPr="006F5E0B" w:rsidRDefault="009404AE" w:rsidP="00D67B34">
            <w:pPr>
              <w:pStyle w:val="Default"/>
            </w:pPr>
            <w:r w:rsidRPr="006F5E0B">
              <w:t xml:space="preserve">День смеха </w:t>
            </w:r>
          </w:p>
        </w:tc>
        <w:tc>
          <w:tcPr>
            <w:tcW w:w="2305" w:type="dxa"/>
          </w:tcPr>
          <w:p w14:paraId="4B228F0A" w14:textId="77777777" w:rsidR="009404AE" w:rsidRPr="006F5E0B" w:rsidRDefault="009404AE" w:rsidP="00D67B34">
            <w:pPr>
              <w:pStyle w:val="Default"/>
            </w:pPr>
            <w:r w:rsidRPr="006F5E0B">
              <w:t xml:space="preserve">1 апреля </w:t>
            </w:r>
          </w:p>
        </w:tc>
      </w:tr>
      <w:tr w:rsidR="009404AE" w14:paraId="1D029C9A" w14:textId="77777777" w:rsidTr="00D67B34">
        <w:tc>
          <w:tcPr>
            <w:tcW w:w="2046" w:type="dxa"/>
            <w:vMerge/>
          </w:tcPr>
          <w:p w14:paraId="416644F8" w14:textId="77777777" w:rsidR="009404AE" w:rsidRPr="006F5E0B" w:rsidRDefault="009404AE" w:rsidP="00D67B34">
            <w:pPr>
              <w:pStyle w:val="Default"/>
              <w:rPr>
                <w:b/>
              </w:rPr>
            </w:pPr>
          </w:p>
        </w:tc>
        <w:tc>
          <w:tcPr>
            <w:tcW w:w="4860" w:type="dxa"/>
          </w:tcPr>
          <w:p w14:paraId="0B70ACEC" w14:textId="77777777" w:rsidR="009404AE" w:rsidRPr="006F5E0B" w:rsidRDefault="009404AE" w:rsidP="00D67B34">
            <w:pPr>
              <w:pStyle w:val="Default"/>
            </w:pPr>
            <w:r w:rsidRPr="006F5E0B">
              <w:t xml:space="preserve">День отца в России </w:t>
            </w:r>
          </w:p>
        </w:tc>
        <w:tc>
          <w:tcPr>
            <w:tcW w:w="2305" w:type="dxa"/>
          </w:tcPr>
          <w:p w14:paraId="7CA69081" w14:textId="77777777" w:rsidR="009404AE" w:rsidRPr="006F5E0B" w:rsidRDefault="009404AE" w:rsidP="00D67B34">
            <w:pPr>
              <w:pStyle w:val="Default"/>
            </w:pPr>
            <w:r w:rsidRPr="006F5E0B">
              <w:t xml:space="preserve">Третье воскресенье октября </w:t>
            </w:r>
          </w:p>
        </w:tc>
      </w:tr>
      <w:tr w:rsidR="009404AE" w14:paraId="3C207849" w14:textId="77777777" w:rsidTr="00D67B34">
        <w:tc>
          <w:tcPr>
            <w:tcW w:w="2046" w:type="dxa"/>
            <w:vMerge/>
          </w:tcPr>
          <w:p w14:paraId="083E7D9D" w14:textId="77777777" w:rsidR="009404AE" w:rsidRPr="006F5E0B" w:rsidRDefault="009404AE" w:rsidP="00D67B34">
            <w:pPr>
              <w:pStyle w:val="Default"/>
              <w:rPr>
                <w:b/>
              </w:rPr>
            </w:pPr>
          </w:p>
        </w:tc>
        <w:tc>
          <w:tcPr>
            <w:tcW w:w="4860" w:type="dxa"/>
          </w:tcPr>
          <w:p w14:paraId="6065B651" w14:textId="77777777" w:rsidR="009404AE" w:rsidRPr="006F5E0B" w:rsidRDefault="009404AE" w:rsidP="00D67B34">
            <w:pPr>
              <w:pStyle w:val="Default"/>
            </w:pPr>
            <w:r w:rsidRPr="006F5E0B">
              <w:t xml:space="preserve">День матери в России </w:t>
            </w:r>
          </w:p>
        </w:tc>
        <w:tc>
          <w:tcPr>
            <w:tcW w:w="2305" w:type="dxa"/>
          </w:tcPr>
          <w:p w14:paraId="391029CD" w14:textId="77777777" w:rsidR="009404AE" w:rsidRPr="006F5E0B" w:rsidRDefault="009404AE" w:rsidP="00D67B34">
            <w:pPr>
              <w:pStyle w:val="Default"/>
            </w:pPr>
            <w:r w:rsidRPr="006F5E0B">
              <w:t xml:space="preserve">Последнее воскресенье ноября </w:t>
            </w:r>
          </w:p>
        </w:tc>
      </w:tr>
      <w:tr w:rsidR="009404AE" w14:paraId="2F01D6CF" w14:textId="77777777" w:rsidTr="00D67B34">
        <w:tc>
          <w:tcPr>
            <w:tcW w:w="2046" w:type="dxa"/>
            <w:vMerge/>
          </w:tcPr>
          <w:p w14:paraId="44B3680E" w14:textId="77777777" w:rsidR="009404AE" w:rsidRPr="006F5E0B" w:rsidRDefault="009404AE" w:rsidP="00D67B34">
            <w:pPr>
              <w:pStyle w:val="Default"/>
              <w:rPr>
                <w:b/>
              </w:rPr>
            </w:pPr>
          </w:p>
        </w:tc>
        <w:tc>
          <w:tcPr>
            <w:tcW w:w="4860" w:type="dxa"/>
          </w:tcPr>
          <w:p w14:paraId="31ABAB44" w14:textId="77777777" w:rsidR="009404AE" w:rsidRPr="006F5E0B" w:rsidRDefault="009404AE" w:rsidP="00D67B34">
            <w:pPr>
              <w:pStyle w:val="Default"/>
            </w:pPr>
            <w:r w:rsidRPr="006F5E0B">
              <w:t>День семьи, любви и верности</w:t>
            </w:r>
          </w:p>
        </w:tc>
        <w:tc>
          <w:tcPr>
            <w:tcW w:w="2305" w:type="dxa"/>
          </w:tcPr>
          <w:p w14:paraId="21D622CD" w14:textId="77777777" w:rsidR="009404AE" w:rsidRPr="006F5E0B" w:rsidRDefault="009404AE" w:rsidP="00D67B34">
            <w:pPr>
              <w:pStyle w:val="Default"/>
            </w:pPr>
            <w:r w:rsidRPr="006F5E0B">
              <w:t>8 июля</w:t>
            </w:r>
          </w:p>
        </w:tc>
      </w:tr>
      <w:tr w:rsidR="009404AE" w14:paraId="0AAEB8DA" w14:textId="77777777" w:rsidTr="00D67B34">
        <w:tc>
          <w:tcPr>
            <w:tcW w:w="2046" w:type="dxa"/>
            <w:vMerge/>
          </w:tcPr>
          <w:p w14:paraId="749A8FD9" w14:textId="77777777" w:rsidR="009404AE" w:rsidRPr="006F5E0B" w:rsidRDefault="009404AE" w:rsidP="00D67B34">
            <w:pPr>
              <w:pStyle w:val="Default"/>
              <w:rPr>
                <w:b/>
              </w:rPr>
            </w:pPr>
          </w:p>
        </w:tc>
        <w:tc>
          <w:tcPr>
            <w:tcW w:w="4860" w:type="dxa"/>
          </w:tcPr>
          <w:p w14:paraId="688D7110" w14:textId="77777777" w:rsidR="009404AE" w:rsidRPr="006F5E0B" w:rsidRDefault="009404AE" w:rsidP="00D67B34">
            <w:pPr>
              <w:pStyle w:val="Default"/>
            </w:pPr>
            <w:r w:rsidRPr="006F5E0B">
              <w:t>Международный день дружбы</w:t>
            </w:r>
          </w:p>
        </w:tc>
        <w:tc>
          <w:tcPr>
            <w:tcW w:w="2305" w:type="dxa"/>
          </w:tcPr>
          <w:p w14:paraId="15376F1F" w14:textId="77777777" w:rsidR="009404AE" w:rsidRPr="006F5E0B" w:rsidRDefault="009404AE" w:rsidP="00D67B34">
            <w:pPr>
              <w:pStyle w:val="Default"/>
            </w:pPr>
            <w:r w:rsidRPr="006F5E0B">
              <w:t>30 июля</w:t>
            </w:r>
          </w:p>
        </w:tc>
      </w:tr>
      <w:tr w:rsidR="009404AE" w14:paraId="361AC893" w14:textId="77777777" w:rsidTr="00D67B34">
        <w:tc>
          <w:tcPr>
            <w:tcW w:w="2046" w:type="dxa"/>
            <w:vMerge w:val="restart"/>
          </w:tcPr>
          <w:p w14:paraId="6BF64CB3" w14:textId="77777777" w:rsidR="009404AE" w:rsidRPr="006F5E0B" w:rsidRDefault="009404AE" w:rsidP="00D67B34">
            <w:pPr>
              <w:pStyle w:val="Default"/>
              <w:rPr>
                <w:b/>
              </w:rPr>
            </w:pPr>
            <w:r w:rsidRPr="006F5E0B">
              <w:rPr>
                <w:b/>
              </w:rPr>
              <w:t>Познавательное</w:t>
            </w:r>
          </w:p>
        </w:tc>
        <w:tc>
          <w:tcPr>
            <w:tcW w:w="4860" w:type="dxa"/>
          </w:tcPr>
          <w:p w14:paraId="62E95022" w14:textId="77777777" w:rsidR="009404AE" w:rsidRPr="006F5E0B" w:rsidRDefault="009404AE" w:rsidP="00D67B34">
            <w:pPr>
              <w:pStyle w:val="Default"/>
            </w:pPr>
            <w:r w:rsidRPr="006F5E0B">
              <w:t xml:space="preserve">День космонавтики </w:t>
            </w:r>
          </w:p>
        </w:tc>
        <w:tc>
          <w:tcPr>
            <w:tcW w:w="2305" w:type="dxa"/>
          </w:tcPr>
          <w:p w14:paraId="2BB411C7" w14:textId="77777777" w:rsidR="009404AE" w:rsidRPr="006F5E0B" w:rsidRDefault="009404AE" w:rsidP="00D67B34">
            <w:pPr>
              <w:pStyle w:val="Default"/>
            </w:pPr>
            <w:r w:rsidRPr="006F5E0B">
              <w:t xml:space="preserve">12 апреля </w:t>
            </w:r>
          </w:p>
        </w:tc>
      </w:tr>
      <w:tr w:rsidR="009404AE" w14:paraId="460254E8" w14:textId="77777777" w:rsidTr="00D67B34">
        <w:tc>
          <w:tcPr>
            <w:tcW w:w="2046" w:type="dxa"/>
            <w:vMerge/>
          </w:tcPr>
          <w:p w14:paraId="3C8D7B9B" w14:textId="77777777" w:rsidR="009404AE" w:rsidRPr="006F5E0B" w:rsidRDefault="009404AE" w:rsidP="00D67B34">
            <w:pPr>
              <w:pStyle w:val="Default"/>
              <w:rPr>
                <w:b/>
              </w:rPr>
            </w:pPr>
          </w:p>
        </w:tc>
        <w:tc>
          <w:tcPr>
            <w:tcW w:w="4860" w:type="dxa"/>
          </w:tcPr>
          <w:p w14:paraId="1ACBB8BC" w14:textId="77777777" w:rsidR="009404AE" w:rsidRPr="006F5E0B" w:rsidRDefault="009404AE" w:rsidP="00D67B34">
            <w:pPr>
              <w:pStyle w:val="Default"/>
            </w:pPr>
            <w:r w:rsidRPr="006F5E0B">
              <w:t xml:space="preserve">Международный день Земли </w:t>
            </w:r>
          </w:p>
        </w:tc>
        <w:tc>
          <w:tcPr>
            <w:tcW w:w="2305" w:type="dxa"/>
          </w:tcPr>
          <w:p w14:paraId="147ACC75" w14:textId="77777777" w:rsidR="009404AE" w:rsidRPr="006F5E0B" w:rsidRDefault="009404AE" w:rsidP="00D67B34">
            <w:pPr>
              <w:pStyle w:val="Default"/>
            </w:pPr>
            <w:r w:rsidRPr="006F5E0B">
              <w:t xml:space="preserve">22 апреля </w:t>
            </w:r>
          </w:p>
        </w:tc>
      </w:tr>
      <w:tr w:rsidR="009404AE" w14:paraId="2EC1A17D" w14:textId="77777777" w:rsidTr="00D67B34">
        <w:tc>
          <w:tcPr>
            <w:tcW w:w="2046" w:type="dxa"/>
            <w:vMerge/>
          </w:tcPr>
          <w:p w14:paraId="62802F28" w14:textId="77777777" w:rsidR="009404AE" w:rsidRPr="006F5E0B" w:rsidRDefault="009404AE" w:rsidP="00D67B34">
            <w:pPr>
              <w:pStyle w:val="Default"/>
              <w:rPr>
                <w:b/>
              </w:rPr>
            </w:pPr>
          </w:p>
        </w:tc>
        <w:tc>
          <w:tcPr>
            <w:tcW w:w="4860" w:type="dxa"/>
          </w:tcPr>
          <w:p w14:paraId="6A9DFA6E" w14:textId="77777777" w:rsidR="009404AE" w:rsidRPr="006F5E0B" w:rsidRDefault="009404AE" w:rsidP="00D67B34">
            <w:pPr>
              <w:pStyle w:val="Default"/>
            </w:pPr>
            <w:r w:rsidRPr="006F5E0B">
              <w:t xml:space="preserve">День Государственного флага Российской Федерации </w:t>
            </w:r>
          </w:p>
        </w:tc>
        <w:tc>
          <w:tcPr>
            <w:tcW w:w="2305" w:type="dxa"/>
          </w:tcPr>
          <w:p w14:paraId="499D3330" w14:textId="77777777" w:rsidR="009404AE" w:rsidRPr="006F5E0B" w:rsidRDefault="009404AE" w:rsidP="00D67B34">
            <w:pPr>
              <w:pStyle w:val="Default"/>
            </w:pPr>
            <w:r w:rsidRPr="006F5E0B">
              <w:t xml:space="preserve">22 августа </w:t>
            </w:r>
          </w:p>
        </w:tc>
      </w:tr>
      <w:tr w:rsidR="009404AE" w14:paraId="042213A6" w14:textId="77777777" w:rsidTr="00D67B34">
        <w:tc>
          <w:tcPr>
            <w:tcW w:w="2046" w:type="dxa"/>
            <w:vMerge/>
          </w:tcPr>
          <w:p w14:paraId="555D0536" w14:textId="77777777" w:rsidR="009404AE" w:rsidRPr="006F5E0B" w:rsidRDefault="009404AE" w:rsidP="00D67B34">
            <w:pPr>
              <w:pStyle w:val="Default"/>
              <w:rPr>
                <w:b/>
              </w:rPr>
            </w:pPr>
          </w:p>
        </w:tc>
        <w:tc>
          <w:tcPr>
            <w:tcW w:w="4860" w:type="dxa"/>
          </w:tcPr>
          <w:p w14:paraId="6C9DC96C" w14:textId="77777777" w:rsidR="009404AE" w:rsidRPr="006F5E0B" w:rsidRDefault="009404AE" w:rsidP="00D67B34">
            <w:pPr>
              <w:pStyle w:val="Default"/>
            </w:pPr>
            <w:r w:rsidRPr="006F5E0B">
              <w:t xml:space="preserve">День Государственного герба Российской Федерации </w:t>
            </w:r>
          </w:p>
        </w:tc>
        <w:tc>
          <w:tcPr>
            <w:tcW w:w="2305" w:type="dxa"/>
          </w:tcPr>
          <w:p w14:paraId="7C452825" w14:textId="77777777" w:rsidR="009404AE" w:rsidRPr="006F5E0B" w:rsidRDefault="009404AE" w:rsidP="00D67B34">
            <w:pPr>
              <w:pStyle w:val="Default"/>
            </w:pPr>
            <w:r w:rsidRPr="006F5E0B">
              <w:t xml:space="preserve">30 ноября </w:t>
            </w:r>
          </w:p>
        </w:tc>
      </w:tr>
      <w:tr w:rsidR="009404AE" w14:paraId="787A0B9B" w14:textId="77777777" w:rsidTr="00D67B34">
        <w:tc>
          <w:tcPr>
            <w:tcW w:w="2046" w:type="dxa"/>
            <w:vMerge/>
          </w:tcPr>
          <w:p w14:paraId="2A5872B1" w14:textId="77777777" w:rsidR="009404AE" w:rsidRPr="006F5E0B" w:rsidRDefault="009404AE" w:rsidP="00D67B34">
            <w:pPr>
              <w:pStyle w:val="Default"/>
              <w:rPr>
                <w:b/>
              </w:rPr>
            </w:pPr>
          </w:p>
        </w:tc>
        <w:tc>
          <w:tcPr>
            <w:tcW w:w="4860" w:type="dxa"/>
          </w:tcPr>
          <w:p w14:paraId="1E34AA4C" w14:textId="77777777" w:rsidR="009404AE" w:rsidRPr="006F5E0B" w:rsidRDefault="009404AE" w:rsidP="00D67B34">
            <w:pPr>
              <w:pStyle w:val="Default"/>
            </w:pPr>
            <w:r w:rsidRPr="006F5E0B">
              <w:t xml:space="preserve">День Конституции Российской Федерации </w:t>
            </w:r>
          </w:p>
        </w:tc>
        <w:tc>
          <w:tcPr>
            <w:tcW w:w="2305" w:type="dxa"/>
          </w:tcPr>
          <w:p w14:paraId="6575EFB6" w14:textId="77777777" w:rsidR="009404AE" w:rsidRPr="006F5E0B" w:rsidRDefault="009404AE" w:rsidP="00D67B34">
            <w:pPr>
              <w:pStyle w:val="Default"/>
            </w:pPr>
            <w:r w:rsidRPr="006F5E0B">
              <w:t xml:space="preserve">12 декабря </w:t>
            </w:r>
          </w:p>
        </w:tc>
      </w:tr>
      <w:tr w:rsidR="009404AE" w14:paraId="50C24DE1" w14:textId="77777777" w:rsidTr="00D67B34">
        <w:tc>
          <w:tcPr>
            <w:tcW w:w="2046" w:type="dxa"/>
            <w:vMerge/>
          </w:tcPr>
          <w:p w14:paraId="7D1C2820" w14:textId="77777777" w:rsidR="009404AE" w:rsidRPr="006F5E0B" w:rsidRDefault="009404AE" w:rsidP="00D67B34">
            <w:pPr>
              <w:pStyle w:val="Default"/>
              <w:rPr>
                <w:b/>
              </w:rPr>
            </w:pPr>
          </w:p>
        </w:tc>
        <w:tc>
          <w:tcPr>
            <w:tcW w:w="4860" w:type="dxa"/>
          </w:tcPr>
          <w:p w14:paraId="3C3C4657" w14:textId="77777777" w:rsidR="009404AE" w:rsidRPr="006F5E0B" w:rsidRDefault="009404AE" w:rsidP="00D67B34">
            <w:pPr>
              <w:pStyle w:val="Default"/>
            </w:pPr>
            <w:r w:rsidRPr="006F5E0B">
              <w:t>День Российской науки</w:t>
            </w:r>
          </w:p>
        </w:tc>
        <w:tc>
          <w:tcPr>
            <w:tcW w:w="2305" w:type="dxa"/>
          </w:tcPr>
          <w:p w14:paraId="6F63550A" w14:textId="77777777" w:rsidR="009404AE" w:rsidRPr="006F5E0B" w:rsidRDefault="009404AE" w:rsidP="00D67B34">
            <w:pPr>
              <w:pStyle w:val="Default"/>
            </w:pPr>
            <w:r w:rsidRPr="006F5E0B">
              <w:t>8 февраля</w:t>
            </w:r>
          </w:p>
        </w:tc>
      </w:tr>
      <w:tr w:rsidR="009404AE" w14:paraId="535F3F75" w14:textId="77777777" w:rsidTr="00D67B34">
        <w:tc>
          <w:tcPr>
            <w:tcW w:w="2046" w:type="dxa"/>
            <w:vMerge w:val="restart"/>
          </w:tcPr>
          <w:p w14:paraId="49328448" w14:textId="77777777" w:rsidR="009404AE" w:rsidRPr="006F5E0B" w:rsidRDefault="009404AE" w:rsidP="00D67B34">
            <w:pPr>
              <w:pStyle w:val="Default"/>
              <w:rPr>
                <w:b/>
              </w:rPr>
            </w:pPr>
            <w:r w:rsidRPr="006F5E0B">
              <w:rPr>
                <w:b/>
              </w:rPr>
              <w:t>Физическое и оздоровительное</w:t>
            </w:r>
          </w:p>
        </w:tc>
        <w:tc>
          <w:tcPr>
            <w:tcW w:w="4860" w:type="dxa"/>
          </w:tcPr>
          <w:p w14:paraId="3209AC4D" w14:textId="77777777" w:rsidR="009404AE" w:rsidRPr="006F5E0B" w:rsidRDefault="009404AE" w:rsidP="00D67B34">
            <w:pPr>
              <w:pStyle w:val="Default"/>
            </w:pPr>
            <w:r w:rsidRPr="006F5E0B">
              <w:t xml:space="preserve">Всемирный день туризма </w:t>
            </w:r>
          </w:p>
        </w:tc>
        <w:tc>
          <w:tcPr>
            <w:tcW w:w="2305" w:type="dxa"/>
          </w:tcPr>
          <w:p w14:paraId="3823E043" w14:textId="77777777" w:rsidR="009404AE" w:rsidRPr="006F5E0B" w:rsidRDefault="009404AE" w:rsidP="00D67B34">
            <w:pPr>
              <w:pStyle w:val="Default"/>
            </w:pPr>
            <w:r w:rsidRPr="006F5E0B">
              <w:t xml:space="preserve">27 сентября </w:t>
            </w:r>
          </w:p>
        </w:tc>
      </w:tr>
      <w:tr w:rsidR="009404AE" w14:paraId="50B47A01" w14:textId="77777777" w:rsidTr="00D67B34">
        <w:tc>
          <w:tcPr>
            <w:tcW w:w="2046" w:type="dxa"/>
            <w:vMerge/>
          </w:tcPr>
          <w:p w14:paraId="08125289" w14:textId="77777777" w:rsidR="009404AE" w:rsidRPr="006F5E0B" w:rsidRDefault="009404AE" w:rsidP="00D67B34">
            <w:pPr>
              <w:pStyle w:val="Default"/>
              <w:rPr>
                <w:b/>
              </w:rPr>
            </w:pPr>
          </w:p>
        </w:tc>
        <w:tc>
          <w:tcPr>
            <w:tcW w:w="4860" w:type="dxa"/>
          </w:tcPr>
          <w:p w14:paraId="41F4FBE1" w14:textId="77777777" w:rsidR="009404AE" w:rsidRPr="006F5E0B" w:rsidRDefault="009404AE" w:rsidP="00D67B34">
            <w:pPr>
              <w:pStyle w:val="Default"/>
            </w:pPr>
            <w:r w:rsidRPr="006F5E0B">
              <w:t xml:space="preserve">День зимних видов спорта в России </w:t>
            </w:r>
          </w:p>
        </w:tc>
        <w:tc>
          <w:tcPr>
            <w:tcW w:w="2305" w:type="dxa"/>
          </w:tcPr>
          <w:p w14:paraId="6E6FC3B9" w14:textId="77777777" w:rsidR="009404AE" w:rsidRPr="006F5E0B" w:rsidRDefault="009404AE" w:rsidP="00D67B34">
            <w:pPr>
              <w:pStyle w:val="Default"/>
            </w:pPr>
            <w:r w:rsidRPr="006F5E0B">
              <w:t xml:space="preserve">7 февраля </w:t>
            </w:r>
          </w:p>
        </w:tc>
      </w:tr>
      <w:tr w:rsidR="009404AE" w14:paraId="059CE819" w14:textId="77777777" w:rsidTr="00D67B34">
        <w:tc>
          <w:tcPr>
            <w:tcW w:w="2046" w:type="dxa"/>
            <w:vMerge/>
          </w:tcPr>
          <w:p w14:paraId="36B9647C" w14:textId="77777777" w:rsidR="009404AE" w:rsidRPr="006F5E0B" w:rsidRDefault="009404AE" w:rsidP="00D67B34">
            <w:pPr>
              <w:pStyle w:val="Default"/>
              <w:rPr>
                <w:b/>
              </w:rPr>
            </w:pPr>
          </w:p>
        </w:tc>
        <w:tc>
          <w:tcPr>
            <w:tcW w:w="4860" w:type="dxa"/>
          </w:tcPr>
          <w:p w14:paraId="0150C703" w14:textId="77777777" w:rsidR="009404AE" w:rsidRPr="006F5E0B" w:rsidRDefault="009404AE" w:rsidP="00D67B34">
            <w:pPr>
              <w:pStyle w:val="Default"/>
            </w:pPr>
            <w:r w:rsidRPr="006F5E0B">
              <w:t xml:space="preserve">Всемирный день здоровья </w:t>
            </w:r>
          </w:p>
        </w:tc>
        <w:tc>
          <w:tcPr>
            <w:tcW w:w="2305" w:type="dxa"/>
          </w:tcPr>
          <w:p w14:paraId="12EF6907" w14:textId="77777777" w:rsidR="009404AE" w:rsidRPr="006F5E0B" w:rsidRDefault="009404AE" w:rsidP="00D67B34">
            <w:pPr>
              <w:pStyle w:val="Default"/>
            </w:pPr>
            <w:r w:rsidRPr="006F5E0B">
              <w:t xml:space="preserve">7 апреля </w:t>
            </w:r>
          </w:p>
        </w:tc>
      </w:tr>
      <w:tr w:rsidR="009404AE" w14:paraId="3AB64FF8" w14:textId="77777777" w:rsidTr="00D67B34">
        <w:tc>
          <w:tcPr>
            <w:tcW w:w="2046" w:type="dxa"/>
            <w:vMerge w:val="restart"/>
          </w:tcPr>
          <w:p w14:paraId="6F80A8AF" w14:textId="77777777" w:rsidR="009404AE" w:rsidRPr="006F5E0B" w:rsidRDefault="009404AE" w:rsidP="00D67B34">
            <w:pPr>
              <w:pStyle w:val="Default"/>
              <w:rPr>
                <w:b/>
              </w:rPr>
            </w:pPr>
            <w:r w:rsidRPr="006F5E0B">
              <w:rPr>
                <w:b/>
              </w:rPr>
              <w:t>Трудовое</w:t>
            </w:r>
          </w:p>
        </w:tc>
        <w:tc>
          <w:tcPr>
            <w:tcW w:w="4860" w:type="dxa"/>
          </w:tcPr>
          <w:p w14:paraId="35D44077" w14:textId="77777777" w:rsidR="009404AE" w:rsidRPr="006F5E0B" w:rsidRDefault="009404AE" w:rsidP="00D67B34">
            <w:pPr>
              <w:pStyle w:val="Default"/>
            </w:pPr>
            <w:r w:rsidRPr="006F5E0B">
              <w:t xml:space="preserve">Праздник Весны и Труда </w:t>
            </w:r>
          </w:p>
        </w:tc>
        <w:tc>
          <w:tcPr>
            <w:tcW w:w="2305" w:type="dxa"/>
          </w:tcPr>
          <w:p w14:paraId="2AB9F344" w14:textId="77777777" w:rsidR="009404AE" w:rsidRPr="006F5E0B" w:rsidRDefault="009404AE" w:rsidP="00D67B34">
            <w:pPr>
              <w:pStyle w:val="Default"/>
            </w:pPr>
            <w:r w:rsidRPr="006F5E0B">
              <w:t xml:space="preserve">1 мая </w:t>
            </w:r>
          </w:p>
        </w:tc>
      </w:tr>
      <w:tr w:rsidR="009404AE" w14:paraId="5DAA236E" w14:textId="77777777" w:rsidTr="00D67B34">
        <w:tc>
          <w:tcPr>
            <w:tcW w:w="2046" w:type="dxa"/>
            <w:vMerge/>
          </w:tcPr>
          <w:p w14:paraId="7F26B5E1" w14:textId="77777777" w:rsidR="009404AE" w:rsidRPr="006F5E0B" w:rsidRDefault="009404AE" w:rsidP="00D67B34">
            <w:pPr>
              <w:pStyle w:val="Default"/>
              <w:rPr>
                <w:b/>
              </w:rPr>
            </w:pPr>
          </w:p>
        </w:tc>
        <w:tc>
          <w:tcPr>
            <w:tcW w:w="4860" w:type="dxa"/>
          </w:tcPr>
          <w:p w14:paraId="0B1C824F" w14:textId="77777777" w:rsidR="009404AE" w:rsidRPr="006F5E0B" w:rsidRDefault="009404AE" w:rsidP="00D67B34">
            <w:pPr>
              <w:pStyle w:val="Default"/>
            </w:pPr>
            <w:r w:rsidRPr="006F5E0B">
              <w:t xml:space="preserve">День воспитателя и всех дошкольных работников </w:t>
            </w:r>
          </w:p>
        </w:tc>
        <w:tc>
          <w:tcPr>
            <w:tcW w:w="2305" w:type="dxa"/>
          </w:tcPr>
          <w:p w14:paraId="5FBFD70E" w14:textId="77777777" w:rsidR="009404AE" w:rsidRPr="006F5E0B" w:rsidRDefault="009404AE" w:rsidP="00D67B34">
            <w:pPr>
              <w:pStyle w:val="Default"/>
            </w:pPr>
            <w:r w:rsidRPr="006F5E0B">
              <w:t xml:space="preserve">27 сентября </w:t>
            </w:r>
          </w:p>
        </w:tc>
      </w:tr>
      <w:tr w:rsidR="009404AE" w14:paraId="5E357B16" w14:textId="77777777" w:rsidTr="00D67B34">
        <w:tc>
          <w:tcPr>
            <w:tcW w:w="2046" w:type="dxa"/>
            <w:vMerge/>
          </w:tcPr>
          <w:p w14:paraId="631E09A7" w14:textId="77777777" w:rsidR="009404AE" w:rsidRPr="006F5E0B" w:rsidRDefault="009404AE" w:rsidP="00D67B34">
            <w:pPr>
              <w:pStyle w:val="Default"/>
              <w:rPr>
                <w:b/>
              </w:rPr>
            </w:pPr>
          </w:p>
        </w:tc>
        <w:tc>
          <w:tcPr>
            <w:tcW w:w="4860" w:type="dxa"/>
          </w:tcPr>
          <w:p w14:paraId="12652B94" w14:textId="77777777" w:rsidR="009404AE" w:rsidRPr="006F5E0B" w:rsidRDefault="009404AE" w:rsidP="00D67B34">
            <w:pPr>
              <w:pStyle w:val="Default"/>
            </w:pPr>
            <w:r w:rsidRPr="006F5E0B">
              <w:t xml:space="preserve">День учителя </w:t>
            </w:r>
          </w:p>
        </w:tc>
        <w:tc>
          <w:tcPr>
            <w:tcW w:w="2305" w:type="dxa"/>
          </w:tcPr>
          <w:p w14:paraId="4E45936C" w14:textId="77777777" w:rsidR="009404AE" w:rsidRPr="006F5E0B" w:rsidRDefault="009404AE" w:rsidP="00D67B34">
            <w:pPr>
              <w:pStyle w:val="Default"/>
            </w:pPr>
            <w:r w:rsidRPr="006F5E0B">
              <w:t xml:space="preserve">5 октября </w:t>
            </w:r>
          </w:p>
        </w:tc>
      </w:tr>
      <w:tr w:rsidR="009404AE" w14:paraId="2C481E74" w14:textId="77777777" w:rsidTr="00D67B34">
        <w:tc>
          <w:tcPr>
            <w:tcW w:w="2046" w:type="dxa"/>
            <w:vMerge/>
          </w:tcPr>
          <w:p w14:paraId="44BFE790" w14:textId="77777777" w:rsidR="009404AE" w:rsidRPr="006F5E0B" w:rsidRDefault="009404AE" w:rsidP="00D67B34">
            <w:pPr>
              <w:pStyle w:val="Default"/>
              <w:rPr>
                <w:b/>
              </w:rPr>
            </w:pPr>
          </w:p>
        </w:tc>
        <w:tc>
          <w:tcPr>
            <w:tcW w:w="4860" w:type="dxa"/>
          </w:tcPr>
          <w:p w14:paraId="112360B9" w14:textId="77777777" w:rsidR="009404AE" w:rsidRPr="006F5E0B" w:rsidRDefault="009404AE" w:rsidP="00D67B34">
            <w:pPr>
              <w:pStyle w:val="Default"/>
            </w:pPr>
            <w:r w:rsidRPr="006F5E0B">
              <w:t>День пожарной охраны</w:t>
            </w:r>
          </w:p>
        </w:tc>
        <w:tc>
          <w:tcPr>
            <w:tcW w:w="2305" w:type="dxa"/>
          </w:tcPr>
          <w:p w14:paraId="154251C8" w14:textId="77777777" w:rsidR="009404AE" w:rsidRPr="006F5E0B" w:rsidRDefault="009404AE" w:rsidP="00D67B34">
            <w:pPr>
              <w:pStyle w:val="Default"/>
            </w:pPr>
            <w:r w:rsidRPr="006F5E0B">
              <w:t>30 апреля</w:t>
            </w:r>
          </w:p>
        </w:tc>
      </w:tr>
      <w:tr w:rsidR="009404AE" w14:paraId="05293CA9" w14:textId="77777777" w:rsidTr="00D67B34">
        <w:tc>
          <w:tcPr>
            <w:tcW w:w="2046" w:type="dxa"/>
            <w:vMerge w:val="restart"/>
          </w:tcPr>
          <w:p w14:paraId="65C515D7" w14:textId="77777777" w:rsidR="009404AE" w:rsidRPr="006F5E0B" w:rsidRDefault="009404AE" w:rsidP="00D67B34">
            <w:pPr>
              <w:pStyle w:val="Default"/>
              <w:rPr>
                <w:b/>
              </w:rPr>
            </w:pPr>
            <w:r w:rsidRPr="006F5E0B">
              <w:rPr>
                <w:b/>
              </w:rPr>
              <w:t>Эстетическое</w:t>
            </w:r>
          </w:p>
        </w:tc>
        <w:tc>
          <w:tcPr>
            <w:tcW w:w="4860" w:type="dxa"/>
          </w:tcPr>
          <w:p w14:paraId="54E3C0CE" w14:textId="77777777" w:rsidR="009404AE" w:rsidRPr="006F5E0B" w:rsidRDefault="009404AE" w:rsidP="00D67B34">
            <w:pPr>
              <w:pStyle w:val="Default"/>
            </w:pPr>
            <w:r w:rsidRPr="006F5E0B">
              <w:t xml:space="preserve">Всемирный день театра </w:t>
            </w:r>
          </w:p>
        </w:tc>
        <w:tc>
          <w:tcPr>
            <w:tcW w:w="2305" w:type="dxa"/>
          </w:tcPr>
          <w:p w14:paraId="406887A9" w14:textId="77777777" w:rsidR="009404AE" w:rsidRPr="006F5E0B" w:rsidRDefault="009404AE" w:rsidP="00D67B34">
            <w:pPr>
              <w:pStyle w:val="Default"/>
            </w:pPr>
            <w:r w:rsidRPr="006F5E0B">
              <w:t xml:space="preserve">27 марта </w:t>
            </w:r>
          </w:p>
        </w:tc>
      </w:tr>
      <w:tr w:rsidR="009404AE" w14:paraId="392CFE74" w14:textId="77777777" w:rsidTr="00D67B34">
        <w:tc>
          <w:tcPr>
            <w:tcW w:w="2046" w:type="dxa"/>
            <w:vMerge/>
          </w:tcPr>
          <w:p w14:paraId="1A08BFD7" w14:textId="77777777" w:rsidR="009404AE" w:rsidRDefault="009404AE" w:rsidP="00D67B34">
            <w:pPr>
              <w:pStyle w:val="Default"/>
              <w:rPr>
                <w:sz w:val="23"/>
                <w:szCs w:val="23"/>
              </w:rPr>
            </w:pPr>
          </w:p>
        </w:tc>
        <w:tc>
          <w:tcPr>
            <w:tcW w:w="4860" w:type="dxa"/>
          </w:tcPr>
          <w:p w14:paraId="5CB46788" w14:textId="77777777" w:rsidR="009404AE" w:rsidRPr="006F5E0B" w:rsidRDefault="009404AE" w:rsidP="00D67B34">
            <w:pPr>
              <w:pStyle w:val="Default"/>
            </w:pPr>
            <w:r w:rsidRPr="006F5E0B">
              <w:t xml:space="preserve">День славянской письменности и культуры </w:t>
            </w:r>
          </w:p>
        </w:tc>
        <w:tc>
          <w:tcPr>
            <w:tcW w:w="2305" w:type="dxa"/>
          </w:tcPr>
          <w:p w14:paraId="0FF4B0BD" w14:textId="77777777" w:rsidR="009404AE" w:rsidRPr="006F5E0B" w:rsidRDefault="009404AE" w:rsidP="00D67B34">
            <w:pPr>
              <w:pStyle w:val="Default"/>
            </w:pPr>
            <w:r w:rsidRPr="006F5E0B">
              <w:t xml:space="preserve">24 мая </w:t>
            </w:r>
          </w:p>
        </w:tc>
      </w:tr>
      <w:tr w:rsidR="009404AE" w14:paraId="62AEB83B" w14:textId="77777777" w:rsidTr="00D67B34">
        <w:tc>
          <w:tcPr>
            <w:tcW w:w="2046" w:type="dxa"/>
            <w:vMerge/>
          </w:tcPr>
          <w:p w14:paraId="0E2A8009" w14:textId="77777777" w:rsidR="009404AE" w:rsidRDefault="009404AE" w:rsidP="00D67B34">
            <w:pPr>
              <w:pStyle w:val="Default"/>
              <w:rPr>
                <w:sz w:val="23"/>
                <w:szCs w:val="23"/>
              </w:rPr>
            </w:pPr>
          </w:p>
        </w:tc>
        <w:tc>
          <w:tcPr>
            <w:tcW w:w="4860" w:type="dxa"/>
          </w:tcPr>
          <w:p w14:paraId="0F7E8F39" w14:textId="77777777" w:rsidR="009404AE" w:rsidRPr="006F5E0B" w:rsidRDefault="009404AE" w:rsidP="00D67B34">
            <w:pPr>
              <w:pStyle w:val="Default"/>
            </w:pPr>
            <w:r w:rsidRPr="006F5E0B">
              <w:t xml:space="preserve">День русского языка </w:t>
            </w:r>
          </w:p>
        </w:tc>
        <w:tc>
          <w:tcPr>
            <w:tcW w:w="2305" w:type="dxa"/>
          </w:tcPr>
          <w:p w14:paraId="054928CB" w14:textId="77777777" w:rsidR="009404AE" w:rsidRPr="006F5E0B" w:rsidRDefault="009404AE" w:rsidP="00D67B34">
            <w:pPr>
              <w:pStyle w:val="Default"/>
            </w:pPr>
            <w:r w:rsidRPr="006F5E0B">
              <w:t xml:space="preserve">6 июня </w:t>
            </w:r>
          </w:p>
        </w:tc>
      </w:tr>
      <w:tr w:rsidR="009404AE" w14:paraId="3271BC12" w14:textId="77777777" w:rsidTr="00D67B34">
        <w:tc>
          <w:tcPr>
            <w:tcW w:w="2046" w:type="dxa"/>
            <w:vMerge/>
          </w:tcPr>
          <w:p w14:paraId="63DE8A05" w14:textId="77777777" w:rsidR="009404AE" w:rsidRDefault="009404AE" w:rsidP="00D67B34">
            <w:pPr>
              <w:pStyle w:val="Default"/>
              <w:rPr>
                <w:sz w:val="23"/>
                <w:szCs w:val="23"/>
              </w:rPr>
            </w:pPr>
          </w:p>
        </w:tc>
        <w:tc>
          <w:tcPr>
            <w:tcW w:w="4860" w:type="dxa"/>
          </w:tcPr>
          <w:p w14:paraId="6B61D2CE" w14:textId="77777777" w:rsidR="009404AE" w:rsidRPr="006F5E0B" w:rsidRDefault="009404AE" w:rsidP="00D67B34">
            <w:pPr>
              <w:pStyle w:val="Default"/>
            </w:pPr>
            <w:r w:rsidRPr="006F5E0B">
              <w:t xml:space="preserve">День знаний </w:t>
            </w:r>
          </w:p>
        </w:tc>
        <w:tc>
          <w:tcPr>
            <w:tcW w:w="2305" w:type="dxa"/>
          </w:tcPr>
          <w:p w14:paraId="22E125BE" w14:textId="77777777" w:rsidR="009404AE" w:rsidRPr="006F5E0B" w:rsidRDefault="009404AE" w:rsidP="00D67B34">
            <w:pPr>
              <w:pStyle w:val="Default"/>
            </w:pPr>
            <w:r w:rsidRPr="006F5E0B">
              <w:t xml:space="preserve">1 сентября </w:t>
            </w:r>
          </w:p>
        </w:tc>
      </w:tr>
      <w:tr w:rsidR="009404AE" w14:paraId="05CBA2C0" w14:textId="77777777" w:rsidTr="00D67B34">
        <w:tc>
          <w:tcPr>
            <w:tcW w:w="2046" w:type="dxa"/>
            <w:vMerge/>
          </w:tcPr>
          <w:p w14:paraId="5048D468" w14:textId="77777777" w:rsidR="009404AE" w:rsidRDefault="009404AE" w:rsidP="00D67B34">
            <w:pPr>
              <w:pStyle w:val="Default"/>
              <w:rPr>
                <w:sz w:val="23"/>
                <w:szCs w:val="23"/>
              </w:rPr>
            </w:pPr>
          </w:p>
        </w:tc>
        <w:tc>
          <w:tcPr>
            <w:tcW w:w="4860" w:type="dxa"/>
          </w:tcPr>
          <w:p w14:paraId="150979C4" w14:textId="77777777" w:rsidR="009404AE" w:rsidRPr="006F5E0B" w:rsidRDefault="009404AE" w:rsidP="00D67B34">
            <w:pPr>
              <w:pStyle w:val="Default"/>
            </w:pPr>
            <w:r w:rsidRPr="006F5E0B">
              <w:t xml:space="preserve">Международный день музыки </w:t>
            </w:r>
          </w:p>
        </w:tc>
        <w:tc>
          <w:tcPr>
            <w:tcW w:w="2305" w:type="dxa"/>
          </w:tcPr>
          <w:p w14:paraId="279121D5" w14:textId="77777777" w:rsidR="009404AE" w:rsidRPr="006F5E0B" w:rsidRDefault="009404AE" w:rsidP="00D67B34">
            <w:pPr>
              <w:pStyle w:val="Default"/>
            </w:pPr>
            <w:r w:rsidRPr="006F5E0B">
              <w:t xml:space="preserve">1 октября </w:t>
            </w:r>
          </w:p>
        </w:tc>
      </w:tr>
      <w:tr w:rsidR="009404AE" w14:paraId="19F3EF50" w14:textId="77777777" w:rsidTr="00D67B34">
        <w:tc>
          <w:tcPr>
            <w:tcW w:w="2046" w:type="dxa"/>
            <w:vMerge/>
          </w:tcPr>
          <w:p w14:paraId="702F6654" w14:textId="77777777" w:rsidR="009404AE" w:rsidRDefault="009404AE" w:rsidP="00D67B34">
            <w:pPr>
              <w:pStyle w:val="Default"/>
              <w:rPr>
                <w:sz w:val="23"/>
                <w:szCs w:val="23"/>
              </w:rPr>
            </w:pPr>
          </w:p>
        </w:tc>
        <w:tc>
          <w:tcPr>
            <w:tcW w:w="4860" w:type="dxa"/>
          </w:tcPr>
          <w:p w14:paraId="6575A8C3" w14:textId="77777777" w:rsidR="009404AE" w:rsidRPr="006F5E0B" w:rsidRDefault="009404AE" w:rsidP="00D67B34">
            <w:pPr>
              <w:pStyle w:val="Default"/>
            </w:pPr>
            <w:r w:rsidRPr="006F5E0B">
              <w:t>Новый год</w:t>
            </w:r>
          </w:p>
        </w:tc>
        <w:tc>
          <w:tcPr>
            <w:tcW w:w="2305" w:type="dxa"/>
          </w:tcPr>
          <w:p w14:paraId="6DD8319B" w14:textId="77777777" w:rsidR="009404AE" w:rsidRPr="006F5E0B" w:rsidRDefault="009404AE" w:rsidP="00D67B34">
            <w:pPr>
              <w:pStyle w:val="Default"/>
            </w:pPr>
            <w:r w:rsidRPr="006F5E0B">
              <w:t>31 декабря</w:t>
            </w:r>
          </w:p>
        </w:tc>
      </w:tr>
    </w:tbl>
    <w:p w14:paraId="67D0F107" w14:textId="6EFDA8D5" w:rsidR="00EB7CC4" w:rsidRDefault="00EB7CC4" w:rsidP="001A496F">
      <w:pPr>
        <w:pStyle w:val="1"/>
        <w:ind w:left="0" w:right="628"/>
      </w:pPr>
    </w:p>
    <w:p w14:paraId="1976B70A" w14:textId="26BE2652" w:rsidR="00EB7CC4" w:rsidRDefault="00EB7CC4" w:rsidP="00EB7CC4">
      <w:pPr>
        <w:pStyle w:val="1"/>
        <w:ind w:left="248" w:right="628"/>
        <w:jc w:val="center"/>
      </w:pPr>
      <w:r>
        <w:t>3. ОРГАНИЗАЦИОННЫЙ РАЗДЕЛ</w:t>
      </w:r>
    </w:p>
    <w:p w14:paraId="7A58B2AD" w14:textId="77777777" w:rsidR="00EB7CC4" w:rsidRDefault="00EB7CC4" w:rsidP="008D75DA">
      <w:pPr>
        <w:pStyle w:val="2"/>
        <w:spacing w:line="240" w:lineRule="auto"/>
        <w:ind w:left="248" w:right="711"/>
        <w:jc w:val="center"/>
      </w:pPr>
      <w:r>
        <w:t>ОБЯЗАТЕЛЬНАЯ ЧАСТЬ</w:t>
      </w:r>
    </w:p>
    <w:p w14:paraId="37CB91F5" w14:textId="77777777" w:rsidR="00EB7CC4" w:rsidRPr="00B96121" w:rsidRDefault="00EB7CC4" w:rsidP="00EB7CC4">
      <w:pPr>
        <w:pStyle w:val="13"/>
        <w:spacing w:line="240" w:lineRule="auto"/>
        <w:ind w:right="569" w:firstLine="720"/>
        <w:jc w:val="both"/>
        <w:rPr>
          <w:sz w:val="24"/>
          <w:szCs w:val="24"/>
          <w:lang w:val="ru-RU"/>
        </w:rPr>
      </w:pPr>
      <w:r w:rsidRPr="00B96121">
        <w:rPr>
          <w:sz w:val="24"/>
          <w:szCs w:val="24"/>
          <w:lang w:val="ru-RU"/>
        </w:rPr>
        <w:t>Успешная реализация Федеральной программы обеспечивается следующими психолого-педагогическими условиями:</w:t>
      </w:r>
    </w:p>
    <w:p w14:paraId="17AB2844" w14:textId="77777777" w:rsidR="00EB7CC4" w:rsidRPr="00B96121" w:rsidRDefault="00EB7CC4" w:rsidP="000A6C3B">
      <w:pPr>
        <w:pStyle w:val="13"/>
        <w:numPr>
          <w:ilvl w:val="0"/>
          <w:numId w:val="137"/>
        </w:numPr>
        <w:tabs>
          <w:tab w:val="left" w:pos="993"/>
        </w:tabs>
        <w:spacing w:line="240" w:lineRule="auto"/>
        <w:ind w:right="569" w:firstLine="709"/>
        <w:jc w:val="both"/>
        <w:rPr>
          <w:sz w:val="24"/>
          <w:szCs w:val="24"/>
          <w:lang w:val="ru-RU"/>
        </w:rPr>
      </w:pPr>
      <w:bookmarkStart w:id="108" w:name="bookmark779"/>
      <w:bookmarkEnd w:id="108"/>
      <w:r w:rsidRPr="00B96121">
        <w:rPr>
          <w:sz w:val="24"/>
          <w:szCs w:val="24"/>
          <w:lang w:val="ru-RU"/>
        </w:rPr>
        <w:t>признание детства как уникального периода в становлении человека, понимание неповторимости личности каждого ребёнка, принятие воспитанника таким, какой он есть, со всеми его индивидуальными проявлениями; проявление уважения к развивающейся личности, как высшей ценности, поддержка уверенности в собственных возможностях и способностях у каждого воспитанника;</w:t>
      </w:r>
    </w:p>
    <w:p w14:paraId="1C347E64" w14:textId="77777777" w:rsidR="00EB7CC4" w:rsidRPr="00B96121" w:rsidRDefault="00EB7CC4" w:rsidP="000A6C3B">
      <w:pPr>
        <w:pStyle w:val="13"/>
        <w:numPr>
          <w:ilvl w:val="0"/>
          <w:numId w:val="137"/>
        </w:numPr>
        <w:tabs>
          <w:tab w:val="left" w:pos="993"/>
        </w:tabs>
        <w:spacing w:line="240" w:lineRule="auto"/>
        <w:ind w:right="569" w:firstLine="709"/>
        <w:jc w:val="both"/>
        <w:rPr>
          <w:sz w:val="24"/>
          <w:szCs w:val="24"/>
          <w:lang w:val="ru-RU"/>
        </w:rPr>
      </w:pPr>
      <w:bookmarkStart w:id="109" w:name="bookmark780"/>
      <w:bookmarkEnd w:id="109"/>
      <w:r w:rsidRPr="00B96121">
        <w:rPr>
          <w:sz w:val="24"/>
          <w:szCs w:val="24"/>
          <w:lang w:val="ru-RU"/>
        </w:rPr>
        <w:t>решение образовательных задач с использованием как новых форм организации процесса образования (проектная деятельность, образовательная ситуация, образовательное событие, обогащенные игры детей в центрах активности, проблемно-обучающие ситуации в рамках интеграции образовательных областей и другое), так и традиционных (фронтальные, подгрупповые, индивидуальные занятий. При этом занятие рассматривается как дело, занимательное и интересное детям, развивающее их; деятельность, направленная на освоение детьми одной или нескольких образовательных областей, или их интеграцию с использованием разнообразных педагогически обоснованных форм и методов работы, выбор которых осуществляется педагогом;</w:t>
      </w:r>
    </w:p>
    <w:p w14:paraId="24E172F5" w14:textId="77777777" w:rsidR="00EB7CC4" w:rsidRPr="00B96121" w:rsidRDefault="00EB7CC4" w:rsidP="000A6C3B">
      <w:pPr>
        <w:pStyle w:val="13"/>
        <w:numPr>
          <w:ilvl w:val="0"/>
          <w:numId w:val="137"/>
        </w:numPr>
        <w:tabs>
          <w:tab w:val="left" w:pos="993"/>
        </w:tabs>
        <w:spacing w:line="240" w:lineRule="auto"/>
        <w:ind w:right="569" w:firstLine="709"/>
        <w:jc w:val="both"/>
        <w:rPr>
          <w:sz w:val="24"/>
          <w:szCs w:val="24"/>
          <w:lang w:val="ru-RU"/>
        </w:rPr>
      </w:pPr>
      <w:bookmarkStart w:id="110" w:name="bookmark781"/>
      <w:bookmarkEnd w:id="110"/>
      <w:r w:rsidRPr="00B96121">
        <w:rPr>
          <w:sz w:val="24"/>
          <w:szCs w:val="24"/>
          <w:lang w:val="ru-RU"/>
        </w:rPr>
        <w:t>обеспечение преемственности содержания и форм организации образовательного процесса в ДОО, в том числе дошкольного и начального общего уровней образования (опора на опыт детей, накопленный на предыдущих этапах развития, изменение форм и методов образовательной работы, ориентация на стратегический приоритет непрерывного образования - формирование умения учиться);</w:t>
      </w:r>
    </w:p>
    <w:p w14:paraId="7803F66B" w14:textId="77777777" w:rsidR="00EB7CC4" w:rsidRPr="00B96121" w:rsidRDefault="00EB7CC4" w:rsidP="000A6C3B">
      <w:pPr>
        <w:pStyle w:val="13"/>
        <w:numPr>
          <w:ilvl w:val="0"/>
          <w:numId w:val="137"/>
        </w:numPr>
        <w:tabs>
          <w:tab w:val="left" w:pos="993"/>
        </w:tabs>
        <w:spacing w:line="240" w:lineRule="auto"/>
        <w:ind w:right="569" w:firstLine="709"/>
        <w:jc w:val="both"/>
        <w:rPr>
          <w:sz w:val="24"/>
          <w:szCs w:val="24"/>
          <w:lang w:val="ru-RU"/>
        </w:rPr>
      </w:pPr>
      <w:bookmarkStart w:id="111" w:name="bookmark782"/>
      <w:bookmarkEnd w:id="111"/>
      <w:r w:rsidRPr="00B96121">
        <w:rPr>
          <w:sz w:val="24"/>
          <w:szCs w:val="24"/>
          <w:lang w:val="ru-RU"/>
        </w:rPr>
        <w:t>учёт специфики возрастного и индивидуального психофизического развития обучающихся (использование форм и методов, соответствующих возрастным особенностям детей; видов деятельности, специфических для каждого возрастного периода, социальной ситуации развития);</w:t>
      </w:r>
    </w:p>
    <w:p w14:paraId="4B1169C5" w14:textId="77777777" w:rsidR="00EB7CC4" w:rsidRPr="00B96121" w:rsidRDefault="00EB7CC4" w:rsidP="000A6C3B">
      <w:pPr>
        <w:pStyle w:val="13"/>
        <w:numPr>
          <w:ilvl w:val="0"/>
          <w:numId w:val="137"/>
        </w:numPr>
        <w:tabs>
          <w:tab w:val="left" w:pos="993"/>
        </w:tabs>
        <w:spacing w:line="240" w:lineRule="auto"/>
        <w:ind w:right="569" w:firstLine="709"/>
        <w:jc w:val="both"/>
        <w:rPr>
          <w:sz w:val="24"/>
          <w:szCs w:val="24"/>
          <w:lang w:val="ru-RU"/>
        </w:rPr>
      </w:pPr>
      <w:bookmarkStart w:id="112" w:name="bookmark783"/>
      <w:bookmarkEnd w:id="112"/>
      <w:r w:rsidRPr="00B96121">
        <w:rPr>
          <w:sz w:val="24"/>
          <w:szCs w:val="24"/>
          <w:lang w:val="ru-RU"/>
        </w:rPr>
        <w:t>создание развивающей и эмоционально комфортной для ребёнка образовательной среды, способствующей эмоционально-ценностному, социально</w:t>
      </w:r>
      <w:r>
        <w:rPr>
          <w:sz w:val="24"/>
          <w:szCs w:val="24"/>
          <w:lang w:val="ru-RU"/>
        </w:rPr>
        <w:t>-</w:t>
      </w:r>
      <w:r w:rsidRPr="00B96121">
        <w:rPr>
          <w:sz w:val="24"/>
          <w:szCs w:val="24"/>
          <w:lang w:val="ru-RU"/>
        </w:rPr>
        <w:t>личностному, познавательному, эстетическому развитию ребёнка и сохранению его индивидуальности, в которой ребёнок реализует право на свободу выбора деятельности, партнера, средств и прочее;</w:t>
      </w:r>
    </w:p>
    <w:p w14:paraId="761390FE" w14:textId="77777777" w:rsidR="00EB7CC4" w:rsidRPr="00B96121" w:rsidRDefault="00EB7CC4" w:rsidP="000A6C3B">
      <w:pPr>
        <w:pStyle w:val="13"/>
        <w:numPr>
          <w:ilvl w:val="0"/>
          <w:numId w:val="137"/>
        </w:numPr>
        <w:tabs>
          <w:tab w:val="left" w:pos="993"/>
        </w:tabs>
        <w:spacing w:line="240" w:lineRule="auto"/>
        <w:ind w:right="569" w:firstLine="709"/>
        <w:jc w:val="both"/>
        <w:rPr>
          <w:sz w:val="24"/>
          <w:szCs w:val="24"/>
          <w:lang w:val="ru-RU"/>
        </w:rPr>
      </w:pPr>
      <w:bookmarkStart w:id="113" w:name="bookmark784"/>
      <w:bookmarkEnd w:id="113"/>
      <w:r w:rsidRPr="00B96121">
        <w:rPr>
          <w:sz w:val="24"/>
          <w:szCs w:val="24"/>
          <w:lang w:val="ru-RU"/>
        </w:rPr>
        <w:t>построение образовательной деятельности на основе взаимодействия взрослых с детьми, ориентированного на интересы и возможности каждого ребёнка и учитывающего социальную ситуацию его развития;</w:t>
      </w:r>
    </w:p>
    <w:p w14:paraId="67AE45B9" w14:textId="77777777" w:rsidR="00EB7CC4" w:rsidRPr="00B96121" w:rsidRDefault="00EB7CC4" w:rsidP="000A6C3B">
      <w:pPr>
        <w:pStyle w:val="13"/>
        <w:numPr>
          <w:ilvl w:val="0"/>
          <w:numId w:val="137"/>
        </w:numPr>
        <w:tabs>
          <w:tab w:val="left" w:pos="993"/>
        </w:tabs>
        <w:spacing w:line="240" w:lineRule="auto"/>
        <w:ind w:right="569" w:firstLine="709"/>
        <w:jc w:val="both"/>
        <w:rPr>
          <w:sz w:val="24"/>
          <w:szCs w:val="24"/>
          <w:lang w:val="ru-RU"/>
        </w:rPr>
      </w:pPr>
      <w:bookmarkStart w:id="114" w:name="bookmark785"/>
      <w:bookmarkEnd w:id="114"/>
      <w:r w:rsidRPr="00B96121">
        <w:rPr>
          <w:sz w:val="24"/>
          <w:szCs w:val="24"/>
          <w:lang w:val="ru-RU"/>
        </w:rPr>
        <w:t>индивидуализация образования (в том числе поддержка ребёнка, построение его образовательной траектории) и оптимизация работы с группой детей, основанные на результатах педагогической диагностики (мониторинга);</w:t>
      </w:r>
    </w:p>
    <w:p w14:paraId="23B5C850" w14:textId="77777777" w:rsidR="00EB7CC4" w:rsidRPr="00B96121" w:rsidRDefault="00EB7CC4" w:rsidP="000A6C3B">
      <w:pPr>
        <w:pStyle w:val="13"/>
        <w:numPr>
          <w:ilvl w:val="0"/>
          <w:numId w:val="137"/>
        </w:numPr>
        <w:tabs>
          <w:tab w:val="left" w:pos="993"/>
        </w:tabs>
        <w:spacing w:line="240" w:lineRule="auto"/>
        <w:ind w:right="569" w:firstLine="709"/>
        <w:jc w:val="both"/>
        <w:rPr>
          <w:sz w:val="24"/>
          <w:szCs w:val="24"/>
          <w:lang w:val="ru-RU"/>
        </w:rPr>
      </w:pPr>
      <w:bookmarkStart w:id="115" w:name="bookmark786"/>
      <w:bookmarkEnd w:id="115"/>
      <w:r w:rsidRPr="00B96121">
        <w:rPr>
          <w:sz w:val="24"/>
          <w:szCs w:val="24"/>
          <w:lang w:val="ru-RU"/>
        </w:rPr>
        <w:t>оказание ранней коррекционной помощи детям с ООП, в том числе с ОВЗ на основе специальных психолого-педагогических подходов, методов, способов общения и условий, способствующих получению ДО, социальному развитию этих детей, в том числе посредством организации инклюзивного образования;</w:t>
      </w:r>
    </w:p>
    <w:p w14:paraId="0FD27371" w14:textId="77777777" w:rsidR="00EB7CC4" w:rsidRPr="00B96121" w:rsidRDefault="00EB7CC4" w:rsidP="000A6C3B">
      <w:pPr>
        <w:pStyle w:val="13"/>
        <w:numPr>
          <w:ilvl w:val="0"/>
          <w:numId w:val="137"/>
        </w:numPr>
        <w:tabs>
          <w:tab w:val="left" w:pos="993"/>
        </w:tabs>
        <w:spacing w:line="240" w:lineRule="auto"/>
        <w:ind w:right="569" w:firstLine="709"/>
        <w:jc w:val="both"/>
        <w:rPr>
          <w:sz w:val="24"/>
          <w:szCs w:val="24"/>
          <w:lang w:val="ru-RU"/>
        </w:rPr>
      </w:pPr>
      <w:bookmarkStart w:id="116" w:name="bookmark787"/>
      <w:bookmarkEnd w:id="116"/>
      <w:r w:rsidRPr="00B96121">
        <w:rPr>
          <w:sz w:val="24"/>
          <w:szCs w:val="24"/>
          <w:lang w:val="ru-RU"/>
        </w:rPr>
        <w:t xml:space="preserve">совершенствование образовательной работы на основе результатов выявления </w:t>
      </w:r>
      <w:r w:rsidRPr="00B96121">
        <w:rPr>
          <w:sz w:val="24"/>
          <w:szCs w:val="24"/>
          <w:lang w:val="ru-RU"/>
        </w:rPr>
        <w:lastRenderedPageBreak/>
        <w:t>запросов родительского и профессионального сообщества;</w:t>
      </w:r>
    </w:p>
    <w:p w14:paraId="17A36961" w14:textId="77777777" w:rsidR="00EB7CC4" w:rsidRPr="00B96121" w:rsidRDefault="00EB7CC4" w:rsidP="000A6C3B">
      <w:pPr>
        <w:pStyle w:val="13"/>
        <w:numPr>
          <w:ilvl w:val="0"/>
          <w:numId w:val="137"/>
        </w:numPr>
        <w:tabs>
          <w:tab w:val="left" w:pos="993"/>
          <w:tab w:val="left" w:pos="1201"/>
        </w:tabs>
        <w:spacing w:line="240" w:lineRule="auto"/>
        <w:ind w:right="569" w:firstLine="709"/>
        <w:jc w:val="both"/>
        <w:rPr>
          <w:sz w:val="24"/>
          <w:szCs w:val="24"/>
          <w:lang w:val="ru-RU"/>
        </w:rPr>
      </w:pPr>
      <w:bookmarkStart w:id="117" w:name="bookmark788"/>
      <w:bookmarkEnd w:id="117"/>
      <w:r w:rsidRPr="00B96121">
        <w:rPr>
          <w:sz w:val="24"/>
          <w:szCs w:val="24"/>
          <w:lang w:val="ru-RU"/>
        </w:rPr>
        <w:t>психологическая, педагогическая и методическая помощь и поддержка, консультирование родителей (законных представителей) в вопросах обучения, воспитания и развитии детей, охраны и укрепления их здоровья;</w:t>
      </w:r>
    </w:p>
    <w:p w14:paraId="730E71F8" w14:textId="77777777" w:rsidR="00EB7CC4" w:rsidRPr="00B96121" w:rsidRDefault="00EB7CC4" w:rsidP="000A6C3B">
      <w:pPr>
        <w:pStyle w:val="13"/>
        <w:numPr>
          <w:ilvl w:val="0"/>
          <w:numId w:val="137"/>
        </w:numPr>
        <w:tabs>
          <w:tab w:val="left" w:pos="993"/>
          <w:tab w:val="left" w:pos="1206"/>
        </w:tabs>
        <w:spacing w:line="240" w:lineRule="auto"/>
        <w:ind w:right="569" w:firstLine="709"/>
        <w:jc w:val="both"/>
        <w:rPr>
          <w:sz w:val="24"/>
          <w:szCs w:val="24"/>
          <w:lang w:val="ru-RU"/>
        </w:rPr>
      </w:pPr>
      <w:bookmarkStart w:id="118" w:name="bookmark789"/>
      <w:bookmarkEnd w:id="118"/>
      <w:r w:rsidRPr="00B96121">
        <w:rPr>
          <w:sz w:val="24"/>
          <w:szCs w:val="24"/>
          <w:lang w:val="ru-RU"/>
        </w:rPr>
        <w:t>вовлечение родителей (законных представителей) в процесс реализации образовательной программы и построение отношений сотрудничества в соответствии с образовательными потребностями и возможностями семьи обучающихся;</w:t>
      </w:r>
    </w:p>
    <w:p w14:paraId="0C373F18" w14:textId="77777777" w:rsidR="00EB7CC4" w:rsidRPr="00B96121" w:rsidRDefault="00EB7CC4" w:rsidP="000A6C3B">
      <w:pPr>
        <w:pStyle w:val="13"/>
        <w:numPr>
          <w:ilvl w:val="0"/>
          <w:numId w:val="137"/>
        </w:numPr>
        <w:tabs>
          <w:tab w:val="left" w:pos="993"/>
          <w:tab w:val="left" w:pos="1206"/>
        </w:tabs>
        <w:spacing w:line="240" w:lineRule="auto"/>
        <w:ind w:right="569" w:firstLine="709"/>
        <w:jc w:val="both"/>
        <w:rPr>
          <w:sz w:val="24"/>
          <w:szCs w:val="24"/>
          <w:lang w:val="ru-RU"/>
        </w:rPr>
      </w:pPr>
      <w:bookmarkStart w:id="119" w:name="bookmark790"/>
      <w:bookmarkEnd w:id="119"/>
      <w:r w:rsidRPr="00B96121">
        <w:rPr>
          <w:sz w:val="24"/>
          <w:szCs w:val="24"/>
          <w:lang w:val="ru-RU"/>
        </w:rPr>
        <w:t>формирование и развитие профессиональной компетентности педагогов, психолого-педагогического просвещения родителей (законных представителей) обучающихся;</w:t>
      </w:r>
    </w:p>
    <w:p w14:paraId="3E7C22E8" w14:textId="77777777" w:rsidR="00EB7CC4" w:rsidRPr="00B96121" w:rsidRDefault="00EB7CC4" w:rsidP="000A6C3B">
      <w:pPr>
        <w:pStyle w:val="13"/>
        <w:numPr>
          <w:ilvl w:val="0"/>
          <w:numId w:val="137"/>
        </w:numPr>
        <w:tabs>
          <w:tab w:val="left" w:pos="993"/>
          <w:tab w:val="left" w:pos="1210"/>
        </w:tabs>
        <w:spacing w:line="240" w:lineRule="auto"/>
        <w:ind w:right="569" w:firstLine="709"/>
        <w:jc w:val="both"/>
        <w:rPr>
          <w:sz w:val="24"/>
          <w:szCs w:val="24"/>
          <w:lang w:val="ru-RU"/>
        </w:rPr>
      </w:pPr>
      <w:bookmarkStart w:id="120" w:name="bookmark791"/>
      <w:bookmarkEnd w:id="120"/>
      <w:r w:rsidRPr="00B96121">
        <w:rPr>
          <w:sz w:val="24"/>
          <w:szCs w:val="24"/>
          <w:lang w:val="ru-RU"/>
        </w:rPr>
        <w:t>непрерывное психолого-педагогическое сопровождение участников образовательных отношений в процессе реализации Федеральной программы в ДОО, обеспечение вариативности его содержания, направлений и форм, согласно запросам родительского и профессионального сообществ;</w:t>
      </w:r>
    </w:p>
    <w:p w14:paraId="3B53F80C" w14:textId="77777777" w:rsidR="00EB7CC4" w:rsidRPr="00B96121" w:rsidRDefault="00EB7CC4" w:rsidP="000A6C3B">
      <w:pPr>
        <w:pStyle w:val="13"/>
        <w:numPr>
          <w:ilvl w:val="0"/>
          <w:numId w:val="137"/>
        </w:numPr>
        <w:tabs>
          <w:tab w:val="left" w:pos="993"/>
          <w:tab w:val="left" w:pos="1215"/>
        </w:tabs>
        <w:spacing w:line="240" w:lineRule="auto"/>
        <w:ind w:right="569" w:firstLine="709"/>
        <w:jc w:val="both"/>
        <w:rPr>
          <w:sz w:val="24"/>
          <w:szCs w:val="24"/>
          <w:lang w:val="ru-RU"/>
        </w:rPr>
      </w:pPr>
      <w:bookmarkStart w:id="121" w:name="bookmark792"/>
      <w:bookmarkEnd w:id="121"/>
      <w:r w:rsidRPr="00B96121">
        <w:rPr>
          <w:sz w:val="24"/>
          <w:szCs w:val="24"/>
          <w:lang w:val="ru-RU"/>
        </w:rPr>
        <w:t>взаимодействие с различными социальными институтами (сферы образования, культуры, физкультуры и спорта, другими социально-</w:t>
      </w:r>
      <w:r w:rsidRPr="00B96121">
        <w:rPr>
          <w:sz w:val="24"/>
          <w:szCs w:val="24"/>
          <w:lang w:val="ru-RU"/>
        </w:rPr>
        <w:softHyphen/>
        <w:t>воспитательными субъектами открытой образовательной системы), использование форм и методов взаимодействия, востребованных современной педагогической практикой и семьей, участие всех сторон взаимодействия в совместной социально</w:t>
      </w:r>
      <w:r w:rsidRPr="00B96121">
        <w:rPr>
          <w:sz w:val="24"/>
          <w:szCs w:val="24"/>
          <w:lang w:val="ru-RU"/>
        </w:rPr>
        <w:softHyphen/>
        <w:t xml:space="preserve"> значимой деятельности;</w:t>
      </w:r>
    </w:p>
    <w:p w14:paraId="1F5FAF11" w14:textId="77777777" w:rsidR="00EB7CC4" w:rsidRPr="00B96121" w:rsidRDefault="00EB7CC4" w:rsidP="000A6C3B">
      <w:pPr>
        <w:pStyle w:val="13"/>
        <w:numPr>
          <w:ilvl w:val="0"/>
          <w:numId w:val="137"/>
        </w:numPr>
        <w:tabs>
          <w:tab w:val="left" w:pos="993"/>
          <w:tab w:val="left" w:pos="1206"/>
        </w:tabs>
        <w:spacing w:line="240" w:lineRule="auto"/>
        <w:ind w:right="569" w:firstLine="709"/>
        <w:jc w:val="both"/>
        <w:rPr>
          <w:sz w:val="24"/>
          <w:szCs w:val="24"/>
          <w:lang w:val="ru-RU"/>
        </w:rPr>
      </w:pPr>
      <w:bookmarkStart w:id="122" w:name="bookmark793"/>
      <w:bookmarkEnd w:id="122"/>
      <w:r w:rsidRPr="00B96121">
        <w:rPr>
          <w:sz w:val="24"/>
          <w:szCs w:val="24"/>
          <w:lang w:val="ru-RU"/>
        </w:rPr>
        <w:t>использование широких возможностей социальной среды, социума как дополнительного средства развития личности, совершенствования процесса её социализации;</w:t>
      </w:r>
    </w:p>
    <w:p w14:paraId="34CBD653" w14:textId="77777777" w:rsidR="00EB7CC4" w:rsidRPr="00B96121" w:rsidRDefault="00EB7CC4" w:rsidP="000A6C3B">
      <w:pPr>
        <w:pStyle w:val="13"/>
        <w:numPr>
          <w:ilvl w:val="0"/>
          <w:numId w:val="137"/>
        </w:numPr>
        <w:tabs>
          <w:tab w:val="left" w:pos="993"/>
          <w:tab w:val="left" w:pos="1210"/>
        </w:tabs>
        <w:spacing w:line="240" w:lineRule="auto"/>
        <w:ind w:right="569" w:firstLine="709"/>
        <w:jc w:val="both"/>
        <w:rPr>
          <w:sz w:val="24"/>
          <w:szCs w:val="24"/>
          <w:lang w:val="ru-RU"/>
        </w:rPr>
      </w:pPr>
      <w:bookmarkStart w:id="123" w:name="bookmark794"/>
      <w:bookmarkEnd w:id="123"/>
      <w:r w:rsidRPr="00B96121">
        <w:rPr>
          <w:sz w:val="24"/>
          <w:szCs w:val="24"/>
          <w:lang w:val="ru-RU"/>
        </w:rPr>
        <w:t>предоставление информации о Федеральной программе семье, заинтересованным лицам, вовлеченным в образовательную деятельность, а также широкой общественности;</w:t>
      </w:r>
    </w:p>
    <w:p w14:paraId="0AE9FC02" w14:textId="77777777" w:rsidR="00EB7CC4" w:rsidRPr="00B96121" w:rsidRDefault="00EB7CC4" w:rsidP="000A6C3B">
      <w:pPr>
        <w:pStyle w:val="13"/>
        <w:numPr>
          <w:ilvl w:val="0"/>
          <w:numId w:val="137"/>
        </w:numPr>
        <w:tabs>
          <w:tab w:val="left" w:pos="993"/>
          <w:tab w:val="left" w:pos="1210"/>
        </w:tabs>
        <w:spacing w:line="240" w:lineRule="auto"/>
        <w:ind w:right="569" w:firstLine="709"/>
        <w:jc w:val="both"/>
        <w:rPr>
          <w:sz w:val="24"/>
          <w:szCs w:val="24"/>
          <w:lang w:val="ru-RU"/>
        </w:rPr>
      </w:pPr>
      <w:bookmarkStart w:id="124" w:name="bookmark795"/>
      <w:bookmarkEnd w:id="124"/>
      <w:r w:rsidRPr="00B96121">
        <w:rPr>
          <w:sz w:val="24"/>
          <w:szCs w:val="24"/>
          <w:lang w:val="ru-RU"/>
        </w:rPr>
        <w:t>обеспечение возможностей для обсуждения Федеральной программы, поиска, использования материалов, обеспечивающих её реализацию, в том числе в информационной среде.</w:t>
      </w:r>
    </w:p>
    <w:p w14:paraId="05CD26A5" w14:textId="77777777" w:rsidR="00EB7CC4" w:rsidRDefault="00EB7CC4" w:rsidP="009404AE">
      <w:pPr>
        <w:pStyle w:val="Default"/>
        <w:spacing w:after="55"/>
        <w:ind w:left="360"/>
      </w:pPr>
    </w:p>
    <w:p w14:paraId="4E3B5AFC" w14:textId="77777777" w:rsidR="00EB7CC4" w:rsidRPr="00C2287A" w:rsidRDefault="00EB7CC4" w:rsidP="00EB7CC4">
      <w:pPr>
        <w:pStyle w:val="ConsPlusTitle"/>
        <w:keepNext/>
        <w:keepLines/>
        <w:widowControl/>
        <w:spacing w:before="120"/>
        <w:jc w:val="both"/>
        <w:outlineLvl w:val="2"/>
        <w:rPr>
          <w:rFonts w:ascii="Times New Roman" w:hAnsi="Times New Roman" w:cs="Times New Roman"/>
          <w:sz w:val="24"/>
          <w:szCs w:val="24"/>
        </w:rPr>
      </w:pPr>
      <w:r w:rsidRPr="00C2287A">
        <w:rPr>
          <w:rFonts w:ascii="Times New Roman" w:hAnsi="Times New Roman" w:cs="Times New Roman"/>
          <w:sz w:val="24"/>
          <w:szCs w:val="24"/>
        </w:rPr>
        <w:t>3.1. Психолого-педагогические условия реализации Программы.</w:t>
      </w:r>
    </w:p>
    <w:p w14:paraId="5B84C34A" w14:textId="77777777" w:rsidR="00252FA7" w:rsidRDefault="007C75FE" w:rsidP="00662666">
      <w:pPr>
        <w:pStyle w:val="a3"/>
        <w:ind w:left="0" w:right="711" w:firstLine="709"/>
        <w:jc w:val="both"/>
      </w:pPr>
      <w:r>
        <w:rPr>
          <w:b/>
        </w:rPr>
        <w:t xml:space="preserve">Цель: </w:t>
      </w:r>
      <w:r>
        <w:t>создание комфортно-психологических условий для полноценного развития личности ребёнка в рамках его возрастных и индивидуальных возможностей</w:t>
      </w:r>
      <w:r>
        <w:rPr>
          <w:b/>
        </w:rPr>
        <w:t xml:space="preserve">, </w:t>
      </w:r>
      <w:r>
        <w:t>сохранение психического здоровья и эмоционального благополучия всех участников образовательного процесса.</w:t>
      </w:r>
    </w:p>
    <w:p w14:paraId="0F44DAD5" w14:textId="77777777" w:rsidR="00252FA7" w:rsidRDefault="007C75FE" w:rsidP="00662666">
      <w:pPr>
        <w:pStyle w:val="1"/>
        <w:spacing w:before="5"/>
        <w:ind w:left="0" w:right="711" w:firstLine="709"/>
      </w:pPr>
      <w:r>
        <w:t>Задачи:</w:t>
      </w:r>
    </w:p>
    <w:p w14:paraId="5F8BD4E6" w14:textId="77777777" w:rsidR="00252FA7" w:rsidRDefault="007C75FE" w:rsidP="00662666">
      <w:pPr>
        <w:spacing w:line="274" w:lineRule="exact"/>
        <w:ind w:right="711" w:firstLine="709"/>
        <w:jc w:val="both"/>
        <w:rPr>
          <w:b/>
          <w:sz w:val="24"/>
        </w:rPr>
      </w:pPr>
      <w:r>
        <w:rPr>
          <w:b/>
          <w:sz w:val="24"/>
        </w:rPr>
        <w:t>Для воспитанников:</w:t>
      </w:r>
    </w:p>
    <w:p w14:paraId="12736C40" w14:textId="77777777" w:rsidR="00252FA7" w:rsidRPr="00662666" w:rsidRDefault="007C75FE" w:rsidP="000A6C3B">
      <w:pPr>
        <w:pStyle w:val="a5"/>
        <w:numPr>
          <w:ilvl w:val="0"/>
          <w:numId w:val="183"/>
        </w:numPr>
        <w:tabs>
          <w:tab w:val="left" w:pos="993"/>
        </w:tabs>
        <w:ind w:left="0" w:right="711" w:firstLine="709"/>
        <w:jc w:val="both"/>
        <w:rPr>
          <w:sz w:val="24"/>
        </w:rPr>
      </w:pPr>
      <w:r w:rsidRPr="00662666">
        <w:rPr>
          <w:sz w:val="24"/>
        </w:rPr>
        <w:t>Способствовать сохранению психического здоровья всех воспитанников, а также их эмоциональному</w:t>
      </w:r>
      <w:r w:rsidRPr="00662666">
        <w:rPr>
          <w:spacing w:val="-9"/>
          <w:sz w:val="24"/>
        </w:rPr>
        <w:t xml:space="preserve"> </w:t>
      </w:r>
      <w:r w:rsidRPr="00662666">
        <w:rPr>
          <w:sz w:val="24"/>
        </w:rPr>
        <w:t>благополучию;</w:t>
      </w:r>
    </w:p>
    <w:p w14:paraId="710C8DEB" w14:textId="77777777" w:rsidR="00252FA7" w:rsidRPr="00662666" w:rsidRDefault="007C75FE" w:rsidP="000A6C3B">
      <w:pPr>
        <w:pStyle w:val="a5"/>
        <w:numPr>
          <w:ilvl w:val="0"/>
          <w:numId w:val="183"/>
        </w:numPr>
        <w:tabs>
          <w:tab w:val="left" w:pos="993"/>
        </w:tabs>
        <w:ind w:left="0" w:right="711" w:firstLine="709"/>
        <w:jc w:val="both"/>
        <w:rPr>
          <w:sz w:val="24"/>
        </w:rPr>
      </w:pPr>
      <w:r w:rsidRPr="00662666">
        <w:rPr>
          <w:sz w:val="24"/>
        </w:rPr>
        <w:t>Способствовать обеспечению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w:t>
      </w:r>
      <w:r w:rsidRPr="00662666">
        <w:rPr>
          <w:spacing w:val="-1"/>
          <w:sz w:val="24"/>
        </w:rPr>
        <w:t xml:space="preserve"> </w:t>
      </w:r>
      <w:r w:rsidRPr="00662666">
        <w:rPr>
          <w:sz w:val="24"/>
        </w:rPr>
        <w:t>здоровья);</w:t>
      </w:r>
    </w:p>
    <w:p w14:paraId="09AD52D5" w14:textId="77777777" w:rsidR="00252FA7" w:rsidRPr="00662666" w:rsidRDefault="007C75FE" w:rsidP="000A6C3B">
      <w:pPr>
        <w:pStyle w:val="a5"/>
        <w:numPr>
          <w:ilvl w:val="0"/>
          <w:numId w:val="183"/>
        </w:numPr>
        <w:tabs>
          <w:tab w:val="left" w:pos="714"/>
          <w:tab w:val="left" w:pos="993"/>
        </w:tabs>
        <w:ind w:left="0" w:right="711" w:firstLine="709"/>
        <w:jc w:val="both"/>
        <w:rPr>
          <w:sz w:val="24"/>
        </w:rPr>
      </w:pPr>
      <w:r w:rsidRPr="00662666">
        <w:rPr>
          <w:sz w:val="24"/>
        </w:rPr>
        <w:t>Способствовать созданию благоприятных условий развития детей в соответствии с их возрастными и индивидуальными особенностями и склонностями, развитие способностей</w:t>
      </w:r>
      <w:r w:rsidRPr="00662666">
        <w:rPr>
          <w:spacing w:val="-33"/>
          <w:sz w:val="24"/>
        </w:rPr>
        <w:t xml:space="preserve"> </w:t>
      </w:r>
      <w:r w:rsidRPr="00662666">
        <w:rPr>
          <w:sz w:val="24"/>
        </w:rPr>
        <w:t>и творческого потенциала каждого ребенка как субъекта отношений с самим собой, другими детьми, взрослыми и</w:t>
      </w:r>
      <w:r w:rsidRPr="00662666">
        <w:rPr>
          <w:spacing w:val="-1"/>
          <w:sz w:val="24"/>
        </w:rPr>
        <w:t xml:space="preserve"> </w:t>
      </w:r>
      <w:r w:rsidRPr="00662666">
        <w:rPr>
          <w:sz w:val="24"/>
        </w:rPr>
        <w:t>миром;</w:t>
      </w:r>
    </w:p>
    <w:p w14:paraId="594F5C91" w14:textId="77777777" w:rsidR="00252FA7" w:rsidRPr="00662666" w:rsidRDefault="007C75FE" w:rsidP="000A6C3B">
      <w:pPr>
        <w:pStyle w:val="a5"/>
        <w:numPr>
          <w:ilvl w:val="0"/>
          <w:numId w:val="183"/>
        </w:numPr>
        <w:tabs>
          <w:tab w:val="left" w:pos="714"/>
          <w:tab w:val="left" w:pos="993"/>
        </w:tabs>
        <w:ind w:left="0" w:right="711" w:firstLine="709"/>
        <w:jc w:val="both"/>
        <w:rPr>
          <w:sz w:val="24"/>
        </w:rPr>
      </w:pPr>
      <w:r w:rsidRPr="00662666">
        <w:rPr>
          <w:sz w:val="24"/>
        </w:rPr>
        <w:t>Создавать условия для развития социальных и интеллектуальных качеств личности</w:t>
      </w:r>
      <w:r w:rsidRPr="00662666">
        <w:rPr>
          <w:spacing w:val="-32"/>
          <w:sz w:val="24"/>
        </w:rPr>
        <w:t xml:space="preserve"> </w:t>
      </w:r>
      <w:r w:rsidRPr="00662666">
        <w:rPr>
          <w:sz w:val="24"/>
        </w:rPr>
        <w:t>каждого ребенка, инициативности, самостоятельности и ответственности детей, формирование у них предпосылок учебной</w:t>
      </w:r>
      <w:r w:rsidRPr="00662666">
        <w:rPr>
          <w:spacing w:val="1"/>
          <w:sz w:val="24"/>
        </w:rPr>
        <w:t xml:space="preserve"> </w:t>
      </w:r>
      <w:r w:rsidRPr="00662666">
        <w:rPr>
          <w:sz w:val="24"/>
        </w:rPr>
        <w:t>деятельности;</w:t>
      </w:r>
    </w:p>
    <w:p w14:paraId="549F0070" w14:textId="77777777" w:rsidR="00252FA7" w:rsidRPr="00662666" w:rsidRDefault="007C75FE" w:rsidP="000A6C3B">
      <w:pPr>
        <w:pStyle w:val="a5"/>
        <w:numPr>
          <w:ilvl w:val="0"/>
          <w:numId w:val="183"/>
        </w:numPr>
        <w:tabs>
          <w:tab w:val="left" w:pos="993"/>
        </w:tabs>
        <w:ind w:left="0" w:right="711" w:firstLine="709"/>
        <w:jc w:val="both"/>
        <w:rPr>
          <w:sz w:val="24"/>
        </w:rPr>
      </w:pPr>
      <w:r w:rsidRPr="00662666">
        <w:rPr>
          <w:sz w:val="24"/>
        </w:rPr>
        <w:t>Способствовать созданию в ДОО социокультурной среды, соответствующей</w:t>
      </w:r>
      <w:r w:rsidRPr="00662666">
        <w:rPr>
          <w:spacing w:val="-35"/>
          <w:sz w:val="24"/>
        </w:rPr>
        <w:t xml:space="preserve"> </w:t>
      </w:r>
      <w:r w:rsidRPr="00662666">
        <w:rPr>
          <w:sz w:val="24"/>
        </w:rPr>
        <w:t>возрастным, индивидуальным, психологическим и физиологическим особенностям</w:t>
      </w:r>
      <w:r w:rsidRPr="00662666">
        <w:rPr>
          <w:spacing w:val="-16"/>
          <w:sz w:val="24"/>
        </w:rPr>
        <w:t xml:space="preserve"> </w:t>
      </w:r>
      <w:r w:rsidRPr="00662666">
        <w:rPr>
          <w:sz w:val="24"/>
        </w:rPr>
        <w:t>воспитанников.</w:t>
      </w:r>
    </w:p>
    <w:p w14:paraId="72E0B9C0" w14:textId="77777777" w:rsidR="00252FA7" w:rsidRDefault="007C75FE" w:rsidP="00662666">
      <w:pPr>
        <w:pStyle w:val="1"/>
        <w:spacing w:before="4" w:line="274" w:lineRule="exact"/>
        <w:ind w:left="0" w:right="711" w:firstLine="709"/>
      </w:pPr>
      <w:r>
        <w:t>Для родителей:</w:t>
      </w:r>
    </w:p>
    <w:p w14:paraId="3242FEA0" w14:textId="77777777" w:rsidR="00252FA7" w:rsidRPr="00662666" w:rsidRDefault="007C75FE" w:rsidP="000A6C3B">
      <w:pPr>
        <w:pStyle w:val="a5"/>
        <w:numPr>
          <w:ilvl w:val="0"/>
          <w:numId w:val="184"/>
        </w:numPr>
        <w:tabs>
          <w:tab w:val="left" w:pos="993"/>
        </w:tabs>
        <w:ind w:left="0" w:right="711" w:firstLine="709"/>
        <w:jc w:val="both"/>
        <w:rPr>
          <w:sz w:val="24"/>
        </w:rPr>
      </w:pPr>
      <w:r w:rsidRPr="00662666">
        <w:rPr>
          <w:sz w:val="24"/>
        </w:rPr>
        <w:t>Обеспечить психолого-педагогическую поддержку семье и повышение компетентности родителей (законных представителей) в вопросах развития и образования, охраны и укрепления здоровья</w:t>
      </w:r>
      <w:r w:rsidRPr="00662666">
        <w:rPr>
          <w:spacing w:val="-1"/>
          <w:sz w:val="24"/>
        </w:rPr>
        <w:t xml:space="preserve"> </w:t>
      </w:r>
      <w:r w:rsidRPr="00662666">
        <w:rPr>
          <w:sz w:val="24"/>
        </w:rPr>
        <w:t>детей;</w:t>
      </w:r>
    </w:p>
    <w:p w14:paraId="4F2F0DFA" w14:textId="77777777" w:rsidR="00252FA7" w:rsidRPr="00662666" w:rsidRDefault="007C75FE" w:rsidP="000A6C3B">
      <w:pPr>
        <w:pStyle w:val="a5"/>
        <w:numPr>
          <w:ilvl w:val="0"/>
          <w:numId w:val="184"/>
        </w:numPr>
        <w:tabs>
          <w:tab w:val="left" w:pos="714"/>
          <w:tab w:val="left" w:pos="993"/>
        </w:tabs>
        <w:ind w:left="0" w:right="711" w:firstLine="709"/>
        <w:jc w:val="both"/>
        <w:rPr>
          <w:sz w:val="24"/>
        </w:rPr>
      </w:pPr>
      <w:r w:rsidRPr="00662666">
        <w:rPr>
          <w:sz w:val="24"/>
        </w:rPr>
        <w:lastRenderedPageBreak/>
        <w:t>Способствовать эмоциональному благополучию родителей в процессе общения с</w:t>
      </w:r>
      <w:r w:rsidRPr="00662666">
        <w:rPr>
          <w:spacing w:val="-16"/>
          <w:sz w:val="24"/>
        </w:rPr>
        <w:t xml:space="preserve"> </w:t>
      </w:r>
      <w:r w:rsidRPr="00662666">
        <w:rPr>
          <w:sz w:val="24"/>
        </w:rPr>
        <w:t>ребенком;</w:t>
      </w:r>
    </w:p>
    <w:p w14:paraId="5B37FF18" w14:textId="77777777" w:rsidR="00252FA7" w:rsidRPr="00662666" w:rsidRDefault="007C75FE" w:rsidP="000A6C3B">
      <w:pPr>
        <w:pStyle w:val="a5"/>
        <w:numPr>
          <w:ilvl w:val="0"/>
          <w:numId w:val="184"/>
        </w:numPr>
        <w:tabs>
          <w:tab w:val="left" w:pos="714"/>
          <w:tab w:val="left" w:pos="993"/>
        </w:tabs>
        <w:ind w:left="0" w:right="711" w:firstLine="709"/>
        <w:jc w:val="both"/>
        <w:rPr>
          <w:sz w:val="24"/>
        </w:rPr>
      </w:pPr>
      <w:r w:rsidRPr="00662666">
        <w:rPr>
          <w:sz w:val="24"/>
        </w:rPr>
        <w:t>Создавать условия для поддержки образовательных инициатив в семье, в том числе путем включения родителей в непосредственно образовательную деятельность с детьми и</w:t>
      </w:r>
      <w:r w:rsidRPr="00662666">
        <w:rPr>
          <w:spacing w:val="-32"/>
          <w:sz w:val="24"/>
        </w:rPr>
        <w:t xml:space="preserve"> </w:t>
      </w:r>
      <w:r w:rsidRPr="00662666">
        <w:rPr>
          <w:sz w:val="24"/>
        </w:rPr>
        <w:t>поддержку образовательных проектов по инициативе</w:t>
      </w:r>
      <w:r w:rsidRPr="00662666">
        <w:rPr>
          <w:spacing w:val="-4"/>
          <w:sz w:val="24"/>
        </w:rPr>
        <w:t xml:space="preserve"> </w:t>
      </w:r>
      <w:r w:rsidRPr="00662666">
        <w:rPr>
          <w:sz w:val="24"/>
        </w:rPr>
        <w:t>семьи.</w:t>
      </w:r>
    </w:p>
    <w:p w14:paraId="0E421C4E" w14:textId="77777777" w:rsidR="00252FA7" w:rsidRDefault="007C75FE" w:rsidP="00662666">
      <w:pPr>
        <w:pStyle w:val="1"/>
        <w:spacing w:before="2" w:line="274" w:lineRule="exact"/>
        <w:ind w:left="0" w:right="711" w:firstLine="709"/>
      </w:pPr>
      <w:r>
        <w:t>Для педагогов:</w:t>
      </w:r>
    </w:p>
    <w:p w14:paraId="194494FC" w14:textId="77777777" w:rsidR="00252FA7" w:rsidRDefault="007C75FE" w:rsidP="000A6C3B">
      <w:pPr>
        <w:pStyle w:val="a5"/>
        <w:numPr>
          <w:ilvl w:val="0"/>
          <w:numId w:val="185"/>
        </w:numPr>
        <w:tabs>
          <w:tab w:val="left" w:pos="993"/>
        </w:tabs>
        <w:spacing w:line="274" w:lineRule="exact"/>
        <w:ind w:left="0" w:right="711" w:firstLine="709"/>
        <w:jc w:val="both"/>
        <w:rPr>
          <w:sz w:val="24"/>
        </w:rPr>
      </w:pPr>
      <w:r>
        <w:rPr>
          <w:sz w:val="24"/>
        </w:rPr>
        <w:t>Способствовать эмоциональному благополучию педагогов в образовательном</w:t>
      </w:r>
      <w:r>
        <w:rPr>
          <w:spacing w:val="-13"/>
          <w:sz w:val="24"/>
        </w:rPr>
        <w:t xml:space="preserve"> </w:t>
      </w:r>
      <w:r>
        <w:rPr>
          <w:sz w:val="24"/>
        </w:rPr>
        <w:t>процессе;</w:t>
      </w:r>
    </w:p>
    <w:p w14:paraId="7714474F" w14:textId="77777777" w:rsidR="00252FA7" w:rsidRDefault="007C75FE" w:rsidP="000A6C3B">
      <w:pPr>
        <w:pStyle w:val="a5"/>
        <w:numPr>
          <w:ilvl w:val="0"/>
          <w:numId w:val="185"/>
        </w:numPr>
        <w:tabs>
          <w:tab w:val="left" w:pos="714"/>
          <w:tab w:val="left" w:pos="993"/>
        </w:tabs>
        <w:ind w:left="0" w:right="711" w:firstLine="709"/>
        <w:jc w:val="both"/>
        <w:rPr>
          <w:sz w:val="24"/>
        </w:rPr>
      </w:pPr>
      <w:r>
        <w:rPr>
          <w:sz w:val="24"/>
        </w:rPr>
        <w:t>Обеспечить психолого-педагогическую поддержку педагогам и повышение их компетентности в вопросах развития и образования, охраны и укрепления здоровья</w:t>
      </w:r>
      <w:r>
        <w:rPr>
          <w:spacing w:val="-31"/>
          <w:sz w:val="24"/>
        </w:rPr>
        <w:t xml:space="preserve"> </w:t>
      </w:r>
      <w:r>
        <w:rPr>
          <w:sz w:val="24"/>
        </w:rPr>
        <w:t>детей.</w:t>
      </w:r>
    </w:p>
    <w:p w14:paraId="600091A4" w14:textId="77777777" w:rsidR="00252FA7" w:rsidRDefault="007C75FE" w:rsidP="00662666">
      <w:pPr>
        <w:pStyle w:val="1"/>
        <w:spacing w:before="62" w:line="274" w:lineRule="exact"/>
        <w:ind w:left="0" w:right="711" w:firstLine="709"/>
      </w:pPr>
      <w:r>
        <w:t>Адаптационный период</w:t>
      </w:r>
    </w:p>
    <w:p w14:paraId="10E028CE" w14:textId="77777777" w:rsidR="00252FA7" w:rsidRDefault="007C75FE" w:rsidP="00662666">
      <w:pPr>
        <w:pStyle w:val="a3"/>
        <w:ind w:left="0" w:right="711" w:firstLine="709"/>
        <w:jc w:val="both"/>
      </w:pPr>
      <w:r>
        <w:rPr>
          <w:b/>
          <w:i/>
        </w:rPr>
        <w:t xml:space="preserve">Раннее детство </w:t>
      </w:r>
      <w:r>
        <w:t>– период интенсивного развития. Опыт, приобретенный ребенком в это время ребенка, во многом определяет его будущую взрослую жизнь. Конечно, родители, лучше, чем кто-либо, знают и любят своего ребенка. Но, приходит время, когда ему недостаточно общения только с близкими людьми, ребенок идет в детский сад. Чтобы малышу было комфортно, уютно в дошкольном учреждении, необходим комплексный подход к решению проблемы адаптации. Немаловажную роль при этом, играет педагог- психолог.</w:t>
      </w:r>
    </w:p>
    <w:p w14:paraId="028A33B7" w14:textId="77777777" w:rsidR="00252FA7" w:rsidRDefault="007C75FE" w:rsidP="00662666">
      <w:pPr>
        <w:pStyle w:val="a3"/>
        <w:ind w:left="0" w:right="711" w:firstLine="709"/>
        <w:jc w:val="both"/>
      </w:pPr>
      <w:r>
        <w:rPr>
          <w:b/>
          <w:i/>
        </w:rPr>
        <w:t xml:space="preserve">Адаптация </w:t>
      </w:r>
      <w:r>
        <w:t>– это процесс, результаты которого могут быть как позитивными, так и негативными. Психологи и педагоги установили, что для успешной адаптации необходимы: внутренний комфорт (эмоциональная удовлетворенность) и внешняя адекватность поведения (способность легко и точно выполнять требования среды).</w:t>
      </w:r>
    </w:p>
    <w:p w14:paraId="0AEEB4E5" w14:textId="77777777" w:rsidR="00252FA7" w:rsidRDefault="007C75FE" w:rsidP="00662666">
      <w:pPr>
        <w:pStyle w:val="a3"/>
        <w:ind w:left="0" w:right="711" w:firstLine="709"/>
        <w:jc w:val="both"/>
      </w:pPr>
      <w:r>
        <w:t>Направления работы, обеспечивающие успешную адаптацию ребенка к ДОУ и организация ра</w:t>
      </w:r>
      <w:r w:rsidR="00991E13">
        <w:t>боты педагогов</w:t>
      </w:r>
      <w:r>
        <w:t xml:space="preserve"> в этот период строится в нескольких направлениях.</w:t>
      </w:r>
    </w:p>
    <w:p w14:paraId="029E7EA1" w14:textId="77777777" w:rsidR="00252FA7" w:rsidRDefault="007C75FE" w:rsidP="00662666">
      <w:pPr>
        <w:pStyle w:val="2"/>
        <w:spacing w:before="3"/>
        <w:ind w:left="0" w:right="711" w:firstLine="709"/>
      </w:pPr>
      <w:r>
        <w:t>Работа с родителями.</w:t>
      </w:r>
    </w:p>
    <w:p w14:paraId="156C8AE6" w14:textId="77777777" w:rsidR="00252FA7" w:rsidRDefault="007C75FE" w:rsidP="00662666">
      <w:pPr>
        <w:pStyle w:val="a3"/>
        <w:ind w:left="0" w:right="711" w:firstLine="709"/>
        <w:jc w:val="both"/>
      </w:pPr>
      <w:r>
        <w:t xml:space="preserve">Первый этап - </w:t>
      </w:r>
      <w:r>
        <w:rPr>
          <w:b/>
          <w:i/>
        </w:rPr>
        <w:t xml:space="preserve">предварительный. </w:t>
      </w:r>
      <w:r>
        <w:t>Работа начинается, как только ребенка</w:t>
      </w:r>
      <w:r w:rsidR="00991E13">
        <w:t xml:space="preserve"> привели в детский сад. Педагоги знакомя</w:t>
      </w:r>
      <w:r>
        <w:t>тся с родителями воспитанников и самими малыш</w:t>
      </w:r>
      <w:r w:rsidR="00991E13">
        <w:t>ами. Собираю</w:t>
      </w:r>
      <w:r>
        <w:t>т первичную информацию о ребенке, семье, условиях воспитания. С родителями проводится анкетирование, в ходе которого они анализируют «Готов ли ребенок к посещению детского сада?».</w:t>
      </w:r>
    </w:p>
    <w:p w14:paraId="0019486B" w14:textId="77777777" w:rsidR="00252FA7" w:rsidRDefault="00991E13" w:rsidP="00662666">
      <w:pPr>
        <w:pStyle w:val="a3"/>
        <w:ind w:left="0" w:right="711" w:firstLine="709"/>
        <w:jc w:val="both"/>
      </w:pPr>
      <w:r>
        <w:t xml:space="preserve">Взрослые, </w:t>
      </w:r>
      <w:r w:rsidR="007C75FE">
        <w:t xml:space="preserve">отдавая </w:t>
      </w:r>
      <w:r>
        <w:t>ребенка в детский сад, испытывают</w:t>
      </w:r>
      <w:r w:rsidR="007C75FE">
        <w:t xml:space="preserve"> трево</w:t>
      </w:r>
      <w:r>
        <w:t>гу за своего малыша. Задача педагогов</w:t>
      </w:r>
      <w:r w:rsidR="007C75FE">
        <w:t xml:space="preserve"> – успокоить их, подчеркнуть важность организации подготовительного периода. Он</w:t>
      </w:r>
      <w:r>
        <w:t>и проводя</w:t>
      </w:r>
      <w:r w:rsidR="007C75FE">
        <w:t>т ознакомительную экску</w:t>
      </w:r>
      <w:r>
        <w:t>рсию по детскому саду, показываю</w:t>
      </w:r>
      <w:r w:rsidR="007C75FE">
        <w:t>т группу, спальню,</w:t>
      </w:r>
      <w:r w:rsidR="007C75FE">
        <w:rPr>
          <w:spacing w:val="-4"/>
        </w:rPr>
        <w:t xml:space="preserve"> </w:t>
      </w:r>
      <w:r w:rsidR="007C75FE">
        <w:t>игрушки.</w:t>
      </w:r>
    </w:p>
    <w:p w14:paraId="64FBF08A" w14:textId="77777777" w:rsidR="00252FA7" w:rsidRDefault="007C75FE" w:rsidP="00662666">
      <w:pPr>
        <w:pStyle w:val="a3"/>
        <w:ind w:left="0" w:right="711" w:firstLine="709"/>
        <w:jc w:val="both"/>
      </w:pPr>
      <w:r>
        <w:t xml:space="preserve">Второй этап - </w:t>
      </w:r>
      <w:r>
        <w:rPr>
          <w:b/>
          <w:i/>
        </w:rPr>
        <w:t xml:space="preserve">ознакомительный. </w:t>
      </w:r>
      <w:r>
        <w:t>На первый план выступает взаимодействие с родителями на основе диалога. Педагог</w:t>
      </w:r>
      <w:r w:rsidR="00991E13">
        <w:t>и встречаю</w:t>
      </w:r>
      <w:r>
        <w:t>тся с ними на индивидуальных консультациях (сентябрь-октябрь). В ходе беседы собираются данные анамнеза, родители делятся впечатлениями о первых днях посещения детского сада. В это же время, заполняется адапта</w:t>
      </w:r>
      <w:r w:rsidR="00991E13">
        <w:t>ционный лист, в котором педагоги отмечаю</w:t>
      </w:r>
      <w:r>
        <w:t>т, как проходит период адаптации, и повлияло ли посещение детского сада на поведение ребенка.</w:t>
      </w:r>
    </w:p>
    <w:p w14:paraId="3047CEF5" w14:textId="77777777" w:rsidR="00252FA7" w:rsidRDefault="007C75FE" w:rsidP="00662666">
      <w:pPr>
        <w:pStyle w:val="a3"/>
        <w:ind w:left="0" w:right="711" w:firstLine="709"/>
        <w:jc w:val="both"/>
      </w:pPr>
      <w:r>
        <w:t>Педагог</w:t>
      </w:r>
      <w:r w:rsidR="00991E13">
        <w:t>и консультирую</w:t>
      </w:r>
      <w:r>
        <w:t xml:space="preserve">т родителей по вопросам формирования у детей навыков самообслуживания, по созданию условий, в которых самостоятельность и автономность малышей в детском саду будет развиваться. Для родителей готовится информация в родительский </w:t>
      </w:r>
      <w:r>
        <w:rPr>
          <w:spacing w:val="-2"/>
        </w:rPr>
        <w:t xml:space="preserve">уголок </w:t>
      </w:r>
      <w:r>
        <w:t xml:space="preserve">и информационные стенды: «Приглашение в детский сад», </w:t>
      </w:r>
      <w:r>
        <w:rPr>
          <w:spacing w:val="-4"/>
        </w:rPr>
        <w:t xml:space="preserve">«Я </w:t>
      </w:r>
      <w:r>
        <w:t>хожу в сад», "С детьми работают…", "Детские капризы", "Детская самостоятельность" и</w:t>
      </w:r>
      <w:r>
        <w:rPr>
          <w:spacing w:val="-9"/>
        </w:rPr>
        <w:t xml:space="preserve"> </w:t>
      </w:r>
      <w:r>
        <w:t>т.д.</w:t>
      </w:r>
    </w:p>
    <w:p w14:paraId="4DDB6B1D" w14:textId="77777777" w:rsidR="00252FA7" w:rsidRDefault="007C75FE" w:rsidP="00662666">
      <w:pPr>
        <w:pStyle w:val="a3"/>
        <w:ind w:left="0" w:right="711" w:firstLine="709"/>
        <w:jc w:val="both"/>
      </w:pPr>
      <w:r>
        <w:t xml:space="preserve">Третий этап - </w:t>
      </w:r>
      <w:r>
        <w:rPr>
          <w:b/>
          <w:i/>
        </w:rPr>
        <w:t xml:space="preserve">практический, </w:t>
      </w:r>
      <w:r>
        <w:t xml:space="preserve">родителей необходимо включать в деятельность образовательного учреждения. Они должны быть не сторонними наблюдателями, а участниками педагогического процесса. </w:t>
      </w:r>
      <w:r w:rsidR="00991E13">
        <w:t>Педагоги</w:t>
      </w:r>
      <w:r>
        <w:t xml:space="preserve"> </w:t>
      </w:r>
      <w:r w:rsidR="00991E13">
        <w:t>образовательного</w:t>
      </w:r>
      <w:r>
        <w:t xml:space="preserve"> процесса проводят консультации, собрания, совместные с детьми игры.</w:t>
      </w:r>
    </w:p>
    <w:p w14:paraId="75A916C4" w14:textId="77777777" w:rsidR="00252FA7" w:rsidRDefault="007C75FE" w:rsidP="00662666">
      <w:pPr>
        <w:pStyle w:val="2"/>
        <w:spacing w:line="240" w:lineRule="auto"/>
        <w:ind w:left="0" w:right="853" w:firstLine="709"/>
        <w:rPr>
          <w:b w:val="0"/>
          <w:i w:val="0"/>
        </w:rPr>
      </w:pPr>
      <w:r>
        <w:t>Работа с педагогами</w:t>
      </w:r>
      <w:r>
        <w:rPr>
          <w:b w:val="0"/>
          <w:i w:val="0"/>
        </w:rPr>
        <w:t>.</w:t>
      </w:r>
    </w:p>
    <w:p w14:paraId="72DB583C" w14:textId="77777777" w:rsidR="00252FA7" w:rsidRDefault="007C75FE" w:rsidP="00662666">
      <w:pPr>
        <w:pStyle w:val="a3"/>
        <w:ind w:left="0" w:right="853" w:firstLine="709"/>
        <w:jc w:val="both"/>
      </w:pPr>
      <w:r>
        <w:t xml:space="preserve">В первые дни сентября </w:t>
      </w:r>
      <w:r w:rsidR="00991E13">
        <w:t>старший воспитатель</w:t>
      </w:r>
      <w:r>
        <w:t xml:space="preserve"> обеспечивает психолого-педагогическую поддержку педагогам и повышение их компетентности в вопросах адаптации. Он напоминает  воспитателям особенности возраста детей 1,6-2, 2-3 лет, обращает внимание на моменты, которые могут оказаться важными при знакомстве с </w:t>
      </w:r>
      <w:r>
        <w:lastRenderedPageBreak/>
        <w:t>родителями и их ребенком. В дальнейшей работе знакомит воспитателей с индивидуальными особенностями детей и родителей группы, сообща решаются возникающие в ходе адаптации вопросы и возможные проблемы. Обращает внимание педагогов как важно в период адаптации сохранить «домашние» приемы воспитания: дать</w:t>
      </w:r>
      <w:r>
        <w:rPr>
          <w:spacing w:val="12"/>
        </w:rPr>
        <w:t xml:space="preserve"> </w:t>
      </w:r>
      <w:r>
        <w:t>ребенку</w:t>
      </w:r>
      <w:r>
        <w:rPr>
          <w:spacing w:val="8"/>
        </w:rPr>
        <w:t xml:space="preserve"> </w:t>
      </w:r>
      <w:r>
        <w:t>в</w:t>
      </w:r>
      <w:r>
        <w:rPr>
          <w:spacing w:val="14"/>
        </w:rPr>
        <w:t xml:space="preserve"> </w:t>
      </w:r>
      <w:r>
        <w:t>группу,</w:t>
      </w:r>
      <w:r>
        <w:rPr>
          <w:spacing w:val="14"/>
        </w:rPr>
        <w:t xml:space="preserve"> </w:t>
      </w:r>
      <w:r>
        <w:t>в</w:t>
      </w:r>
      <w:r>
        <w:rPr>
          <w:spacing w:val="12"/>
        </w:rPr>
        <w:t xml:space="preserve"> </w:t>
      </w:r>
      <w:r>
        <w:t>кроватку</w:t>
      </w:r>
      <w:r>
        <w:rPr>
          <w:spacing w:val="8"/>
        </w:rPr>
        <w:t xml:space="preserve"> </w:t>
      </w:r>
      <w:r>
        <w:t>любимую</w:t>
      </w:r>
      <w:r>
        <w:rPr>
          <w:spacing w:val="12"/>
        </w:rPr>
        <w:t xml:space="preserve"> </w:t>
      </w:r>
      <w:r>
        <w:t>игрушку;</w:t>
      </w:r>
      <w:r>
        <w:rPr>
          <w:spacing w:val="15"/>
        </w:rPr>
        <w:t xml:space="preserve"> </w:t>
      </w:r>
      <w:r>
        <w:t>малыша</w:t>
      </w:r>
      <w:r>
        <w:rPr>
          <w:spacing w:val="14"/>
        </w:rPr>
        <w:t xml:space="preserve"> </w:t>
      </w:r>
      <w:r>
        <w:t>можно</w:t>
      </w:r>
      <w:r>
        <w:rPr>
          <w:spacing w:val="12"/>
        </w:rPr>
        <w:t xml:space="preserve"> </w:t>
      </w:r>
      <w:r>
        <w:t>взять</w:t>
      </w:r>
      <w:r>
        <w:rPr>
          <w:spacing w:val="13"/>
        </w:rPr>
        <w:t xml:space="preserve"> </w:t>
      </w:r>
      <w:r>
        <w:t>на</w:t>
      </w:r>
      <w:r>
        <w:rPr>
          <w:spacing w:val="12"/>
        </w:rPr>
        <w:t xml:space="preserve"> </w:t>
      </w:r>
      <w:r>
        <w:t>руки,</w:t>
      </w:r>
      <w:r>
        <w:rPr>
          <w:spacing w:val="12"/>
        </w:rPr>
        <w:t xml:space="preserve"> </w:t>
      </w:r>
      <w:r>
        <w:t>покачать.</w:t>
      </w:r>
    </w:p>
    <w:p w14:paraId="63D4D986" w14:textId="77777777" w:rsidR="00252FA7" w:rsidRDefault="007C75FE" w:rsidP="00662666">
      <w:pPr>
        <w:pStyle w:val="a3"/>
        <w:spacing w:before="61"/>
        <w:ind w:left="0" w:right="853" w:firstLine="709"/>
        <w:jc w:val="both"/>
      </w:pPr>
      <w:r>
        <w:t>Ласковое обращение, тактильный контакт с ребенком позволяет ему чувствовать себя защищенным и помогает быстрее адаптироваться.</w:t>
      </w:r>
    </w:p>
    <w:p w14:paraId="77A9E0E3" w14:textId="77777777" w:rsidR="00252FA7" w:rsidRDefault="007C75FE" w:rsidP="00662666">
      <w:pPr>
        <w:pStyle w:val="a3"/>
        <w:ind w:left="0" w:right="853" w:firstLine="709"/>
        <w:jc w:val="both"/>
      </w:pPr>
      <w:r>
        <w:t xml:space="preserve">В это же время </w:t>
      </w:r>
      <w:r w:rsidR="00991E13">
        <w:t>старший воспитатель</w:t>
      </w:r>
      <w:r>
        <w:t xml:space="preserve"> проводит наблюдение за детьми адаптационной группы. В адаптационном листе фиксируются особенности контактов детей с взрослыми, с другими детьми, поведение ребенка в играх-занятиях.</w:t>
      </w:r>
    </w:p>
    <w:p w14:paraId="4B25644B" w14:textId="77777777" w:rsidR="00252FA7" w:rsidRDefault="007C75FE" w:rsidP="00662666">
      <w:pPr>
        <w:pStyle w:val="a3"/>
        <w:spacing w:before="1"/>
        <w:ind w:left="0" w:right="853" w:firstLine="709"/>
        <w:jc w:val="both"/>
      </w:pPr>
      <w:r>
        <w:t>Беседы с родителями и результаты наблюдения за ребенком в детском саду помогают разобраться в причинах сложного протекания адаптации, разработать индивидуальные рекомендации для предупреждения «срыва», протеста против посещения детского сада.</w:t>
      </w:r>
    </w:p>
    <w:p w14:paraId="74856696" w14:textId="77777777" w:rsidR="00252FA7" w:rsidRDefault="007C75FE" w:rsidP="00662666">
      <w:pPr>
        <w:ind w:right="853" w:firstLine="709"/>
        <w:jc w:val="both"/>
        <w:rPr>
          <w:sz w:val="24"/>
        </w:rPr>
      </w:pPr>
      <w:r>
        <w:rPr>
          <w:b/>
          <w:i/>
          <w:sz w:val="24"/>
        </w:rPr>
        <w:t xml:space="preserve">Организация игровой деятельности в адаптационный период, </w:t>
      </w:r>
      <w:r>
        <w:rPr>
          <w:sz w:val="24"/>
        </w:rPr>
        <w:t>направлена на формирование эмоциональных контактов «ребенок-взрослый» и «ребенок-ребенок».</w:t>
      </w:r>
    </w:p>
    <w:p w14:paraId="3CBD846D" w14:textId="77777777" w:rsidR="00252FA7" w:rsidRDefault="007C75FE" w:rsidP="00662666">
      <w:pPr>
        <w:pStyle w:val="a3"/>
        <w:ind w:left="0" w:right="853" w:firstLine="709"/>
        <w:jc w:val="both"/>
        <w:rPr>
          <w:b/>
          <w:i/>
        </w:rPr>
      </w:pPr>
      <w:r>
        <w:rPr>
          <w:b/>
          <w:i/>
        </w:rPr>
        <w:t xml:space="preserve">Основная задача </w:t>
      </w:r>
      <w:r>
        <w:t>игр в адаптационный период – формирование эмоционального контакта, доверия к другим взрослым и детям, социуму в целом. Игры-занятия педагог</w:t>
      </w:r>
      <w:r w:rsidR="00693692">
        <w:t>и проводя</w:t>
      </w:r>
      <w:r>
        <w:t>т с сентября месяца по ноябрь. Проходят они еженедельно, продолжительностью до 10 минут. Первые игры должны быть фронтальными, чтобы ни один ребенок не чувствовал себя обделенным вниманием. Инициатором игр всегда выступает взрослый. Игры выбираются с учетом игровых возможностей детей, места проведения. Дети двух-трех лет еще не  испытывают потребности в общении со сверстниками. Они могут наблюдать друг за другом, прыгать, и оставаться совершенно равнодушными к состоянию и настроению другого ребенка. Взрослый должен научить их общаться, и основы такого общения закладываются именно в адаптационный</w:t>
      </w:r>
      <w:r>
        <w:rPr>
          <w:spacing w:val="-1"/>
        </w:rPr>
        <w:t xml:space="preserve"> </w:t>
      </w:r>
      <w:r>
        <w:t>период</w:t>
      </w:r>
      <w:r>
        <w:rPr>
          <w:b/>
          <w:i/>
        </w:rPr>
        <w:t>.</w:t>
      </w:r>
    </w:p>
    <w:p w14:paraId="503CD6C6" w14:textId="7A2F6C09" w:rsidR="00852A9E" w:rsidRDefault="00025412" w:rsidP="005E2CF9">
      <w:pPr>
        <w:pStyle w:val="1"/>
        <w:ind w:left="0" w:right="628"/>
        <w:jc w:val="center"/>
      </w:pPr>
      <w:r>
        <w:t>3.2. Особенности организации развивающей предметно-пространственной среды</w:t>
      </w:r>
    </w:p>
    <w:p w14:paraId="43011FE2" w14:textId="77777777" w:rsidR="00853F53" w:rsidRPr="00FA5B80" w:rsidRDefault="00853F53" w:rsidP="00853F53">
      <w:pPr>
        <w:pStyle w:val="a3"/>
        <w:tabs>
          <w:tab w:val="left" w:pos="142"/>
        </w:tabs>
        <w:ind w:left="0" w:right="427" w:firstLine="709"/>
        <w:jc w:val="both"/>
      </w:pPr>
      <w:r w:rsidRPr="00FA5B80">
        <w:t>Под понятием среды подразумевается окружающая обстановка природного, социально-бытового и/или культурно-эстетического характера. Это условия существования человека, его жизненное пространство. Среда может приобретать специально проектируемую направленность, и в этом случае о ней говорят как о важном факторе формирования личности —образовательной среде (Т. С. Комарова, С. Л. Новоселова, Г. Н. Пантелеев, Л. П. Печко, Н. П. Сакулина, Е. О. Смирнова, Е. И. Тихеева, Е. А. Флерина, С. Т. Шацкий и др.).</w:t>
      </w:r>
    </w:p>
    <w:p w14:paraId="1D30EA92" w14:textId="77777777" w:rsidR="00853F53" w:rsidRPr="00FA5B80" w:rsidRDefault="00853F53" w:rsidP="00853F53">
      <w:pPr>
        <w:pStyle w:val="a3"/>
        <w:tabs>
          <w:tab w:val="left" w:pos="142"/>
        </w:tabs>
        <w:ind w:left="0" w:right="427" w:firstLine="709"/>
        <w:jc w:val="both"/>
      </w:pPr>
      <w:r w:rsidRPr="00FA5B80">
        <w:t>Образовательная среда в детском саду предполагает специально созданные условия, такие, которые необходимы для полноценного проживания ребенком дошкольного детства. Под предметно-развивающей средой понимают определенное пространство, организационно оформленное и предметно насыщенное, приспособленное для удовлетворения потребностей ребенка в познании, общении, труде, физическом и духовном развитии в целом. Современное понимание развивающей предметно-пространственной среды включает в себя обеспечение</w:t>
      </w:r>
    </w:p>
    <w:p w14:paraId="78A3AD84" w14:textId="77777777" w:rsidR="00853F53" w:rsidRPr="00FA5B80" w:rsidRDefault="00853F53" w:rsidP="00853F53">
      <w:pPr>
        <w:pStyle w:val="a3"/>
        <w:tabs>
          <w:tab w:val="left" w:pos="142"/>
        </w:tabs>
        <w:ind w:left="0" w:right="427" w:firstLine="709"/>
        <w:jc w:val="both"/>
      </w:pPr>
      <w:r w:rsidRPr="00FA5B80">
        <w:t>активной жизнедеятельности ребенка, становления его субъектной позиции, развития творческих проявлений всеми доступными, побуждающими к самовыражению средствами.</w:t>
      </w:r>
    </w:p>
    <w:p w14:paraId="3A448FEC" w14:textId="77777777" w:rsidR="00853F53" w:rsidRPr="00FA5B80" w:rsidRDefault="00853F53" w:rsidP="00853F53">
      <w:pPr>
        <w:pStyle w:val="2"/>
        <w:tabs>
          <w:tab w:val="left" w:pos="142"/>
        </w:tabs>
        <w:spacing w:before="1" w:line="240" w:lineRule="auto"/>
        <w:ind w:left="0" w:right="427" w:firstLine="709"/>
      </w:pPr>
      <w:r w:rsidRPr="00FA5B80">
        <w:t>Основные требования к организации развивающей предметно-пространственной среды в контексте требований ФГОС ДО</w:t>
      </w:r>
    </w:p>
    <w:p w14:paraId="73522B05" w14:textId="77777777" w:rsidR="00853F53" w:rsidRPr="00FA5B80" w:rsidRDefault="00853F53" w:rsidP="00853F53">
      <w:pPr>
        <w:tabs>
          <w:tab w:val="left" w:pos="142"/>
        </w:tabs>
        <w:ind w:right="427" w:firstLine="709"/>
        <w:jc w:val="both"/>
        <w:rPr>
          <w:b/>
          <w:i/>
          <w:sz w:val="24"/>
          <w:szCs w:val="24"/>
        </w:rPr>
      </w:pPr>
      <w:r w:rsidRPr="00FA5B80">
        <w:rPr>
          <w:sz w:val="24"/>
          <w:szCs w:val="24"/>
        </w:rPr>
        <w:t>Принципы конструирования развивающей предметно-пространственной среды (РППС) в ДОУ основаны на п</w:t>
      </w:r>
      <w:r w:rsidRPr="00FA5B80">
        <w:rPr>
          <w:b/>
          <w:i/>
          <w:sz w:val="24"/>
          <w:szCs w:val="24"/>
        </w:rPr>
        <w:t>сихолого-педагогической концепции современного дошкольного образования</w:t>
      </w:r>
      <w:r w:rsidRPr="00FA5B80">
        <w:rPr>
          <w:sz w:val="24"/>
          <w:szCs w:val="24"/>
        </w:rPr>
        <w:t xml:space="preserve">, которая сводится к созданию </w:t>
      </w:r>
      <w:r w:rsidRPr="00FA5B80">
        <w:rPr>
          <w:i/>
          <w:sz w:val="24"/>
          <w:szCs w:val="24"/>
        </w:rPr>
        <w:t>социальной ситуации развития ребенка</w:t>
      </w:r>
      <w:r w:rsidRPr="00FA5B80">
        <w:rPr>
          <w:b/>
          <w:i/>
          <w:sz w:val="24"/>
          <w:szCs w:val="24"/>
        </w:rPr>
        <w:t>.</w:t>
      </w:r>
    </w:p>
    <w:p w14:paraId="32495A4D" w14:textId="77777777" w:rsidR="00853F53" w:rsidRPr="00FA5B80" w:rsidRDefault="00853F53" w:rsidP="00853F53">
      <w:pPr>
        <w:pStyle w:val="a3"/>
        <w:tabs>
          <w:tab w:val="left" w:pos="142"/>
        </w:tabs>
        <w:ind w:left="0" w:right="427" w:firstLine="709"/>
        <w:jc w:val="both"/>
      </w:pPr>
      <w:r w:rsidRPr="00FA5B80">
        <w:rPr>
          <w:b/>
        </w:rPr>
        <w:t>В соответствии с требованиями ФГОС ДО</w:t>
      </w:r>
      <w:r w:rsidRPr="00FA5B80">
        <w:t>, 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w:t>
      </w:r>
    </w:p>
    <w:p w14:paraId="4319FCA3" w14:textId="77777777" w:rsidR="00853F53" w:rsidRPr="00FA5B80" w:rsidRDefault="00853F53" w:rsidP="00853F53">
      <w:pPr>
        <w:pStyle w:val="a3"/>
        <w:tabs>
          <w:tab w:val="left" w:pos="142"/>
        </w:tabs>
        <w:ind w:left="0" w:right="427" w:firstLine="709"/>
        <w:jc w:val="both"/>
      </w:pPr>
      <w:r w:rsidRPr="00FA5B80">
        <w:t>небольшом удалении, приспособленной для реализации Программы (далее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(ФГОС ДО, п.3.3.1)</w:t>
      </w:r>
    </w:p>
    <w:p w14:paraId="56FDC9B0" w14:textId="77777777" w:rsidR="00853F53" w:rsidRPr="00FA5B80" w:rsidRDefault="00853F53" w:rsidP="00853F53">
      <w:pPr>
        <w:pStyle w:val="a3"/>
        <w:tabs>
          <w:tab w:val="left" w:pos="142"/>
        </w:tabs>
        <w:ind w:left="0" w:right="427" w:firstLine="709"/>
        <w:jc w:val="both"/>
      </w:pPr>
      <w:r w:rsidRPr="00FA5B80">
        <w:lastRenderedPageBreak/>
        <w:t xml:space="preserve">Развивающая предметно-пространственная среда создается педагогами для развития индивидуальности каждого ребенка с учетом его возможностей, уровня активности и интересов. В соответствии с требованиями ФГОС ДО (п.3.3.4), </w:t>
      </w:r>
      <w:r w:rsidRPr="00FA5B80">
        <w:rPr>
          <w:b/>
        </w:rPr>
        <w:t>РППС в ДОУ</w:t>
      </w:r>
      <w:r w:rsidRPr="00FA5B80">
        <w:t>:</w:t>
      </w:r>
    </w:p>
    <w:p w14:paraId="612F41EC" w14:textId="77777777" w:rsidR="00853F53" w:rsidRPr="00FA5B80" w:rsidRDefault="00853F53" w:rsidP="00853F53">
      <w:pPr>
        <w:pStyle w:val="a3"/>
        <w:tabs>
          <w:tab w:val="left" w:pos="142"/>
        </w:tabs>
        <w:spacing w:before="8"/>
        <w:ind w:left="0" w:right="427" w:firstLine="709"/>
        <w:jc w:val="both"/>
      </w:pPr>
    </w:p>
    <w:p w14:paraId="6D00E488" w14:textId="77777777" w:rsidR="00853F53" w:rsidRPr="00FA5B80" w:rsidRDefault="00853F53" w:rsidP="00853F53">
      <w:pPr>
        <w:pStyle w:val="a3"/>
        <w:tabs>
          <w:tab w:val="left" w:pos="142"/>
        </w:tabs>
        <w:ind w:left="0" w:right="427" w:firstLine="709"/>
        <w:jc w:val="both"/>
      </w:pPr>
      <w:r w:rsidRPr="00FA5B80">
        <w:rPr>
          <w:b/>
          <w:i/>
        </w:rPr>
        <w:t>содержательно-насыщенная</w:t>
      </w:r>
      <w:r w:rsidRPr="00FA5B80">
        <w:t>–включает средства обучения (в том числе технические),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всех категорий детей, экспериментирование с материалами, доступными детям;</w:t>
      </w:r>
    </w:p>
    <w:p w14:paraId="564C2187" w14:textId="77777777" w:rsidR="00853F53" w:rsidRPr="00FA5B80" w:rsidRDefault="00853F53" w:rsidP="00853F53">
      <w:pPr>
        <w:pStyle w:val="a3"/>
        <w:tabs>
          <w:tab w:val="left" w:pos="142"/>
        </w:tabs>
        <w:ind w:left="0" w:right="427" w:firstLine="709"/>
        <w:jc w:val="both"/>
      </w:pPr>
      <w:r w:rsidRPr="00FA5B80">
        <w:t>двигательную активность, в том числе развитие крупной и мелкой моторики, участие в подвижных играх и соревнованиях; эмоциональное благополучие детей во</w:t>
      </w:r>
    </w:p>
    <w:p w14:paraId="41AF1614" w14:textId="77777777" w:rsidR="00853F53" w:rsidRPr="00FA5B80" w:rsidRDefault="00853F53" w:rsidP="00853F53">
      <w:pPr>
        <w:pStyle w:val="a3"/>
        <w:tabs>
          <w:tab w:val="left" w:pos="142"/>
        </w:tabs>
        <w:ind w:left="0" w:right="427" w:firstLine="709"/>
        <w:jc w:val="both"/>
      </w:pPr>
      <w:r w:rsidRPr="00FA5B80">
        <w:t>взаимодействии с предметно-пространственным окружением; возможность самовыражения детей;</w:t>
      </w:r>
    </w:p>
    <w:p w14:paraId="74EED587" w14:textId="77777777" w:rsidR="00853F53" w:rsidRDefault="00853F53" w:rsidP="00853F53">
      <w:pPr>
        <w:pStyle w:val="a3"/>
        <w:tabs>
          <w:tab w:val="left" w:pos="142"/>
        </w:tabs>
        <w:ind w:left="0" w:right="427" w:firstLine="709"/>
        <w:jc w:val="both"/>
      </w:pPr>
      <w:r w:rsidRPr="00FA5B80">
        <w:rPr>
          <w:b/>
          <w:i/>
        </w:rPr>
        <w:t xml:space="preserve">трансформируемая </w:t>
      </w:r>
      <w:r w:rsidRPr="00FA5B80">
        <w:t>– обеспечивает возможность изменений РППС в зависимости от образовательной ситуации, в том числе меняющихся интересов и возможностей детей;</w:t>
      </w:r>
    </w:p>
    <w:p w14:paraId="09829B33" w14:textId="77777777" w:rsidR="00853F53" w:rsidRPr="00FA5B80" w:rsidRDefault="00853F53" w:rsidP="00853F53">
      <w:pPr>
        <w:pStyle w:val="a3"/>
        <w:tabs>
          <w:tab w:val="left" w:pos="142"/>
        </w:tabs>
        <w:ind w:left="0" w:right="427" w:firstLine="709"/>
        <w:jc w:val="both"/>
      </w:pPr>
      <w:r w:rsidRPr="00FA5B80">
        <w:rPr>
          <w:b/>
          <w:i/>
        </w:rPr>
        <w:t xml:space="preserve">полифункциональная </w:t>
      </w:r>
      <w:r w:rsidRPr="00FA5B80">
        <w:t>– обеспечивает возможность разнообразного использования составляющих РППС (например, детской мебели, матов, мягких модулей, ширм, в том числе природных материалов) в разных видах детской активности;</w:t>
      </w:r>
    </w:p>
    <w:p w14:paraId="7288B071" w14:textId="77777777" w:rsidR="00853F53" w:rsidRPr="00FA5B80" w:rsidRDefault="00853F53" w:rsidP="00853F53">
      <w:pPr>
        <w:tabs>
          <w:tab w:val="left" w:pos="142"/>
        </w:tabs>
        <w:ind w:right="427" w:firstLine="709"/>
        <w:jc w:val="both"/>
        <w:rPr>
          <w:b/>
          <w:sz w:val="24"/>
          <w:szCs w:val="24"/>
        </w:rPr>
      </w:pPr>
      <w:r w:rsidRPr="00FA5B80">
        <w:rPr>
          <w:b/>
          <w:i/>
          <w:sz w:val="24"/>
          <w:szCs w:val="24"/>
        </w:rPr>
        <w:t>доступная</w:t>
      </w:r>
      <w:r w:rsidRPr="00FA5B80">
        <w:rPr>
          <w:sz w:val="24"/>
          <w:szCs w:val="24"/>
        </w:rPr>
        <w:t>– обеспечивает свободный доступ воспитанников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14:paraId="00E5D2BF" w14:textId="77777777" w:rsidR="00853F53" w:rsidRPr="00FA5B80" w:rsidRDefault="00853F53" w:rsidP="00853F53">
      <w:pPr>
        <w:spacing w:before="61"/>
        <w:ind w:right="427" w:firstLine="709"/>
        <w:jc w:val="both"/>
        <w:rPr>
          <w:sz w:val="24"/>
          <w:szCs w:val="24"/>
        </w:rPr>
      </w:pPr>
      <w:r w:rsidRPr="00FA5B80">
        <w:rPr>
          <w:b/>
          <w:i/>
          <w:sz w:val="24"/>
          <w:szCs w:val="24"/>
        </w:rPr>
        <w:t>безопасная</w:t>
      </w:r>
      <w:r w:rsidRPr="00FA5B80">
        <w:rPr>
          <w:sz w:val="24"/>
          <w:szCs w:val="24"/>
        </w:rPr>
        <w:t>–все элементы РППС соответствуют требованиям по обеспечению надежности и</w:t>
      </w:r>
    </w:p>
    <w:p w14:paraId="0BD287E3" w14:textId="77777777" w:rsidR="00853F53" w:rsidRPr="00FA5B80" w:rsidRDefault="00853F53" w:rsidP="00853F53">
      <w:pPr>
        <w:ind w:right="427" w:firstLine="709"/>
        <w:jc w:val="both"/>
        <w:rPr>
          <w:sz w:val="24"/>
          <w:szCs w:val="24"/>
        </w:rPr>
      </w:pPr>
      <w:r w:rsidRPr="00FA5B80">
        <w:rPr>
          <w:sz w:val="24"/>
          <w:szCs w:val="24"/>
        </w:rPr>
        <w:t>безопасность их использования, такими как санитарно-эпидемиологические правила и нормативы и правила пожарной безопасности.</w:t>
      </w:r>
    </w:p>
    <w:p w14:paraId="26B3C02C" w14:textId="77777777" w:rsidR="00853F53" w:rsidRPr="00FA5B80" w:rsidRDefault="00853F53" w:rsidP="00853F53">
      <w:pPr>
        <w:spacing w:before="1"/>
        <w:ind w:right="427" w:firstLine="709"/>
        <w:jc w:val="both"/>
        <w:rPr>
          <w:sz w:val="24"/>
          <w:szCs w:val="24"/>
        </w:rPr>
      </w:pPr>
      <w:r w:rsidRPr="00FA5B80">
        <w:rPr>
          <w:sz w:val="24"/>
          <w:szCs w:val="24"/>
        </w:rPr>
        <w:t xml:space="preserve">При организации РППС соблюдается </w:t>
      </w:r>
      <w:r w:rsidRPr="00FA5B80">
        <w:rPr>
          <w:b/>
          <w:i/>
          <w:sz w:val="24"/>
          <w:szCs w:val="24"/>
        </w:rPr>
        <w:t xml:space="preserve">принцип стабильности и динамичности </w:t>
      </w:r>
      <w:r w:rsidRPr="00FA5B80">
        <w:rPr>
          <w:sz w:val="24"/>
          <w:szCs w:val="24"/>
        </w:rPr>
        <w:t>окружающих ребенка предметов в сбалансированном сочетании традиционных (привычных) и инновационных (неординарных) элементов, что позволяет сделать образовательный процесс более интересным, формы работы с детьми более вариативными, повысить результативность дошкольного образования и способствовать формированию у детей новых компетенций, отвечающих современным требованиям.</w:t>
      </w:r>
    </w:p>
    <w:p w14:paraId="58E01982" w14:textId="77777777" w:rsidR="00853F53" w:rsidRPr="00FA5B80" w:rsidRDefault="00853F53" w:rsidP="00853F53">
      <w:pPr>
        <w:ind w:right="427" w:firstLine="709"/>
        <w:jc w:val="both"/>
        <w:rPr>
          <w:sz w:val="24"/>
          <w:szCs w:val="24"/>
        </w:rPr>
      </w:pPr>
      <w:r w:rsidRPr="00FA5B80">
        <w:rPr>
          <w:sz w:val="24"/>
          <w:szCs w:val="24"/>
        </w:rPr>
        <w:t>Пособия, игры и игрушки, предлагаемые детям, несут информацию о современном мире и стимулируют поисково-исследовательскую детскую деятельность.</w:t>
      </w:r>
    </w:p>
    <w:p w14:paraId="283F774B" w14:textId="77777777" w:rsidR="00853F53" w:rsidRPr="00FA5B80" w:rsidRDefault="00853F53" w:rsidP="00853F53">
      <w:pPr>
        <w:ind w:right="427" w:firstLine="709"/>
        <w:jc w:val="both"/>
        <w:rPr>
          <w:sz w:val="24"/>
        </w:rPr>
      </w:pPr>
      <w:r w:rsidRPr="00FA5B80">
        <w:rPr>
          <w:sz w:val="24"/>
          <w:szCs w:val="24"/>
        </w:rPr>
        <w:t>Для обеспечения ребенку свободного выбора предметов и оборудования РППС, возможности</w:t>
      </w:r>
      <w:r w:rsidRPr="00FA5B80">
        <w:rPr>
          <w:sz w:val="24"/>
        </w:rPr>
        <w:t xml:space="preserve">действовать индивидуально или со сверстниками, при формировании РППС уделяется внимание ее </w:t>
      </w:r>
      <w:r w:rsidRPr="00FA5B80">
        <w:rPr>
          <w:b/>
          <w:i/>
          <w:sz w:val="24"/>
        </w:rPr>
        <w:t xml:space="preserve">информативности, </w:t>
      </w:r>
      <w:r w:rsidRPr="00FA5B80">
        <w:rPr>
          <w:sz w:val="24"/>
        </w:rPr>
        <w:t xml:space="preserve">предусматривающей разнообразие тематики материалов иоборудования. </w:t>
      </w:r>
      <w:r w:rsidRPr="00FA5B80">
        <w:rPr>
          <w:b/>
          <w:sz w:val="24"/>
        </w:rPr>
        <w:t>РППС в ДОУобеспечивает</w:t>
      </w:r>
      <w:r w:rsidRPr="00FA5B80">
        <w:rPr>
          <w:sz w:val="24"/>
        </w:rPr>
        <w:t>:</w:t>
      </w:r>
    </w:p>
    <w:p w14:paraId="25D038FC" w14:textId="77777777" w:rsidR="00853F53" w:rsidRPr="00FA5B80" w:rsidRDefault="00853F53" w:rsidP="00853F53">
      <w:pPr>
        <w:spacing w:before="1"/>
        <w:ind w:right="427" w:firstLine="709"/>
        <w:jc w:val="both"/>
        <w:rPr>
          <w:sz w:val="24"/>
          <w:szCs w:val="24"/>
        </w:rPr>
      </w:pPr>
      <w:r w:rsidRPr="00FA5B80">
        <w:rPr>
          <w:sz w:val="24"/>
          <w:szCs w:val="24"/>
        </w:rPr>
        <w:t>-соответствие материально-техническим и медико- социальным условиям пребывания детей;</w:t>
      </w:r>
    </w:p>
    <w:p w14:paraId="4026F2FD" w14:textId="77777777" w:rsidR="00853F53" w:rsidRPr="00FA5B80" w:rsidRDefault="00853F53" w:rsidP="00853F53">
      <w:pPr>
        <w:ind w:right="427" w:firstLine="709"/>
        <w:jc w:val="both"/>
        <w:rPr>
          <w:sz w:val="24"/>
          <w:szCs w:val="24"/>
        </w:rPr>
      </w:pPr>
      <w:r w:rsidRPr="00FA5B80">
        <w:rPr>
          <w:sz w:val="24"/>
          <w:szCs w:val="24"/>
        </w:rPr>
        <w:t>-соответствие возрастным возможностям детей;</w:t>
      </w:r>
    </w:p>
    <w:p w14:paraId="3144ACC7" w14:textId="77777777" w:rsidR="00853F53" w:rsidRPr="00FA5B80" w:rsidRDefault="00853F53" w:rsidP="00853F53">
      <w:pPr>
        <w:ind w:right="427" w:firstLine="709"/>
        <w:jc w:val="both"/>
        <w:rPr>
          <w:sz w:val="24"/>
          <w:szCs w:val="24"/>
        </w:rPr>
      </w:pPr>
      <w:r w:rsidRPr="00FA5B80">
        <w:rPr>
          <w:sz w:val="24"/>
          <w:szCs w:val="24"/>
        </w:rPr>
        <w:t>-трансформируемость в зависимости от образовательной ситуации, интересов и возможностей детей;</w:t>
      </w:r>
    </w:p>
    <w:p w14:paraId="32A5121B" w14:textId="77777777" w:rsidR="00853F53" w:rsidRPr="00FA5B80" w:rsidRDefault="00853F53" w:rsidP="00853F53">
      <w:pPr>
        <w:ind w:right="427" w:firstLine="709"/>
        <w:jc w:val="both"/>
        <w:rPr>
          <w:sz w:val="24"/>
          <w:szCs w:val="24"/>
        </w:rPr>
      </w:pPr>
      <w:r w:rsidRPr="00FA5B80">
        <w:rPr>
          <w:sz w:val="24"/>
          <w:szCs w:val="24"/>
        </w:rPr>
        <w:t>-возможность использования различных игрушек, оборудования и прочих материалов в разных видах детской активности;</w:t>
      </w:r>
    </w:p>
    <w:p w14:paraId="01B4580D" w14:textId="77777777" w:rsidR="00853F53" w:rsidRPr="00FA5B80" w:rsidRDefault="00853F53" w:rsidP="00853F53">
      <w:pPr>
        <w:ind w:right="427" w:firstLine="709"/>
        <w:jc w:val="both"/>
        <w:rPr>
          <w:sz w:val="24"/>
          <w:szCs w:val="24"/>
        </w:rPr>
      </w:pPr>
      <w:r w:rsidRPr="00FA5B80">
        <w:rPr>
          <w:sz w:val="24"/>
          <w:szCs w:val="24"/>
        </w:rPr>
        <w:t>-вариативное использование различных пространств (помещений) и материалов (игрушек, оборудования и пр.) для стимулирования развития детей;</w:t>
      </w:r>
    </w:p>
    <w:p w14:paraId="7EA28DB6" w14:textId="77777777" w:rsidR="00853F53" w:rsidRPr="00FA5B80" w:rsidRDefault="00853F53" w:rsidP="00853F53">
      <w:pPr>
        <w:ind w:right="427" w:firstLine="709"/>
        <w:jc w:val="both"/>
        <w:rPr>
          <w:sz w:val="24"/>
          <w:szCs w:val="24"/>
        </w:rPr>
      </w:pPr>
      <w:r w:rsidRPr="00FA5B80">
        <w:rPr>
          <w:sz w:val="24"/>
          <w:szCs w:val="24"/>
        </w:rPr>
        <w:t>-наличие свободного доступа детей (в том числе с ограниченными возможностями физического здоровья и детей-инвалидов) непосредственно в организованном пространстве к игрушкам, материалам, пособиям и техническим средствам среды.</w:t>
      </w:r>
    </w:p>
    <w:p w14:paraId="3D2378A7" w14:textId="77777777" w:rsidR="00853F53" w:rsidRPr="00FA5B80" w:rsidRDefault="00853F53" w:rsidP="00853F53">
      <w:pPr>
        <w:spacing w:before="1"/>
        <w:ind w:right="427" w:firstLine="709"/>
        <w:jc w:val="both"/>
        <w:outlineLvl w:val="0"/>
        <w:rPr>
          <w:sz w:val="28"/>
          <w:szCs w:val="28"/>
        </w:rPr>
      </w:pPr>
      <w:r w:rsidRPr="00FA5B80">
        <w:rPr>
          <w:sz w:val="28"/>
          <w:szCs w:val="28"/>
        </w:rPr>
        <w:t>-соответствие всех компонентов РППС требованиям безопасности и надежности при использовании согласно действующим СанПиН.</w:t>
      </w:r>
    </w:p>
    <w:p w14:paraId="14D8810D" w14:textId="77777777" w:rsidR="00853F53" w:rsidRPr="00FA5B80" w:rsidRDefault="00853F53" w:rsidP="00853F53">
      <w:pPr>
        <w:spacing w:before="3" w:line="274" w:lineRule="exact"/>
        <w:ind w:right="427" w:firstLine="709"/>
        <w:jc w:val="both"/>
        <w:outlineLvl w:val="1"/>
        <w:rPr>
          <w:b/>
          <w:bCs/>
          <w:sz w:val="24"/>
          <w:szCs w:val="24"/>
        </w:rPr>
      </w:pPr>
      <w:r w:rsidRPr="00FA5B80">
        <w:rPr>
          <w:b/>
          <w:bCs/>
          <w:sz w:val="24"/>
          <w:szCs w:val="24"/>
        </w:rPr>
        <w:t>Организация РППС в разных возрастных группах</w:t>
      </w:r>
    </w:p>
    <w:p w14:paraId="50DB9628" w14:textId="77777777" w:rsidR="00853F53" w:rsidRPr="00FA5B80" w:rsidRDefault="00853F53" w:rsidP="00853F53">
      <w:pPr>
        <w:spacing w:line="274" w:lineRule="exact"/>
        <w:ind w:right="427" w:firstLine="709"/>
        <w:jc w:val="both"/>
        <w:rPr>
          <w:sz w:val="24"/>
          <w:szCs w:val="24"/>
        </w:rPr>
      </w:pPr>
      <w:r w:rsidRPr="00FA5B80">
        <w:rPr>
          <w:sz w:val="24"/>
          <w:szCs w:val="24"/>
        </w:rPr>
        <w:t>Оборудование помещений дошкольного учреждения должно быть безопасным,</w:t>
      </w:r>
    </w:p>
    <w:p w14:paraId="131C4C7C" w14:textId="77777777" w:rsidR="00853F53" w:rsidRPr="00FA5B80" w:rsidRDefault="00853F53" w:rsidP="00853F53">
      <w:pPr>
        <w:spacing w:line="242" w:lineRule="auto"/>
        <w:ind w:right="427" w:firstLine="709"/>
        <w:jc w:val="both"/>
        <w:rPr>
          <w:b/>
          <w:sz w:val="24"/>
        </w:rPr>
      </w:pPr>
      <w:r w:rsidRPr="00FA5B80">
        <w:rPr>
          <w:sz w:val="24"/>
        </w:rPr>
        <w:t xml:space="preserve">здоровьесберегающим, эстетически привлекательным и развивающим. Мебель должна </w:t>
      </w:r>
      <w:r w:rsidRPr="00FA5B80">
        <w:rPr>
          <w:sz w:val="24"/>
        </w:rPr>
        <w:lastRenderedPageBreak/>
        <w:t>соответствовать росту и возрасту детей, игрушки —</w:t>
      </w:r>
      <w:r w:rsidRPr="00FA5B80">
        <w:rPr>
          <w:b/>
          <w:sz w:val="24"/>
        </w:rPr>
        <w:t>обеспечивать максимальный для данного возраста разивающий эффект.</w:t>
      </w:r>
    </w:p>
    <w:p w14:paraId="3FAEDD41" w14:textId="77777777" w:rsidR="00853F53" w:rsidRPr="00FA5B80" w:rsidRDefault="00853F53" w:rsidP="00853F53">
      <w:pPr>
        <w:ind w:right="427" w:firstLine="709"/>
        <w:jc w:val="both"/>
        <w:rPr>
          <w:sz w:val="24"/>
          <w:szCs w:val="24"/>
        </w:rPr>
      </w:pPr>
      <w:r w:rsidRPr="00FA5B80">
        <w:rPr>
          <w:sz w:val="24"/>
          <w:szCs w:val="24"/>
        </w:rPr>
        <w:t>Развивающая предметно-пространственная среда должна быть насыщенной, пригодной для совместной деятельности взрослого и ребенка и самостоятельной деятельности детей, отвечающей потребностям детского возраста.</w:t>
      </w:r>
    </w:p>
    <w:p w14:paraId="326AE6E6" w14:textId="77777777" w:rsidR="00853F53" w:rsidRPr="00FA5B80" w:rsidRDefault="00853F53" w:rsidP="00853F53">
      <w:pPr>
        <w:ind w:right="427" w:firstLine="709"/>
        <w:jc w:val="both"/>
        <w:rPr>
          <w:i/>
          <w:sz w:val="24"/>
        </w:rPr>
      </w:pPr>
      <w:r w:rsidRPr="00FA5B80">
        <w:rPr>
          <w:b/>
          <w:i/>
          <w:sz w:val="24"/>
        </w:rPr>
        <w:t>Группы раннего возраста</w:t>
      </w:r>
      <w:r>
        <w:rPr>
          <w:i/>
          <w:sz w:val="24"/>
        </w:rPr>
        <w:t>(1,6</w:t>
      </w:r>
      <w:r w:rsidRPr="00FA5B80">
        <w:rPr>
          <w:i/>
          <w:sz w:val="24"/>
        </w:rPr>
        <w:t>-3 года)</w:t>
      </w:r>
    </w:p>
    <w:p w14:paraId="4A28C8B1" w14:textId="77777777" w:rsidR="00853F53" w:rsidRPr="00FA5B80" w:rsidRDefault="00853F53" w:rsidP="00853F53">
      <w:pPr>
        <w:ind w:right="427" w:firstLine="709"/>
        <w:jc w:val="both"/>
        <w:rPr>
          <w:sz w:val="24"/>
          <w:szCs w:val="24"/>
        </w:rPr>
      </w:pPr>
      <w:r w:rsidRPr="00FA5B80">
        <w:rPr>
          <w:i/>
          <w:sz w:val="24"/>
          <w:szCs w:val="24"/>
        </w:rPr>
        <w:t xml:space="preserve">Разнообразие: </w:t>
      </w:r>
      <w:r w:rsidRPr="00FA5B80">
        <w:rPr>
          <w:sz w:val="24"/>
          <w:szCs w:val="24"/>
        </w:rPr>
        <w:t>наличие всевозможного и максимально вариативного игрового и дидактического материала для развития ребенка, позволяющего усваивать знания и умения одного плана, но разными способами.</w:t>
      </w:r>
    </w:p>
    <w:p w14:paraId="19A7FE8D" w14:textId="77777777" w:rsidR="00853F53" w:rsidRPr="00FA5B80" w:rsidRDefault="00853F53" w:rsidP="00853F53">
      <w:pPr>
        <w:ind w:right="427" w:firstLine="709"/>
        <w:jc w:val="both"/>
        <w:rPr>
          <w:sz w:val="24"/>
          <w:szCs w:val="24"/>
        </w:rPr>
      </w:pPr>
      <w:r w:rsidRPr="00FA5B80">
        <w:rPr>
          <w:i/>
          <w:sz w:val="24"/>
          <w:szCs w:val="24"/>
        </w:rPr>
        <w:t>Доступность</w:t>
      </w:r>
      <w:r w:rsidRPr="00FA5B80">
        <w:rPr>
          <w:sz w:val="24"/>
          <w:szCs w:val="24"/>
        </w:rPr>
        <w:t>(расположение игрового и дидактического материала в поле зрения и досягаемости ребенка), а также доступность по показателям возрастного развития.</w:t>
      </w:r>
    </w:p>
    <w:p w14:paraId="5CDD2F4D" w14:textId="77777777" w:rsidR="00853F53" w:rsidRPr="00FA5B80" w:rsidRDefault="00853F53" w:rsidP="00853F53">
      <w:pPr>
        <w:ind w:right="427" w:firstLine="709"/>
        <w:jc w:val="both"/>
        <w:rPr>
          <w:sz w:val="24"/>
          <w:szCs w:val="24"/>
        </w:rPr>
      </w:pPr>
      <w:r w:rsidRPr="00FA5B80">
        <w:rPr>
          <w:i/>
          <w:sz w:val="24"/>
          <w:szCs w:val="24"/>
        </w:rPr>
        <w:t xml:space="preserve">Эмоциогенность </w:t>
      </w:r>
      <w:r w:rsidRPr="00FA5B80">
        <w:rPr>
          <w:sz w:val="24"/>
          <w:szCs w:val="24"/>
        </w:rPr>
        <w:t xml:space="preserve">(обеспечение индивидуальной комфортности, психологической защищенности и эмоционального благополучия): среда должна быть яркой, красочной, привлекающей внимание ребенка и вызывающей у него положительные эмоции; позволить ребенку проявить свои эмоции. </w:t>
      </w:r>
      <w:r w:rsidRPr="00FA5B80">
        <w:rPr>
          <w:i/>
          <w:sz w:val="24"/>
          <w:szCs w:val="24"/>
        </w:rPr>
        <w:t xml:space="preserve">Разнообразие: </w:t>
      </w:r>
      <w:r w:rsidRPr="00FA5B80">
        <w:rPr>
          <w:sz w:val="24"/>
          <w:szCs w:val="24"/>
        </w:rPr>
        <w:t>наличие всевозможного и максимально вариативного игрового и дидактического материала для развития ребенка, позволяющего усваивать знания и умения одного плана, но разными способами.</w:t>
      </w:r>
    </w:p>
    <w:p w14:paraId="2C6C9323" w14:textId="77777777" w:rsidR="00853F53" w:rsidRPr="00FA5B80" w:rsidRDefault="00853F53" w:rsidP="00853F53">
      <w:pPr>
        <w:ind w:right="427" w:firstLine="709"/>
        <w:jc w:val="both"/>
        <w:rPr>
          <w:sz w:val="24"/>
          <w:szCs w:val="24"/>
        </w:rPr>
      </w:pPr>
      <w:r w:rsidRPr="00FA5B80">
        <w:rPr>
          <w:i/>
          <w:sz w:val="24"/>
          <w:szCs w:val="24"/>
        </w:rPr>
        <w:t>Доступность</w:t>
      </w:r>
      <w:r w:rsidRPr="00FA5B80">
        <w:rPr>
          <w:sz w:val="24"/>
          <w:szCs w:val="24"/>
        </w:rPr>
        <w:t>(расположение игрового и дидактического материала в поле зрения и досягаемости ребенка), а также доступность по показателям возрастного развития.</w:t>
      </w:r>
    </w:p>
    <w:p w14:paraId="5C556A59" w14:textId="77777777" w:rsidR="00853F53" w:rsidRDefault="00853F53" w:rsidP="00853F53">
      <w:pPr>
        <w:ind w:right="427" w:firstLine="709"/>
        <w:jc w:val="both"/>
        <w:rPr>
          <w:sz w:val="24"/>
        </w:rPr>
      </w:pPr>
      <w:r w:rsidRPr="00FA5B80">
        <w:rPr>
          <w:i/>
          <w:sz w:val="24"/>
        </w:rPr>
        <w:t xml:space="preserve">Гибкое зонирование пространства по направлениям деятельности: </w:t>
      </w:r>
      <w:r w:rsidRPr="00FA5B80">
        <w:rPr>
          <w:sz w:val="24"/>
        </w:rPr>
        <w:t>построение не пересекающихся друг с другом развивающих зон, некая параллельность —это связано с особенностями возраста: играем не вместе, а рядом.</w:t>
      </w:r>
    </w:p>
    <w:p w14:paraId="53DDC0DB" w14:textId="77777777" w:rsidR="00853F53" w:rsidRPr="00FA5B80" w:rsidRDefault="00853F53" w:rsidP="00853F53">
      <w:pPr>
        <w:tabs>
          <w:tab w:val="left" w:pos="9355"/>
        </w:tabs>
        <w:spacing w:before="61"/>
        <w:ind w:right="427" w:firstLine="709"/>
        <w:jc w:val="both"/>
        <w:rPr>
          <w:sz w:val="24"/>
        </w:rPr>
      </w:pPr>
      <w:r w:rsidRPr="00FA5B80">
        <w:rPr>
          <w:i/>
          <w:sz w:val="24"/>
        </w:rPr>
        <w:t xml:space="preserve">Взаимодополняемость, взаимозаменяемость предметов одной зоны и другой. </w:t>
      </w:r>
      <w:r w:rsidRPr="00FA5B80">
        <w:rPr>
          <w:sz w:val="24"/>
        </w:rPr>
        <w:t>У</w:t>
      </w:r>
      <w:r w:rsidRPr="00FA5B80">
        <w:rPr>
          <w:i/>
          <w:sz w:val="24"/>
        </w:rPr>
        <w:t>довлетворение естественной детской активности</w:t>
      </w:r>
      <w:r w:rsidRPr="00FA5B80">
        <w:rPr>
          <w:sz w:val="24"/>
        </w:rPr>
        <w:t>(ранний возраст —возраст повышенной двигательной активности, исследовательского характера). Для удовлетворения возрастной активности ребенка необходимо, чтобы он имел возможность преобразовывать окружающую среду, изменять ее самыми разнообразными способами.</w:t>
      </w:r>
    </w:p>
    <w:p w14:paraId="7D3C7A4E" w14:textId="77777777" w:rsidR="00853F53" w:rsidRPr="00FA5B80" w:rsidRDefault="00853F53" w:rsidP="00853F53">
      <w:pPr>
        <w:tabs>
          <w:tab w:val="left" w:pos="9355"/>
        </w:tabs>
        <w:spacing w:before="1"/>
        <w:ind w:right="427" w:firstLine="709"/>
        <w:jc w:val="both"/>
        <w:rPr>
          <w:sz w:val="24"/>
        </w:rPr>
      </w:pPr>
      <w:r w:rsidRPr="00FA5B80">
        <w:rPr>
          <w:sz w:val="24"/>
        </w:rPr>
        <w:t>Важно помнить, что развивающая предметно-пространственная среда групп раннего возраста рассматривается к</w:t>
      </w:r>
      <w:r w:rsidRPr="00FA5B80">
        <w:rPr>
          <w:b/>
          <w:i/>
          <w:sz w:val="24"/>
        </w:rPr>
        <w:t>ак комплекс эргономических и психолого-педагогических условий, обеспечивающих организацию жизни детей и взрослых.</w:t>
      </w:r>
      <w:r w:rsidRPr="00FA5B80">
        <w:rPr>
          <w:sz w:val="24"/>
        </w:rPr>
        <w:t xml:space="preserve">Развивающее пространство для малышей 2-3-х лет в первую очередь должно быть </w:t>
      </w:r>
      <w:r w:rsidRPr="00FA5B80">
        <w:rPr>
          <w:i/>
          <w:sz w:val="24"/>
        </w:rPr>
        <w:t>безопасно</w:t>
      </w:r>
      <w:r w:rsidRPr="00FA5B80">
        <w:rPr>
          <w:sz w:val="24"/>
        </w:rPr>
        <w:t>. Необходимо обратить внимание на правильное расположение мебели и крупногабаритного оборудования (например, детских горок, больших игровых блоков), обеспечивающее детям и взрослым свободу передвижения по групповой комнате. Все оборудование, перегородки должны быть надежно зафиксированы,</w:t>
      </w:r>
    </w:p>
    <w:p w14:paraId="142CFFFE" w14:textId="77777777" w:rsidR="00853F53" w:rsidRPr="00FA5B80" w:rsidRDefault="00853F53" w:rsidP="00853F53">
      <w:pPr>
        <w:tabs>
          <w:tab w:val="left" w:pos="9355"/>
        </w:tabs>
        <w:ind w:right="427" w:firstLine="709"/>
        <w:jc w:val="both"/>
        <w:rPr>
          <w:sz w:val="24"/>
          <w:szCs w:val="24"/>
        </w:rPr>
      </w:pPr>
      <w:r w:rsidRPr="00FA5B80">
        <w:rPr>
          <w:sz w:val="24"/>
          <w:szCs w:val="24"/>
        </w:rPr>
        <w:t>радиаторы закрыты защитными накладками. Мебель —без острых углов, изготовленная из натуральных и нетоксичных материалов. Безопасность предметно-развивающей среды обеспечивается и грамотным расположением игр и игрушек, в первую очередь они должны быть расположены на доступном для детей уровне, чтобы малыши могли легко достать любую интересующую их игрушку, а также самостоятельно убирать ее на место по завершении игры. Для удобства и рациональности использования группового помещения рекомендуется зонирование его пространства. С этой целью можно использовать перегородки, специальные ячейки, ниши.</w:t>
      </w:r>
    </w:p>
    <w:p w14:paraId="1D657E47" w14:textId="77777777" w:rsidR="00853F53" w:rsidRPr="00FA5B80" w:rsidRDefault="00853F53" w:rsidP="00853F53">
      <w:pPr>
        <w:tabs>
          <w:tab w:val="left" w:pos="9355"/>
        </w:tabs>
        <w:spacing w:before="1"/>
        <w:ind w:right="427" w:firstLine="709"/>
        <w:jc w:val="both"/>
        <w:rPr>
          <w:sz w:val="24"/>
          <w:szCs w:val="24"/>
        </w:rPr>
      </w:pPr>
      <w:r w:rsidRPr="00FA5B80">
        <w:rPr>
          <w:sz w:val="24"/>
          <w:szCs w:val="24"/>
        </w:rPr>
        <w:t>Главное, чтобы каждая зона хорошо просматривалась из разных уголков группы с целью обеспечения безопасности малышей. Положительный эффект зонирования пространства заключается в возможности ребенка сосредоточиться на интересующем его виде деятельности, не отвлекаясь на другие занятия.</w:t>
      </w:r>
    </w:p>
    <w:p w14:paraId="59AA3CD0" w14:textId="77777777" w:rsidR="00853F53" w:rsidRPr="00FA5B80" w:rsidRDefault="00853F53" w:rsidP="00853F53">
      <w:pPr>
        <w:ind w:right="427" w:firstLine="709"/>
        <w:jc w:val="both"/>
        <w:rPr>
          <w:sz w:val="24"/>
        </w:rPr>
      </w:pPr>
      <w:r w:rsidRPr="00FA5B80">
        <w:rPr>
          <w:sz w:val="24"/>
        </w:rPr>
        <w:t>Важно продумать разные способы размещения детей во время развивающего взаимодействия воспитанников и педагога. Это могут быть коврики, где можно удобно расположиться педагогу с подгруппой детей и поиграть, рассмотреть иллюстрации. Не лишним будет и уголок релаксации или уединения, где ребенок может отдохнуть, побыть в одиночестве, особенно после шумных и подвижных игр, чтобы избежать нервного перенапряжения. Не стоит перенасыщать пространство, наоборот, мобильные, мягкие и легкие модули позволят менять облик групповой комнаты и</w:t>
      </w:r>
    </w:p>
    <w:p w14:paraId="72EBDB4A" w14:textId="77777777" w:rsidR="00853F53" w:rsidRDefault="00853F53" w:rsidP="00853F53">
      <w:pPr>
        <w:ind w:right="427" w:firstLine="709"/>
        <w:jc w:val="both"/>
        <w:rPr>
          <w:sz w:val="24"/>
        </w:rPr>
      </w:pPr>
      <w:r w:rsidRPr="00FA5B80">
        <w:rPr>
          <w:sz w:val="24"/>
        </w:rPr>
        <w:t xml:space="preserve">создавать возможности для удовлетворения двигательной, сенсомоторной потребности </w:t>
      </w:r>
      <w:r w:rsidRPr="00FA5B80">
        <w:rPr>
          <w:sz w:val="24"/>
        </w:rPr>
        <w:lastRenderedPageBreak/>
        <w:t xml:space="preserve">детей в различных видах движений. При проектировании предметно-развивающего пространства в группах раннего возраста важно помнить о необходимости его динамичности. Выделенные зоны должны иметь возможность объединяться, взаимозаменяться и дополняться. Обстановка может модифицироваться в зависимости от изменения потребностей, интересов и возможностей детей. </w:t>
      </w:r>
    </w:p>
    <w:p w14:paraId="45C9957E" w14:textId="77777777" w:rsidR="00853F53" w:rsidRPr="00FA5B80" w:rsidRDefault="00853F53" w:rsidP="00853F53">
      <w:pPr>
        <w:spacing w:before="2"/>
        <w:ind w:right="427" w:firstLine="709"/>
        <w:jc w:val="both"/>
        <w:outlineLvl w:val="1"/>
        <w:rPr>
          <w:b/>
          <w:bCs/>
          <w:sz w:val="24"/>
          <w:szCs w:val="24"/>
        </w:rPr>
      </w:pPr>
      <w:r w:rsidRPr="00FA5B80">
        <w:rPr>
          <w:b/>
          <w:bCs/>
          <w:sz w:val="24"/>
          <w:szCs w:val="24"/>
        </w:rPr>
        <w:t>Показатели, определяющие качество созданной в группе развивающей предметно-игровой среды и степень ее влияния на</w:t>
      </w:r>
      <w:r>
        <w:rPr>
          <w:b/>
          <w:bCs/>
          <w:sz w:val="24"/>
          <w:szCs w:val="24"/>
        </w:rPr>
        <w:t xml:space="preserve"> </w:t>
      </w:r>
      <w:r w:rsidRPr="00FA5B80">
        <w:rPr>
          <w:b/>
          <w:bCs/>
          <w:sz w:val="24"/>
          <w:szCs w:val="24"/>
        </w:rPr>
        <w:t>детей.</w:t>
      </w:r>
    </w:p>
    <w:p w14:paraId="6178CE4D" w14:textId="77777777" w:rsidR="00853F53" w:rsidRPr="00FA5B80" w:rsidRDefault="00853F53" w:rsidP="000A6C3B">
      <w:pPr>
        <w:numPr>
          <w:ilvl w:val="0"/>
          <w:numId w:val="37"/>
        </w:numPr>
        <w:tabs>
          <w:tab w:val="left" w:pos="913"/>
        </w:tabs>
        <w:ind w:left="0" w:right="427" w:firstLine="709"/>
        <w:jc w:val="both"/>
        <w:rPr>
          <w:sz w:val="24"/>
        </w:rPr>
      </w:pPr>
      <w:r w:rsidRPr="00FA5B80">
        <w:rPr>
          <w:sz w:val="24"/>
        </w:rPr>
        <w:t>Включенность всех детей в активную самостоятельную деятельность. Каждый</w:t>
      </w:r>
      <w:r>
        <w:rPr>
          <w:sz w:val="24"/>
        </w:rPr>
        <w:t xml:space="preserve"> </w:t>
      </w:r>
      <w:r w:rsidRPr="00FA5B80">
        <w:rPr>
          <w:sz w:val="24"/>
        </w:rPr>
        <w:t>ребенок выбирает занятие по интересам в центрах активности, что обеспечивается разнообразием предметного содержания, доступностью материалов, удобством их</w:t>
      </w:r>
      <w:r>
        <w:rPr>
          <w:sz w:val="24"/>
        </w:rPr>
        <w:t xml:space="preserve"> </w:t>
      </w:r>
      <w:r w:rsidRPr="00FA5B80">
        <w:rPr>
          <w:sz w:val="24"/>
        </w:rPr>
        <w:t>размещения.</w:t>
      </w:r>
    </w:p>
    <w:p w14:paraId="728F3D68" w14:textId="77777777" w:rsidR="00853F53" w:rsidRPr="00FA5B80" w:rsidRDefault="00853F53" w:rsidP="000A6C3B">
      <w:pPr>
        <w:numPr>
          <w:ilvl w:val="0"/>
          <w:numId w:val="37"/>
        </w:numPr>
        <w:tabs>
          <w:tab w:val="left" w:pos="913"/>
        </w:tabs>
        <w:ind w:left="0" w:right="427" w:firstLine="709"/>
        <w:jc w:val="both"/>
        <w:rPr>
          <w:sz w:val="24"/>
        </w:rPr>
      </w:pPr>
      <w:r w:rsidRPr="00FA5B80">
        <w:rPr>
          <w:sz w:val="24"/>
        </w:rPr>
        <w:t>Низкий уровень шума в группе (так называемый рабочий шум), при этом голос воспитателя не доминирует над голосами детей, но тем не менее хорошо всем</w:t>
      </w:r>
      <w:r>
        <w:rPr>
          <w:sz w:val="24"/>
        </w:rPr>
        <w:t xml:space="preserve"> </w:t>
      </w:r>
      <w:r w:rsidRPr="00FA5B80">
        <w:rPr>
          <w:sz w:val="24"/>
        </w:rPr>
        <w:t>слышен.</w:t>
      </w:r>
    </w:p>
    <w:p w14:paraId="7C33AC06" w14:textId="77777777" w:rsidR="00853F53" w:rsidRPr="00FA5B80" w:rsidRDefault="00853F53" w:rsidP="000A6C3B">
      <w:pPr>
        <w:numPr>
          <w:ilvl w:val="0"/>
          <w:numId w:val="37"/>
        </w:numPr>
        <w:tabs>
          <w:tab w:val="left" w:pos="913"/>
        </w:tabs>
        <w:ind w:left="0" w:right="427" w:firstLine="709"/>
        <w:jc w:val="both"/>
        <w:rPr>
          <w:sz w:val="24"/>
        </w:rPr>
      </w:pPr>
      <w:r w:rsidRPr="00FA5B80">
        <w:rPr>
          <w:sz w:val="24"/>
        </w:rPr>
        <w:t>Низкая конфликтность между детьми: они редко ссорятся из-за игр, игрового пространства или материалов, так как увлечены интересной</w:t>
      </w:r>
      <w:r>
        <w:rPr>
          <w:sz w:val="24"/>
        </w:rPr>
        <w:t xml:space="preserve"> </w:t>
      </w:r>
      <w:r w:rsidRPr="00FA5B80">
        <w:rPr>
          <w:sz w:val="24"/>
        </w:rPr>
        <w:t>деятельностью.</w:t>
      </w:r>
    </w:p>
    <w:p w14:paraId="655B5C16" w14:textId="77777777" w:rsidR="00853F53" w:rsidRPr="00FA5B80" w:rsidRDefault="00853F53" w:rsidP="000A6C3B">
      <w:pPr>
        <w:numPr>
          <w:ilvl w:val="0"/>
          <w:numId w:val="37"/>
        </w:numPr>
        <w:tabs>
          <w:tab w:val="left" w:pos="913"/>
        </w:tabs>
        <w:ind w:left="0" w:right="427" w:firstLine="709"/>
        <w:jc w:val="both"/>
        <w:rPr>
          <w:sz w:val="24"/>
        </w:rPr>
      </w:pPr>
      <w:r w:rsidRPr="00FA5B80">
        <w:rPr>
          <w:sz w:val="24"/>
        </w:rPr>
        <w:t>Выраженная продуктивность самостоятельной деятельности детей: много рисунков, поделок, рассказов, экспериментов, игровых импровизаций и других продуктов создается детьми в</w:t>
      </w:r>
      <w:r>
        <w:rPr>
          <w:sz w:val="24"/>
        </w:rPr>
        <w:t xml:space="preserve"> </w:t>
      </w:r>
      <w:r w:rsidRPr="00FA5B80">
        <w:rPr>
          <w:sz w:val="24"/>
        </w:rPr>
        <w:t>течение дня.</w:t>
      </w:r>
    </w:p>
    <w:p w14:paraId="7CE8A635" w14:textId="77777777" w:rsidR="00853F53" w:rsidRPr="00623B03" w:rsidRDefault="00853F53" w:rsidP="000A6C3B">
      <w:pPr>
        <w:pStyle w:val="a5"/>
        <w:widowControl/>
        <w:numPr>
          <w:ilvl w:val="0"/>
          <w:numId w:val="37"/>
        </w:numPr>
        <w:autoSpaceDE/>
        <w:autoSpaceDN/>
        <w:spacing w:after="160"/>
        <w:ind w:left="240" w:right="427" w:firstLine="709"/>
        <w:contextualSpacing/>
        <w:jc w:val="both"/>
        <w:rPr>
          <w:sz w:val="24"/>
          <w:szCs w:val="24"/>
        </w:rPr>
      </w:pPr>
      <w:r w:rsidRPr="00623B03">
        <w:rPr>
          <w:sz w:val="24"/>
          <w:szCs w:val="24"/>
        </w:rPr>
        <w:t>Положительный эмоциональный настрой детей, их жизнерадостность, открытость, желание посещать детский сад.</w:t>
      </w:r>
    </w:p>
    <w:p w14:paraId="043D46E1" w14:textId="77777777" w:rsidR="00853F53" w:rsidRPr="00FA5B80" w:rsidRDefault="00853F53" w:rsidP="00853F53">
      <w:pPr>
        <w:spacing w:before="1" w:line="274" w:lineRule="exact"/>
        <w:ind w:right="427" w:firstLine="709"/>
        <w:jc w:val="both"/>
        <w:outlineLvl w:val="1"/>
        <w:rPr>
          <w:b/>
          <w:bCs/>
          <w:sz w:val="24"/>
          <w:szCs w:val="24"/>
        </w:rPr>
      </w:pPr>
      <w:r w:rsidRPr="00FA5B80">
        <w:rPr>
          <w:b/>
          <w:bCs/>
          <w:sz w:val="24"/>
          <w:szCs w:val="24"/>
        </w:rPr>
        <w:t>Организация пространства в группе при реализации Программы</w:t>
      </w:r>
    </w:p>
    <w:p w14:paraId="3DD4D086" w14:textId="77777777" w:rsidR="00853F53" w:rsidRPr="00FA5B80" w:rsidRDefault="00853F53" w:rsidP="00853F53">
      <w:pPr>
        <w:ind w:right="427" w:firstLine="709"/>
        <w:jc w:val="both"/>
        <w:rPr>
          <w:sz w:val="24"/>
          <w:szCs w:val="24"/>
        </w:rPr>
      </w:pPr>
      <w:r w:rsidRPr="00FA5B80">
        <w:rPr>
          <w:sz w:val="24"/>
          <w:szCs w:val="24"/>
        </w:rPr>
        <w:t>Развивающая предметно-пространственная среда обеспечива</w:t>
      </w:r>
      <w:r>
        <w:rPr>
          <w:sz w:val="24"/>
          <w:szCs w:val="24"/>
        </w:rPr>
        <w:t>е</w:t>
      </w:r>
      <w:r w:rsidRPr="00FA5B80">
        <w:rPr>
          <w:sz w:val="24"/>
          <w:szCs w:val="24"/>
        </w:rPr>
        <w:t>т доступ к объектам</w:t>
      </w:r>
      <w:r>
        <w:rPr>
          <w:sz w:val="24"/>
          <w:szCs w:val="24"/>
        </w:rPr>
        <w:t xml:space="preserve"> природного характера; побуждает </w:t>
      </w:r>
      <w:r w:rsidRPr="00FA5B80">
        <w:rPr>
          <w:sz w:val="24"/>
          <w:szCs w:val="24"/>
        </w:rPr>
        <w:t xml:space="preserve"> к наблюдениям на участке детского сада (постоянным и эпизодическим) за ростом растений, участию в элементарном труде, проведению опытов и экспериментов с природным материалом.</w:t>
      </w:r>
    </w:p>
    <w:p w14:paraId="285073A8" w14:textId="77777777" w:rsidR="00853F53" w:rsidRPr="00FA5B80" w:rsidRDefault="00853F53" w:rsidP="00853F53">
      <w:pPr>
        <w:ind w:right="427" w:firstLine="709"/>
        <w:jc w:val="both"/>
        <w:rPr>
          <w:sz w:val="24"/>
          <w:szCs w:val="24"/>
        </w:rPr>
      </w:pPr>
      <w:r w:rsidRPr="00FA5B80">
        <w:rPr>
          <w:sz w:val="24"/>
          <w:szCs w:val="24"/>
        </w:rPr>
        <w:t xml:space="preserve">Развивающая предметно-пространственная среда </w:t>
      </w:r>
      <w:r>
        <w:rPr>
          <w:sz w:val="24"/>
          <w:szCs w:val="24"/>
        </w:rPr>
        <w:t>организована</w:t>
      </w:r>
      <w:r w:rsidRPr="00FA5B80">
        <w:rPr>
          <w:sz w:val="24"/>
          <w:szCs w:val="24"/>
        </w:rPr>
        <w:t xml:space="preserve"> как культурное пространство, которое оказывает воспитывающее влияние на детей (изделия народного искусства, репродукции, портреты великих людей, и пр.).</w:t>
      </w:r>
    </w:p>
    <w:p w14:paraId="3171B8BE" w14:textId="77777777" w:rsidR="00853F53" w:rsidRPr="00FA5B80" w:rsidRDefault="00853F53" w:rsidP="00853F53">
      <w:pPr>
        <w:ind w:right="427" w:firstLine="709"/>
        <w:jc w:val="both"/>
        <w:rPr>
          <w:sz w:val="24"/>
          <w:szCs w:val="24"/>
        </w:rPr>
      </w:pPr>
      <w:r w:rsidRPr="00FA5B80">
        <w:rPr>
          <w:sz w:val="24"/>
          <w:szCs w:val="24"/>
        </w:rPr>
        <w:t xml:space="preserve">Пространство группы </w:t>
      </w:r>
      <w:r>
        <w:rPr>
          <w:sz w:val="24"/>
          <w:szCs w:val="24"/>
        </w:rPr>
        <w:t xml:space="preserve">организовано </w:t>
      </w:r>
      <w:r w:rsidRPr="00FA5B80">
        <w:rPr>
          <w:sz w:val="24"/>
          <w:szCs w:val="24"/>
        </w:rPr>
        <w:t xml:space="preserve"> в виде хорошо разграниченных зон </w:t>
      </w:r>
      <w:r>
        <w:rPr>
          <w:sz w:val="24"/>
          <w:szCs w:val="24"/>
        </w:rPr>
        <w:t>(«уголков»</w:t>
      </w:r>
      <w:r w:rsidRPr="00FA5B80">
        <w:rPr>
          <w:sz w:val="24"/>
          <w:szCs w:val="24"/>
        </w:rPr>
        <w:t>), оснащенных большим количеством развивающих материалов (книги, игрушки, материалы для творчества, развивающее оборудование и пр.). Все предметы доступны детям.</w:t>
      </w:r>
    </w:p>
    <w:p w14:paraId="72C91A27" w14:textId="77777777" w:rsidR="00853F53" w:rsidRPr="00FA5B80" w:rsidRDefault="00853F53" w:rsidP="00853F53">
      <w:pPr>
        <w:ind w:right="427" w:firstLine="709"/>
        <w:jc w:val="both"/>
        <w:rPr>
          <w:sz w:val="24"/>
          <w:szCs w:val="24"/>
        </w:rPr>
      </w:pPr>
      <w:r w:rsidRPr="00FA5B80">
        <w:rPr>
          <w:sz w:val="24"/>
          <w:szCs w:val="24"/>
        </w:rPr>
        <w:t>Подобная организация пространства позволяет дошкольникам выбирать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w:t>
      </w:r>
    </w:p>
    <w:p w14:paraId="27FD2ECC" w14:textId="77777777" w:rsidR="00853F53" w:rsidRDefault="00853F53" w:rsidP="00853F53">
      <w:pPr>
        <w:ind w:right="427" w:firstLine="709"/>
        <w:jc w:val="both"/>
        <w:rPr>
          <w:sz w:val="24"/>
          <w:szCs w:val="24"/>
        </w:rPr>
      </w:pPr>
      <w:r w:rsidRPr="00FA5B80">
        <w:rPr>
          <w:sz w:val="24"/>
          <w:szCs w:val="24"/>
        </w:rPr>
        <w:t>Оснащение уголков должно меняться в соответствии с тематическим планированием образовательного процесса.</w:t>
      </w:r>
    </w:p>
    <w:p w14:paraId="36F91FDA" w14:textId="77777777" w:rsidR="00853F53" w:rsidRDefault="00853F53" w:rsidP="00853F53">
      <w:pPr>
        <w:ind w:right="427" w:firstLine="709"/>
        <w:jc w:val="both"/>
        <w:rPr>
          <w:sz w:val="24"/>
          <w:szCs w:val="24"/>
        </w:rPr>
      </w:pPr>
    </w:p>
    <w:tbl>
      <w:tblPr>
        <w:tblStyle w:val="a8"/>
        <w:tblW w:w="0" w:type="auto"/>
        <w:tblLook w:val="04A0" w:firstRow="1" w:lastRow="0" w:firstColumn="1" w:lastColumn="0" w:noHBand="0" w:noVBand="1"/>
      </w:tblPr>
      <w:tblGrid>
        <w:gridCol w:w="9776"/>
      </w:tblGrid>
      <w:tr w:rsidR="001A496F" w:rsidRPr="00A75923" w14:paraId="11E98598" w14:textId="77777777" w:rsidTr="001A496F">
        <w:tc>
          <w:tcPr>
            <w:tcW w:w="9776" w:type="dxa"/>
          </w:tcPr>
          <w:p w14:paraId="711A06BA" w14:textId="4113796F" w:rsidR="001A496F" w:rsidRPr="00A75923" w:rsidRDefault="001A496F" w:rsidP="005E2CF9">
            <w:pPr>
              <w:ind w:right="427"/>
              <w:jc w:val="both"/>
              <w:rPr>
                <w:b/>
                <w:sz w:val="24"/>
                <w:szCs w:val="24"/>
              </w:rPr>
            </w:pPr>
            <w:r w:rsidRPr="00A75923">
              <w:rPr>
                <w:b/>
                <w:sz w:val="24"/>
                <w:szCs w:val="24"/>
              </w:rPr>
              <w:t>Уголки в группах раннего возраста</w:t>
            </w:r>
          </w:p>
        </w:tc>
      </w:tr>
      <w:tr w:rsidR="001A496F" w14:paraId="0C92D318" w14:textId="77777777" w:rsidTr="001A496F">
        <w:tc>
          <w:tcPr>
            <w:tcW w:w="9776" w:type="dxa"/>
          </w:tcPr>
          <w:p w14:paraId="46B6C4A7" w14:textId="77777777" w:rsidR="001A496F" w:rsidRDefault="001A496F" w:rsidP="005E2CF9">
            <w:pPr>
              <w:ind w:right="427"/>
              <w:jc w:val="both"/>
              <w:rPr>
                <w:sz w:val="24"/>
                <w:szCs w:val="24"/>
              </w:rPr>
            </w:pPr>
            <w:r>
              <w:rPr>
                <w:sz w:val="24"/>
                <w:szCs w:val="24"/>
              </w:rPr>
              <w:t>Физкультурный уголок</w:t>
            </w:r>
          </w:p>
        </w:tc>
      </w:tr>
      <w:tr w:rsidR="001A496F" w14:paraId="61AD0979" w14:textId="77777777" w:rsidTr="001A496F">
        <w:tc>
          <w:tcPr>
            <w:tcW w:w="9776" w:type="dxa"/>
          </w:tcPr>
          <w:p w14:paraId="77B90433" w14:textId="77777777" w:rsidR="001A496F" w:rsidRDefault="001A496F" w:rsidP="005E2CF9">
            <w:pPr>
              <w:ind w:right="427"/>
              <w:jc w:val="both"/>
              <w:rPr>
                <w:sz w:val="24"/>
                <w:szCs w:val="24"/>
              </w:rPr>
            </w:pPr>
            <w:r>
              <w:rPr>
                <w:sz w:val="24"/>
                <w:szCs w:val="24"/>
              </w:rPr>
              <w:t>Уголок «Сюжетной игры»</w:t>
            </w:r>
          </w:p>
        </w:tc>
      </w:tr>
      <w:tr w:rsidR="001A496F" w14:paraId="317526F6" w14:textId="77777777" w:rsidTr="001A496F">
        <w:tc>
          <w:tcPr>
            <w:tcW w:w="9776" w:type="dxa"/>
          </w:tcPr>
          <w:p w14:paraId="46515B2C" w14:textId="77777777" w:rsidR="001A496F" w:rsidRDefault="001A496F" w:rsidP="005E2CF9">
            <w:pPr>
              <w:ind w:right="427"/>
              <w:jc w:val="both"/>
              <w:rPr>
                <w:sz w:val="24"/>
                <w:szCs w:val="24"/>
              </w:rPr>
            </w:pPr>
            <w:r>
              <w:rPr>
                <w:sz w:val="24"/>
                <w:szCs w:val="24"/>
              </w:rPr>
              <w:t>Уголок безопасности</w:t>
            </w:r>
          </w:p>
        </w:tc>
      </w:tr>
      <w:tr w:rsidR="001A496F" w14:paraId="792CF6D0" w14:textId="77777777" w:rsidTr="001A496F">
        <w:tc>
          <w:tcPr>
            <w:tcW w:w="9776" w:type="dxa"/>
          </w:tcPr>
          <w:p w14:paraId="76646B21" w14:textId="77777777" w:rsidR="001A496F" w:rsidRDefault="001A496F" w:rsidP="005E2CF9">
            <w:pPr>
              <w:ind w:right="427"/>
              <w:jc w:val="both"/>
              <w:rPr>
                <w:sz w:val="24"/>
                <w:szCs w:val="24"/>
              </w:rPr>
            </w:pPr>
            <w:r>
              <w:rPr>
                <w:sz w:val="24"/>
                <w:szCs w:val="24"/>
              </w:rPr>
              <w:t>Уголок уединения</w:t>
            </w:r>
          </w:p>
        </w:tc>
      </w:tr>
      <w:tr w:rsidR="001A496F" w14:paraId="228E5438" w14:textId="77777777" w:rsidTr="001A496F">
        <w:tc>
          <w:tcPr>
            <w:tcW w:w="9776" w:type="dxa"/>
          </w:tcPr>
          <w:p w14:paraId="4D057156" w14:textId="77777777" w:rsidR="001A496F" w:rsidRDefault="001A496F" w:rsidP="005E2CF9">
            <w:pPr>
              <w:ind w:right="427"/>
              <w:jc w:val="both"/>
              <w:rPr>
                <w:sz w:val="24"/>
                <w:szCs w:val="24"/>
              </w:rPr>
            </w:pPr>
            <w:r>
              <w:rPr>
                <w:sz w:val="24"/>
                <w:szCs w:val="24"/>
              </w:rPr>
              <w:t>Строительный уголок</w:t>
            </w:r>
          </w:p>
        </w:tc>
      </w:tr>
      <w:tr w:rsidR="001A496F" w14:paraId="0C0681B6" w14:textId="77777777" w:rsidTr="001A496F">
        <w:tc>
          <w:tcPr>
            <w:tcW w:w="9776" w:type="dxa"/>
          </w:tcPr>
          <w:p w14:paraId="4941B1A0" w14:textId="77777777" w:rsidR="001A496F" w:rsidRDefault="001A496F" w:rsidP="005E2CF9">
            <w:pPr>
              <w:ind w:right="427"/>
              <w:jc w:val="both"/>
              <w:rPr>
                <w:sz w:val="24"/>
                <w:szCs w:val="24"/>
              </w:rPr>
            </w:pPr>
            <w:r>
              <w:rPr>
                <w:sz w:val="24"/>
                <w:szCs w:val="24"/>
              </w:rPr>
              <w:t>Музыкально-театральный уголок, уголок ряжения</w:t>
            </w:r>
          </w:p>
        </w:tc>
      </w:tr>
      <w:tr w:rsidR="001A496F" w14:paraId="2041BDF3" w14:textId="77777777" w:rsidTr="001A496F">
        <w:tc>
          <w:tcPr>
            <w:tcW w:w="9776" w:type="dxa"/>
          </w:tcPr>
          <w:p w14:paraId="70AAD385" w14:textId="77777777" w:rsidR="001A496F" w:rsidRDefault="001A496F" w:rsidP="005E2CF9">
            <w:pPr>
              <w:ind w:right="427"/>
              <w:jc w:val="both"/>
              <w:rPr>
                <w:sz w:val="24"/>
                <w:szCs w:val="24"/>
              </w:rPr>
            </w:pPr>
            <w:r>
              <w:rPr>
                <w:sz w:val="24"/>
                <w:szCs w:val="24"/>
              </w:rPr>
              <w:t>Уголок изобразительной деятельности (со второй группы раннего возраста)</w:t>
            </w:r>
          </w:p>
        </w:tc>
      </w:tr>
      <w:tr w:rsidR="001A496F" w14:paraId="3C176D7B" w14:textId="77777777" w:rsidTr="001A496F">
        <w:tc>
          <w:tcPr>
            <w:tcW w:w="9776" w:type="dxa"/>
          </w:tcPr>
          <w:p w14:paraId="1520C9C1" w14:textId="77777777" w:rsidR="001A496F" w:rsidRDefault="001A496F" w:rsidP="005E2CF9">
            <w:pPr>
              <w:ind w:right="427"/>
              <w:jc w:val="both"/>
              <w:rPr>
                <w:sz w:val="24"/>
                <w:szCs w:val="24"/>
              </w:rPr>
            </w:pPr>
            <w:r w:rsidRPr="00FA5B80">
              <w:rPr>
                <w:sz w:val="24"/>
              </w:rPr>
              <w:t>Уголок природы</w:t>
            </w:r>
          </w:p>
        </w:tc>
      </w:tr>
      <w:tr w:rsidR="001A496F" w14:paraId="36E90F2A" w14:textId="77777777" w:rsidTr="001A496F">
        <w:tc>
          <w:tcPr>
            <w:tcW w:w="9776" w:type="dxa"/>
          </w:tcPr>
          <w:p w14:paraId="69CFE006" w14:textId="77777777" w:rsidR="001A496F" w:rsidRDefault="001A496F" w:rsidP="005E2CF9">
            <w:pPr>
              <w:ind w:right="427"/>
              <w:jc w:val="both"/>
              <w:rPr>
                <w:sz w:val="24"/>
                <w:szCs w:val="24"/>
              </w:rPr>
            </w:pPr>
            <w:r w:rsidRPr="00FA5B80">
              <w:rPr>
                <w:sz w:val="24"/>
                <w:szCs w:val="24"/>
              </w:rPr>
              <w:t>Уголок для игр с водой и песком</w:t>
            </w:r>
          </w:p>
        </w:tc>
      </w:tr>
      <w:tr w:rsidR="001A496F" w14:paraId="0A5C84F1" w14:textId="77777777" w:rsidTr="001A496F">
        <w:tc>
          <w:tcPr>
            <w:tcW w:w="9776" w:type="dxa"/>
          </w:tcPr>
          <w:p w14:paraId="25F783B8" w14:textId="77777777" w:rsidR="001A496F" w:rsidRDefault="001A496F" w:rsidP="005E2CF9">
            <w:pPr>
              <w:ind w:right="427"/>
              <w:jc w:val="both"/>
              <w:rPr>
                <w:sz w:val="24"/>
                <w:szCs w:val="24"/>
              </w:rPr>
            </w:pPr>
            <w:r>
              <w:rPr>
                <w:sz w:val="24"/>
                <w:szCs w:val="24"/>
              </w:rPr>
              <w:t>Уголок для сенсорного развития (дидактический стол)</w:t>
            </w:r>
          </w:p>
        </w:tc>
      </w:tr>
      <w:tr w:rsidR="001A496F" w14:paraId="2C07A360" w14:textId="77777777" w:rsidTr="001A496F">
        <w:tc>
          <w:tcPr>
            <w:tcW w:w="9776" w:type="dxa"/>
          </w:tcPr>
          <w:p w14:paraId="1A64B5BE" w14:textId="77777777" w:rsidR="001A496F" w:rsidRDefault="001A496F" w:rsidP="005E2CF9">
            <w:pPr>
              <w:ind w:right="427"/>
              <w:jc w:val="both"/>
              <w:rPr>
                <w:sz w:val="24"/>
                <w:szCs w:val="24"/>
              </w:rPr>
            </w:pPr>
            <w:r w:rsidRPr="00FA5B80">
              <w:rPr>
                <w:sz w:val="24"/>
                <w:szCs w:val="24"/>
              </w:rPr>
              <w:t>Книжный уголок</w:t>
            </w:r>
            <w:r>
              <w:rPr>
                <w:sz w:val="24"/>
                <w:szCs w:val="24"/>
              </w:rPr>
              <w:t xml:space="preserve"> и уголок речевых игр</w:t>
            </w:r>
          </w:p>
        </w:tc>
      </w:tr>
    </w:tbl>
    <w:p w14:paraId="3E143EEC" w14:textId="77777777" w:rsidR="00853F53" w:rsidRPr="00FA5B80" w:rsidRDefault="00853F53" w:rsidP="00853F53">
      <w:pPr>
        <w:ind w:right="427" w:firstLine="709"/>
        <w:jc w:val="both"/>
        <w:rPr>
          <w:sz w:val="24"/>
          <w:szCs w:val="24"/>
        </w:rPr>
      </w:pPr>
    </w:p>
    <w:p w14:paraId="29BEA8AC" w14:textId="77777777" w:rsidR="00853F53" w:rsidRPr="00FA5B80" w:rsidRDefault="00853F53" w:rsidP="005E2CF9">
      <w:pPr>
        <w:ind w:right="711" w:firstLine="709"/>
        <w:jc w:val="both"/>
        <w:rPr>
          <w:sz w:val="24"/>
          <w:szCs w:val="24"/>
        </w:rPr>
      </w:pPr>
      <w:r w:rsidRPr="00FA5B80">
        <w:rPr>
          <w:sz w:val="24"/>
          <w:szCs w:val="24"/>
        </w:rPr>
        <w:t xml:space="preserve">Развивающая предметно-пространственная среда </w:t>
      </w:r>
      <w:r>
        <w:rPr>
          <w:sz w:val="24"/>
          <w:szCs w:val="24"/>
        </w:rPr>
        <w:t xml:space="preserve">выступает </w:t>
      </w:r>
      <w:r w:rsidRPr="00FA5B80">
        <w:rPr>
          <w:sz w:val="24"/>
          <w:szCs w:val="24"/>
        </w:rPr>
        <w:t xml:space="preserve">как динамичное пространство, подвижное и легко изменяемое. В целом принцип динамичности —статичности касается степени подвижности игровых пространств, вариантности предметных условий и характера детской деятельности. Вместе с тем, определенная устойчивость и постоянство среды —это необходимое условие ее стабильности, привычности, особенно </w:t>
      </w:r>
      <w:r w:rsidRPr="00FA5B80">
        <w:rPr>
          <w:sz w:val="24"/>
          <w:szCs w:val="24"/>
        </w:rPr>
        <w:lastRenderedPageBreak/>
        <w:t>если это касается мест общего пользования (библиотечка, шкафчик с игрушками, ящик с полифункциональным материалом и т. п.).</w:t>
      </w:r>
    </w:p>
    <w:p w14:paraId="12598629" w14:textId="77777777" w:rsidR="00853F53" w:rsidRPr="00FA5B80" w:rsidRDefault="00853F53" w:rsidP="005E2CF9">
      <w:pPr>
        <w:ind w:right="711" w:firstLine="709"/>
        <w:jc w:val="both"/>
        <w:rPr>
          <w:sz w:val="24"/>
          <w:szCs w:val="24"/>
        </w:rPr>
      </w:pPr>
      <w:r w:rsidRPr="00FA5B80">
        <w:rPr>
          <w:sz w:val="24"/>
          <w:szCs w:val="24"/>
        </w:rPr>
        <w:t>Учитываются рекомендации авторов образовательной программы дошкольного образования «От рождения до школы» относительно особенностей организации предметно- пространственной среды для обеспечения психолого-педагогических условий реализации Программы</w:t>
      </w:r>
      <w:r>
        <w:rPr>
          <w:sz w:val="24"/>
          <w:szCs w:val="24"/>
        </w:rPr>
        <w:t>:</w:t>
      </w:r>
    </w:p>
    <w:p w14:paraId="0F7C84CD" w14:textId="77777777" w:rsidR="00853F53" w:rsidRPr="00A436E7" w:rsidRDefault="00853F53" w:rsidP="005E2CF9">
      <w:pPr>
        <w:spacing w:before="7" w:line="237" w:lineRule="auto"/>
        <w:ind w:right="711" w:firstLine="709"/>
        <w:jc w:val="both"/>
        <w:rPr>
          <w:sz w:val="24"/>
          <w:szCs w:val="24"/>
        </w:rPr>
      </w:pPr>
      <w:r w:rsidRPr="00A436E7">
        <w:rPr>
          <w:b/>
          <w:i/>
          <w:sz w:val="24"/>
        </w:rPr>
        <w:t xml:space="preserve">Особенности организации предметно-пространственной среды для обеспечения эмоционального благополучия ребенка. </w:t>
      </w:r>
      <w:r w:rsidRPr="00A436E7">
        <w:rPr>
          <w:sz w:val="24"/>
        </w:rPr>
        <w:t>Для обеспечения эмоционального благополучия детей обстановка в детском саду должна быть располагающей, почти домашней, в таком случае дети быстро осваиваются в ней, свободно выражают свои эмоции. Все помещения детского сада,</w:t>
      </w:r>
      <w:r>
        <w:rPr>
          <w:sz w:val="24"/>
        </w:rPr>
        <w:t xml:space="preserve"> </w:t>
      </w:r>
      <w:r w:rsidRPr="00A436E7">
        <w:rPr>
          <w:sz w:val="24"/>
          <w:szCs w:val="24"/>
        </w:rPr>
        <w:t>предназначенные для детей, должны быть оборудованы таким образом, чтобы ребенок чувствовал себя комфортно и свободно. Комфортная среда —это среда, в которой ребенку уютно и уверенно, где он может себя занять интересным, любимым делом. Комфортность среды дополняется ее</w:t>
      </w:r>
      <w:r>
        <w:rPr>
          <w:sz w:val="24"/>
          <w:szCs w:val="24"/>
        </w:rPr>
        <w:t xml:space="preserve"> </w:t>
      </w:r>
      <w:r w:rsidRPr="00A436E7">
        <w:rPr>
          <w:sz w:val="24"/>
          <w:szCs w:val="24"/>
        </w:rPr>
        <w:t>художественно-эстетическим оформлением, которое положительно влияет на ребенка, вызывает эмоции, яркие и неповторимые ощущения. Пребывание в такой эмоциогенной среде способствует снятию напряжения, зажатости, излишней тревоги, открывает перед ребенком возможности</w:t>
      </w:r>
    </w:p>
    <w:p w14:paraId="36FF5EE6" w14:textId="77777777" w:rsidR="00853F53" w:rsidRPr="00A436E7" w:rsidRDefault="00853F53" w:rsidP="005E2CF9">
      <w:pPr>
        <w:ind w:right="711" w:firstLine="709"/>
        <w:jc w:val="both"/>
        <w:rPr>
          <w:sz w:val="24"/>
          <w:szCs w:val="24"/>
        </w:rPr>
      </w:pPr>
      <w:r w:rsidRPr="00A436E7">
        <w:rPr>
          <w:sz w:val="24"/>
          <w:szCs w:val="24"/>
        </w:rPr>
        <w:t>выбора рода занятий, материалов, пространства.</w:t>
      </w:r>
    </w:p>
    <w:p w14:paraId="7DE880C2" w14:textId="77777777" w:rsidR="00853F53" w:rsidRPr="00A436E7" w:rsidRDefault="00853F53" w:rsidP="005E2CF9">
      <w:pPr>
        <w:spacing w:before="7" w:line="237" w:lineRule="auto"/>
        <w:ind w:right="711" w:firstLine="709"/>
        <w:jc w:val="both"/>
        <w:rPr>
          <w:sz w:val="24"/>
          <w:szCs w:val="24"/>
        </w:rPr>
      </w:pPr>
      <w:r w:rsidRPr="00A436E7">
        <w:rPr>
          <w:b/>
          <w:i/>
          <w:sz w:val="24"/>
        </w:rPr>
        <w:t>Особенности организации предметно-пространственной среды для развития самостоятельности</w:t>
      </w:r>
      <w:r w:rsidRPr="00A436E7">
        <w:rPr>
          <w:b/>
          <w:sz w:val="24"/>
        </w:rPr>
        <w:t xml:space="preserve">. </w:t>
      </w:r>
      <w:r w:rsidRPr="00A436E7">
        <w:rPr>
          <w:sz w:val="24"/>
        </w:rPr>
        <w:t>Среда должна быть вариативной, состоять из различных площадок (мастерских, исследовательских площадок, художественных студий, библиотечек, игровых, лабораторий и пр.), которые дети могут выбирать по собственному желанию. Предметно-</w:t>
      </w:r>
      <w:r w:rsidRPr="00A436E7">
        <w:rPr>
          <w:sz w:val="24"/>
          <w:szCs w:val="24"/>
        </w:rPr>
        <w:t>пространственная среда должна меняться в соответствии с интересами и проектами детей не реже, чем один раз в несколько недель. В течение дня необходимо выделять время, чтобы дети могли выбрать пространство активности (площадку) по собственному желанию.</w:t>
      </w:r>
    </w:p>
    <w:p w14:paraId="5BA07F32" w14:textId="77777777" w:rsidR="00853F53" w:rsidRPr="00A436E7" w:rsidRDefault="00853F53" w:rsidP="005E2CF9">
      <w:pPr>
        <w:spacing w:before="4"/>
        <w:ind w:right="711" w:firstLine="709"/>
        <w:jc w:val="both"/>
        <w:rPr>
          <w:sz w:val="24"/>
          <w:szCs w:val="24"/>
        </w:rPr>
      </w:pPr>
      <w:r w:rsidRPr="00A436E7">
        <w:rPr>
          <w:b/>
          <w:i/>
          <w:sz w:val="24"/>
          <w:szCs w:val="24"/>
        </w:rPr>
        <w:t xml:space="preserve">Особенности организации предметно-пространственной среды для развития игровой деятельности. </w:t>
      </w:r>
      <w:r w:rsidRPr="00A436E7">
        <w:rPr>
          <w:sz w:val="24"/>
          <w:szCs w:val="24"/>
        </w:rPr>
        <w:t>Игровая среда должна стимулировать детскую активность и постоянно обновляться в соответствии с текущими интересами и инициативой детей. Игровое оборудование должно быть разнообразным и легко трансформируемым. Дети должны иметь возможность участвовать в создании и обновлении игровой среды. Возможность внести свой вклад в ее усовершенствование должны иметь и родители.)</w:t>
      </w:r>
    </w:p>
    <w:p w14:paraId="373C9095" w14:textId="77777777" w:rsidR="00853F53" w:rsidRPr="00A436E7" w:rsidRDefault="00853F53" w:rsidP="005E2CF9">
      <w:pPr>
        <w:spacing w:before="1"/>
        <w:ind w:right="711" w:firstLine="709"/>
        <w:jc w:val="both"/>
        <w:rPr>
          <w:sz w:val="24"/>
        </w:rPr>
      </w:pPr>
      <w:r w:rsidRPr="00A436E7">
        <w:rPr>
          <w:b/>
          <w:i/>
          <w:sz w:val="24"/>
        </w:rPr>
        <w:t xml:space="preserve">Особенности организации предметно-пространственной среды для развития познавательно- исследовательской деятельности. </w:t>
      </w:r>
      <w:r w:rsidRPr="00A436E7">
        <w:rPr>
          <w:sz w:val="24"/>
        </w:rPr>
        <w:t xml:space="preserve">Среда должна быть насыщенной, предоставлять ребенку возможность для активного исследования и решения задач, содержать современные материалы (конструкторы, материалы для формирования сенсорики, наборы для экспериментирования и пр.). </w:t>
      </w:r>
      <w:r w:rsidRPr="00A436E7">
        <w:rPr>
          <w:b/>
          <w:i/>
          <w:sz w:val="24"/>
        </w:rPr>
        <w:t xml:space="preserve">Особенности организации предметно-пространственной среды для развития проектной деятельности. </w:t>
      </w:r>
      <w:r w:rsidRPr="00A436E7">
        <w:rPr>
          <w:sz w:val="24"/>
        </w:rPr>
        <w:t xml:space="preserve">Стимулируя детей к исследованию и творчеству, следует предлагать им большое </w:t>
      </w:r>
      <w:r w:rsidRPr="00A436E7">
        <w:rPr>
          <w:sz w:val="24"/>
          <w:szCs w:val="24"/>
        </w:rPr>
        <w:t>количество увлекательных материалов и оборудования. Природа и ближайшее окружение —важные элементы среды исследования, содержащие множество явлений и объектов, которые можно использовать в совместной исследовательской деятельности воспитателей и детей</w:t>
      </w:r>
      <w:r>
        <w:rPr>
          <w:sz w:val="24"/>
          <w:szCs w:val="24"/>
        </w:rPr>
        <w:t xml:space="preserve">. </w:t>
      </w:r>
    </w:p>
    <w:p w14:paraId="298381CA" w14:textId="77777777" w:rsidR="00853F53" w:rsidRPr="00A436E7" w:rsidRDefault="00853F53" w:rsidP="005E2CF9">
      <w:pPr>
        <w:spacing w:before="66"/>
        <w:ind w:right="711" w:firstLine="709"/>
        <w:jc w:val="both"/>
        <w:rPr>
          <w:sz w:val="24"/>
        </w:rPr>
      </w:pPr>
      <w:r w:rsidRPr="00A436E7">
        <w:rPr>
          <w:b/>
          <w:i/>
          <w:sz w:val="24"/>
        </w:rPr>
        <w:t xml:space="preserve">Особенности организации предметно-пространственной среды для самовыражения средствами искусства. </w:t>
      </w:r>
      <w:r w:rsidRPr="00A436E7">
        <w:rPr>
          <w:sz w:val="24"/>
        </w:rPr>
        <w:t>Образовательная среда должна обеспечивать наличие необходимых материалов, возможность заниматься разными видами деятельности: живописью, рисунком, игрой на музыкальных инструментах, пением, конструированием, актерским мастерством, танцем, различными видами ремесел, поделками по дереву, из глины и пр.</w:t>
      </w:r>
    </w:p>
    <w:p w14:paraId="3516FE2C" w14:textId="77777777" w:rsidR="00853F53" w:rsidRPr="00A436E7" w:rsidRDefault="00853F53" w:rsidP="005E2CF9">
      <w:pPr>
        <w:spacing w:before="1"/>
        <w:ind w:right="711" w:firstLine="709"/>
        <w:jc w:val="both"/>
        <w:rPr>
          <w:sz w:val="24"/>
        </w:rPr>
      </w:pPr>
      <w:r w:rsidRPr="00A436E7">
        <w:rPr>
          <w:b/>
          <w:i/>
          <w:sz w:val="24"/>
        </w:rPr>
        <w:t xml:space="preserve">Особенности организации предметно-пространственной среды для физического развития. </w:t>
      </w:r>
      <w:r w:rsidRPr="00A436E7">
        <w:rPr>
          <w:sz w:val="24"/>
        </w:rPr>
        <w:t>Среда должна стимулировать физическую активность детей, присущее им желание двигаться, познавать, побуждать к подвижным играм. В ходе подвижных игр, в том числе спонтанных, дети должны иметь возможность использовать игровое и спортивное оборудование. Игровая площадка должна предоставлять условия для развития крупной моторики.</w:t>
      </w:r>
    </w:p>
    <w:p w14:paraId="4E21A504" w14:textId="77777777" w:rsidR="00853F53" w:rsidRDefault="00853F53" w:rsidP="005E2CF9">
      <w:pPr>
        <w:ind w:right="711" w:firstLine="709"/>
        <w:jc w:val="both"/>
        <w:rPr>
          <w:b/>
          <w:sz w:val="24"/>
          <w:szCs w:val="24"/>
        </w:rPr>
      </w:pPr>
      <w:r w:rsidRPr="00A436E7">
        <w:rPr>
          <w:sz w:val="24"/>
        </w:rPr>
        <w:t xml:space="preserve">Игровое пространство (как на площадке, так и в помещениях) должно быть </w:t>
      </w:r>
      <w:r w:rsidRPr="00A436E7">
        <w:rPr>
          <w:sz w:val="24"/>
        </w:rPr>
        <w:lastRenderedPageBreak/>
        <w:t xml:space="preserve">трансформируемым (меняться в зависимости от игры и предоставлять достаточно места для двигательной активности). При проектировании развивающей предметно-пространственной среды в ДОУ </w:t>
      </w:r>
      <w:r w:rsidRPr="00A436E7">
        <w:rPr>
          <w:b/>
          <w:i/>
          <w:sz w:val="24"/>
        </w:rPr>
        <w:t>используются материалы учебного пособия, входящего в состав учебно-методического комплекса к основной образовательной программе дошкольного образования «От рождения до школы»</w:t>
      </w:r>
      <w:r w:rsidRPr="00A436E7">
        <w:rPr>
          <w:sz w:val="24"/>
        </w:rPr>
        <w:t>. В этом пособии помимо принципов организации развивающей предметно-пространственной среды приводятся подробные перечни материалов и оборудования для оснащения помещений (групповых комнат, музыкального и спортивного залов и пр.) и участка детского</w:t>
      </w:r>
      <w:r>
        <w:rPr>
          <w:sz w:val="24"/>
        </w:rPr>
        <w:t xml:space="preserve"> </w:t>
      </w:r>
      <w:r w:rsidRPr="00A436E7">
        <w:rPr>
          <w:sz w:val="24"/>
        </w:rPr>
        <w:t>сада</w:t>
      </w:r>
    </w:p>
    <w:p w14:paraId="0BA75D4A" w14:textId="77777777" w:rsidR="00B96121" w:rsidRDefault="00B96121" w:rsidP="00B96121">
      <w:pPr>
        <w:rPr>
          <w:b/>
          <w:sz w:val="24"/>
          <w:szCs w:val="24"/>
        </w:rPr>
      </w:pPr>
    </w:p>
    <w:p w14:paraId="2BF7579F" w14:textId="55E38DFE" w:rsidR="00252FA7" w:rsidRPr="005E2CF9" w:rsidRDefault="00025412" w:rsidP="005E2CF9">
      <w:pPr>
        <w:pStyle w:val="a3"/>
        <w:spacing w:before="7"/>
        <w:ind w:left="0" w:right="711"/>
        <w:jc w:val="center"/>
        <w:rPr>
          <w:b/>
          <w:sz w:val="23"/>
        </w:rPr>
      </w:pPr>
      <w:r w:rsidRPr="00025412">
        <w:rPr>
          <w:b/>
        </w:rPr>
        <w:t xml:space="preserve">3.3. </w:t>
      </w:r>
      <w:r w:rsidR="005E2CF9" w:rsidRPr="005E2CF9">
        <w:rPr>
          <w:b/>
          <w:color w:val="000000"/>
        </w:rPr>
        <w:t>Материально-техническое обеспечение Программы, обеспеченность методическими материалами и средствами обучения и воспитания</w:t>
      </w:r>
    </w:p>
    <w:p w14:paraId="1CDB0AEC" w14:textId="77777777" w:rsidR="00B96121" w:rsidRPr="005E2CF9" w:rsidRDefault="00B96121" w:rsidP="00B96121">
      <w:pPr>
        <w:spacing w:line="272" w:lineRule="exact"/>
        <w:ind w:right="569"/>
        <w:jc w:val="both"/>
        <w:rPr>
          <w:i/>
          <w:sz w:val="24"/>
          <w:szCs w:val="24"/>
        </w:rPr>
      </w:pPr>
      <w:r w:rsidRPr="005E2CF9">
        <w:rPr>
          <w:i/>
          <w:sz w:val="24"/>
          <w:szCs w:val="24"/>
        </w:rPr>
        <w:t>Материально-техническое обеспечение Программы:</w:t>
      </w:r>
    </w:p>
    <w:p w14:paraId="1A3EB9A8" w14:textId="77777777" w:rsidR="00B96121" w:rsidRPr="00E3596B" w:rsidRDefault="00B96121" w:rsidP="000A6C3B">
      <w:pPr>
        <w:pStyle w:val="a5"/>
        <w:widowControl/>
        <w:numPr>
          <w:ilvl w:val="0"/>
          <w:numId w:val="25"/>
        </w:numPr>
        <w:autoSpaceDE/>
        <w:autoSpaceDN/>
        <w:ind w:left="360" w:right="569"/>
        <w:contextualSpacing/>
        <w:jc w:val="both"/>
        <w:rPr>
          <w:sz w:val="24"/>
          <w:szCs w:val="24"/>
        </w:rPr>
      </w:pPr>
      <w:r w:rsidRPr="00051DD0">
        <w:rPr>
          <w:sz w:val="24"/>
        </w:rPr>
        <w:t xml:space="preserve">соответствует </w:t>
      </w:r>
      <w:r w:rsidRPr="00E3596B">
        <w:rPr>
          <w:sz w:val="24"/>
          <w:szCs w:val="24"/>
        </w:rPr>
        <w:t>постано</w:t>
      </w:r>
      <w:r>
        <w:rPr>
          <w:sz w:val="24"/>
          <w:szCs w:val="24"/>
        </w:rPr>
        <w:t>влению</w:t>
      </w:r>
      <w:r w:rsidRPr="00E3596B">
        <w:rPr>
          <w:spacing w:val="1"/>
          <w:sz w:val="24"/>
          <w:szCs w:val="24"/>
        </w:rPr>
        <w:t xml:space="preserve"> </w:t>
      </w:r>
      <w:r w:rsidRPr="00E3596B">
        <w:rPr>
          <w:sz w:val="24"/>
          <w:szCs w:val="24"/>
        </w:rPr>
        <w:t>Главного</w:t>
      </w:r>
      <w:r w:rsidRPr="00E3596B">
        <w:rPr>
          <w:spacing w:val="1"/>
          <w:sz w:val="24"/>
          <w:szCs w:val="24"/>
        </w:rPr>
        <w:t xml:space="preserve"> </w:t>
      </w:r>
      <w:r w:rsidRPr="00E3596B">
        <w:rPr>
          <w:sz w:val="24"/>
          <w:szCs w:val="24"/>
        </w:rPr>
        <w:t>государственного</w:t>
      </w:r>
      <w:r w:rsidRPr="00E3596B">
        <w:rPr>
          <w:spacing w:val="1"/>
          <w:sz w:val="24"/>
          <w:szCs w:val="24"/>
        </w:rPr>
        <w:t xml:space="preserve"> </w:t>
      </w:r>
      <w:r w:rsidRPr="00E3596B">
        <w:rPr>
          <w:sz w:val="24"/>
          <w:szCs w:val="24"/>
        </w:rPr>
        <w:t>санитарного</w:t>
      </w:r>
      <w:r w:rsidRPr="00E3596B">
        <w:rPr>
          <w:spacing w:val="1"/>
          <w:sz w:val="24"/>
          <w:szCs w:val="24"/>
        </w:rPr>
        <w:t xml:space="preserve"> </w:t>
      </w:r>
      <w:r w:rsidRPr="00E3596B">
        <w:rPr>
          <w:sz w:val="24"/>
          <w:szCs w:val="24"/>
        </w:rPr>
        <w:t>врача</w:t>
      </w:r>
      <w:r w:rsidRPr="00E3596B">
        <w:rPr>
          <w:spacing w:val="1"/>
          <w:sz w:val="24"/>
          <w:szCs w:val="24"/>
        </w:rPr>
        <w:t xml:space="preserve"> </w:t>
      </w:r>
      <w:r w:rsidRPr="00E3596B">
        <w:rPr>
          <w:sz w:val="24"/>
          <w:szCs w:val="24"/>
        </w:rPr>
        <w:t>Российской</w:t>
      </w:r>
      <w:r w:rsidRPr="00E3596B">
        <w:rPr>
          <w:spacing w:val="1"/>
          <w:sz w:val="24"/>
          <w:szCs w:val="24"/>
        </w:rPr>
        <w:t xml:space="preserve"> </w:t>
      </w:r>
      <w:r w:rsidRPr="00E3596B">
        <w:rPr>
          <w:sz w:val="24"/>
          <w:szCs w:val="24"/>
        </w:rPr>
        <w:t>Федерации</w:t>
      </w:r>
      <w:r w:rsidRPr="00E3596B">
        <w:rPr>
          <w:spacing w:val="1"/>
          <w:sz w:val="24"/>
          <w:szCs w:val="24"/>
        </w:rPr>
        <w:t xml:space="preserve"> </w:t>
      </w:r>
      <w:r w:rsidRPr="00E3596B">
        <w:rPr>
          <w:sz w:val="24"/>
          <w:szCs w:val="24"/>
        </w:rPr>
        <w:t>от</w:t>
      </w:r>
      <w:r w:rsidRPr="00E3596B">
        <w:rPr>
          <w:spacing w:val="1"/>
          <w:sz w:val="24"/>
          <w:szCs w:val="24"/>
        </w:rPr>
        <w:t xml:space="preserve"> </w:t>
      </w:r>
      <w:r w:rsidRPr="00E3596B">
        <w:rPr>
          <w:sz w:val="24"/>
          <w:szCs w:val="24"/>
        </w:rPr>
        <w:t>28.09.2020</w:t>
      </w:r>
      <w:r w:rsidRPr="00E3596B">
        <w:rPr>
          <w:spacing w:val="1"/>
          <w:sz w:val="24"/>
          <w:szCs w:val="24"/>
        </w:rPr>
        <w:t xml:space="preserve"> </w:t>
      </w:r>
      <w:r w:rsidRPr="00E3596B">
        <w:rPr>
          <w:sz w:val="24"/>
          <w:szCs w:val="24"/>
        </w:rPr>
        <w:t>№</w:t>
      </w:r>
      <w:r w:rsidRPr="00E3596B">
        <w:rPr>
          <w:spacing w:val="1"/>
          <w:sz w:val="24"/>
          <w:szCs w:val="24"/>
        </w:rPr>
        <w:t xml:space="preserve"> </w:t>
      </w:r>
      <w:r w:rsidRPr="00E3596B">
        <w:rPr>
          <w:sz w:val="24"/>
          <w:szCs w:val="24"/>
        </w:rPr>
        <w:t>28</w:t>
      </w:r>
      <w:r w:rsidRPr="00E3596B">
        <w:rPr>
          <w:spacing w:val="1"/>
          <w:sz w:val="24"/>
          <w:szCs w:val="24"/>
        </w:rPr>
        <w:t xml:space="preserve"> </w:t>
      </w:r>
      <w:r w:rsidRPr="00E3596B">
        <w:rPr>
          <w:sz w:val="24"/>
          <w:szCs w:val="24"/>
        </w:rPr>
        <w:t>«Об</w:t>
      </w:r>
      <w:r w:rsidRPr="00E3596B">
        <w:rPr>
          <w:spacing w:val="1"/>
          <w:sz w:val="24"/>
          <w:szCs w:val="24"/>
        </w:rPr>
        <w:t xml:space="preserve"> </w:t>
      </w:r>
      <w:r w:rsidRPr="00E3596B">
        <w:rPr>
          <w:sz w:val="24"/>
          <w:szCs w:val="24"/>
        </w:rPr>
        <w:t>утверждении</w:t>
      </w:r>
      <w:r w:rsidRPr="00E3596B">
        <w:rPr>
          <w:spacing w:val="1"/>
          <w:sz w:val="24"/>
          <w:szCs w:val="24"/>
        </w:rPr>
        <w:t xml:space="preserve"> </w:t>
      </w:r>
      <w:r w:rsidRPr="00E3596B">
        <w:rPr>
          <w:sz w:val="24"/>
          <w:szCs w:val="24"/>
        </w:rPr>
        <w:t>санитарных</w:t>
      </w:r>
      <w:r w:rsidRPr="00E3596B">
        <w:rPr>
          <w:spacing w:val="1"/>
          <w:sz w:val="24"/>
          <w:szCs w:val="24"/>
        </w:rPr>
        <w:t xml:space="preserve"> </w:t>
      </w:r>
      <w:r w:rsidRPr="00E3596B">
        <w:rPr>
          <w:sz w:val="24"/>
          <w:szCs w:val="24"/>
        </w:rPr>
        <w:t>правил</w:t>
      </w:r>
      <w:r w:rsidRPr="00E3596B">
        <w:rPr>
          <w:spacing w:val="1"/>
          <w:sz w:val="24"/>
          <w:szCs w:val="24"/>
        </w:rPr>
        <w:t xml:space="preserve"> </w:t>
      </w:r>
      <w:r w:rsidRPr="00E3596B">
        <w:rPr>
          <w:sz w:val="24"/>
          <w:szCs w:val="24"/>
        </w:rPr>
        <w:t>СП</w:t>
      </w:r>
      <w:r w:rsidRPr="00E3596B">
        <w:rPr>
          <w:spacing w:val="1"/>
          <w:sz w:val="24"/>
          <w:szCs w:val="24"/>
        </w:rPr>
        <w:t xml:space="preserve"> </w:t>
      </w:r>
      <w:r w:rsidRPr="00E3596B">
        <w:rPr>
          <w:sz w:val="24"/>
          <w:szCs w:val="24"/>
        </w:rPr>
        <w:t>2.4.</w:t>
      </w:r>
      <w:r w:rsidRPr="00E3596B">
        <w:rPr>
          <w:spacing w:val="1"/>
          <w:sz w:val="24"/>
          <w:szCs w:val="24"/>
        </w:rPr>
        <w:t xml:space="preserve"> </w:t>
      </w:r>
      <w:r w:rsidRPr="00E3596B">
        <w:rPr>
          <w:sz w:val="24"/>
          <w:szCs w:val="24"/>
        </w:rPr>
        <w:t>3648-20</w:t>
      </w:r>
      <w:r w:rsidRPr="00E3596B">
        <w:rPr>
          <w:spacing w:val="1"/>
          <w:sz w:val="24"/>
          <w:szCs w:val="24"/>
        </w:rPr>
        <w:t xml:space="preserve"> </w:t>
      </w:r>
      <w:r w:rsidRPr="00E3596B">
        <w:rPr>
          <w:sz w:val="24"/>
          <w:szCs w:val="24"/>
        </w:rPr>
        <w:t>«Санитарно -</w:t>
      </w:r>
      <w:r w:rsidRPr="00E3596B">
        <w:rPr>
          <w:spacing w:val="1"/>
          <w:sz w:val="24"/>
          <w:szCs w:val="24"/>
        </w:rPr>
        <w:t xml:space="preserve"> </w:t>
      </w:r>
      <w:r w:rsidRPr="00E3596B">
        <w:rPr>
          <w:sz w:val="24"/>
          <w:szCs w:val="24"/>
        </w:rPr>
        <w:t>эпидемиологические требования к организациям воспитания и обучения, отдыха и оздоровления</w:t>
      </w:r>
      <w:r w:rsidRPr="00E3596B">
        <w:rPr>
          <w:spacing w:val="1"/>
          <w:sz w:val="24"/>
          <w:szCs w:val="24"/>
        </w:rPr>
        <w:t xml:space="preserve"> </w:t>
      </w:r>
      <w:r w:rsidRPr="00E3596B">
        <w:rPr>
          <w:sz w:val="24"/>
          <w:szCs w:val="24"/>
        </w:rPr>
        <w:t>детей</w:t>
      </w:r>
      <w:r w:rsidRPr="00E3596B">
        <w:rPr>
          <w:spacing w:val="-2"/>
          <w:sz w:val="24"/>
          <w:szCs w:val="24"/>
        </w:rPr>
        <w:t xml:space="preserve"> </w:t>
      </w:r>
      <w:r w:rsidRPr="00E3596B">
        <w:rPr>
          <w:sz w:val="24"/>
          <w:szCs w:val="24"/>
        </w:rPr>
        <w:t>и</w:t>
      </w:r>
      <w:r w:rsidRPr="00E3596B">
        <w:rPr>
          <w:spacing w:val="-1"/>
          <w:sz w:val="24"/>
          <w:szCs w:val="24"/>
        </w:rPr>
        <w:t xml:space="preserve"> </w:t>
      </w:r>
      <w:r w:rsidRPr="00E3596B">
        <w:rPr>
          <w:sz w:val="24"/>
          <w:szCs w:val="24"/>
        </w:rPr>
        <w:t>молодежи»;</w:t>
      </w:r>
    </w:p>
    <w:p w14:paraId="7365252A" w14:textId="77777777" w:rsidR="00B96121" w:rsidRPr="00051DD0" w:rsidRDefault="00B96121" w:rsidP="000A6C3B">
      <w:pPr>
        <w:pStyle w:val="a5"/>
        <w:numPr>
          <w:ilvl w:val="0"/>
          <w:numId w:val="33"/>
        </w:numPr>
        <w:tabs>
          <w:tab w:val="left" w:pos="1102"/>
          <w:tab w:val="left" w:pos="1103"/>
        </w:tabs>
        <w:ind w:left="284" w:right="569"/>
        <w:contextualSpacing/>
        <w:jc w:val="both"/>
        <w:rPr>
          <w:i/>
          <w:sz w:val="24"/>
        </w:rPr>
      </w:pPr>
      <w:r w:rsidRPr="00051DD0">
        <w:rPr>
          <w:sz w:val="24"/>
        </w:rPr>
        <w:t>соответствует правилам пожарной</w:t>
      </w:r>
      <w:r>
        <w:rPr>
          <w:sz w:val="24"/>
        </w:rPr>
        <w:t xml:space="preserve"> </w:t>
      </w:r>
      <w:r w:rsidRPr="00051DD0">
        <w:rPr>
          <w:sz w:val="24"/>
        </w:rPr>
        <w:t>безопасности;</w:t>
      </w:r>
    </w:p>
    <w:p w14:paraId="0A4FB2DF" w14:textId="77777777" w:rsidR="00B96121" w:rsidRPr="002C0BFB" w:rsidRDefault="00B96121" w:rsidP="000A6C3B">
      <w:pPr>
        <w:pStyle w:val="a5"/>
        <w:numPr>
          <w:ilvl w:val="0"/>
          <w:numId w:val="33"/>
        </w:numPr>
        <w:tabs>
          <w:tab w:val="left" w:pos="1102"/>
          <w:tab w:val="left" w:pos="1103"/>
        </w:tabs>
        <w:ind w:left="284" w:right="569"/>
        <w:contextualSpacing/>
        <w:jc w:val="both"/>
        <w:rPr>
          <w:i/>
          <w:sz w:val="24"/>
        </w:rPr>
      </w:pPr>
      <w:r w:rsidRPr="002C0BFB">
        <w:rPr>
          <w:sz w:val="24"/>
        </w:rPr>
        <w:t>средства обучения и воспитания соответствуют возрасту и индивидуальным</w:t>
      </w:r>
      <w:r>
        <w:rPr>
          <w:sz w:val="24"/>
        </w:rPr>
        <w:t xml:space="preserve"> </w:t>
      </w:r>
      <w:r w:rsidRPr="002C0BFB">
        <w:rPr>
          <w:sz w:val="24"/>
        </w:rPr>
        <w:t>особенностям развития</w:t>
      </w:r>
      <w:r>
        <w:rPr>
          <w:sz w:val="24"/>
        </w:rPr>
        <w:t xml:space="preserve"> </w:t>
      </w:r>
      <w:r w:rsidRPr="002C0BFB">
        <w:rPr>
          <w:sz w:val="24"/>
        </w:rPr>
        <w:t>детей</w:t>
      </w:r>
      <w:r>
        <w:rPr>
          <w:sz w:val="24"/>
        </w:rPr>
        <w:t>;</w:t>
      </w:r>
    </w:p>
    <w:p w14:paraId="2E8DDD2B" w14:textId="77777777" w:rsidR="00B96121" w:rsidRPr="002C0BFB" w:rsidRDefault="00B96121" w:rsidP="000A6C3B">
      <w:pPr>
        <w:pStyle w:val="a5"/>
        <w:numPr>
          <w:ilvl w:val="0"/>
          <w:numId w:val="33"/>
        </w:numPr>
        <w:tabs>
          <w:tab w:val="left" w:pos="1102"/>
          <w:tab w:val="left" w:pos="1103"/>
        </w:tabs>
        <w:ind w:left="284" w:right="569"/>
        <w:contextualSpacing/>
        <w:jc w:val="both"/>
        <w:rPr>
          <w:i/>
          <w:sz w:val="24"/>
        </w:rPr>
      </w:pPr>
      <w:r w:rsidRPr="002C0BFB">
        <w:rPr>
          <w:sz w:val="24"/>
        </w:rPr>
        <w:t>оснащенность помещений развивающей предметно-пространственной средой соответствует требованиям ФГОСДО</w:t>
      </w:r>
      <w:r>
        <w:rPr>
          <w:sz w:val="24"/>
        </w:rPr>
        <w:t>;</w:t>
      </w:r>
    </w:p>
    <w:p w14:paraId="3AEC5F68" w14:textId="77777777" w:rsidR="00252FA7" w:rsidRDefault="00252FA7" w:rsidP="00B96121">
      <w:pPr>
        <w:pStyle w:val="a3"/>
        <w:spacing w:before="8"/>
        <w:ind w:left="0" w:right="569"/>
      </w:pPr>
    </w:p>
    <w:tbl>
      <w:tblPr>
        <w:tblStyle w:val="TableNormal"/>
        <w:tblW w:w="0" w:type="auto"/>
        <w:tblInd w:w="3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44"/>
        <w:gridCol w:w="2794"/>
        <w:gridCol w:w="6402"/>
      </w:tblGrid>
      <w:tr w:rsidR="00252FA7" w14:paraId="20AE0A66" w14:textId="77777777">
        <w:trPr>
          <w:trHeight w:val="1656"/>
        </w:trPr>
        <w:tc>
          <w:tcPr>
            <w:tcW w:w="944" w:type="dxa"/>
          </w:tcPr>
          <w:p w14:paraId="1914F2C6" w14:textId="77777777" w:rsidR="00252FA7" w:rsidRDefault="007C75FE">
            <w:pPr>
              <w:pStyle w:val="TableParagraph"/>
              <w:ind w:right="403"/>
              <w:rPr>
                <w:b/>
                <w:sz w:val="24"/>
              </w:rPr>
            </w:pPr>
            <w:r>
              <w:rPr>
                <w:b/>
                <w:sz w:val="24"/>
              </w:rPr>
              <w:t>№ п./п</w:t>
            </w:r>
          </w:p>
        </w:tc>
        <w:tc>
          <w:tcPr>
            <w:tcW w:w="2794" w:type="dxa"/>
          </w:tcPr>
          <w:p w14:paraId="53B24F2D" w14:textId="77777777" w:rsidR="00252FA7" w:rsidRDefault="007C75FE">
            <w:pPr>
              <w:pStyle w:val="TableParagraph"/>
              <w:ind w:right="647"/>
              <w:rPr>
                <w:b/>
                <w:sz w:val="24"/>
              </w:rPr>
            </w:pPr>
            <w:r>
              <w:rPr>
                <w:b/>
                <w:sz w:val="24"/>
              </w:rPr>
              <w:t>Характеристика материально технической базы. Объекты, подвергающиеся</w:t>
            </w:r>
          </w:p>
          <w:p w14:paraId="7A94427E" w14:textId="77777777" w:rsidR="00252FA7" w:rsidRDefault="007C75FE">
            <w:pPr>
              <w:pStyle w:val="TableParagraph"/>
              <w:spacing w:line="259" w:lineRule="exact"/>
              <w:rPr>
                <w:b/>
                <w:sz w:val="24"/>
              </w:rPr>
            </w:pPr>
            <w:r>
              <w:rPr>
                <w:b/>
                <w:sz w:val="24"/>
              </w:rPr>
              <w:t>анализу</w:t>
            </w:r>
          </w:p>
        </w:tc>
        <w:tc>
          <w:tcPr>
            <w:tcW w:w="6402" w:type="dxa"/>
          </w:tcPr>
          <w:p w14:paraId="24C7D11D" w14:textId="77777777" w:rsidR="00252FA7" w:rsidRDefault="007C75FE">
            <w:pPr>
              <w:pStyle w:val="TableParagraph"/>
              <w:spacing w:line="273" w:lineRule="exact"/>
              <w:ind w:left="110"/>
              <w:rPr>
                <w:b/>
                <w:sz w:val="24"/>
              </w:rPr>
            </w:pPr>
            <w:r>
              <w:rPr>
                <w:b/>
                <w:sz w:val="24"/>
              </w:rPr>
              <w:t>Характеристика оснащения объектов</w:t>
            </w:r>
          </w:p>
        </w:tc>
      </w:tr>
      <w:tr w:rsidR="00252FA7" w14:paraId="047FED60" w14:textId="77777777">
        <w:trPr>
          <w:trHeight w:val="2207"/>
        </w:trPr>
        <w:tc>
          <w:tcPr>
            <w:tcW w:w="944" w:type="dxa"/>
          </w:tcPr>
          <w:p w14:paraId="4FD19BC2" w14:textId="77777777" w:rsidR="00252FA7" w:rsidRDefault="007C75FE">
            <w:pPr>
              <w:pStyle w:val="TableParagraph"/>
              <w:spacing w:line="270" w:lineRule="exact"/>
              <w:rPr>
                <w:sz w:val="24"/>
              </w:rPr>
            </w:pPr>
            <w:r>
              <w:rPr>
                <w:sz w:val="24"/>
              </w:rPr>
              <w:t>1</w:t>
            </w:r>
          </w:p>
        </w:tc>
        <w:tc>
          <w:tcPr>
            <w:tcW w:w="2794" w:type="dxa"/>
          </w:tcPr>
          <w:p w14:paraId="37513DDD" w14:textId="77777777" w:rsidR="00252FA7" w:rsidRDefault="00594CB7">
            <w:pPr>
              <w:pStyle w:val="TableParagraph"/>
              <w:tabs>
                <w:tab w:val="left" w:pos="1791"/>
              </w:tabs>
              <w:ind w:right="95"/>
              <w:rPr>
                <w:sz w:val="24"/>
              </w:rPr>
            </w:pPr>
            <w:r>
              <w:rPr>
                <w:sz w:val="24"/>
              </w:rPr>
              <w:t xml:space="preserve">Территория </w:t>
            </w:r>
            <w:r w:rsidR="007C75FE">
              <w:rPr>
                <w:spacing w:val="-3"/>
                <w:sz w:val="24"/>
              </w:rPr>
              <w:t xml:space="preserve">детского </w:t>
            </w:r>
            <w:r w:rsidR="007C75FE">
              <w:rPr>
                <w:sz w:val="24"/>
              </w:rPr>
              <w:t>сада</w:t>
            </w:r>
          </w:p>
        </w:tc>
        <w:tc>
          <w:tcPr>
            <w:tcW w:w="6402" w:type="dxa"/>
          </w:tcPr>
          <w:p w14:paraId="42BF1FB3" w14:textId="77777777" w:rsidR="00252FA7" w:rsidRPr="00C144C4" w:rsidRDefault="007C75FE">
            <w:pPr>
              <w:pStyle w:val="TableParagraph"/>
              <w:spacing w:line="270" w:lineRule="exact"/>
              <w:ind w:left="110"/>
              <w:jc w:val="both"/>
              <w:rPr>
                <w:sz w:val="24"/>
              </w:rPr>
            </w:pPr>
            <w:r>
              <w:rPr>
                <w:sz w:val="24"/>
              </w:rPr>
              <w:t xml:space="preserve">Общая площадь территории </w:t>
            </w:r>
            <w:r w:rsidR="00C144C4">
              <w:rPr>
                <w:sz w:val="24"/>
              </w:rPr>
              <w:t>4757,5</w:t>
            </w:r>
            <w:r w:rsidRPr="00C144C4">
              <w:rPr>
                <w:sz w:val="24"/>
              </w:rPr>
              <w:t xml:space="preserve"> кв.м.</w:t>
            </w:r>
          </w:p>
          <w:p w14:paraId="392FFCC1" w14:textId="77777777" w:rsidR="00252FA7" w:rsidRDefault="007C75FE">
            <w:pPr>
              <w:pStyle w:val="TableParagraph"/>
              <w:ind w:left="110" w:right="92"/>
              <w:jc w:val="both"/>
              <w:rPr>
                <w:sz w:val="24"/>
              </w:rPr>
            </w:pPr>
            <w:r w:rsidRPr="00C144C4">
              <w:rPr>
                <w:sz w:val="24"/>
              </w:rPr>
              <w:t>Территория образовательного учреждения</w:t>
            </w:r>
            <w:r>
              <w:rPr>
                <w:sz w:val="24"/>
              </w:rPr>
              <w:t xml:space="preserve"> ограждена, озеленена деревьями и кустарниками. На территории размещены шесть прогулочных площадок, на каждом из которых имеется теневой навес, стационарное игровое оборудование, закрытая песочница. На территории ДОУ</w:t>
            </w:r>
          </w:p>
          <w:p w14:paraId="01005315" w14:textId="77777777" w:rsidR="00252FA7" w:rsidRDefault="007C75FE">
            <w:pPr>
              <w:pStyle w:val="TableParagraph"/>
              <w:spacing w:before="5" w:line="274" w:lineRule="exact"/>
              <w:ind w:left="110" w:right="95"/>
              <w:jc w:val="both"/>
              <w:rPr>
                <w:sz w:val="24"/>
              </w:rPr>
            </w:pPr>
            <w:r>
              <w:rPr>
                <w:sz w:val="24"/>
              </w:rPr>
              <w:t>отдельно выделена спортивная площадка для проведения физкультурных мероприятий на улице.</w:t>
            </w:r>
          </w:p>
        </w:tc>
      </w:tr>
      <w:tr w:rsidR="00252FA7" w14:paraId="35EFDE98" w14:textId="77777777">
        <w:trPr>
          <w:trHeight w:val="1382"/>
        </w:trPr>
        <w:tc>
          <w:tcPr>
            <w:tcW w:w="944" w:type="dxa"/>
          </w:tcPr>
          <w:p w14:paraId="3AC23DD0" w14:textId="77777777" w:rsidR="00252FA7" w:rsidRDefault="007C75FE">
            <w:pPr>
              <w:pStyle w:val="TableParagraph"/>
              <w:spacing w:line="270" w:lineRule="exact"/>
              <w:rPr>
                <w:sz w:val="24"/>
              </w:rPr>
            </w:pPr>
            <w:r>
              <w:rPr>
                <w:sz w:val="24"/>
              </w:rPr>
              <w:t>2.</w:t>
            </w:r>
          </w:p>
        </w:tc>
        <w:tc>
          <w:tcPr>
            <w:tcW w:w="2794" w:type="dxa"/>
          </w:tcPr>
          <w:p w14:paraId="48CA33E7" w14:textId="77777777" w:rsidR="00252FA7" w:rsidRDefault="007C75FE">
            <w:pPr>
              <w:pStyle w:val="TableParagraph"/>
              <w:spacing w:line="270" w:lineRule="exact"/>
              <w:rPr>
                <w:sz w:val="24"/>
              </w:rPr>
            </w:pPr>
            <w:r>
              <w:rPr>
                <w:sz w:val="24"/>
              </w:rPr>
              <w:t>Здание детского сада</w:t>
            </w:r>
          </w:p>
        </w:tc>
        <w:tc>
          <w:tcPr>
            <w:tcW w:w="6402" w:type="dxa"/>
          </w:tcPr>
          <w:p w14:paraId="10360F9E" w14:textId="77777777" w:rsidR="00252FA7" w:rsidRDefault="007C75FE">
            <w:pPr>
              <w:pStyle w:val="TableParagraph"/>
              <w:ind w:left="110" w:right="97"/>
              <w:jc w:val="both"/>
              <w:rPr>
                <w:sz w:val="24"/>
              </w:rPr>
            </w:pPr>
            <w:r>
              <w:rPr>
                <w:sz w:val="24"/>
              </w:rPr>
              <w:t>Здание типовое, отдельно стоящее, в нем имеется горячее и холодное водоснабжение, в рабочем состоянии вентиляция, канализация и централизованное отопление.</w:t>
            </w:r>
          </w:p>
          <w:p w14:paraId="0501ED0E" w14:textId="77777777" w:rsidR="00252FA7" w:rsidRDefault="007C75FE">
            <w:pPr>
              <w:pStyle w:val="TableParagraph"/>
              <w:spacing w:line="270" w:lineRule="atLeast"/>
              <w:ind w:left="110" w:right="97"/>
              <w:jc w:val="both"/>
              <w:rPr>
                <w:sz w:val="24"/>
              </w:rPr>
            </w:pPr>
            <w:r>
              <w:rPr>
                <w:sz w:val="24"/>
              </w:rPr>
              <w:t>В ДОО имеется пожарная сигнализация и тревожная кнопка, установлено видеонаблюдение.</w:t>
            </w:r>
          </w:p>
        </w:tc>
      </w:tr>
      <w:tr w:rsidR="00594CB7" w14:paraId="52D31042" w14:textId="77777777" w:rsidTr="00594CB7">
        <w:trPr>
          <w:trHeight w:val="6298"/>
        </w:trPr>
        <w:tc>
          <w:tcPr>
            <w:tcW w:w="944" w:type="dxa"/>
          </w:tcPr>
          <w:p w14:paraId="4E3B4303" w14:textId="77777777" w:rsidR="00594CB7" w:rsidRDefault="00594CB7">
            <w:pPr>
              <w:pStyle w:val="TableParagraph"/>
              <w:spacing w:line="268" w:lineRule="exact"/>
              <w:rPr>
                <w:sz w:val="24"/>
              </w:rPr>
            </w:pPr>
            <w:r>
              <w:rPr>
                <w:sz w:val="24"/>
              </w:rPr>
              <w:lastRenderedPageBreak/>
              <w:t>2.1.</w:t>
            </w:r>
          </w:p>
        </w:tc>
        <w:tc>
          <w:tcPr>
            <w:tcW w:w="2794" w:type="dxa"/>
          </w:tcPr>
          <w:p w14:paraId="5286A31B" w14:textId="77777777" w:rsidR="00594CB7" w:rsidRDefault="00594CB7">
            <w:pPr>
              <w:pStyle w:val="TableParagraph"/>
              <w:ind w:right="952"/>
              <w:rPr>
                <w:sz w:val="24"/>
              </w:rPr>
            </w:pPr>
            <w:r>
              <w:rPr>
                <w:sz w:val="24"/>
              </w:rPr>
              <w:t>Групповые, дополнительные помещения</w:t>
            </w:r>
          </w:p>
        </w:tc>
        <w:tc>
          <w:tcPr>
            <w:tcW w:w="6402" w:type="dxa"/>
          </w:tcPr>
          <w:p w14:paraId="122C148F" w14:textId="77777777" w:rsidR="00594CB7" w:rsidRDefault="00594CB7">
            <w:pPr>
              <w:pStyle w:val="TableParagraph"/>
              <w:ind w:left="110" w:right="95"/>
              <w:jc w:val="both"/>
              <w:rPr>
                <w:sz w:val="24"/>
              </w:rPr>
            </w:pPr>
            <w:r>
              <w:rPr>
                <w:sz w:val="24"/>
              </w:rPr>
              <w:t>В здании дошкольного учреждения имеются следующие помещения: шесть групповых ячеек с отдельно выделенными раздевальными, групповыми, буфетными, туалетными комнатами.</w:t>
            </w:r>
          </w:p>
          <w:p w14:paraId="401D6BF2" w14:textId="77777777" w:rsidR="00594CB7" w:rsidRDefault="00594CB7">
            <w:pPr>
              <w:pStyle w:val="TableParagraph"/>
              <w:ind w:left="110" w:right="622"/>
              <w:rPr>
                <w:sz w:val="24"/>
              </w:rPr>
            </w:pPr>
            <w:r>
              <w:rPr>
                <w:sz w:val="24"/>
              </w:rPr>
              <w:t>Групповые помещения оборудованы по направлениям: 1.Социально-коммуникативное развитие.</w:t>
            </w:r>
          </w:p>
          <w:p w14:paraId="43C2ED05" w14:textId="77777777" w:rsidR="00594CB7" w:rsidRDefault="00594CB7" w:rsidP="004738AD">
            <w:pPr>
              <w:pStyle w:val="TableParagraph"/>
              <w:numPr>
                <w:ilvl w:val="0"/>
                <w:numId w:val="6"/>
              </w:numPr>
              <w:tabs>
                <w:tab w:val="left" w:pos="350"/>
              </w:tabs>
              <w:rPr>
                <w:sz w:val="24"/>
              </w:rPr>
            </w:pPr>
            <w:r>
              <w:rPr>
                <w:sz w:val="24"/>
              </w:rPr>
              <w:t>Речевое</w:t>
            </w:r>
            <w:r>
              <w:rPr>
                <w:spacing w:val="-3"/>
                <w:sz w:val="24"/>
              </w:rPr>
              <w:t xml:space="preserve"> </w:t>
            </w:r>
            <w:r>
              <w:rPr>
                <w:sz w:val="24"/>
              </w:rPr>
              <w:t>развитие.</w:t>
            </w:r>
          </w:p>
          <w:p w14:paraId="280BA4F2" w14:textId="77777777" w:rsidR="00594CB7" w:rsidRDefault="00594CB7" w:rsidP="004738AD">
            <w:pPr>
              <w:pStyle w:val="TableParagraph"/>
              <w:numPr>
                <w:ilvl w:val="0"/>
                <w:numId w:val="6"/>
              </w:numPr>
              <w:tabs>
                <w:tab w:val="left" w:pos="350"/>
              </w:tabs>
              <w:rPr>
                <w:sz w:val="24"/>
              </w:rPr>
            </w:pPr>
            <w:r>
              <w:rPr>
                <w:sz w:val="24"/>
              </w:rPr>
              <w:t>Познавательное</w:t>
            </w:r>
            <w:r>
              <w:rPr>
                <w:spacing w:val="-2"/>
                <w:sz w:val="24"/>
              </w:rPr>
              <w:t xml:space="preserve"> </w:t>
            </w:r>
            <w:r>
              <w:rPr>
                <w:sz w:val="24"/>
              </w:rPr>
              <w:t>развитие.</w:t>
            </w:r>
          </w:p>
          <w:p w14:paraId="61C3A05E" w14:textId="77777777" w:rsidR="00594CB7" w:rsidRDefault="00594CB7" w:rsidP="004738AD">
            <w:pPr>
              <w:pStyle w:val="TableParagraph"/>
              <w:numPr>
                <w:ilvl w:val="0"/>
                <w:numId w:val="6"/>
              </w:numPr>
              <w:tabs>
                <w:tab w:val="left" w:pos="350"/>
              </w:tabs>
              <w:rPr>
                <w:sz w:val="24"/>
              </w:rPr>
            </w:pPr>
            <w:r>
              <w:rPr>
                <w:sz w:val="24"/>
              </w:rPr>
              <w:t>Физическое</w:t>
            </w:r>
            <w:r>
              <w:rPr>
                <w:spacing w:val="-2"/>
                <w:sz w:val="24"/>
              </w:rPr>
              <w:t xml:space="preserve"> </w:t>
            </w:r>
            <w:r>
              <w:rPr>
                <w:sz w:val="24"/>
              </w:rPr>
              <w:t>развитие.</w:t>
            </w:r>
          </w:p>
          <w:p w14:paraId="28EC28CA" w14:textId="77777777" w:rsidR="00594CB7" w:rsidRDefault="00594CB7" w:rsidP="004738AD">
            <w:pPr>
              <w:pStyle w:val="TableParagraph"/>
              <w:numPr>
                <w:ilvl w:val="0"/>
                <w:numId w:val="6"/>
              </w:numPr>
              <w:tabs>
                <w:tab w:val="left" w:pos="350"/>
              </w:tabs>
              <w:rPr>
                <w:sz w:val="24"/>
              </w:rPr>
            </w:pPr>
            <w:r>
              <w:rPr>
                <w:sz w:val="24"/>
              </w:rPr>
              <w:t>Художественно-эстетическое</w:t>
            </w:r>
            <w:r>
              <w:rPr>
                <w:spacing w:val="-2"/>
                <w:sz w:val="24"/>
              </w:rPr>
              <w:t xml:space="preserve"> </w:t>
            </w:r>
            <w:r>
              <w:rPr>
                <w:sz w:val="24"/>
              </w:rPr>
              <w:t>развитие.</w:t>
            </w:r>
          </w:p>
          <w:p w14:paraId="06E5A3C7" w14:textId="77777777" w:rsidR="00594CB7" w:rsidRDefault="00594CB7" w:rsidP="004738AD">
            <w:pPr>
              <w:pStyle w:val="TableParagraph"/>
              <w:numPr>
                <w:ilvl w:val="0"/>
                <w:numId w:val="6"/>
              </w:numPr>
              <w:tabs>
                <w:tab w:val="left" w:pos="350"/>
              </w:tabs>
              <w:rPr>
                <w:sz w:val="24"/>
              </w:rPr>
            </w:pPr>
            <w:r>
              <w:rPr>
                <w:sz w:val="24"/>
              </w:rPr>
              <w:t>Игровая</w:t>
            </w:r>
            <w:r>
              <w:rPr>
                <w:spacing w:val="-1"/>
                <w:sz w:val="24"/>
              </w:rPr>
              <w:t xml:space="preserve"> </w:t>
            </w:r>
            <w:r>
              <w:rPr>
                <w:sz w:val="24"/>
              </w:rPr>
              <w:t>деятельность.</w:t>
            </w:r>
          </w:p>
          <w:p w14:paraId="32C8CD54" w14:textId="77777777" w:rsidR="00594CB7" w:rsidRDefault="00594CB7">
            <w:pPr>
              <w:pStyle w:val="TableParagraph"/>
              <w:ind w:left="110" w:right="98"/>
              <w:jc w:val="both"/>
              <w:rPr>
                <w:sz w:val="24"/>
              </w:rPr>
            </w:pPr>
            <w:r>
              <w:rPr>
                <w:sz w:val="24"/>
              </w:rPr>
              <w:t>Развивающая предметно-пространственная среда в помещениях ДОО (предназначенных для образовательной деятельности) помогает детям осваивать все виды детской деятельности в соответствии ФГОС ДО.</w:t>
            </w:r>
          </w:p>
          <w:p w14:paraId="5C79E6A8" w14:textId="77777777" w:rsidR="00594CB7" w:rsidRDefault="00594CB7" w:rsidP="00594CB7">
            <w:pPr>
              <w:pStyle w:val="TableParagraph"/>
              <w:ind w:left="110" w:right="98"/>
              <w:jc w:val="both"/>
              <w:rPr>
                <w:sz w:val="24"/>
              </w:rPr>
            </w:pPr>
            <w:r>
              <w:rPr>
                <w:sz w:val="24"/>
              </w:rPr>
              <w:t>Развивающая предметно-пространственная среда помещений детского сада пополняется в соответствии с требованиями Программы.</w:t>
            </w:r>
          </w:p>
          <w:p w14:paraId="4B929E63" w14:textId="77777777" w:rsidR="00594CB7" w:rsidRDefault="00594CB7" w:rsidP="00594CB7">
            <w:pPr>
              <w:pStyle w:val="TableParagraph"/>
              <w:spacing w:line="270" w:lineRule="atLeast"/>
              <w:ind w:left="110" w:right="95"/>
              <w:jc w:val="both"/>
              <w:rPr>
                <w:sz w:val="24"/>
              </w:rPr>
            </w:pPr>
            <w:r>
              <w:rPr>
                <w:sz w:val="24"/>
              </w:rPr>
              <w:t>В групповых помещениях, в соответствии с современными требованиями к организации развивающей предметно- пространственной среды оборудованы уголки для организации разнообразной детской деятельности</w:t>
            </w:r>
            <w:r>
              <w:rPr>
                <w:spacing w:val="55"/>
                <w:sz w:val="24"/>
              </w:rPr>
              <w:t xml:space="preserve"> </w:t>
            </w:r>
            <w:r>
              <w:rPr>
                <w:sz w:val="24"/>
              </w:rPr>
              <w:t>(как самостоятельной, так и совместной с воспитателем).</w:t>
            </w:r>
          </w:p>
        </w:tc>
      </w:tr>
      <w:tr w:rsidR="00252FA7" w14:paraId="32B0BC93" w14:textId="77777777">
        <w:trPr>
          <w:trHeight w:val="1104"/>
        </w:trPr>
        <w:tc>
          <w:tcPr>
            <w:tcW w:w="944" w:type="dxa"/>
          </w:tcPr>
          <w:p w14:paraId="06239B15" w14:textId="77777777" w:rsidR="00252FA7" w:rsidRDefault="007C75FE">
            <w:pPr>
              <w:pStyle w:val="TableParagraph"/>
              <w:spacing w:line="268" w:lineRule="exact"/>
              <w:rPr>
                <w:sz w:val="24"/>
              </w:rPr>
            </w:pPr>
            <w:r>
              <w:rPr>
                <w:sz w:val="24"/>
              </w:rPr>
              <w:t>2.2.</w:t>
            </w:r>
          </w:p>
        </w:tc>
        <w:tc>
          <w:tcPr>
            <w:tcW w:w="2794" w:type="dxa"/>
          </w:tcPr>
          <w:p w14:paraId="1F0125B6" w14:textId="77777777" w:rsidR="00252FA7" w:rsidRDefault="00787967">
            <w:pPr>
              <w:pStyle w:val="TableParagraph"/>
              <w:spacing w:line="268" w:lineRule="exact"/>
              <w:rPr>
                <w:sz w:val="24"/>
              </w:rPr>
            </w:pPr>
            <w:r>
              <w:rPr>
                <w:sz w:val="24"/>
              </w:rPr>
              <w:t>Музыкально-</w:t>
            </w:r>
            <w:r w:rsidR="007C75FE">
              <w:rPr>
                <w:sz w:val="24"/>
              </w:rPr>
              <w:t xml:space="preserve"> </w:t>
            </w:r>
            <w:r>
              <w:rPr>
                <w:sz w:val="24"/>
              </w:rPr>
              <w:t xml:space="preserve">физкультурный </w:t>
            </w:r>
            <w:r w:rsidR="007C75FE">
              <w:rPr>
                <w:sz w:val="24"/>
              </w:rPr>
              <w:t>зал</w:t>
            </w:r>
          </w:p>
        </w:tc>
        <w:tc>
          <w:tcPr>
            <w:tcW w:w="6402" w:type="dxa"/>
          </w:tcPr>
          <w:p w14:paraId="0A10699F" w14:textId="77777777" w:rsidR="00252FA7" w:rsidRDefault="00787967" w:rsidP="00594CB7">
            <w:pPr>
              <w:pStyle w:val="TableParagraph"/>
              <w:ind w:left="110" w:right="93"/>
              <w:jc w:val="both"/>
              <w:rPr>
                <w:sz w:val="24"/>
              </w:rPr>
            </w:pPr>
            <w:r>
              <w:rPr>
                <w:sz w:val="24"/>
              </w:rPr>
              <w:t>Музыкально-физкультурный</w:t>
            </w:r>
            <w:r w:rsidR="007C75FE">
              <w:rPr>
                <w:sz w:val="24"/>
              </w:rPr>
              <w:t xml:space="preserve"> зал находится на втором этаже. В нем имеется фортепиано, </w:t>
            </w:r>
            <w:r w:rsidR="00594CB7">
              <w:rPr>
                <w:sz w:val="24"/>
              </w:rPr>
              <w:t xml:space="preserve">цифровое пианино, </w:t>
            </w:r>
            <w:r w:rsidR="007C75FE">
              <w:rPr>
                <w:sz w:val="24"/>
              </w:rPr>
              <w:t>музыкальный центр, магнитофон, детские музыкальные инструменты, мультимедийный</w:t>
            </w:r>
            <w:r w:rsidR="00594CB7">
              <w:rPr>
                <w:sz w:val="24"/>
              </w:rPr>
              <w:t xml:space="preserve"> </w:t>
            </w:r>
            <w:r w:rsidR="007C75FE">
              <w:rPr>
                <w:sz w:val="24"/>
              </w:rPr>
              <w:t>проектор, экран</w:t>
            </w:r>
            <w:r w:rsidR="00594CB7">
              <w:rPr>
                <w:sz w:val="24"/>
              </w:rPr>
              <w:t xml:space="preserve"> (интерактивная доска)</w:t>
            </w:r>
            <w:r w:rsidR="007C75FE">
              <w:rPr>
                <w:sz w:val="24"/>
              </w:rPr>
              <w:t>, ноутбук</w:t>
            </w:r>
            <w:r w:rsidR="00594CB7">
              <w:rPr>
                <w:sz w:val="24"/>
              </w:rPr>
              <w:t xml:space="preserve"> с доступом к сети Интернет</w:t>
            </w:r>
            <w:r w:rsidR="00E776F1">
              <w:rPr>
                <w:sz w:val="24"/>
              </w:rPr>
              <w:t xml:space="preserve">; </w:t>
            </w:r>
            <w:r w:rsidR="00E776F1">
              <w:rPr>
                <w:spacing w:val="-3"/>
                <w:sz w:val="24"/>
              </w:rPr>
              <w:t xml:space="preserve">спортивное </w:t>
            </w:r>
            <w:r w:rsidR="00E776F1">
              <w:rPr>
                <w:sz w:val="24"/>
              </w:rPr>
              <w:t>оборудование для физкультурных</w:t>
            </w:r>
            <w:r w:rsidR="00E776F1">
              <w:rPr>
                <w:spacing w:val="-2"/>
                <w:sz w:val="24"/>
              </w:rPr>
              <w:t xml:space="preserve"> </w:t>
            </w:r>
            <w:r w:rsidR="00E776F1">
              <w:rPr>
                <w:sz w:val="24"/>
              </w:rPr>
              <w:t>занятий</w:t>
            </w:r>
          </w:p>
        </w:tc>
      </w:tr>
      <w:tr w:rsidR="00252FA7" w14:paraId="3EF32F28" w14:textId="77777777">
        <w:trPr>
          <w:trHeight w:val="1103"/>
        </w:trPr>
        <w:tc>
          <w:tcPr>
            <w:tcW w:w="944" w:type="dxa"/>
          </w:tcPr>
          <w:p w14:paraId="413F15A4" w14:textId="77777777" w:rsidR="00252FA7" w:rsidRDefault="00E776F1">
            <w:pPr>
              <w:pStyle w:val="TableParagraph"/>
              <w:spacing w:line="268" w:lineRule="exact"/>
              <w:rPr>
                <w:sz w:val="24"/>
              </w:rPr>
            </w:pPr>
            <w:r>
              <w:rPr>
                <w:sz w:val="24"/>
              </w:rPr>
              <w:t>2.3</w:t>
            </w:r>
            <w:r w:rsidR="007C75FE">
              <w:rPr>
                <w:sz w:val="24"/>
              </w:rPr>
              <w:t>.</w:t>
            </w:r>
          </w:p>
        </w:tc>
        <w:tc>
          <w:tcPr>
            <w:tcW w:w="2794" w:type="dxa"/>
          </w:tcPr>
          <w:p w14:paraId="2C2DFDEF" w14:textId="77777777" w:rsidR="00252FA7" w:rsidRDefault="007C75FE">
            <w:pPr>
              <w:pStyle w:val="TableParagraph"/>
              <w:spacing w:line="268" w:lineRule="exact"/>
              <w:rPr>
                <w:sz w:val="24"/>
              </w:rPr>
            </w:pPr>
            <w:r>
              <w:rPr>
                <w:sz w:val="24"/>
              </w:rPr>
              <w:t>Кабинет заведующего</w:t>
            </w:r>
          </w:p>
        </w:tc>
        <w:tc>
          <w:tcPr>
            <w:tcW w:w="6402" w:type="dxa"/>
          </w:tcPr>
          <w:p w14:paraId="7B738CFE" w14:textId="77777777" w:rsidR="00252FA7" w:rsidRDefault="007C75FE">
            <w:pPr>
              <w:pStyle w:val="TableParagraph"/>
              <w:tabs>
                <w:tab w:val="left" w:pos="3517"/>
              </w:tabs>
              <w:ind w:left="110" w:right="94"/>
              <w:jc w:val="both"/>
              <w:rPr>
                <w:sz w:val="24"/>
              </w:rPr>
            </w:pPr>
            <w:r>
              <w:rPr>
                <w:sz w:val="24"/>
              </w:rPr>
              <w:t>Кабинет находится на втором этаже. В н</w:t>
            </w:r>
            <w:r w:rsidR="00594CB7">
              <w:rPr>
                <w:sz w:val="24"/>
              </w:rPr>
              <w:t xml:space="preserve">ем имеются нормативно-правовые, </w:t>
            </w:r>
            <w:r>
              <w:rPr>
                <w:sz w:val="24"/>
              </w:rPr>
              <w:t>контрольно-аналитические материалы.</w:t>
            </w:r>
          </w:p>
          <w:p w14:paraId="1AF4DDF1" w14:textId="77777777" w:rsidR="00252FA7" w:rsidRDefault="00594CB7" w:rsidP="00594CB7">
            <w:pPr>
              <w:pStyle w:val="TableParagraph"/>
              <w:spacing w:line="264" w:lineRule="exact"/>
              <w:ind w:left="110" w:right="157"/>
              <w:jc w:val="both"/>
              <w:rPr>
                <w:sz w:val="24"/>
              </w:rPr>
            </w:pPr>
            <w:r>
              <w:rPr>
                <w:sz w:val="24"/>
              </w:rPr>
              <w:t>МФУ (</w:t>
            </w:r>
            <w:r w:rsidR="007C75FE">
              <w:rPr>
                <w:sz w:val="24"/>
              </w:rPr>
              <w:t>Принтер, сканер</w:t>
            </w:r>
            <w:r>
              <w:rPr>
                <w:sz w:val="24"/>
              </w:rPr>
              <w:t>, копир), компьютер с доступом к сети Интернет</w:t>
            </w:r>
          </w:p>
        </w:tc>
      </w:tr>
      <w:tr w:rsidR="00252FA7" w14:paraId="63EFE519" w14:textId="77777777">
        <w:trPr>
          <w:trHeight w:val="1380"/>
        </w:trPr>
        <w:tc>
          <w:tcPr>
            <w:tcW w:w="944" w:type="dxa"/>
          </w:tcPr>
          <w:p w14:paraId="1264EBBF" w14:textId="77777777" w:rsidR="00252FA7" w:rsidRDefault="00E776F1">
            <w:pPr>
              <w:pStyle w:val="TableParagraph"/>
              <w:spacing w:line="268" w:lineRule="exact"/>
              <w:rPr>
                <w:sz w:val="24"/>
              </w:rPr>
            </w:pPr>
            <w:r>
              <w:rPr>
                <w:sz w:val="24"/>
              </w:rPr>
              <w:t>2.4</w:t>
            </w:r>
            <w:r w:rsidR="007C75FE">
              <w:rPr>
                <w:sz w:val="24"/>
              </w:rPr>
              <w:t>.</w:t>
            </w:r>
          </w:p>
        </w:tc>
        <w:tc>
          <w:tcPr>
            <w:tcW w:w="2794" w:type="dxa"/>
          </w:tcPr>
          <w:p w14:paraId="44B4CC89" w14:textId="77777777" w:rsidR="00252FA7" w:rsidRDefault="007C75FE">
            <w:pPr>
              <w:pStyle w:val="TableParagraph"/>
              <w:spacing w:line="268" w:lineRule="exact"/>
              <w:rPr>
                <w:sz w:val="24"/>
              </w:rPr>
            </w:pPr>
            <w:r>
              <w:rPr>
                <w:sz w:val="24"/>
              </w:rPr>
              <w:t>Методический кабинет</w:t>
            </w:r>
          </w:p>
        </w:tc>
        <w:tc>
          <w:tcPr>
            <w:tcW w:w="6402" w:type="dxa"/>
          </w:tcPr>
          <w:p w14:paraId="67178EEA" w14:textId="77777777" w:rsidR="00252FA7" w:rsidRDefault="007C75FE">
            <w:pPr>
              <w:pStyle w:val="TableParagraph"/>
              <w:ind w:left="110" w:right="93"/>
              <w:jc w:val="both"/>
              <w:rPr>
                <w:sz w:val="24"/>
              </w:rPr>
            </w:pPr>
            <w:r>
              <w:rPr>
                <w:sz w:val="24"/>
              </w:rPr>
              <w:t xml:space="preserve">Методический кабинет находится на </w:t>
            </w:r>
            <w:r w:rsidR="00594CB7">
              <w:rPr>
                <w:sz w:val="24"/>
              </w:rPr>
              <w:t>втором</w:t>
            </w:r>
            <w:r>
              <w:rPr>
                <w:sz w:val="24"/>
              </w:rPr>
              <w:t xml:space="preserve"> этаже. В нем имеются библиотека методической литературы и периодических изданий, наглядно-демонстрационные материалы, психолого-педагогическая литература</w:t>
            </w:r>
          </w:p>
          <w:p w14:paraId="0DD29D79" w14:textId="77777777" w:rsidR="00252FA7" w:rsidRDefault="007C75FE" w:rsidP="00594CB7">
            <w:pPr>
              <w:pStyle w:val="TableParagraph"/>
              <w:spacing w:line="264" w:lineRule="exact"/>
              <w:ind w:left="110"/>
              <w:jc w:val="both"/>
              <w:rPr>
                <w:sz w:val="24"/>
              </w:rPr>
            </w:pPr>
            <w:r>
              <w:rPr>
                <w:sz w:val="24"/>
              </w:rPr>
              <w:t>Ноутбук</w:t>
            </w:r>
            <w:r w:rsidR="00594CB7">
              <w:rPr>
                <w:sz w:val="24"/>
              </w:rPr>
              <w:t xml:space="preserve"> с доступом к сети Интернет</w:t>
            </w:r>
            <w:r>
              <w:rPr>
                <w:sz w:val="24"/>
              </w:rPr>
              <w:t>, фотоаппарат.</w:t>
            </w:r>
          </w:p>
        </w:tc>
      </w:tr>
      <w:tr w:rsidR="00252FA7" w14:paraId="74F27028" w14:textId="77777777">
        <w:trPr>
          <w:trHeight w:val="827"/>
        </w:trPr>
        <w:tc>
          <w:tcPr>
            <w:tcW w:w="944" w:type="dxa"/>
          </w:tcPr>
          <w:p w14:paraId="0534EE7D" w14:textId="77777777" w:rsidR="00252FA7" w:rsidRDefault="00E776F1">
            <w:pPr>
              <w:pStyle w:val="TableParagraph"/>
              <w:spacing w:line="267" w:lineRule="exact"/>
              <w:rPr>
                <w:sz w:val="24"/>
              </w:rPr>
            </w:pPr>
            <w:r>
              <w:rPr>
                <w:sz w:val="24"/>
              </w:rPr>
              <w:t>2.5</w:t>
            </w:r>
            <w:r w:rsidR="007C75FE">
              <w:rPr>
                <w:sz w:val="24"/>
              </w:rPr>
              <w:t>.</w:t>
            </w:r>
          </w:p>
        </w:tc>
        <w:tc>
          <w:tcPr>
            <w:tcW w:w="2794" w:type="dxa"/>
          </w:tcPr>
          <w:p w14:paraId="5AADF54B" w14:textId="77777777" w:rsidR="00252FA7" w:rsidRDefault="00594CB7">
            <w:pPr>
              <w:pStyle w:val="TableParagraph"/>
              <w:tabs>
                <w:tab w:val="left" w:pos="1812"/>
              </w:tabs>
              <w:ind w:right="97"/>
              <w:rPr>
                <w:sz w:val="24"/>
              </w:rPr>
            </w:pPr>
            <w:r>
              <w:rPr>
                <w:sz w:val="24"/>
              </w:rPr>
              <w:t xml:space="preserve">Медицинский </w:t>
            </w:r>
            <w:r w:rsidR="007C75FE">
              <w:rPr>
                <w:spacing w:val="-3"/>
                <w:sz w:val="24"/>
              </w:rPr>
              <w:t xml:space="preserve">кабинет, </w:t>
            </w:r>
            <w:r w:rsidR="007C75FE">
              <w:rPr>
                <w:sz w:val="24"/>
              </w:rPr>
              <w:t>прививочный</w:t>
            </w:r>
            <w:r w:rsidR="007C75FE">
              <w:rPr>
                <w:spacing w:val="-4"/>
                <w:sz w:val="24"/>
              </w:rPr>
              <w:t xml:space="preserve"> </w:t>
            </w:r>
            <w:r w:rsidR="007C75FE">
              <w:rPr>
                <w:sz w:val="24"/>
              </w:rPr>
              <w:t>кабинет</w:t>
            </w:r>
          </w:p>
        </w:tc>
        <w:tc>
          <w:tcPr>
            <w:tcW w:w="6402" w:type="dxa"/>
          </w:tcPr>
          <w:p w14:paraId="5EA82DD0" w14:textId="77777777" w:rsidR="00252FA7" w:rsidRDefault="00594CB7">
            <w:pPr>
              <w:pStyle w:val="TableParagraph"/>
              <w:tabs>
                <w:tab w:val="left" w:pos="1517"/>
                <w:tab w:val="left" w:pos="2069"/>
                <w:tab w:val="left" w:pos="3122"/>
                <w:tab w:val="left" w:pos="4084"/>
                <w:tab w:val="left" w:pos="5335"/>
              </w:tabs>
              <w:ind w:left="110" w:right="99"/>
              <w:rPr>
                <w:sz w:val="24"/>
              </w:rPr>
            </w:pPr>
            <w:r>
              <w:rPr>
                <w:sz w:val="24"/>
              </w:rPr>
              <w:t xml:space="preserve">Находится на первом этаже. Оснащен </w:t>
            </w:r>
            <w:r w:rsidR="007C75FE">
              <w:rPr>
                <w:spacing w:val="-3"/>
                <w:sz w:val="24"/>
              </w:rPr>
              <w:t xml:space="preserve">мебелью, </w:t>
            </w:r>
            <w:r w:rsidR="007C75FE">
              <w:rPr>
                <w:sz w:val="24"/>
              </w:rPr>
              <w:t>оборудованием, необходимыми медикаментами.</w:t>
            </w:r>
          </w:p>
        </w:tc>
      </w:tr>
      <w:tr w:rsidR="00252FA7" w14:paraId="57BC9E21" w14:textId="77777777" w:rsidTr="00594CB7">
        <w:trPr>
          <w:trHeight w:val="1161"/>
        </w:trPr>
        <w:tc>
          <w:tcPr>
            <w:tcW w:w="944" w:type="dxa"/>
          </w:tcPr>
          <w:p w14:paraId="13C5A871" w14:textId="77777777" w:rsidR="00252FA7" w:rsidRDefault="00E776F1">
            <w:pPr>
              <w:pStyle w:val="TableParagraph"/>
              <w:spacing w:line="270" w:lineRule="exact"/>
              <w:rPr>
                <w:sz w:val="24"/>
              </w:rPr>
            </w:pPr>
            <w:r>
              <w:rPr>
                <w:sz w:val="24"/>
              </w:rPr>
              <w:t>2.6</w:t>
            </w:r>
          </w:p>
        </w:tc>
        <w:tc>
          <w:tcPr>
            <w:tcW w:w="2794" w:type="dxa"/>
          </w:tcPr>
          <w:p w14:paraId="20DBBEE9" w14:textId="77777777" w:rsidR="00252FA7" w:rsidRDefault="007C75FE">
            <w:pPr>
              <w:pStyle w:val="TableParagraph"/>
              <w:spacing w:line="270" w:lineRule="exact"/>
              <w:rPr>
                <w:sz w:val="24"/>
              </w:rPr>
            </w:pPr>
            <w:r>
              <w:rPr>
                <w:sz w:val="24"/>
              </w:rPr>
              <w:t>Пищеблок</w:t>
            </w:r>
          </w:p>
        </w:tc>
        <w:tc>
          <w:tcPr>
            <w:tcW w:w="6402" w:type="dxa"/>
          </w:tcPr>
          <w:p w14:paraId="2937AB8A" w14:textId="77777777" w:rsidR="00252FA7" w:rsidRDefault="007C75FE" w:rsidP="00594CB7">
            <w:pPr>
              <w:pStyle w:val="TableParagraph"/>
              <w:ind w:left="110" w:right="99"/>
              <w:jc w:val="both"/>
              <w:rPr>
                <w:sz w:val="24"/>
              </w:rPr>
            </w:pPr>
            <w:r>
              <w:rPr>
                <w:sz w:val="24"/>
              </w:rPr>
              <w:t>Находится на первом этаже. Полностью оборудован инвентарем и посудой. Имеется: 2 электроплиты с жарочными шкафами,</w:t>
            </w:r>
            <w:r w:rsidR="00594CB7">
              <w:rPr>
                <w:sz w:val="24"/>
              </w:rPr>
              <w:t xml:space="preserve"> холодильное оборудование, </w:t>
            </w:r>
            <w:r>
              <w:rPr>
                <w:spacing w:val="-1"/>
                <w:sz w:val="24"/>
              </w:rPr>
              <w:t xml:space="preserve">электро-мясорубка, </w:t>
            </w:r>
            <w:r>
              <w:rPr>
                <w:sz w:val="24"/>
              </w:rPr>
              <w:t>овощерезка.</w:t>
            </w:r>
          </w:p>
        </w:tc>
      </w:tr>
    </w:tbl>
    <w:p w14:paraId="128F55B8" w14:textId="551A24D0" w:rsidR="00025412" w:rsidRDefault="00025412" w:rsidP="00025412">
      <w:pPr>
        <w:pStyle w:val="ConsPlusTitle"/>
        <w:widowControl/>
        <w:spacing w:before="120"/>
        <w:jc w:val="both"/>
        <w:outlineLvl w:val="2"/>
        <w:rPr>
          <w:rFonts w:ascii="Times New Roman" w:hAnsi="Times New Roman" w:cs="Times New Roman"/>
          <w:sz w:val="24"/>
          <w:szCs w:val="24"/>
        </w:rPr>
      </w:pPr>
      <w:r w:rsidRPr="00C2287A">
        <w:rPr>
          <w:rFonts w:ascii="Times New Roman" w:hAnsi="Times New Roman" w:cs="Times New Roman"/>
          <w:sz w:val="24"/>
          <w:szCs w:val="24"/>
        </w:rPr>
        <w:t>3.3.1.</w:t>
      </w:r>
      <w:r>
        <w:rPr>
          <w:rFonts w:ascii="Times New Roman" w:hAnsi="Times New Roman" w:cs="Times New Roman"/>
          <w:sz w:val="24"/>
          <w:szCs w:val="24"/>
        </w:rPr>
        <w:tab/>
      </w:r>
      <w:r w:rsidRPr="00C2287A">
        <w:rPr>
          <w:rFonts w:ascii="Times New Roman" w:hAnsi="Times New Roman" w:cs="Times New Roman"/>
          <w:sz w:val="24"/>
          <w:szCs w:val="24"/>
        </w:rPr>
        <w:t>Обеспеченность методическими материалами и средствами обучения и воспитания.</w:t>
      </w:r>
    </w:p>
    <w:p w14:paraId="1DC6B8C5" w14:textId="77777777" w:rsidR="00025412" w:rsidRDefault="00025412" w:rsidP="00025412">
      <w:pPr>
        <w:pStyle w:val="1"/>
        <w:jc w:val="left"/>
      </w:pPr>
      <w:r>
        <w:t>Информатизация образовательного процесса Учреждения</w:t>
      </w:r>
    </w:p>
    <w:p w14:paraId="6BAB2280" w14:textId="77777777" w:rsidR="00025412" w:rsidRDefault="00025412" w:rsidP="00025412">
      <w:pPr>
        <w:pStyle w:val="a3"/>
        <w:spacing w:before="3"/>
        <w:ind w:left="0"/>
        <w:rPr>
          <w:b/>
        </w:rPr>
      </w:pPr>
    </w:p>
    <w:tbl>
      <w:tblPr>
        <w:tblStyle w:val="TableNormal"/>
        <w:tblW w:w="10363"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58"/>
        <w:gridCol w:w="6237"/>
        <w:gridCol w:w="1868"/>
      </w:tblGrid>
      <w:tr w:rsidR="00025412" w14:paraId="006314B3" w14:textId="77777777" w:rsidTr="001A496F">
        <w:trPr>
          <w:trHeight w:val="275"/>
        </w:trPr>
        <w:tc>
          <w:tcPr>
            <w:tcW w:w="2258" w:type="dxa"/>
            <w:tcBorders>
              <w:top w:val="single" w:sz="4" w:space="0" w:color="000000"/>
              <w:left w:val="single" w:sz="4" w:space="0" w:color="000000"/>
              <w:bottom w:val="single" w:sz="4" w:space="0" w:color="000000"/>
              <w:right w:val="single" w:sz="4" w:space="0" w:color="000000"/>
            </w:tcBorders>
            <w:hideMark/>
          </w:tcPr>
          <w:p w14:paraId="1F57668A" w14:textId="77777777" w:rsidR="00025412" w:rsidRDefault="00025412">
            <w:pPr>
              <w:pStyle w:val="TableParagraph"/>
              <w:spacing w:line="256" w:lineRule="exact"/>
              <w:rPr>
                <w:b/>
                <w:i/>
                <w:sz w:val="24"/>
                <w:lang w:val="en-US" w:eastAsia="en-US"/>
              </w:rPr>
            </w:pPr>
            <w:r>
              <w:rPr>
                <w:b/>
                <w:i/>
                <w:sz w:val="24"/>
                <w:lang w:val="en-US" w:eastAsia="en-US"/>
              </w:rPr>
              <w:t>Наименование</w:t>
            </w:r>
          </w:p>
        </w:tc>
        <w:tc>
          <w:tcPr>
            <w:tcW w:w="6237" w:type="dxa"/>
            <w:tcBorders>
              <w:top w:val="single" w:sz="4" w:space="0" w:color="000000"/>
              <w:left w:val="single" w:sz="4" w:space="0" w:color="000000"/>
              <w:bottom w:val="single" w:sz="4" w:space="0" w:color="000000"/>
              <w:right w:val="single" w:sz="4" w:space="0" w:color="000000"/>
            </w:tcBorders>
            <w:hideMark/>
          </w:tcPr>
          <w:p w14:paraId="77056E1B" w14:textId="77777777" w:rsidR="00025412" w:rsidRDefault="00025412">
            <w:pPr>
              <w:pStyle w:val="TableParagraph"/>
              <w:spacing w:line="256" w:lineRule="exact"/>
              <w:ind w:left="108"/>
              <w:rPr>
                <w:b/>
                <w:i/>
                <w:sz w:val="24"/>
                <w:lang w:val="en-US" w:eastAsia="en-US"/>
              </w:rPr>
            </w:pPr>
            <w:r>
              <w:rPr>
                <w:b/>
                <w:i/>
                <w:sz w:val="24"/>
                <w:lang w:val="en-US" w:eastAsia="en-US"/>
              </w:rPr>
              <w:t>Цель использования</w:t>
            </w:r>
          </w:p>
        </w:tc>
        <w:tc>
          <w:tcPr>
            <w:tcW w:w="1868" w:type="dxa"/>
            <w:tcBorders>
              <w:top w:val="single" w:sz="4" w:space="0" w:color="000000"/>
              <w:left w:val="single" w:sz="4" w:space="0" w:color="000000"/>
              <w:bottom w:val="single" w:sz="4" w:space="0" w:color="000000"/>
              <w:right w:val="single" w:sz="4" w:space="0" w:color="000000"/>
            </w:tcBorders>
            <w:hideMark/>
          </w:tcPr>
          <w:p w14:paraId="265E07EF" w14:textId="77777777" w:rsidR="00025412" w:rsidRDefault="00025412">
            <w:pPr>
              <w:pStyle w:val="TableParagraph"/>
              <w:spacing w:line="256" w:lineRule="exact"/>
              <w:ind w:left="142" w:right="25"/>
              <w:jc w:val="center"/>
              <w:rPr>
                <w:b/>
                <w:i/>
                <w:sz w:val="24"/>
                <w:lang w:val="en-US" w:eastAsia="en-US"/>
              </w:rPr>
            </w:pPr>
            <w:r>
              <w:rPr>
                <w:b/>
                <w:i/>
                <w:sz w:val="24"/>
                <w:lang w:val="en-US" w:eastAsia="en-US"/>
              </w:rPr>
              <w:t>Место нахождения</w:t>
            </w:r>
          </w:p>
        </w:tc>
      </w:tr>
      <w:tr w:rsidR="00025412" w14:paraId="6B7C5173" w14:textId="77777777" w:rsidTr="001A496F">
        <w:trPr>
          <w:trHeight w:val="827"/>
        </w:trPr>
        <w:tc>
          <w:tcPr>
            <w:tcW w:w="2258" w:type="dxa"/>
            <w:tcBorders>
              <w:top w:val="single" w:sz="4" w:space="0" w:color="000000"/>
              <w:left w:val="single" w:sz="4" w:space="0" w:color="000000"/>
              <w:bottom w:val="single" w:sz="4" w:space="0" w:color="000000"/>
              <w:right w:val="single" w:sz="4" w:space="0" w:color="000000"/>
            </w:tcBorders>
            <w:hideMark/>
          </w:tcPr>
          <w:p w14:paraId="741DC555" w14:textId="77777777" w:rsidR="00025412" w:rsidRDefault="00025412">
            <w:pPr>
              <w:pStyle w:val="TableParagraph"/>
              <w:spacing w:line="268" w:lineRule="exact"/>
              <w:rPr>
                <w:sz w:val="24"/>
                <w:lang w:val="en-US" w:eastAsia="en-US"/>
              </w:rPr>
            </w:pPr>
            <w:r>
              <w:rPr>
                <w:sz w:val="24"/>
                <w:lang w:val="en-US" w:eastAsia="en-US"/>
              </w:rPr>
              <w:lastRenderedPageBreak/>
              <w:t xml:space="preserve">Ноутбук </w:t>
            </w:r>
          </w:p>
        </w:tc>
        <w:tc>
          <w:tcPr>
            <w:tcW w:w="6237" w:type="dxa"/>
            <w:tcBorders>
              <w:top w:val="single" w:sz="4" w:space="0" w:color="000000"/>
              <w:left w:val="single" w:sz="4" w:space="0" w:color="000000"/>
              <w:bottom w:val="single" w:sz="4" w:space="0" w:color="000000"/>
              <w:right w:val="single" w:sz="4" w:space="0" w:color="000000"/>
            </w:tcBorders>
            <w:hideMark/>
          </w:tcPr>
          <w:p w14:paraId="35283176" w14:textId="77777777" w:rsidR="00025412" w:rsidRPr="00025412" w:rsidRDefault="00025412">
            <w:pPr>
              <w:pStyle w:val="TableParagraph"/>
              <w:tabs>
                <w:tab w:val="left" w:pos="1977"/>
              </w:tabs>
              <w:ind w:left="108" w:right="96"/>
              <w:rPr>
                <w:sz w:val="24"/>
                <w:lang w:eastAsia="en-US"/>
              </w:rPr>
            </w:pPr>
            <w:r w:rsidRPr="00025412">
              <w:rPr>
                <w:sz w:val="24"/>
                <w:lang w:eastAsia="en-US"/>
              </w:rPr>
              <w:t xml:space="preserve">Для </w:t>
            </w:r>
            <w:r w:rsidRPr="00025412">
              <w:rPr>
                <w:spacing w:val="-3"/>
                <w:sz w:val="24"/>
                <w:lang w:eastAsia="en-US"/>
              </w:rPr>
              <w:t xml:space="preserve">организации </w:t>
            </w:r>
            <w:r w:rsidRPr="00025412">
              <w:rPr>
                <w:sz w:val="24"/>
                <w:lang w:eastAsia="en-US"/>
              </w:rPr>
              <w:t>методической работы,</w:t>
            </w:r>
            <w:r w:rsidRPr="00025412">
              <w:rPr>
                <w:spacing w:val="16"/>
                <w:sz w:val="24"/>
                <w:lang w:eastAsia="en-US"/>
              </w:rPr>
              <w:t xml:space="preserve"> </w:t>
            </w:r>
            <w:r w:rsidRPr="00025412">
              <w:rPr>
                <w:spacing w:val="-3"/>
                <w:sz w:val="24"/>
                <w:lang w:eastAsia="en-US"/>
              </w:rPr>
              <w:t>работы</w:t>
            </w:r>
            <w:r w:rsidRPr="00025412">
              <w:rPr>
                <w:sz w:val="24"/>
                <w:lang w:eastAsia="en-US"/>
              </w:rPr>
              <w:t xml:space="preserve"> с Интернет-ресурсами</w:t>
            </w:r>
          </w:p>
          <w:p w14:paraId="61FE4D2A" w14:textId="77777777" w:rsidR="00025412" w:rsidRPr="00025412" w:rsidRDefault="00025412">
            <w:pPr>
              <w:pStyle w:val="TableParagraph"/>
              <w:tabs>
                <w:tab w:val="left" w:pos="1738"/>
                <w:tab w:val="left" w:pos="1977"/>
              </w:tabs>
              <w:ind w:left="108" w:right="93"/>
              <w:rPr>
                <w:sz w:val="24"/>
                <w:lang w:eastAsia="en-US"/>
              </w:rPr>
            </w:pPr>
            <w:r w:rsidRPr="00025412">
              <w:rPr>
                <w:sz w:val="24"/>
                <w:lang w:eastAsia="en-US"/>
              </w:rPr>
              <w:t xml:space="preserve">Для организации психолого- педагогической работы с педагогами, </w:t>
            </w:r>
            <w:r w:rsidRPr="00025412">
              <w:rPr>
                <w:spacing w:val="-1"/>
                <w:sz w:val="24"/>
                <w:lang w:eastAsia="en-US"/>
              </w:rPr>
              <w:t xml:space="preserve">родителями, </w:t>
            </w:r>
            <w:r w:rsidRPr="00025412">
              <w:rPr>
                <w:sz w:val="24"/>
                <w:lang w:eastAsia="en-US"/>
              </w:rPr>
              <w:t>подготовки дидактических раздаточных материалов</w:t>
            </w:r>
            <w:r w:rsidRPr="00025412">
              <w:rPr>
                <w:spacing w:val="13"/>
                <w:sz w:val="24"/>
                <w:lang w:eastAsia="en-US"/>
              </w:rPr>
              <w:t xml:space="preserve"> </w:t>
            </w:r>
            <w:r w:rsidRPr="00025412">
              <w:rPr>
                <w:sz w:val="24"/>
                <w:lang w:eastAsia="en-US"/>
              </w:rPr>
              <w:t>для образовательной деятельности</w:t>
            </w:r>
          </w:p>
        </w:tc>
        <w:tc>
          <w:tcPr>
            <w:tcW w:w="1868" w:type="dxa"/>
            <w:vMerge w:val="restart"/>
            <w:tcBorders>
              <w:top w:val="single" w:sz="4" w:space="0" w:color="000000"/>
              <w:left w:val="single" w:sz="4" w:space="0" w:color="000000"/>
              <w:bottom w:val="single" w:sz="4" w:space="0" w:color="000000"/>
              <w:right w:val="single" w:sz="4" w:space="0" w:color="000000"/>
            </w:tcBorders>
            <w:hideMark/>
          </w:tcPr>
          <w:p w14:paraId="73E3212B" w14:textId="77777777" w:rsidR="00025412" w:rsidRDefault="00025412">
            <w:pPr>
              <w:pStyle w:val="TableParagraph"/>
              <w:spacing w:line="268" w:lineRule="exact"/>
              <w:ind w:left="142" w:right="25"/>
              <w:rPr>
                <w:sz w:val="24"/>
                <w:lang w:val="en-US" w:eastAsia="en-US"/>
              </w:rPr>
            </w:pPr>
            <w:r>
              <w:rPr>
                <w:sz w:val="24"/>
                <w:lang w:val="en-US" w:eastAsia="en-US"/>
              </w:rPr>
              <w:t>Методический кабинет</w:t>
            </w:r>
          </w:p>
        </w:tc>
      </w:tr>
      <w:tr w:rsidR="00025412" w14:paraId="48AA9F68" w14:textId="77777777" w:rsidTr="001A496F">
        <w:trPr>
          <w:trHeight w:val="512"/>
        </w:trPr>
        <w:tc>
          <w:tcPr>
            <w:tcW w:w="2258" w:type="dxa"/>
            <w:tcBorders>
              <w:top w:val="single" w:sz="4" w:space="0" w:color="000000"/>
              <w:left w:val="single" w:sz="4" w:space="0" w:color="000000"/>
              <w:bottom w:val="single" w:sz="4" w:space="0" w:color="000000"/>
              <w:right w:val="single" w:sz="4" w:space="0" w:color="000000"/>
            </w:tcBorders>
            <w:hideMark/>
          </w:tcPr>
          <w:p w14:paraId="1B4D9919" w14:textId="77777777" w:rsidR="00025412" w:rsidRDefault="00025412">
            <w:pPr>
              <w:pStyle w:val="TableParagraph"/>
              <w:spacing w:line="268" w:lineRule="exact"/>
              <w:rPr>
                <w:sz w:val="24"/>
                <w:lang w:val="en-US" w:eastAsia="en-US"/>
              </w:rPr>
            </w:pPr>
            <w:r>
              <w:rPr>
                <w:sz w:val="24"/>
                <w:lang w:val="en-US" w:eastAsia="en-US"/>
              </w:rPr>
              <w:t>Фотоаппарат</w:t>
            </w:r>
          </w:p>
        </w:tc>
        <w:tc>
          <w:tcPr>
            <w:tcW w:w="6237" w:type="dxa"/>
            <w:tcBorders>
              <w:top w:val="single" w:sz="4" w:space="0" w:color="000000"/>
              <w:left w:val="single" w:sz="4" w:space="0" w:color="000000"/>
              <w:bottom w:val="single" w:sz="4" w:space="0" w:color="000000"/>
              <w:right w:val="single" w:sz="4" w:space="0" w:color="000000"/>
            </w:tcBorders>
            <w:hideMark/>
          </w:tcPr>
          <w:p w14:paraId="0AF7125A" w14:textId="77777777" w:rsidR="00025412" w:rsidRPr="00025412" w:rsidRDefault="00025412">
            <w:pPr>
              <w:pStyle w:val="TableParagraph"/>
              <w:tabs>
                <w:tab w:val="left" w:pos="2283"/>
                <w:tab w:val="left" w:pos="2461"/>
              </w:tabs>
              <w:ind w:left="108" w:right="97"/>
              <w:rPr>
                <w:sz w:val="24"/>
                <w:lang w:eastAsia="en-US"/>
              </w:rPr>
            </w:pPr>
            <w:r w:rsidRPr="00025412">
              <w:rPr>
                <w:sz w:val="24"/>
                <w:lang w:eastAsia="en-US"/>
              </w:rPr>
              <w:t xml:space="preserve">Для фото и видеофиксации образовательного </w:t>
            </w:r>
            <w:r w:rsidRPr="00025412">
              <w:rPr>
                <w:spacing w:val="-3"/>
                <w:sz w:val="24"/>
                <w:lang w:eastAsia="en-US"/>
              </w:rPr>
              <w:t xml:space="preserve">процесса, </w:t>
            </w:r>
            <w:r w:rsidRPr="00025412">
              <w:rPr>
                <w:sz w:val="24"/>
                <w:lang w:eastAsia="en-US"/>
              </w:rPr>
              <w:t>результатов д</w:t>
            </w:r>
            <w:r w:rsidRPr="00025412">
              <w:rPr>
                <w:spacing w:val="-4"/>
                <w:sz w:val="24"/>
                <w:lang w:eastAsia="en-US"/>
              </w:rPr>
              <w:t>етской</w:t>
            </w:r>
            <w:r w:rsidRPr="00025412">
              <w:rPr>
                <w:sz w:val="24"/>
                <w:lang w:eastAsia="en-US"/>
              </w:rPr>
              <w:t xml:space="preserve"> деятельности</w:t>
            </w:r>
          </w:p>
        </w:tc>
        <w:tc>
          <w:tcPr>
            <w:tcW w:w="1868" w:type="dxa"/>
            <w:vMerge/>
            <w:tcBorders>
              <w:top w:val="single" w:sz="4" w:space="0" w:color="000000"/>
              <w:left w:val="single" w:sz="4" w:space="0" w:color="000000"/>
              <w:bottom w:val="single" w:sz="4" w:space="0" w:color="000000"/>
              <w:right w:val="single" w:sz="4" w:space="0" w:color="000000"/>
            </w:tcBorders>
            <w:vAlign w:val="center"/>
            <w:hideMark/>
          </w:tcPr>
          <w:p w14:paraId="4387B800" w14:textId="77777777" w:rsidR="00025412" w:rsidRPr="00025412" w:rsidRDefault="00025412">
            <w:pPr>
              <w:rPr>
                <w:sz w:val="24"/>
                <w:lang w:eastAsia="en-US"/>
              </w:rPr>
            </w:pPr>
          </w:p>
        </w:tc>
      </w:tr>
      <w:tr w:rsidR="00025412" w14:paraId="62DA3210" w14:textId="77777777" w:rsidTr="001A496F">
        <w:trPr>
          <w:trHeight w:val="804"/>
        </w:trPr>
        <w:tc>
          <w:tcPr>
            <w:tcW w:w="2258" w:type="dxa"/>
            <w:tcBorders>
              <w:top w:val="single" w:sz="4" w:space="0" w:color="000000"/>
              <w:left w:val="single" w:sz="4" w:space="0" w:color="000000"/>
              <w:bottom w:val="single" w:sz="4" w:space="0" w:color="000000"/>
              <w:right w:val="single" w:sz="4" w:space="0" w:color="000000"/>
            </w:tcBorders>
            <w:hideMark/>
          </w:tcPr>
          <w:p w14:paraId="54B23697" w14:textId="77777777" w:rsidR="00025412" w:rsidRDefault="00025412">
            <w:pPr>
              <w:pStyle w:val="TableParagraph"/>
              <w:spacing w:line="268" w:lineRule="exact"/>
              <w:rPr>
                <w:sz w:val="24"/>
                <w:lang w:val="en-US" w:eastAsia="en-US"/>
              </w:rPr>
            </w:pPr>
            <w:r>
              <w:rPr>
                <w:sz w:val="24"/>
                <w:lang w:val="en-US" w:eastAsia="en-US"/>
              </w:rPr>
              <w:t>Компьютер персональный</w:t>
            </w:r>
          </w:p>
        </w:tc>
        <w:tc>
          <w:tcPr>
            <w:tcW w:w="6237" w:type="dxa"/>
            <w:tcBorders>
              <w:top w:val="single" w:sz="4" w:space="0" w:color="000000"/>
              <w:left w:val="single" w:sz="4" w:space="0" w:color="000000"/>
              <w:bottom w:val="single" w:sz="4" w:space="0" w:color="000000"/>
              <w:right w:val="single" w:sz="4" w:space="0" w:color="000000"/>
            </w:tcBorders>
            <w:hideMark/>
          </w:tcPr>
          <w:p w14:paraId="53E52894" w14:textId="77777777" w:rsidR="00025412" w:rsidRPr="00025412" w:rsidRDefault="00025412">
            <w:pPr>
              <w:pStyle w:val="TableParagraph"/>
              <w:tabs>
                <w:tab w:val="left" w:pos="1746"/>
                <w:tab w:val="left" w:pos="1977"/>
              </w:tabs>
              <w:ind w:left="108" w:right="96"/>
              <w:rPr>
                <w:sz w:val="24"/>
                <w:lang w:eastAsia="en-US"/>
              </w:rPr>
            </w:pPr>
            <w:r w:rsidRPr="00025412">
              <w:rPr>
                <w:sz w:val="24"/>
                <w:lang w:eastAsia="en-US"/>
              </w:rPr>
              <w:t xml:space="preserve">Для </w:t>
            </w:r>
            <w:r w:rsidRPr="00025412">
              <w:rPr>
                <w:spacing w:val="-3"/>
                <w:sz w:val="24"/>
                <w:lang w:eastAsia="en-US"/>
              </w:rPr>
              <w:t xml:space="preserve">организации </w:t>
            </w:r>
            <w:r w:rsidRPr="00025412">
              <w:rPr>
                <w:sz w:val="24"/>
                <w:lang w:eastAsia="en-US"/>
              </w:rPr>
              <w:t xml:space="preserve">управленческой работы, оформления </w:t>
            </w:r>
            <w:r w:rsidRPr="00025412">
              <w:rPr>
                <w:spacing w:val="-1"/>
                <w:sz w:val="24"/>
                <w:lang w:eastAsia="en-US"/>
              </w:rPr>
              <w:t xml:space="preserve">документации, </w:t>
            </w:r>
            <w:r w:rsidRPr="00025412">
              <w:rPr>
                <w:sz w:val="24"/>
                <w:lang w:eastAsia="en-US"/>
              </w:rPr>
              <w:t>ведения</w:t>
            </w:r>
            <w:r w:rsidRPr="00025412">
              <w:rPr>
                <w:spacing w:val="-1"/>
                <w:sz w:val="24"/>
                <w:lang w:eastAsia="en-US"/>
              </w:rPr>
              <w:t xml:space="preserve"> </w:t>
            </w:r>
            <w:r w:rsidRPr="00025412">
              <w:rPr>
                <w:sz w:val="24"/>
                <w:lang w:eastAsia="en-US"/>
              </w:rPr>
              <w:t>отчетности,</w:t>
            </w:r>
          </w:p>
          <w:p w14:paraId="19529AEC" w14:textId="77777777" w:rsidR="00025412" w:rsidRDefault="00025412">
            <w:pPr>
              <w:pStyle w:val="TableParagraph"/>
              <w:spacing w:line="264" w:lineRule="exact"/>
              <w:ind w:left="108"/>
              <w:rPr>
                <w:sz w:val="24"/>
                <w:lang w:val="en-US" w:eastAsia="en-US"/>
              </w:rPr>
            </w:pPr>
            <w:r>
              <w:rPr>
                <w:sz w:val="24"/>
                <w:lang w:val="en-US" w:eastAsia="en-US"/>
              </w:rPr>
              <w:t xml:space="preserve">работы, с Интернет-ресурсами </w:t>
            </w:r>
          </w:p>
        </w:tc>
        <w:tc>
          <w:tcPr>
            <w:tcW w:w="1868" w:type="dxa"/>
            <w:vMerge w:val="restart"/>
            <w:tcBorders>
              <w:top w:val="single" w:sz="4" w:space="0" w:color="000000"/>
              <w:left w:val="single" w:sz="4" w:space="0" w:color="000000"/>
              <w:bottom w:val="single" w:sz="4" w:space="0" w:color="000000"/>
              <w:right w:val="single" w:sz="4" w:space="0" w:color="000000"/>
            </w:tcBorders>
            <w:hideMark/>
          </w:tcPr>
          <w:p w14:paraId="110E0B75" w14:textId="77777777" w:rsidR="00025412" w:rsidRDefault="00025412">
            <w:pPr>
              <w:pStyle w:val="TableParagraph"/>
              <w:spacing w:line="268" w:lineRule="exact"/>
              <w:ind w:left="142" w:right="25"/>
              <w:rPr>
                <w:sz w:val="24"/>
                <w:lang w:val="en-US" w:eastAsia="en-US"/>
              </w:rPr>
            </w:pPr>
            <w:r>
              <w:rPr>
                <w:sz w:val="24"/>
                <w:lang w:val="en-US" w:eastAsia="en-US"/>
              </w:rPr>
              <w:t>Кабинет заведующей</w:t>
            </w:r>
          </w:p>
        </w:tc>
      </w:tr>
      <w:tr w:rsidR="00025412" w14:paraId="4EC5C982" w14:textId="77777777" w:rsidTr="001A496F">
        <w:trPr>
          <w:trHeight w:val="674"/>
        </w:trPr>
        <w:tc>
          <w:tcPr>
            <w:tcW w:w="2258" w:type="dxa"/>
            <w:tcBorders>
              <w:top w:val="single" w:sz="4" w:space="0" w:color="000000"/>
              <w:left w:val="single" w:sz="4" w:space="0" w:color="000000"/>
              <w:bottom w:val="single" w:sz="4" w:space="0" w:color="000000"/>
              <w:right w:val="single" w:sz="4" w:space="0" w:color="000000"/>
            </w:tcBorders>
            <w:hideMark/>
          </w:tcPr>
          <w:p w14:paraId="67BF703E" w14:textId="77777777" w:rsidR="00025412" w:rsidRDefault="00025412">
            <w:pPr>
              <w:pStyle w:val="TableParagraph"/>
              <w:spacing w:line="268" w:lineRule="exact"/>
              <w:rPr>
                <w:sz w:val="24"/>
                <w:lang w:val="en-US" w:eastAsia="en-US"/>
              </w:rPr>
            </w:pPr>
            <w:r>
              <w:rPr>
                <w:sz w:val="24"/>
                <w:lang w:val="en-US" w:eastAsia="en-US"/>
              </w:rPr>
              <w:t>МФУ</w:t>
            </w:r>
          </w:p>
          <w:p w14:paraId="3641F1F6" w14:textId="77777777" w:rsidR="00025412" w:rsidRDefault="00025412">
            <w:pPr>
              <w:pStyle w:val="TableParagraph"/>
              <w:rPr>
                <w:sz w:val="24"/>
                <w:lang w:val="en-US" w:eastAsia="en-US"/>
              </w:rPr>
            </w:pPr>
            <w:r>
              <w:rPr>
                <w:sz w:val="24"/>
                <w:lang w:val="en-US" w:eastAsia="en-US"/>
              </w:rPr>
              <w:t>Принтер-сканер-копир</w:t>
            </w:r>
          </w:p>
        </w:tc>
        <w:tc>
          <w:tcPr>
            <w:tcW w:w="6237" w:type="dxa"/>
            <w:tcBorders>
              <w:top w:val="single" w:sz="4" w:space="0" w:color="000000"/>
              <w:left w:val="single" w:sz="4" w:space="0" w:color="000000"/>
              <w:bottom w:val="single" w:sz="4" w:space="0" w:color="000000"/>
              <w:right w:val="single" w:sz="4" w:space="0" w:color="000000"/>
            </w:tcBorders>
            <w:hideMark/>
          </w:tcPr>
          <w:p w14:paraId="1AEC3260" w14:textId="77777777" w:rsidR="00025412" w:rsidRPr="00025412" w:rsidRDefault="00025412">
            <w:pPr>
              <w:pStyle w:val="TableParagraph"/>
              <w:tabs>
                <w:tab w:val="left" w:pos="2006"/>
                <w:tab w:val="left" w:pos="2448"/>
              </w:tabs>
              <w:ind w:left="108" w:right="94"/>
              <w:rPr>
                <w:sz w:val="24"/>
                <w:lang w:eastAsia="en-US"/>
              </w:rPr>
            </w:pPr>
            <w:r w:rsidRPr="00025412">
              <w:rPr>
                <w:sz w:val="24"/>
                <w:lang w:eastAsia="en-US"/>
              </w:rPr>
              <w:t xml:space="preserve">Для </w:t>
            </w:r>
            <w:r w:rsidRPr="00025412">
              <w:rPr>
                <w:spacing w:val="-3"/>
                <w:sz w:val="24"/>
                <w:lang w:eastAsia="en-US"/>
              </w:rPr>
              <w:t xml:space="preserve">оформления </w:t>
            </w:r>
            <w:r w:rsidRPr="00025412">
              <w:rPr>
                <w:sz w:val="24"/>
                <w:lang w:eastAsia="en-US"/>
              </w:rPr>
              <w:t xml:space="preserve">документации, ведения отчетности, </w:t>
            </w:r>
            <w:r w:rsidRPr="00025412">
              <w:rPr>
                <w:spacing w:val="-1"/>
                <w:sz w:val="24"/>
                <w:lang w:eastAsia="en-US"/>
              </w:rPr>
              <w:t xml:space="preserve">сканирования, </w:t>
            </w:r>
            <w:r w:rsidRPr="00025412">
              <w:rPr>
                <w:sz w:val="24"/>
                <w:lang w:eastAsia="en-US"/>
              </w:rPr>
              <w:t>копирования</w:t>
            </w:r>
          </w:p>
        </w:tc>
        <w:tc>
          <w:tcPr>
            <w:tcW w:w="1868" w:type="dxa"/>
            <w:vMerge/>
            <w:tcBorders>
              <w:top w:val="single" w:sz="4" w:space="0" w:color="000000"/>
              <w:left w:val="single" w:sz="4" w:space="0" w:color="000000"/>
              <w:bottom w:val="single" w:sz="4" w:space="0" w:color="000000"/>
              <w:right w:val="single" w:sz="4" w:space="0" w:color="000000"/>
            </w:tcBorders>
            <w:vAlign w:val="center"/>
            <w:hideMark/>
          </w:tcPr>
          <w:p w14:paraId="725555B4" w14:textId="77777777" w:rsidR="00025412" w:rsidRPr="00025412" w:rsidRDefault="00025412">
            <w:pPr>
              <w:rPr>
                <w:sz w:val="24"/>
                <w:lang w:eastAsia="en-US"/>
              </w:rPr>
            </w:pPr>
          </w:p>
        </w:tc>
      </w:tr>
      <w:tr w:rsidR="00025412" w14:paraId="05DB6CDE" w14:textId="77777777" w:rsidTr="001A496F">
        <w:trPr>
          <w:trHeight w:val="842"/>
        </w:trPr>
        <w:tc>
          <w:tcPr>
            <w:tcW w:w="2258" w:type="dxa"/>
            <w:tcBorders>
              <w:top w:val="single" w:sz="4" w:space="0" w:color="000000"/>
              <w:left w:val="single" w:sz="4" w:space="0" w:color="000000"/>
              <w:bottom w:val="single" w:sz="4" w:space="0" w:color="000000"/>
              <w:right w:val="single" w:sz="4" w:space="0" w:color="000000"/>
            </w:tcBorders>
            <w:hideMark/>
          </w:tcPr>
          <w:p w14:paraId="14D06874" w14:textId="77777777" w:rsidR="00025412" w:rsidRDefault="00025412">
            <w:pPr>
              <w:pStyle w:val="TableParagraph"/>
              <w:spacing w:line="267" w:lineRule="exact"/>
              <w:rPr>
                <w:sz w:val="24"/>
                <w:lang w:val="en-US" w:eastAsia="en-US"/>
              </w:rPr>
            </w:pPr>
            <w:r>
              <w:rPr>
                <w:sz w:val="24"/>
                <w:lang w:val="en-US" w:eastAsia="en-US"/>
              </w:rPr>
              <w:t xml:space="preserve">Ноутбук </w:t>
            </w:r>
          </w:p>
        </w:tc>
        <w:tc>
          <w:tcPr>
            <w:tcW w:w="6237" w:type="dxa"/>
            <w:tcBorders>
              <w:top w:val="single" w:sz="4" w:space="0" w:color="000000"/>
              <w:left w:val="single" w:sz="4" w:space="0" w:color="000000"/>
              <w:bottom w:val="single" w:sz="4" w:space="0" w:color="000000"/>
              <w:right w:val="single" w:sz="4" w:space="0" w:color="000000"/>
            </w:tcBorders>
            <w:hideMark/>
          </w:tcPr>
          <w:p w14:paraId="1A43F705" w14:textId="77777777" w:rsidR="00025412" w:rsidRPr="00025412" w:rsidRDefault="00025412">
            <w:pPr>
              <w:pStyle w:val="TableParagraph"/>
              <w:tabs>
                <w:tab w:val="left" w:pos="2006"/>
                <w:tab w:val="left" w:pos="2093"/>
                <w:tab w:val="left" w:pos="2448"/>
                <w:tab w:val="left" w:pos="2915"/>
              </w:tabs>
              <w:ind w:left="108" w:right="94"/>
              <w:jc w:val="both"/>
              <w:rPr>
                <w:sz w:val="24"/>
                <w:lang w:eastAsia="en-US"/>
              </w:rPr>
            </w:pPr>
            <w:r w:rsidRPr="00025412">
              <w:rPr>
                <w:sz w:val="24"/>
                <w:lang w:eastAsia="en-US"/>
              </w:rPr>
              <w:t xml:space="preserve">Для </w:t>
            </w:r>
            <w:r w:rsidRPr="00025412">
              <w:rPr>
                <w:spacing w:val="-3"/>
                <w:sz w:val="24"/>
                <w:lang w:eastAsia="en-US"/>
              </w:rPr>
              <w:t xml:space="preserve">оформления </w:t>
            </w:r>
            <w:r w:rsidRPr="00025412">
              <w:rPr>
                <w:sz w:val="24"/>
                <w:lang w:eastAsia="en-US"/>
              </w:rPr>
              <w:t xml:space="preserve">документации, ведения отчетности, подготовки дидактических раздаточных материалов </w:t>
            </w:r>
            <w:r w:rsidRPr="00025412">
              <w:rPr>
                <w:spacing w:val="-6"/>
                <w:sz w:val="24"/>
                <w:lang w:eastAsia="en-US"/>
              </w:rPr>
              <w:t>для</w:t>
            </w:r>
            <w:r w:rsidRPr="00025412">
              <w:rPr>
                <w:sz w:val="24"/>
                <w:lang w:eastAsia="en-US"/>
              </w:rPr>
              <w:t xml:space="preserve"> образовательной</w:t>
            </w:r>
            <w:r w:rsidRPr="00025412">
              <w:rPr>
                <w:spacing w:val="-10"/>
                <w:sz w:val="24"/>
                <w:lang w:eastAsia="en-US"/>
              </w:rPr>
              <w:t xml:space="preserve"> </w:t>
            </w:r>
            <w:r w:rsidRPr="00025412">
              <w:rPr>
                <w:sz w:val="24"/>
                <w:lang w:eastAsia="en-US"/>
              </w:rPr>
              <w:t>деятельности</w:t>
            </w:r>
          </w:p>
        </w:tc>
        <w:tc>
          <w:tcPr>
            <w:tcW w:w="1868" w:type="dxa"/>
            <w:vMerge w:val="restart"/>
            <w:tcBorders>
              <w:top w:val="single" w:sz="4" w:space="0" w:color="000000"/>
              <w:left w:val="single" w:sz="4" w:space="0" w:color="000000"/>
              <w:bottom w:val="single" w:sz="4" w:space="0" w:color="000000"/>
              <w:right w:val="single" w:sz="4" w:space="0" w:color="000000"/>
            </w:tcBorders>
            <w:hideMark/>
          </w:tcPr>
          <w:p w14:paraId="3C683C3B" w14:textId="77777777" w:rsidR="00025412" w:rsidRDefault="00025412">
            <w:pPr>
              <w:pStyle w:val="TableParagraph"/>
              <w:spacing w:line="267" w:lineRule="exact"/>
              <w:ind w:left="142" w:right="25"/>
              <w:rPr>
                <w:sz w:val="24"/>
                <w:lang w:val="en-US" w:eastAsia="en-US"/>
              </w:rPr>
            </w:pPr>
            <w:r>
              <w:rPr>
                <w:sz w:val="24"/>
                <w:lang w:val="en-US" w:eastAsia="en-US"/>
              </w:rPr>
              <w:t>Музыкально-физкультурный зал</w:t>
            </w:r>
          </w:p>
        </w:tc>
      </w:tr>
      <w:tr w:rsidR="00025412" w14:paraId="14EF2C26" w14:textId="77777777" w:rsidTr="001A496F">
        <w:trPr>
          <w:trHeight w:val="1123"/>
        </w:trPr>
        <w:tc>
          <w:tcPr>
            <w:tcW w:w="2258" w:type="dxa"/>
            <w:tcBorders>
              <w:top w:val="single" w:sz="4" w:space="0" w:color="000000"/>
              <w:left w:val="single" w:sz="4" w:space="0" w:color="000000"/>
              <w:bottom w:val="single" w:sz="4" w:space="0" w:color="000000"/>
              <w:right w:val="single" w:sz="4" w:space="0" w:color="000000"/>
            </w:tcBorders>
            <w:hideMark/>
          </w:tcPr>
          <w:p w14:paraId="4DEC346C" w14:textId="77777777" w:rsidR="00025412" w:rsidRDefault="00025412">
            <w:pPr>
              <w:pStyle w:val="TableParagraph"/>
              <w:spacing w:line="268" w:lineRule="exact"/>
              <w:rPr>
                <w:sz w:val="24"/>
                <w:lang w:val="en-US" w:eastAsia="en-US"/>
              </w:rPr>
            </w:pPr>
            <w:r>
              <w:rPr>
                <w:sz w:val="24"/>
                <w:lang w:val="en-US" w:eastAsia="en-US"/>
              </w:rPr>
              <w:t xml:space="preserve">Музыкальный центр </w:t>
            </w:r>
          </w:p>
        </w:tc>
        <w:tc>
          <w:tcPr>
            <w:tcW w:w="6237" w:type="dxa"/>
            <w:tcBorders>
              <w:top w:val="single" w:sz="4" w:space="0" w:color="000000"/>
              <w:left w:val="single" w:sz="4" w:space="0" w:color="000000"/>
              <w:bottom w:val="single" w:sz="4" w:space="0" w:color="000000"/>
              <w:right w:val="single" w:sz="4" w:space="0" w:color="000000"/>
            </w:tcBorders>
            <w:hideMark/>
          </w:tcPr>
          <w:p w14:paraId="79A400C7" w14:textId="77777777" w:rsidR="00025412" w:rsidRPr="00025412" w:rsidRDefault="00025412">
            <w:pPr>
              <w:pStyle w:val="TableParagraph"/>
              <w:tabs>
                <w:tab w:val="left" w:pos="2083"/>
              </w:tabs>
              <w:spacing w:line="268" w:lineRule="exact"/>
              <w:ind w:left="108"/>
              <w:jc w:val="both"/>
              <w:rPr>
                <w:sz w:val="24"/>
                <w:lang w:eastAsia="en-US"/>
              </w:rPr>
            </w:pPr>
            <w:r w:rsidRPr="00025412">
              <w:rPr>
                <w:sz w:val="24"/>
                <w:lang w:eastAsia="en-US"/>
              </w:rPr>
              <w:t>Для проведения</w:t>
            </w:r>
          </w:p>
          <w:p w14:paraId="23BEC190" w14:textId="77777777" w:rsidR="00025412" w:rsidRPr="00025412" w:rsidRDefault="00025412">
            <w:pPr>
              <w:pStyle w:val="TableParagraph"/>
              <w:tabs>
                <w:tab w:val="left" w:pos="2228"/>
              </w:tabs>
              <w:ind w:left="108" w:right="96"/>
              <w:jc w:val="both"/>
              <w:rPr>
                <w:sz w:val="24"/>
                <w:lang w:eastAsia="en-US"/>
              </w:rPr>
            </w:pPr>
            <w:r w:rsidRPr="00025412">
              <w:rPr>
                <w:sz w:val="24"/>
                <w:lang w:eastAsia="en-US"/>
              </w:rPr>
              <w:t xml:space="preserve">образовательной деятельности по музыкальному развитию, физическому </w:t>
            </w:r>
            <w:r w:rsidRPr="00025412">
              <w:rPr>
                <w:spacing w:val="-3"/>
                <w:sz w:val="24"/>
                <w:lang w:eastAsia="en-US"/>
              </w:rPr>
              <w:t>развитию,</w:t>
            </w:r>
          </w:p>
          <w:p w14:paraId="6814811C" w14:textId="77777777" w:rsidR="00025412" w:rsidRDefault="00025412">
            <w:pPr>
              <w:pStyle w:val="TableParagraph"/>
              <w:tabs>
                <w:tab w:val="left" w:pos="2022"/>
              </w:tabs>
              <w:spacing w:line="270" w:lineRule="atLeast"/>
              <w:ind w:left="108" w:right="95"/>
              <w:jc w:val="both"/>
              <w:rPr>
                <w:sz w:val="24"/>
                <w:lang w:val="en-US" w:eastAsia="en-US"/>
              </w:rPr>
            </w:pPr>
            <w:r>
              <w:rPr>
                <w:sz w:val="24"/>
                <w:lang w:val="en-US" w:eastAsia="en-US"/>
              </w:rPr>
              <w:t xml:space="preserve">проведения </w:t>
            </w:r>
            <w:r>
              <w:rPr>
                <w:spacing w:val="-3"/>
                <w:sz w:val="24"/>
                <w:lang w:val="en-US" w:eastAsia="en-US"/>
              </w:rPr>
              <w:t xml:space="preserve">утренников, </w:t>
            </w:r>
            <w:r>
              <w:rPr>
                <w:sz w:val="24"/>
                <w:lang w:val="en-US" w:eastAsia="en-US"/>
              </w:rPr>
              <w:t>досугов,</w:t>
            </w:r>
            <w:r>
              <w:rPr>
                <w:spacing w:val="-2"/>
                <w:sz w:val="24"/>
                <w:lang w:val="en-US" w:eastAsia="en-US"/>
              </w:rPr>
              <w:t xml:space="preserve"> </w:t>
            </w:r>
            <w:r>
              <w:rPr>
                <w:sz w:val="24"/>
                <w:lang w:val="en-US" w:eastAsia="en-US"/>
              </w:rPr>
              <w:t>развлечений.</w:t>
            </w:r>
          </w:p>
        </w:tc>
        <w:tc>
          <w:tcPr>
            <w:tcW w:w="1868" w:type="dxa"/>
            <w:vMerge/>
            <w:tcBorders>
              <w:top w:val="single" w:sz="4" w:space="0" w:color="000000"/>
              <w:left w:val="single" w:sz="4" w:space="0" w:color="000000"/>
              <w:bottom w:val="single" w:sz="4" w:space="0" w:color="000000"/>
              <w:right w:val="single" w:sz="4" w:space="0" w:color="000000"/>
            </w:tcBorders>
            <w:vAlign w:val="center"/>
            <w:hideMark/>
          </w:tcPr>
          <w:p w14:paraId="75A9FA2B" w14:textId="77777777" w:rsidR="00025412" w:rsidRDefault="00025412">
            <w:pPr>
              <w:rPr>
                <w:sz w:val="24"/>
                <w:lang w:val="en-US" w:eastAsia="en-US"/>
              </w:rPr>
            </w:pPr>
          </w:p>
        </w:tc>
      </w:tr>
      <w:tr w:rsidR="00025412" w14:paraId="7C970A8E" w14:textId="77777777" w:rsidTr="001A496F">
        <w:trPr>
          <w:trHeight w:val="553"/>
        </w:trPr>
        <w:tc>
          <w:tcPr>
            <w:tcW w:w="2258" w:type="dxa"/>
            <w:tcBorders>
              <w:top w:val="single" w:sz="4" w:space="0" w:color="000000"/>
              <w:left w:val="single" w:sz="4" w:space="0" w:color="000000"/>
              <w:bottom w:val="single" w:sz="4" w:space="0" w:color="000000"/>
              <w:right w:val="single" w:sz="4" w:space="0" w:color="000000"/>
            </w:tcBorders>
            <w:hideMark/>
          </w:tcPr>
          <w:p w14:paraId="367D7044" w14:textId="77777777" w:rsidR="00025412" w:rsidRDefault="00025412">
            <w:pPr>
              <w:pStyle w:val="TableParagraph"/>
              <w:spacing w:line="270" w:lineRule="exact"/>
              <w:rPr>
                <w:sz w:val="24"/>
                <w:lang w:val="en-US" w:eastAsia="en-US"/>
              </w:rPr>
            </w:pPr>
            <w:r>
              <w:rPr>
                <w:sz w:val="24"/>
                <w:lang w:val="en-US" w:eastAsia="en-US"/>
              </w:rPr>
              <w:t>Проектор</w:t>
            </w:r>
          </w:p>
        </w:tc>
        <w:tc>
          <w:tcPr>
            <w:tcW w:w="6237" w:type="dxa"/>
            <w:vMerge w:val="restart"/>
            <w:tcBorders>
              <w:top w:val="single" w:sz="4" w:space="0" w:color="000000"/>
              <w:left w:val="single" w:sz="4" w:space="0" w:color="000000"/>
              <w:bottom w:val="single" w:sz="4" w:space="0" w:color="000000"/>
              <w:right w:val="single" w:sz="4" w:space="0" w:color="000000"/>
            </w:tcBorders>
            <w:hideMark/>
          </w:tcPr>
          <w:p w14:paraId="0548BEF8" w14:textId="77777777" w:rsidR="00025412" w:rsidRPr="00025412" w:rsidRDefault="00025412">
            <w:pPr>
              <w:pStyle w:val="TableParagraph"/>
              <w:tabs>
                <w:tab w:val="left" w:pos="2083"/>
              </w:tabs>
              <w:spacing w:line="270" w:lineRule="exact"/>
              <w:ind w:left="108"/>
              <w:rPr>
                <w:sz w:val="24"/>
                <w:lang w:eastAsia="en-US"/>
              </w:rPr>
            </w:pPr>
            <w:r w:rsidRPr="00025412">
              <w:rPr>
                <w:sz w:val="24"/>
                <w:lang w:eastAsia="en-US"/>
              </w:rPr>
              <w:t xml:space="preserve">Для проведения образовательной деятельности, </w:t>
            </w:r>
            <w:r w:rsidRPr="00025412">
              <w:rPr>
                <w:spacing w:val="-3"/>
                <w:sz w:val="24"/>
                <w:lang w:eastAsia="en-US"/>
              </w:rPr>
              <w:t xml:space="preserve">методической </w:t>
            </w:r>
            <w:r w:rsidRPr="00025412">
              <w:rPr>
                <w:sz w:val="24"/>
                <w:lang w:eastAsia="en-US"/>
              </w:rPr>
              <w:t xml:space="preserve">работы, </w:t>
            </w:r>
            <w:r w:rsidRPr="00025412">
              <w:rPr>
                <w:spacing w:val="-3"/>
                <w:sz w:val="24"/>
                <w:lang w:eastAsia="en-US"/>
              </w:rPr>
              <w:t>родительских</w:t>
            </w:r>
            <w:r w:rsidRPr="00025412">
              <w:rPr>
                <w:sz w:val="24"/>
                <w:lang w:eastAsia="en-US"/>
              </w:rPr>
              <w:t xml:space="preserve"> собраний, </w:t>
            </w:r>
            <w:r w:rsidRPr="00025412">
              <w:rPr>
                <w:spacing w:val="-1"/>
                <w:sz w:val="24"/>
                <w:lang w:eastAsia="en-US"/>
              </w:rPr>
              <w:t xml:space="preserve">организационных </w:t>
            </w:r>
            <w:r w:rsidRPr="00025412">
              <w:rPr>
                <w:sz w:val="24"/>
                <w:lang w:eastAsia="en-US"/>
              </w:rPr>
              <w:t>собраний</w:t>
            </w:r>
            <w:r w:rsidRPr="00025412">
              <w:rPr>
                <w:spacing w:val="-1"/>
                <w:sz w:val="24"/>
                <w:lang w:eastAsia="en-US"/>
              </w:rPr>
              <w:t xml:space="preserve"> </w:t>
            </w:r>
            <w:r w:rsidRPr="00025412">
              <w:rPr>
                <w:sz w:val="24"/>
                <w:lang w:eastAsia="en-US"/>
              </w:rPr>
              <w:t>коллектива</w:t>
            </w:r>
          </w:p>
        </w:tc>
        <w:tc>
          <w:tcPr>
            <w:tcW w:w="1868" w:type="dxa"/>
            <w:vMerge/>
            <w:tcBorders>
              <w:top w:val="single" w:sz="4" w:space="0" w:color="000000"/>
              <w:left w:val="single" w:sz="4" w:space="0" w:color="000000"/>
              <w:bottom w:val="single" w:sz="4" w:space="0" w:color="000000"/>
              <w:right w:val="single" w:sz="4" w:space="0" w:color="000000"/>
            </w:tcBorders>
            <w:vAlign w:val="center"/>
            <w:hideMark/>
          </w:tcPr>
          <w:p w14:paraId="52D2D089" w14:textId="77777777" w:rsidR="00025412" w:rsidRPr="00025412" w:rsidRDefault="00025412">
            <w:pPr>
              <w:rPr>
                <w:sz w:val="24"/>
                <w:lang w:eastAsia="en-US"/>
              </w:rPr>
            </w:pPr>
          </w:p>
        </w:tc>
      </w:tr>
      <w:tr w:rsidR="00025412" w14:paraId="41C3E2D3" w14:textId="77777777" w:rsidTr="001A496F">
        <w:trPr>
          <w:trHeight w:val="1092"/>
        </w:trPr>
        <w:tc>
          <w:tcPr>
            <w:tcW w:w="2258" w:type="dxa"/>
            <w:tcBorders>
              <w:top w:val="single" w:sz="4" w:space="0" w:color="000000"/>
              <w:left w:val="single" w:sz="4" w:space="0" w:color="000000"/>
              <w:bottom w:val="single" w:sz="4" w:space="0" w:color="000000"/>
              <w:right w:val="single" w:sz="4" w:space="0" w:color="000000"/>
            </w:tcBorders>
            <w:hideMark/>
          </w:tcPr>
          <w:p w14:paraId="497CF447" w14:textId="77777777" w:rsidR="00025412" w:rsidRPr="00025412" w:rsidRDefault="00025412">
            <w:pPr>
              <w:pStyle w:val="TableParagraph"/>
              <w:tabs>
                <w:tab w:val="left" w:pos="2693"/>
              </w:tabs>
              <w:ind w:right="100"/>
              <w:rPr>
                <w:sz w:val="24"/>
                <w:lang w:eastAsia="en-US"/>
              </w:rPr>
            </w:pPr>
            <w:r w:rsidRPr="00025412">
              <w:rPr>
                <w:sz w:val="24"/>
                <w:lang w:eastAsia="en-US"/>
              </w:rPr>
              <w:t xml:space="preserve">Мультимедийный </w:t>
            </w:r>
            <w:r w:rsidRPr="00025412">
              <w:rPr>
                <w:spacing w:val="-5"/>
                <w:sz w:val="24"/>
                <w:lang w:eastAsia="en-US"/>
              </w:rPr>
              <w:t xml:space="preserve">экран </w:t>
            </w:r>
            <w:r w:rsidRPr="00025412">
              <w:rPr>
                <w:sz w:val="24"/>
                <w:lang w:eastAsia="en-US"/>
              </w:rPr>
              <w:t>настенный (Интерактивная доска)</w:t>
            </w:r>
          </w:p>
        </w:tc>
        <w:tc>
          <w:tcPr>
            <w:tcW w:w="6237" w:type="dxa"/>
            <w:vMerge/>
            <w:tcBorders>
              <w:top w:val="single" w:sz="4" w:space="0" w:color="000000"/>
              <w:left w:val="single" w:sz="4" w:space="0" w:color="000000"/>
              <w:bottom w:val="single" w:sz="4" w:space="0" w:color="000000"/>
              <w:right w:val="single" w:sz="4" w:space="0" w:color="000000"/>
            </w:tcBorders>
            <w:vAlign w:val="center"/>
            <w:hideMark/>
          </w:tcPr>
          <w:p w14:paraId="59B42A06" w14:textId="77777777" w:rsidR="00025412" w:rsidRPr="00025412" w:rsidRDefault="00025412">
            <w:pPr>
              <w:rPr>
                <w:sz w:val="24"/>
                <w:lang w:eastAsia="en-US"/>
              </w:rPr>
            </w:pPr>
          </w:p>
        </w:tc>
        <w:tc>
          <w:tcPr>
            <w:tcW w:w="1868" w:type="dxa"/>
            <w:vMerge/>
            <w:tcBorders>
              <w:top w:val="single" w:sz="4" w:space="0" w:color="000000"/>
              <w:left w:val="single" w:sz="4" w:space="0" w:color="000000"/>
              <w:bottom w:val="single" w:sz="4" w:space="0" w:color="000000"/>
              <w:right w:val="single" w:sz="4" w:space="0" w:color="000000"/>
            </w:tcBorders>
            <w:vAlign w:val="center"/>
            <w:hideMark/>
          </w:tcPr>
          <w:p w14:paraId="6FBD0709" w14:textId="77777777" w:rsidR="00025412" w:rsidRPr="00025412" w:rsidRDefault="00025412">
            <w:pPr>
              <w:rPr>
                <w:sz w:val="24"/>
                <w:lang w:eastAsia="en-US"/>
              </w:rPr>
            </w:pPr>
          </w:p>
        </w:tc>
      </w:tr>
      <w:tr w:rsidR="00025412" w14:paraId="0357D177" w14:textId="77777777" w:rsidTr="001A496F">
        <w:trPr>
          <w:trHeight w:val="1007"/>
        </w:trPr>
        <w:tc>
          <w:tcPr>
            <w:tcW w:w="2258" w:type="dxa"/>
            <w:tcBorders>
              <w:top w:val="single" w:sz="4" w:space="0" w:color="000000"/>
              <w:left w:val="single" w:sz="4" w:space="0" w:color="000000"/>
              <w:bottom w:val="single" w:sz="4" w:space="0" w:color="000000"/>
              <w:right w:val="single" w:sz="4" w:space="0" w:color="000000"/>
            </w:tcBorders>
            <w:hideMark/>
          </w:tcPr>
          <w:p w14:paraId="12E18A8D" w14:textId="77777777" w:rsidR="00025412" w:rsidRDefault="00025412">
            <w:pPr>
              <w:pStyle w:val="TableParagraph"/>
              <w:spacing w:line="270" w:lineRule="exact"/>
              <w:rPr>
                <w:sz w:val="24"/>
                <w:lang w:val="en-US" w:eastAsia="en-US"/>
              </w:rPr>
            </w:pPr>
            <w:r>
              <w:rPr>
                <w:sz w:val="24"/>
                <w:lang w:val="en-US" w:eastAsia="en-US"/>
              </w:rPr>
              <w:t>Аудиомагнитола</w:t>
            </w:r>
          </w:p>
        </w:tc>
        <w:tc>
          <w:tcPr>
            <w:tcW w:w="6237" w:type="dxa"/>
            <w:tcBorders>
              <w:top w:val="single" w:sz="4" w:space="0" w:color="000000"/>
              <w:left w:val="single" w:sz="4" w:space="0" w:color="000000"/>
              <w:bottom w:val="single" w:sz="4" w:space="0" w:color="000000"/>
              <w:right w:val="single" w:sz="4" w:space="0" w:color="000000"/>
            </w:tcBorders>
            <w:hideMark/>
          </w:tcPr>
          <w:p w14:paraId="718D0B27" w14:textId="77777777" w:rsidR="00025412" w:rsidRPr="00025412" w:rsidRDefault="00025412">
            <w:pPr>
              <w:pStyle w:val="TableParagraph"/>
              <w:tabs>
                <w:tab w:val="left" w:pos="2083"/>
              </w:tabs>
              <w:spacing w:line="270" w:lineRule="exact"/>
              <w:ind w:left="108"/>
              <w:jc w:val="both"/>
              <w:rPr>
                <w:sz w:val="24"/>
                <w:lang w:eastAsia="en-US"/>
              </w:rPr>
            </w:pPr>
            <w:r w:rsidRPr="00025412">
              <w:rPr>
                <w:sz w:val="24"/>
                <w:lang w:eastAsia="en-US"/>
              </w:rPr>
              <w:t>Для проведения</w:t>
            </w:r>
          </w:p>
          <w:p w14:paraId="4AF1BF65" w14:textId="77777777" w:rsidR="00025412" w:rsidRPr="00025412" w:rsidRDefault="00025412">
            <w:pPr>
              <w:pStyle w:val="TableParagraph"/>
              <w:tabs>
                <w:tab w:val="left" w:pos="2228"/>
              </w:tabs>
              <w:ind w:left="108" w:right="96"/>
              <w:jc w:val="both"/>
              <w:rPr>
                <w:sz w:val="24"/>
                <w:lang w:eastAsia="en-US"/>
              </w:rPr>
            </w:pPr>
            <w:r w:rsidRPr="00025412">
              <w:rPr>
                <w:sz w:val="24"/>
                <w:lang w:eastAsia="en-US"/>
              </w:rPr>
              <w:t xml:space="preserve">образовательной деятельности по музыкальному развитию, физическому </w:t>
            </w:r>
            <w:r w:rsidRPr="00025412">
              <w:rPr>
                <w:spacing w:val="-3"/>
                <w:sz w:val="24"/>
                <w:lang w:eastAsia="en-US"/>
              </w:rPr>
              <w:t>развитию,</w:t>
            </w:r>
          </w:p>
          <w:p w14:paraId="374852A5" w14:textId="77777777" w:rsidR="00025412" w:rsidRDefault="00025412">
            <w:pPr>
              <w:pStyle w:val="TableParagraph"/>
              <w:tabs>
                <w:tab w:val="left" w:pos="2022"/>
              </w:tabs>
              <w:ind w:left="108" w:right="95"/>
              <w:jc w:val="both"/>
              <w:rPr>
                <w:sz w:val="24"/>
                <w:lang w:val="en-US" w:eastAsia="en-US"/>
              </w:rPr>
            </w:pPr>
            <w:r>
              <w:rPr>
                <w:sz w:val="24"/>
                <w:lang w:val="en-US" w:eastAsia="en-US"/>
              </w:rPr>
              <w:t xml:space="preserve">проведения </w:t>
            </w:r>
            <w:r>
              <w:rPr>
                <w:spacing w:val="-3"/>
                <w:sz w:val="24"/>
                <w:lang w:val="en-US" w:eastAsia="en-US"/>
              </w:rPr>
              <w:t xml:space="preserve">утренников, </w:t>
            </w:r>
            <w:r>
              <w:rPr>
                <w:sz w:val="24"/>
                <w:lang w:val="en-US" w:eastAsia="en-US"/>
              </w:rPr>
              <w:t>досугов,</w:t>
            </w:r>
            <w:r>
              <w:rPr>
                <w:spacing w:val="-2"/>
                <w:sz w:val="24"/>
                <w:lang w:val="en-US" w:eastAsia="en-US"/>
              </w:rPr>
              <w:t xml:space="preserve"> </w:t>
            </w:r>
            <w:r>
              <w:rPr>
                <w:sz w:val="24"/>
                <w:lang w:val="en-US" w:eastAsia="en-US"/>
              </w:rPr>
              <w:t>развлечений.</w:t>
            </w:r>
          </w:p>
        </w:tc>
        <w:tc>
          <w:tcPr>
            <w:tcW w:w="1868" w:type="dxa"/>
            <w:vMerge/>
            <w:tcBorders>
              <w:top w:val="single" w:sz="4" w:space="0" w:color="000000"/>
              <w:left w:val="single" w:sz="4" w:space="0" w:color="000000"/>
              <w:bottom w:val="single" w:sz="4" w:space="0" w:color="000000"/>
              <w:right w:val="single" w:sz="4" w:space="0" w:color="000000"/>
            </w:tcBorders>
            <w:vAlign w:val="center"/>
            <w:hideMark/>
          </w:tcPr>
          <w:p w14:paraId="6C974C52" w14:textId="77777777" w:rsidR="00025412" w:rsidRDefault="00025412">
            <w:pPr>
              <w:rPr>
                <w:sz w:val="24"/>
                <w:lang w:val="en-US" w:eastAsia="en-US"/>
              </w:rPr>
            </w:pPr>
          </w:p>
        </w:tc>
      </w:tr>
      <w:tr w:rsidR="00025412" w14:paraId="3286122A" w14:textId="77777777" w:rsidTr="001A496F">
        <w:trPr>
          <w:trHeight w:val="832"/>
        </w:trPr>
        <w:tc>
          <w:tcPr>
            <w:tcW w:w="2258" w:type="dxa"/>
            <w:tcBorders>
              <w:top w:val="single" w:sz="4" w:space="0" w:color="000000"/>
              <w:left w:val="single" w:sz="4" w:space="0" w:color="000000"/>
              <w:bottom w:val="single" w:sz="4" w:space="0" w:color="000000"/>
              <w:right w:val="single" w:sz="4" w:space="0" w:color="000000"/>
            </w:tcBorders>
            <w:hideMark/>
          </w:tcPr>
          <w:p w14:paraId="5B0B7674" w14:textId="77777777" w:rsidR="00025412" w:rsidRDefault="00025412">
            <w:pPr>
              <w:pStyle w:val="TableParagraph"/>
              <w:spacing w:line="256" w:lineRule="exact"/>
              <w:rPr>
                <w:sz w:val="24"/>
                <w:lang w:val="en-US" w:eastAsia="en-US"/>
              </w:rPr>
            </w:pPr>
            <w:r>
              <w:rPr>
                <w:sz w:val="24"/>
                <w:lang w:val="en-US" w:eastAsia="en-US"/>
              </w:rPr>
              <w:t xml:space="preserve">Ноутбук </w:t>
            </w:r>
          </w:p>
        </w:tc>
        <w:tc>
          <w:tcPr>
            <w:tcW w:w="6237" w:type="dxa"/>
            <w:tcBorders>
              <w:top w:val="single" w:sz="4" w:space="0" w:color="000000"/>
              <w:left w:val="single" w:sz="4" w:space="0" w:color="000000"/>
              <w:bottom w:val="single" w:sz="4" w:space="0" w:color="000000"/>
              <w:right w:val="single" w:sz="4" w:space="0" w:color="000000"/>
            </w:tcBorders>
            <w:hideMark/>
          </w:tcPr>
          <w:p w14:paraId="61CC3121" w14:textId="77777777" w:rsidR="00025412" w:rsidRPr="00025412" w:rsidRDefault="00025412">
            <w:pPr>
              <w:pStyle w:val="TableParagraph"/>
              <w:tabs>
                <w:tab w:val="left" w:pos="2006"/>
              </w:tabs>
              <w:spacing w:line="256" w:lineRule="exact"/>
              <w:ind w:left="108"/>
              <w:rPr>
                <w:sz w:val="24"/>
                <w:lang w:eastAsia="en-US"/>
              </w:rPr>
            </w:pPr>
            <w:r w:rsidRPr="00025412">
              <w:rPr>
                <w:sz w:val="24"/>
                <w:lang w:eastAsia="en-US"/>
              </w:rPr>
              <w:t xml:space="preserve">Для оформления документации, </w:t>
            </w:r>
            <w:r w:rsidRPr="00025412">
              <w:rPr>
                <w:spacing w:val="-3"/>
                <w:sz w:val="24"/>
                <w:lang w:eastAsia="en-US"/>
              </w:rPr>
              <w:t xml:space="preserve">ведения </w:t>
            </w:r>
            <w:r w:rsidRPr="00025412">
              <w:rPr>
                <w:sz w:val="24"/>
                <w:lang w:eastAsia="en-US"/>
              </w:rPr>
              <w:t xml:space="preserve">отчетности, </w:t>
            </w:r>
            <w:r w:rsidRPr="00025412">
              <w:rPr>
                <w:spacing w:val="-3"/>
                <w:sz w:val="24"/>
                <w:lang w:eastAsia="en-US"/>
              </w:rPr>
              <w:t xml:space="preserve">подготовки </w:t>
            </w:r>
            <w:r w:rsidRPr="00025412">
              <w:rPr>
                <w:sz w:val="24"/>
                <w:lang w:eastAsia="en-US"/>
              </w:rPr>
              <w:t xml:space="preserve">дидактических раздаточных материалов </w:t>
            </w:r>
            <w:r w:rsidRPr="00025412">
              <w:rPr>
                <w:spacing w:val="-7"/>
                <w:sz w:val="24"/>
                <w:lang w:eastAsia="en-US"/>
              </w:rPr>
              <w:t>для</w:t>
            </w:r>
            <w:r w:rsidRPr="00025412">
              <w:rPr>
                <w:sz w:val="24"/>
                <w:lang w:eastAsia="en-US"/>
              </w:rPr>
              <w:t xml:space="preserve"> образовательной</w:t>
            </w:r>
            <w:r w:rsidRPr="00025412">
              <w:rPr>
                <w:spacing w:val="-10"/>
                <w:sz w:val="24"/>
                <w:lang w:eastAsia="en-US"/>
              </w:rPr>
              <w:t xml:space="preserve"> </w:t>
            </w:r>
            <w:r w:rsidRPr="00025412">
              <w:rPr>
                <w:sz w:val="24"/>
                <w:lang w:eastAsia="en-US"/>
              </w:rPr>
              <w:t>деятельности</w:t>
            </w:r>
          </w:p>
        </w:tc>
        <w:tc>
          <w:tcPr>
            <w:tcW w:w="1868" w:type="dxa"/>
            <w:tcBorders>
              <w:top w:val="single" w:sz="4" w:space="0" w:color="000000"/>
              <w:left w:val="single" w:sz="4" w:space="0" w:color="000000"/>
              <w:bottom w:val="single" w:sz="4" w:space="0" w:color="000000"/>
              <w:right w:val="single" w:sz="4" w:space="0" w:color="000000"/>
            </w:tcBorders>
            <w:hideMark/>
          </w:tcPr>
          <w:p w14:paraId="7185BBE4" w14:textId="77777777" w:rsidR="00025412" w:rsidRDefault="00025412">
            <w:pPr>
              <w:pStyle w:val="TableParagraph"/>
              <w:spacing w:line="256" w:lineRule="exact"/>
              <w:ind w:left="142" w:right="25"/>
              <w:rPr>
                <w:sz w:val="24"/>
                <w:lang w:val="en-US" w:eastAsia="en-US"/>
              </w:rPr>
            </w:pPr>
            <w:r>
              <w:rPr>
                <w:sz w:val="24"/>
                <w:lang w:val="en-US" w:eastAsia="en-US"/>
              </w:rPr>
              <w:t>I группа раннего возраста</w:t>
            </w:r>
          </w:p>
        </w:tc>
      </w:tr>
    </w:tbl>
    <w:p w14:paraId="1A015EB0" w14:textId="77777777" w:rsidR="0030022F" w:rsidRDefault="00025412" w:rsidP="0030022F">
      <w:pPr>
        <w:pStyle w:val="a3"/>
        <w:spacing w:before="1"/>
        <w:ind w:right="-1" w:firstLine="708"/>
        <w:jc w:val="both"/>
        <w:rPr>
          <w:color w:val="0070C0"/>
          <w:u w:val="single" w:color="538DD3"/>
        </w:rPr>
      </w:pPr>
      <w:r>
        <w:t xml:space="preserve">Для организации деятельности педагогов МБДОУ «Детский сад №65» подключен к сети Интернет (ООО «Ростелеком»), для детей свободного доступа к компьютерам не имеется. ДОУ имеет </w:t>
      </w:r>
      <w:r>
        <w:rPr>
          <w:color w:val="3C3C3C"/>
        </w:rPr>
        <w:t xml:space="preserve">сайт: </w:t>
      </w:r>
      <w:r>
        <w:rPr>
          <w:color w:val="538DD3"/>
          <w:u w:val="single" w:color="538DD3"/>
        </w:rPr>
        <w:t>http://65dzn.dounn.ru/</w:t>
      </w:r>
      <w:r>
        <w:rPr>
          <w:color w:val="538DD3"/>
        </w:rPr>
        <w:t xml:space="preserve">, </w:t>
      </w:r>
      <w:r>
        <w:t>электронную почту</w:t>
      </w:r>
      <w:r>
        <w:rPr>
          <w:spacing w:val="45"/>
        </w:rPr>
        <w:t xml:space="preserve"> </w:t>
      </w:r>
      <w:hyperlink r:id="rId12" w:history="1">
        <w:r w:rsidR="0030022F" w:rsidRPr="00035D73">
          <w:rPr>
            <w:rStyle w:val="a9"/>
            <w:rFonts w:ascii="Helvetica" w:hAnsi="Helvetica"/>
            <w:sz w:val="20"/>
            <w:szCs w:val="20"/>
            <w:shd w:val="clear" w:color="auto" w:fill="FFFFFF"/>
          </w:rPr>
          <w:t>ds65_dzr@mail.52gov.ru</w:t>
        </w:r>
      </w:hyperlink>
    </w:p>
    <w:p w14:paraId="3E83F9AD" w14:textId="12B3E268" w:rsidR="00025412" w:rsidRPr="0030022F" w:rsidRDefault="00025412" w:rsidP="0030022F">
      <w:pPr>
        <w:pStyle w:val="a3"/>
        <w:spacing w:before="1"/>
        <w:ind w:right="-1" w:firstLine="708"/>
        <w:jc w:val="both"/>
        <w:rPr>
          <w:color w:val="0070C0"/>
          <w:u w:val="single" w:color="538DD3"/>
        </w:rPr>
      </w:pPr>
      <w:r>
        <w:t>Работа в сети Интернет входит в рабочее время сотрудников (6.00-18.00час.) по мере необходимости.</w:t>
      </w:r>
    </w:p>
    <w:p w14:paraId="1F079113" w14:textId="574B3F36" w:rsidR="00025412" w:rsidRPr="00237C82" w:rsidRDefault="00025412" w:rsidP="0030022F">
      <w:pPr>
        <w:pBdr>
          <w:top w:val="nil"/>
          <w:left w:val="nil"/>
          <w:bottom w:val="nil"/>
          <w:right w:val="nil"/>
          <w:between w:val="nil"/>
        </w:pBdr>
        <w:jc w:val="center"/>
        <w:rPr>
          <w:b/>
          <w:i/>
          <w:color w:val="000000"/>
          <w:sz w:val="24"/>
          <w:szCs w:val="24"/>
        </w:rPr>
      </w:pPr>
      <w:r w:rsidRPr="00237C82">
        <w:rPr>
          <w:b/>
          <w:i/>
          <w:color w:val="000000"/>
          <w:sz w:val="24"/>
          <w:szCs w:val="24"/>
        </w:rPr>
        <w:t>Информационные интернет ресурсы:</w:t>
      </w:r>
    </w:p>
    <w:p w14:paraId="0055496B" w14:textId="77777777" w:rsidR="00025412" w:rsidRPr="00C2287A" w:rsidRDefault="00025412" w:rsidP="00025412">
      <w:pPr>
        <w:pBdr>
          <w:top w:val="nil"/>
          <w:left w:val="nil"/>
          <w:bottom w:val="nil"/>
          <w:right w:val="nil"/>
          <w:between w:val="nil"/>
        </w:pBdr>
        <w:rPr>
          <w:color w:val="000000"/>
          <w:sz w:val="24"/>
          <w:szCs w:val="24"/>
        </w:rPr>
      </w:pPr>
      <w:r w:rsidRPr="00C2287A">
        <w:rPr>
          <w:color w:val="000000"/>
          <w:sz w:val="24"/>
          <w:szCs w:val="24"/>
        </w:rPr>
        <w:t>Федеральные органы управления образованием:</w:t>
      </w:r>
    </w:p>
    <w:p w14:paraId="62EE343C" w14:textId="77777777" w:rsidR="00025412" w:rsidRPr="00C2287A" w:rsidRDefault="00025412" w:rsidP="000A6C3B">
      <w:pPr>
        <w:pStyle w:val="a5"/>
        <w:widowControl/>
        <w:numPr>
          <w:ilvl w:val="0"/>
          <w:numId w:val="178"/>
        </w:numPr>
        <w:pBdr>
          <w:top w:val="nil"/>
          <w:left w:val="nil"/>
          <w:bottom w:val="nil"/>
          <w:right w:val="nil"/>
          <w:between w:val="nil"/>
        </w:pBdr>
        <w:autoSpaceDE/>
        <w:autoSpaceDN/>
        <w:ind w:firstLine="0"/>
        <w:contextualSpacing/>
        <w:rPr>
          <w:color w:val="000000"/>
          <w:sz w:val="24"/>
          <w:szCs w:val="24"/>
        </w:rPr>
      </w:pPr>
      <w:r w:rsidRPr="00C2287A">
        <w:rPr>
          <w:color w:val="000000"/>
          <w:sz w:val="24"/>
          <w:szCs w:val="24"/>
        </w:rPr>
        <w:t xml:space="preserve">Министерство просвещения Российской Федерации </w:t>
      </w:r>
      <w:hyperlink r:id="rId13">
        <w:r w:rsidRPr="00C2287A">
          <w:rPr>
            <w:color w:val="0000FF"/>
            <w:sz w:val="24"/>
            <w:szCs w:val="24"/>
            <w:u w:val="single"/>
          </w:rPr>
          <w:t>https://edu.gov.ru/</w:t>
        </w:r>
      </w:hyperlink>
    </w:p>
    <w:p w14:paraId="6756BBA3" w14:textId="77777777" w:rsidR="00025412" w:rsidRPr="00C2287A" w:rsidRDefault="00025412" w:rsidP="000A6C3B">
      <w:pPr>
        <w:pStyle w:val="a5"/>
        <w:widowControl/>
        <w:numPr>
          <w:ilvl w:val="0"/>
          <w:numId w:val="178"/>
        </w:numPr>
        <w:pBdr>
          <w:top w:val="nil"/>
          <w:left w:val="nil"/>
          <w:bottom w:val="nil"/>
          <w:right w:val="nil"/>
          <w:between w:val="nil"/>
        </w:pBdr>
        <w:autoSpaceDE/>
        <w:autoSpaceDN/>
        <w:ind w:firstLine="0"/>
        <w:contextualSpacing/>
        <w:rPr>
          <w:color w:val="000000"/>
          <w:sz w:val="24"/>
          <w:szCs w:val="24"/>
        </w:rPr>
      </w:pPr>
      <w:r w:rsidRPr="00C2287A">
        <w:rPr>
          <w:color w:val="000000"/>
          <w:sz w:val="24"/>
          <w:szCs w:val="24"/>
        </w:rPr>
        <w:t xml:space="preserve">Федеральная служба по надзору в сфере образования и науки (Рособрнадзор) </w:t>
      </w:r>
      <w:hyperlink r:id="rId14">
        <w:r w:rsidRPr="00C2287A">
          <w:rPr>
            <w:color w:val="0000FF"/>
            <w:sz w:val="24"/>
            <w:szCs w:val="24"/>
            <w:u w:val="single"/>
          </w:rPr>
          <w:t>http://www.obrnadzor/</w:t>
        </w:r>
      </w:hyperlink>
    </w:p>
    <w:p w14:paraId="05693C47" w14:textId="77777777" w:rsidR="00025412" w:rsidRPr="00C2287A" w:rsidRDefault="00025412" w:rsidP="00025412">
      <w:pPr>
        <w:pBdr>
          <w:top w:val="nil"/>
          <w:left w:val="nil"/>
          <w:bottom w:val="nil"/>
          <w:right w:val="nil"/>
          <w:between w:val="nil"/>
        </w:pBdr>
        <w:spacing w:before="120"/>
        <w:rPr>
          <w:color w:val="000000"/>
          <w:sz w:val="24"/>
          <w:szCs w:val="24"/>
        </w:rPr>
      </w:pPr>
      <w:r w:rsidRPr="00C2287A">
        <w:rPr>
          <w:color w:val="000000"/>
          <w:sz w:val="24"/>
          <w:szCs w:val="24"/>
        </w:rPr>
        <w:t>Региональные и муниципальные органы управления образованием:</w:t>
      </w:r>
    </w:p>
    <w:p w14:paraId="313A1E06" w14:textId="15593309" w:rsidR="00025412" w:rsidRDefault="00DE09A6" w:rsidP="000A6C3B">
      <w:pPr>
        <w:pStyle w:val="a5"/>
        <w:widowControl/>
        <w:numPr>
          <w:ilvl w:val="0"/>
          <w:numId w:val="179"/>
        </w:numPr>
        <w:pBdr>
          <w:top w:val="nil"/>
          <w:left w:val="nil"/>
          <w:bottom w:val="nil"/>
          <w:right w:val="nil"/>
          <w:between w:val="nil"/>
        </w:pBdr>
        <w:autoSpaceDE/>
        <w:autoSpaceDN/>
        <w:contextualSpacing/>
        <w:rPr>
          <w:bCs/>
          <w:sz w:val="24"/>
          <w:szCs w:val="24"/>
          <w:u w:val="single"/>
        </w:rPr>
      </w:pPr>
      <w:r w:rsidRPr="00DE09A6">
        <w:rPr>
          <w:bCs/>
          <w:sz w:val="24"/>
          <w:szCs w:val="24"/>
        </w:rPr>
        <w:t>Министерство образования и науки Нижегородской области</w:t>
      </w:r>
      <w:r w:rsidRPr="00DE09A6">
        <w:rPr>
          <w:bCs/>
          <w:sz w:val="24"/>
          <w:szCs w:val="24"/>
          <w:u w:val="single"/>
        </w:rPr>
        <w:t xml:space="preserve"> </w:t>
      </w:r>
      <w:hyperlink r:id="rId15" w:history="1">
        <w:r w:rsidRPr="00035D73">
          <w:rPr>
            <w:rStyle w:val="a9"/>
            <w:bCs/>
            <w:sz w:val="24"/>
            <w:szCs w:val="24"/>
          </w:rPr>
          <w:t>https://minobr.nobl.ru/</w:t>
        </w:r>
      </w:hyperlink>
    </w:p>
    <w:p w14:paraId="1D9EA8CB" w14:textId="492DBE8F" w:rsidR="00025412" w:rsidRPr="00DE09A6" w:rsidRDefault="00DE09A6" w:rsidP="000A6C3B">
      <w:pPr>
        <w:pStyle w:val="a5"/>
        <w:numPr>
          <w:ilvl w:val="0"/>
          <w:numId w:val="179"/>
        </w:numPr>
        <w:ind w:right="-30"/>
      </w:pPr>
      <w:r w:rsidRPr="00DE09A6">
        <w:rPr>
          <w:bCs/>
          <w:sz w:val="24"/>
          <w:szCs w:val="24"/>
        </w:rPr>
        <w:t xml:space="preserve">Департамент образования Администрации г. Дзержинска </w:t>
      </w:r>
    </w:p>
    <w:p w14:paraId="6ABE3AB3" w14:textId="77777777" w:rsidR="00025412" w:rsidRPr="00C2287A" w:rsidRDefault="00025412" w:rsidP="00025412">
      <w:pPr>
        <w:keepNext/>
        <w:pBdr>
          <w:top w:val="nil"/>
          <w:left w:val="nil"/>
          <w:bottom w:val="nil"/>
          <w:right w:val="nil"/>
          <w:between w:val="nil"/>
        </w:pBdr>
        <w:spacing w:before="120"/>
        <w:rPr>
          <w:color w:val="000000"/>
          <w:sz w:val="24"/>
          <w:szCs w:val="24"/>
        </w:rPr>
      </w:pPr>
      <w:r w:rsidRPr="00C2287A">
        <w:rPr>
          <w:color w:val="000000"/>
          <w:sz w:val="24"/>
          <w:szCs w:val="24"/>
        </w:rPr>
        <w:t>Федеральные информационно-образовательные ресурсы</w:t>
      </w:r>
    </w:p>
    <w:p w14:paraId="1EDEE5C2" w14:textId="77777777" w:rsidR="00025412" w:rsidRPr="00C2287A" w:rsidRDefault="00025412" w:rsidP="000A6C3B">
      <w:pPr>
        <w:pStyle w:val="a5"/>
        <w:widowControl/>
        <w:numPr>
          <w:ilvl w:val="0"/>
          <w:numId w:val="180"/>
        </w:numPr>
        <w:pBdr>
          <w:top w:val="nil"/>
          <w:left w:val="nil"/>
          <w:bottom w:val="nil"/>
          <w:right w:val="nil"/>
          <w:between w:val="nil"/>
        </w:pBdr>
        <w:autoSpaceDE/>
        <w:autoSpaceDN/>
        <w:ind w:firstLine="0"/>
        <w:contextualSpacing/>
        <w:rPr>
          <w:color w:val="000000"/>
          <w:sz w:val="24"/>
          <w:szCs w:val="24"/>
        </w:rPr>
      </w:pPr>
      <w:r w:rsidRPr="00C2287A">
        <w:rPr>
          <w:color w:val="000000"/>
          <w:sz w:val="24"/>
          <w:szCs w:val="24"/>
        </w:rPr>
        <w:t xml:space="preserve">Федеральный портал «Российское образование» </w:t>
      </w:r>
      <w:hyperlink r:id="rId16">
        <w:r w:rsidRPr="00C2287A">
          <w:rPr>
            <w:color w:val="0000FF"/>
            <w:sz w:val="24"/>
            <w:szCs w:val="24"/>
            <w:u w:val="single"/>
          </w:rPr>
          <w:t>http://www.edu.ru/</w:t>
        </w:r>
      </w:hyperlink>
    </w:p>
    <w:p w14:paraId="5E54FF2C" w14:textId="77777777" w:rsidR="00025412" w:rsidRPr="00C2287A" w:rsidRDefault="00025412" w:rsidP="00025412">
      <w:pPr>
        <w:keepNext/>
        <w:pBdr>
          <w:top w:val="nil"/>
          <w:left w:val="nil"/>
          <w:bottom w:val="nil"/>
          <w:right w:val="nil"/>
          <w:between w:val="nil"/>
        </w:pBdr>
        <w:spacing w:before="120"/>
        <w:rPr>
          <w:color w:val="000000"/>
          <w:sz w:val="24"/>
          <w:szCs w:val="24"/>
        </w:rPr>
      </w:pPr>
      <w:r w:rsidRPr="00C2287A">
        <w:rPr>
          <w:color w:val="000000"/>
          <w:sz w:val="24"/>
          <w:szCs w:val="24"/>
        </w:rPr>
        <w:t xml:space="preserve">Издательства учебной литературы </w:t>
      </w:r>
    </w:p>
    <w:p w14:paraId="7DCE1472" w14:textId="77777777" w:rsidR="00025412" w:rsidRPr="00C2287A" w:rsidRDefault="00025412" w:rsidP="000A6C3B">
      <w:pPr>
        <w:pStyle w:val="a5"/>
        <w:widowControl/>
        <w:numPr>
          <w:ilvl w:val="0"/>
          <w:numId w:val="179"/>
        </w:numPr>
        <w:pBdr>
          <w:top w:val="nil"/>
          <w:left w:val="nil"/>
          <w:bottom w:val="nil"/>
          <w:right w:val="nil"/>
          <w:between w:val="nil"/>
        </w:pBdr>
        <w:autoSpaceDE/>
        <w:autoSpaceDN/>
        <w:ind w:firstLine="0"/>
        <w:contextualSpacing/>
        <w:rPr>
          <w:color w:val="000000"/>
          <w:sz w:val="24"/>
          <w:szCs w:val="24"/>
        </w:rPr>
      </w:pPr>
      <w:r w:rsidRPr="00C2287A">
        <w:rPr>
          <w:color w:val="000000"/>
          <w:sz w:val="24"/>
          <w:szCs w:val="24"/>
        </w:rPr>
        <w:t xml:space="preserve">Издательство «Мозаика-Синтез» </w:t>
      </w:r>
      <w:hyperlink r:id="rId17">
        <w:r w:rsidRPr="00C2287A">
          <w:rPr>
            <w:color w:val="0000FF"/>
            <w:sz w:val="24"/>
            <w:szCs w:val="24"/>
            <w:u w:val="single"/>
          </w:rPr>
          <w:t>http://www.msbook.ru/</w:t>
        </w:r>
      </w:hyperlink>
    </w:p>
    <w:p w14:paraId="65F354F8" w14:textId="77777777" w:rsidR="00025412" w:rsidRPr="00C2287A" w:rsidRDefault="00025412" w:rsidP="000A6C3B">
      <w:pPr>
        <w:pStyle w:val="a5"/>
        <w:widowControl/>
        <w:numPr>
          <w:ilvl w:val="0"/>
          <w:numId w:val="179"/>
        </w:numPr>
        <w:pBdr>
          <w:top w:val="nil"/>
          <w:left w:val="nil"/>
          <w:bottom w:val="nil"/>
          <w:right w:val="nil"/>
          <w:between w:val="nil"/>
        </w:pBdr>
        <w:autoSpaceDE/>
        <w:autoSpaceDN/>
        <w:ind w:firstLine="0"/>
        <w:contextualSpacing/>
        <w:rPr>
          <w:color w:val="000000"/>
          <w:sz w:val="24"/>
          <w:szCs w:val="24"/>
        </w:rPr>
      </w:pPr>
      <w:r w:rsidRPr="00C2287A">
        <w:rPr>
          <w:color w:val="000000"/>
          <w:sz w:val="24"/>
          <w:szCs w:val="24"/>
        </w:rPr>
        <w:t xml:space="preserve">Издательство «Просвещение» </w:t>
      </w:r>
      <w:hyperlink r:id="rId18">
        <w:r w:rsidRPr="00C2287A">
          <w:rPr>
            <w:color w:val="0000FF"/>
            <w:sz w:val="24"/>
            <w:szCs w:val="24"/>
            <w:u w:val="single"/>
          </w:rPr>
          <w:t>http://www.prosv.ru/</w:t>
        </w:r>
      </w:hyperlink>
    </w:p>
    <w:p w14:paraId="430F9C2A" w14:textId="77777777" w:rsidR="00025412" w:rsidRPr="00C2287A" w:rsidRDefault="00025412" w:rsidP="000A6C3B">
      <w:pPr>
        <w:pStyle w:val="a5"/>
        <w:widowControl/>
        <w:numPr>
          <w:ilvl w:val="0"/>
          <w:numId w:val="179"/>
        </w:numPr>
        <w:pBdr>
          <w:top w:val="nil"/>
          <w:left w:val="nil"/>
          <w:bottom w:val="nil"/>
          <w:right w:val="nil"/>
          <w:between w:val="nil"/>
        </w:pBdr>
        <w:autoSpaceDE/>
        <w:autoSpaceDN/>
        <w:ind w:firstLine="0"/>
        <w:contextualSpacing/>
        <w:rPr>
          <w:color w:val="000000"/>
          <w:sz w:val="24"/>
          <w:szCs w:val="24"/>
        </w:rPr>
      </w:pPr>
      <w:r w:rsidRPr="00C2287A">
        <w:rPr>
          <w:color w:val="000000"/>
          <w:sz w:val="24"/>
          <w:szCs w:val="24"/>
        </w:rPr>
        <w:lastRenderedPageBreak/>
        <w:t xml:space="preserve">Издательство «Школьная пресса» </w:t>
      </w:r>
      <w:hyperlink r:id="rId19">
        <w:r w:rsidRPr="00C2287A">
          <w:rPr>
            <w:color w:val="0000FF"/>
            <w:sz w:val="24"/>
            <w:szCs w:val="24"/>
            <w:u w:val="single"/>
          </w:rPr>
          <w:t>http://www.schoolpress.ru</w:t>
        </w:r>
      </w:hyperlink>
    </w:p>
    <w:p w14:paraId="48E6CA94" w14:textId="77777777" w:rsidR="00025412" w:rsidRPr="00C2287A" w:rsidRDefault="00025412" w:rsidP="00025412">
      <w:pPr>
        <w:keepNext/>
        <w:pBdr>
          <w:top w:val="nil"/>
          <w:left w:val="nil"/>
          <w:bottom w:val="nil"/>
          <w:right w:val="nil"/>
          <w:between w:val="nil"/>
        </w:pBdr>
        <w:spacing w:before="120"/>
        <w:rPr>
          <w:color w:val="000000"/>
          <w:sz w:val="24"/>
          <w:szCs w:val="24"/>
        </w:rPr>
      </w:pPr>
      <w:r w:rsidRPr="00C2287A">
        <w:rPr>
          <w:color w:val="000000"/>
          <w:sz w:val="24"/>
          <w:szCs w:val="24"/>
        </w:rPr>
        <w:t xml:space="preserve">СМИ образовательной направленности </w:t>
      </w:r>
    </w:p>
    <w:p w14:paraId="58F66901" w14:textId="77777777" w:rsidR="00025412" w:rsidRPr="00C2287A" w:rsidRDefault="00025412" w:rsidP="000A6C3B">
      <w:pPr>
        <w:pStyle w:val="a5"/>
        <w:widowControl/>
        <w:numPr>
          <w:ilvl w:val="0"/>
          <w:numId w:val="181"/>
        </w:numPr>
        <w:pBdr>
          <w:top w:val="nil"/>
          <w:left w:val="nil"/>
          <w:bottom w:val="nil"/>
          <w:right w:val="nil"/>
          <w:between w:val="nil"/>
        </w:pBdr>
        <w:autoSpaceDE/>
        <w:autoSpaceDN/>
        <w:ind w:firstLine="0"/>
        <w:contextualSpacing/>
        <w:rPr>
          <w:color w:val="000000"/>
          <w:sz w:val="24"/>
          <w:szCs w:val="24"/>
        </w:rPr>
      </w:pPr>
      <w:r w:rsidRPr="00C2287A">
        <w:rPr>
          <w:color w:val="000000"/>
          <w:sz w:val="24"/>
          <w:szCs w:val="24"/>
        </w:rPr>
        <w:t xml:space="preserve">Журнал «Вестник образования России» </w:t>
      </w:r>
      <w:hyperlink r:id="rId20">
        <w:r w:rsidRPr="00C2287A">
          <w:rPr>
            <w:color w:val="0000FF"/>
            <w:sz w:val="24"/>
            <w:szCs w:val="24"/>
            <w:u w:val="single"/>
          </w:rPr>
          <w:t>http://www.vestniknews.ru/</w:t>
        </w:r>
      </w:hyperlink>
    </w:p>
    <w:p w14:paraId="6703259D" w14:textId="43DE0E09" w:rsidR="00025412" w:rsidRPr="00025412" w:rsidRDefault="00025412" w:rsidP="000A6C3B">
      <w:pPr>
        <w:pStyle w:val="a5"/>
        <w:widowControl/>
        <w:numPr>
          <w:ilvl w:val="0"/>
          <w:numId w:val="181"/>
        </w:numPr>
        <w:pBdr>
          <w:top w:val="nil"/>
          <w:left w:val="nil"/>
          <w:bottom w:val="nil"/>
          <w:right w:val="nil"/>
          <w:between w:val="nil"/>
        </w:pBdr>
        <w:autoSpaceDE/>
        <w:autoSpaceDN/>
        <w:ind w:firstLine="0"/>
        <w:contextualSpacing/>
        <w:rPr>
          <w:color w:val="000000"/>
          <w:sz w:val="24"/>
          <w:szCs w:val="24"/>
        </w:rPr>
      </w:pPr>
      <w:r w:rsidRPr="00C2287A">
        <w:rPr>
          <w:color w:val="000000"/>
          <w:sz w:val="24"/>
          <w:szCs w:val="24"/>
        </w:rPr>
        <w:t xml:space="preserve">Журнал «Современное дошкольное образование» </w:t>
      </w:r>
      <w:hyperlink r:id="rId21" w:history="1">
        <w:r w:rsidRPr="00C2287A">
          <w:rPr>
            <w:rStyle w:val="a9"/>
            <w:sz w:val="24"/>
            <w:szCs w:val="24"/>
          </w:rPr>
          <w:t>https://sdo-journal.ru/</w:t>
        </w:r>
      </w:hyperlink>
    </w:p>
    <w:p w14:paraId="156BAF53" w14:textId="77777777" w:rsidR="00025412" w:rsidRDefault="00025412">
      <w:pPr>
        <w:pStyle w:val="a3"/>
        <w:spacing w:before="5" w:after="1"/>
        <w:ind w:left="0"/>
        <w:rPr>
          <w:b/>
          <w:sz w:val="23"/>
        </w:rPr>
      </w:pPr>
    </w:p>
    <w:p w14:paraId="12D858DE" w14:textId="17BB99D2" w:rsidR="00252FA7" w:rsidRDefault="00025412" w:rsidP="00DE09A6">
      <w:pPr>
        <w:pStyle w:val="a3"/>
        <w:spacing w:before="5" w:after="1"/>
        <w:ind w:left="0" w:firstLine="426"/>
        <w:rPr>
          <w:b/>
          <w:sz w:val="23"/>
        </w:rPr>
      </w:pPr>
      <w:r>
        <w:rPr>
          <w:b/>
          <w:sz w:val="23"/>
        </w:rPr>
        <w:t>Методическое обеспечение</w:t>
      </w:r>
    </w:p>
    <w:p w14:paraId="25B39204" w14:textId="77777777" w:rsidR="00025412" w:rsidRDefault="00025412">
      <w:pPr>
        <w:pStyle w:val="a3"/>
        <w:spacing w:before="5" w:after="1"/>
        <w:ind w:left="0"/>
        <w:rPr>
          <w:b/>
          <w:sz w:val="23"/>
        </w:rPr>
      </w:pPr>
    </w:p>
    <w:tbl>
      <w:tblPr>
        <w:tblStyle w:val="TableNormal"/>
        <w:tblW w:w="10140" w:type="dxa"/>
        <w:tblInd w:w="3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140"/>
      </w:tblGrid>
      <w:tr w:rsidR="00252FA7" w14:paraId="5B5AEECA" w14:textId="77777777" w:rsidTr="00607144">
        <w:trPr>
          <w:trHeight w:val="551"/>
        </w:trPr>
        <w:tc>
          <w:tcPr>
            <w:tcW w:w="10140" w:type="dxa"/>
          </w:tcPr>
          <w:p w14:paraId="6B87FF52" w14:textId="77777777" w:rsidR="00252FA7" w:rsidRDefault="007C75FE">
            <w:pPr>
              <w:pStyle w:val="TableParagraph"/>
              <w:spacing w:line="273" w:lineRule="exact"/>
              <w:ind w:left="2063" w:right="2055"/>
              <w:jc w:val="center"/>
              <w:rPr>
                <w:b/>
                <w:sz w:val="24"/>
              </w:rPr>
            </w:pPr>
            <w:r>
              <w:rPr>
                <w:b/>
                <w:sz w:val="24"/>
              </w:rPr>
              <w:t>Первая группа раннего возраста 1,6-2 года</w:t>
            </w:r>
          </w:p>
        </w:tc>
      </w:tr>
      <w:tr w:rsidR="00252FA7" w14:paraId="4F4EF38D" w14:textId="77777777" w:rsidTr="00607144">
        <w:trPr>
          <w:trHeight w:val="275"/>
        </w:trPr>
        <w:tc>
          <w:tcPr>
            <w:tcW w:w="10140" w:type="dxa"/>
          </w:tcPr>
          <w:p w14:paraId="4A879AEB" w14:textId="77777777" w:rsidR="00252FA7" w:rsidRDefault="007C75FE">
            <w:pPr>
              <w:pStyle w:val="TableParagraph"/>
              <w:spacing w:line="256" w:lineRule="exact"/>
              <w:rPr>
                <w:b/>
                <w:i/>
                <w:sz w:val="24"/>
              </w:rPr>
            </w:pPr>
            <w:r>
              <w:rPr>
                <w:b/>
                <w:i/>
                <w:sz w:val="24"/>
              </w:rPr>
              <w:t>ОО Социально-коммуникативное развитие</w:t>
            </w:r>
          </w:p>
        </w:tc>
      </w:tr>
      <w:tr w:rsidR="00252FA7" w14:paraId="1914F68E" w14:textId="77777777" w:rsidTr="00607144">
        <w:trPr>
          <w:trHeight w:val="551"/>
        </w:trPr>
        <w:tc>
          <w:tcPr>
            <w:tcW w:w="10140" w:type="dxa"/>
          </w:tcPr>
          <w:p w14:paraId="196F0148" w14:textId="77777777" w:rsidR="00252FA7" w:rsidRDefault="007C75FE">
            <w:pPr>
              <w:pStyle w:val="TableParagraph"/>
              <w:spacing w:line="268" w:lineRule="exact"/>
              <w:rPr>
                <w:sz w:val="24"/>
              </w:rPr>
            </w:pPr>
            <w:r>
              <w:rPr>
                <w:sz w:val="24"/>
              </w:rPr>
              <w:t>А.В. Найбауэр,</w:t>
            </w:r>
            <w:r>
              <w:rPr>
                <w:spacing w:val="52"/>
                <w:sz w:val="24"/>
              </w:rPr>
              <w:t xml:space="preserve"> </w:t>
            </w:r>
            <w:r>
              <w:rPr>
                <w:sz w:val="24"/>
              </w:rPr>
              <w:t>О.В.</w:t>
            </w:r>
            <w:r>
              <w:rPr>
                <w:spacing w:val="51"/>
                <w:sz w:val="24"/>
              </w:rPr>
              <w:t xml:space="preserve"> </w:t>
            </w:r>
            <w:r>
              <w:rPr>
                <w:sz w:val="24"/>
              </w:rPr>
              <w:t>Куракина</w:t>
            </w:r>
            <w:r>
              <w:rPr>
                <w:spacing w:val="54"/>
                <w:sz w:val="24"/>
              </w:rPr>
              <w:t xml:space="preserve"> </w:t>
            </w:r>
            <w:r>
              <w:rPr>
                <w:sz w:val="24"/>
              </w:rPr>
              <w:t>«Мама</w:t>
            </w:r>
            <w:r>
              <w:rPr>
                <w:spacing w:val="51"/>
                <w:sz w:val="24"/>
              </w:rPr>
              <w:t xml:space="preserve"> </w:t>
            </w:r>
            <w:r>
              <w:rPr>
                <w:sz w:val="24"/>
              </w:rPr>
              <w:t>рядом.</w:t>
            </w:r>
            <w:r>
              <w:rPr>
                <w:spacing w:val="53"/>
                <w:sz w:val="24"/>
              </w:rPr>
              <w:t xml:space="preserve"> </w:t>
            </w:r>
            <w:r>
              <w:rPr>
                <w:sz w:val="24"/>
              </w:rPr>
              <w:t>Игровые сеансы с</w:t>
            </w:r>
            <w:r>
              <w:rPr>
                <w:spacing w:val="51"/>
                <w:sz w:val="24"/>
              </w:rPr>
              <w:t xml:space="preserve"> </w:t>
            </w:r>
            <w:r>
              <w:rPr>
                <w:sz w:val="24"/>
              </w:rPr>
              <w:t>детьми</w:t>
            </w:r>
            <w:r>
              <w:rPr>
                <w:spacing w:val="52"/>
                <w:sz w:val="24"/>
              </w:rPr>
              <w:t xml:space="preserve"> </w:t>
            </w:r>
            <w:r>
              <w:rPr>
                <w:sz w:val="24"/>
              </w:rPr>
              <w:t>раннего</w:t>
            </w:r>
            <w:r>
              <w:rPr>
                <w:spacing w:val="51"/>
                <w:sz w:val="24"/>
              </w:rPr>
              <w:t xml:space="preserve"> </w:t>
            </w:r>
            <w:r>
              <w:rPr>
                <w:sz w:val="24"/>
              </w:rPr>
              <w:t>возраста</w:t>
            </w:r>
            <w:r>
              <w:rPr>
                <w:spacing w:val="51"/>
                <w:sz w:val="24"/>
              </w:rPr>
              <w:t xml:space="preserve"> </w:t>
            </w:r>
            <w:r>
              <w:rPr>
                <w:sz w:val="24"/>
              </w:rPr>
              <w:t>в</w:t>
            </w:r>
          </w:p>
          <w:p w14:paraId="5290D3AA" w14:textId="77777777" w:rsidR="00252FA7" w:rsidRDefault="007C75FE">
            <w:pPr>
              <w:pStyle w:val="TableParagraph"/>
              <w:spacing w:line="264" w:lineRule="exact"/>
              <w:rPr>
                <w:sz w:val="24"/>
              </w:rPr>
            </w:pPr>
            <w:r>
              <w:rPr>
                <w:sz w:val="24"/>
              </w:rPr>
              <w:t>центре игровой поддержки развития ребенка. 1-3 лет» -М: Мозаика-Синтез, 2017</w:t>
            </w:r>
          </w:p>
        </w:tc>
      </w:tr>
      <w:tr w:rsidR="006F7107" w14:paraId="627C88AF" w14:textId="77777777" w:rsidTr="00607144">
        <w:trPr>
          <w:trHeight w:val="60"/>
        </w:trPr>
        <w:tc>
          <w:tcPr>
            <w:tcW w:w="10140" w:type="dxa"/>
          </w:tcPr>
          <w:p w14:paraId="0271CAC5" w14:textId="0ED633EE" w:rsidR="006F7107" w:rsidRDefault="006F7107" w:rsidP="006F7107">
            <w:pPr>
              <w:pStyle w:val="TableParagraph"/>
              <w:ind w:left="109" w:right="97" w:firstLine="60"/>
              <w:jc w:val="both"/>
              <w:rPr>
                <w:sz w:val="24"/>
              </w:rPr>
            </w:pPr>
            <w:r w:rsidRPr="006F7107">
              <w:rPr>
                <w:bCs/>
                <w:sz w:val="24"/>
              </w:rPr>
              <w:t>Колдина Д.Н.</w:t>
            </w:r>
            <w:r>
              <w:rPr>
                <w:b/>
                <w:sz w:val="24"/>
              </w:rPr>
              <w:t xml:space="preserve"> </w:t>
            </w:r>
            <w:r>
              <w:rPr>
                <w:sz w:val="24"/>
              </w:rPr>
              <w:t>Игровые занятия с детьми 1-2 лет, - М.:ТЦ Сфера , 2018</w:t>
            </w:r>
          </w:p>
        </w:tc>
      </w:tr>
      <w:tr w:rsidR="00456157" w14:paraId="7803F83F" w14:textId="77777777" w:rsidTr="00607144">
        <w:trPr>
          <w:trHeight w:val="60"/>
        </w:trPr>
        <w:tc>
          <w:tcPr>
            <w:tcW w:w="10140" w:type="dxa"/>
          </w:tcPr>
          <w:p w14:paraId="119764D5" w14:textId="1F714F2F" w:rsidR="00456157" w:rsidRPr="006F7107" w:rsidRDefault="00456157" w:rsidP="006F7107">
            <w:pPr>
              <w:pStyle w:val="TableParagraph"/>
              <w:ind w:left="109" w:right="97" w:firstLine="60"/>
              <w:jc w:val="both"/>
              <w:rPr>
                <w:bCs/>
                <w:sz w:val="24"/>
              </w:rPr>
            </w:pPr>
            <w:r w:rsidRPr="00456157">
              <w:rPr>
                <w:sz w:val="24"/>
                <w:szCs w:val="24"/>
              </w:rPr>
              <w:t>А.С. Галанов</w:t>
            </w:r>
            <w:r>
              <w:rPr>
                <w:sz w:val="24"/>
                <w:szCs w:val="24"/>
              </w:rPr>
              <w:t>, «Психическое и физическое развитие ребенка от одного года до трех». Издательство АРТИКИ 2002г</w:t>
            </w:r>
          </w:p>
        </w:tc>
      </w:tr>
      <w:tr w:rsidR="00252FA7" w14:paraId="369CEDE8" w14:textId="77777777" w:rsidTr="00607144">
        <w:trPr>
          <w:trHeight w:val="275"/>
        </w:trPr>
        <w:tc>
          <w:tcPr>
            <w:tcW w:w="10140" w:type="dxa"/>
          </w:tcPr>
          <w:p w14:paraId="5443583D" w14:textId="77777777" w:rsidR="00252FA7" w:rsidRDefault="007C75FE">
            <w:pPr>
              <w:pStyle w:val="TableParagraph"/>
              <w:spacing w:line="256" w:lineRule="exact"/>
              <w:rPr>
                <w:b/>
                <w:i/>
                <w:sz w:val="24"/>
              </w:rPr>
            </w:pPr>
            <w:r>
              <w:rPr>
                <w:b/>
                <w:i/>
                <w:sz w:val="24"/>
              </w:rPr>
              <w:t>ОО Речевое развитие</w:t>
            </w:r>
          </w:p>
        </w:tc>
      </w:tr>
      <w:tr w:rsidR="00252FA7" w14:paraId="75208842" w14:textId="77777777" w:rsidTr="00607144">
        <w:trPr>
          <w:trHeight w:val="551"/>
        </w:trPr>
        <w:tc>
          <w:tcPr>
            <w:tcW w:w="10140" w:type="dxa"/>
          </w:tcPr>
          <w:p w14:paraId="6A45FD90" w14:textId="77777777" w:rsidR="00252FA7" w:rsidRDefault="007C75FE">
            <w:pPr>
              <w:pStyle w:val="TableParagraph"/>
              <w:spacing w:line="268" w:lineRule="exact"/>
              <w:rPr>
                <w:sz w:val="24"/>
              </w:rPr>
            </w:pPr>
            <w:r>
              <w:rPr>
                <w:sz w:val="24"/>
              </w:rPr>
              <w:t>А.В. Найбауэр,</w:t>
            </w:r>
            <w:r>
              <w:rPr>
                <w:spacing w:val="52"/>
                <w:sz w:val="24"/>
              </w:rPr>
              <w:t xml:space="preserve"> </w:t>
            </w:r>
            <w:r>
              <w:rPr>
                <w:sz w:val="24"/>
              </w:rPr>
              <w:t>О.В.</w:t>
            </w:r>
            <w:r>
              <w:rPr>
                <w:spacing w:val="51"/>
                <w:sz w:val="24"/>
              </w:rPr>
              <w:t xml:space="preserve"> </w:t>
            </w:r>
            <w:r>
              <w:rPr>
                <w:sz w:val="24"/>
              </w:rPr>
              <w:t>Куракина</w:t>
            </w:r>
            <w:r>
              <w:rPr>
                <w:spacing w:val="54"/>
                <w:sz w:val="24"/>
              </w:rPr>
              <w:t xml:space="preserve"> </w:t>
            </w:r>
            <w:r>
              <w:rPr>
                <w:sz w:val="24"/>
              </w:rPr>
              <w:t>«Мама</w:t>
            </w:r>
            <w:r>
              <w:rPr>
                <w:spacing w:val="51"/>
                <w:sz w:val="24"/>
              </w:rPr>
              <w:t xml:space="preserve"> </w:t>
            </w:r>
            <w:r>
              <w:rPr>
                <w:sz w:val="24"/>
              </w:rPr>
              <w:t>рядом.</w:t>
            </w:r>
            <w:r>
              <w:rPr>
                <w:spacing w:val="53"/>
                <w:sz w:val="24"/>
              </w:rPr>
              <w:t xml:space="preserve"> </w:t>
            </w:r>
            <w:r>
              <w:rPr>
                <w:sz w:val="24"/>
              </w:rPr>
              <w:t>Игровые сеансы с</w:t>
            </w:r>
            <w:r>
              <w:rPr>
                <w:spacing w:val="51"/>
                <w:sz w:val="24"/>
              </w:rPr>
              <w:t xml:space="preserve"> </w:t>
            </w:r>
            <w:r>
              <w:rPr>
                <w:sz w:val="24"/>
              </w:rPr>
              <w:t>детьми</w:t>
            </w:r>
            <w:r>
              <w:rPr>
                <w:spacing w:val="52"/>
                <w:sz w:val="24"/>
              </w:rPr>
              <w:t xml:space="preserve"> </w:t>
            </w:r>
            <w:r>
              <w:rPr>
                <w:sz w:val="24"/>
              </w:rPr>
              <w:t>раннего</w:t>
            </w:r>
            <w:r>
              <w:rPr>
                <w:spacing w:val="51"/>
                <w:sz w:val="24"/>
              </w:rPr>
              <w:t xml:space="preserve"> </w:t>
            </w:r>
            <w:r>
              <w:rPr>
                <w:sz w:val="24"/>
              </w:rPr>
              <w:t>возраста</w:t>
            </w:r>
            <w:r>
              <w:rPr>
                <w:spacing w:val="51"/>
                <w:sz w:val="24"/>
              </w:rPr>
              <w:t xml:space="preserve"> </w:t>
            </w:r>
            <w:r>
              <w:rPr>
                <w:sz w:val="24"/>
              </w:rPr>
              <w:t>в</w:t>
            </w:r>
          </w:p>
          <w:p w14:paraId="1A1D67B7" w14:textId="77777777" w:rsidR="00252FA7" w:rsidRDefault="007C75FE">
            <w:pPr>
              <w:pStyle w:val="TableParagraph"/>
              <w:spacing w:line="264" w:lineRule="exact"/>
              <w:rPr>
                <w:sz w:val="24"/>
              </w:rPr>
            </w:pPr>
            <w:r>
              <w:rPr>
                <w:sz w:val="24"/>
              </w:rPr>
              <w:t>центре игровой поддержки развития ребенка. 1-3 лет» -М: Мозаика-Синтез, 2017</w:t>
            </w:r>
          </w:p>
        </w:tc>
      </w:tr>
      <w:tr w:rsidR="006F7107" w14:paraId="6BA8047D" w14:textId="77777777" w:rsidTr="00607144">
        <w:trPr>
          <w:trHeight w:val="360"/>
        </w:trPr>
        <w:tc>
          <w:tcPr>
            <w:tcW w:w="10140" w:type="dxa"/>
          </w:tcPr>
          <w:p w14:paraId="3CCEFC0B" w14:textId="43736EFE" w:rsidR="006F7107" w:rsidRDefault="006F7107" w:rsidP="006F7107">
            <w:pPr>
              <w:pStyle w:val="TableParagraph"/>
              <w:ind w:left="109" w:right="97" w:firstLine="60"/>
              <w:rPr>
                <w:sz w:val="24"/>
              </w:rPr>
            </w:pPr>
            <w:r w:rsidRPr="006F7107">
              <w:rPr>
                <w:bCs/>
                <w:sz w:val="24"/>
                <w:lang w:eastAsia="en-US"/>
              </w:rPr>
              <w:t>Колдина Д.Н.</w:t>
            </w:r>
            <w:r w:rsidRPr="006F7107">
              <w:rPr>
                <w:b/>
                <w:sz w:val="24"/>
                <w:lang w:eastAsia="en-US"/>
              </w:rPr>
              <w:t xml:space="preserve"> </w:t>
            </w:r>
            <w:r w:rsidRPr="006F7107">
              <w:rPr>
                <w:sz w:val="24"/>
                <w:lang w:eastAsia="en-US"/>
              </w:rPr>
              <w:t>Игровые занятия с детьми 1-2 лет, - М.:ТЦ Сфера , 2018</w:t>
            </w:r>
          </w:p>
        </w:tc>
      </w:tr>
      <w:tr w:rsidR="00252FA7" w14:paraId="46DCA453" w14:textId="77777777" w:rsidTr="00607144">
        <w:trPr>
          <w:trHeight w:val="275"/>
        </w:trPr>
        <w:tc>
          <w:tcPr>
            <w:tcW w:w="10140" w:type="dxa"/>
          </w:tcPr>
          <w:p w14:paraId="7C182F54" w14:textId="77777777" w:rsidR="00252FA7" w:rsidRDefault="007C75FE">
            <w:pPr>
              <w:pStyle w:val="TableParagraph"/>
              <w:spacing w:line="256" w:lineRule="exact"/>
              <w:rPr>
                <w:sz w:val="24"/>
              </w:rPr>
            </w:pPr>
            <w:r>
              <w:rPr>
                <w:sz w:val="24"/>
              </w:rPr>
              <w:t>Хрестоматия для чтения в детском саду и дома: 1-3 года.- М: Мозаика-Синтез, 2016</w:t>
            </w:r>
          </w:p>
        </w:tc>
      </w:tr>
      <w:tr w:rsidR="00252FA7" w14:paraId="16DFBE17" w14:textId="77777777" w:rsidTr="00607144">
        <w:trPr>
          <w:trHeight w:val="275"/>
        </w:trPr>
        <w:tc>
          <w:tcPr>
            <w:tcW w:w="10140" w:type="dxa"/>
          </w:tcPr>
          <w:p w14:paraId="1998D2E8" w14:textId="77777777" w:rsidR="00252FA7" w:rsidRDefault="007C75FE">
            <w:pPr>
              <w:pStyle w:val="TableParagraph"/>
              <w:spacing w:line="256" w:lineRule="exact"/>
              <w:rPr>
                <w:b/>
                <w:i/>
                <w:sz w:val="24"/>
              </w:rPr>
            </w:pPr>
            <w:r>
              <w:rPr>
                <w:b/>
                <w:i/>
                <w:sz w:val="24"/>
              </w:rPr>
              <w:t>ОО Познавательное развитие</w:t>
            </w:r>
          </w:p>
        </w:tc>
      </w:tr>
      <w:tr w:rsidR="00252FA7" w14:paraId="41363A74" w14:textId="77777777" w:rsidTr="00607144">
        <w:trPr>
          <w:trHeight w:val="552"/>
        </w:trPr>
        <w:tc>
          <w:tcPr>
            <w:tcW w:w="10140" w:type="dxa"/>
          </w:tcPr>
          <w:p w14:paraId="3BD3A38D" w14:textId="749A7B43" w:rsidR="00252FA7" w:rsidRPr="009F40B0" w:rsidRDefault="009F40B0" w:rsidP="009F40B0">
            <w:pPr>
              <w:pStyle w:val="TableParagraph"/>
              <w:ind w:right="97"/>
              <w:jc w:val="both"/>
              <w:rPr>
                <w:b/>
                <w:bCs/>
                <w:sz w:val="24"/>
              </w:rPr>
            </w:pPr>
            <w:r w:rsidRPr="009F40B0">
              <w:rPr>
                <w:sz w:val="24"/>
              </w:rPr>
              <w:t>Янушко Е.А.</w:t>
            </w:r>
            <w:r>
              <w:rPr>
                <w:b/>
                <w:bCs/>
                <w:sz w:val="24"/>
              </w:rPr>
              <w:t xml:space="preserve"> </w:t>
            </w:r>
            <w:r>
              <w:rPr>
                <w:sz w:val="24"/>
              </w:rPr>
              <w:t>Сенсорное развитие детей раннего возраста 1-3 года: метод. Пособие для педагогов дошкольных учреждений и родителей / Е.А.Янушко. -М.: Гуманитарный изд. центр Владос, 2017</w:t>
            </w:r>
          </w:p>
        </w:tc>
      </w:tr>
      <w:tr w:rsidR="00252FA7" w14:paraId="4CE95357" w14:textId="77777777" w:rsidTr="00607144">
        <w:trPr>
          <w:trHeight w:val="554"/>
        </w:trPr>
        <w:tc>
          <w:tcPr>
            <w:tcW w:w="10140" w:type="dxa"/>
          </w:tcPr>
          <w:p w14:paraId="67EBCC9F" w14:textId="77777777" w:rsidR="00252FA7" w:rsidRDefault="007C75FE">
            <w:pPr>
              <w:pStyle w:val="TableParagraph"/>
              <w:spacing w:line="270" w:lineRule="exact"/>
              <w:rPr>
                <w:sz w:val="24"/>
              </w:rPr>
            </w:pPr>
            <w:r>
              <w:rPr>
                <w:sz w:val="24"/>
              </w:rPr>
              <w:t>А.В. Найбауэр,</w:t>
            </w:r>
            <w:r>
              <w:rPr>
                <w:spacing w:val="52"/>
                <w:sz w:val="24"/>
              </w:rPr>
              <w:t xml:space="preserve"> </w:t>
            </w:r>
            <w:r>
              <w:rPr>
                <w:sz w:val="24"/>
              </w:rPr>
              <w:t>О.В.</w:t>
            </w:r>
            <w:r>
              <w:rPr>
                <w:spacing w:val="51"/>
                <w:sz w:val="24"/>
              </w:rPr>
              <w:t xml:space="preserve"> </w:t>
            </w:r>
            <w:r>
              <w:rPr>
                <w:sz w:val="24"/>
              </w:rPr>
              <w:t>Куракина</w:t>
            </w:r>
            <w:r>
              <w:rPr>
                <w:spacing w:val="54"/>
                <w:sz w:val="24"/>
              </w:rPr>
              <w:t xml:space="preserve"> </w:t>
            </w:r>
            <w:r>
              <w:rPr>
                <w:sz w:val="24"/>
              </w:rPr>
              <w:t>«Мама</w:t>
            </w:r>
            <w:r>
              <w:rPr>
                <w:spacing w:val="51"/>
                <w:sz w:val="24"/>
              </w:rPr>
              <w:t xml:space="preserve"> </w:t>
            </w:r>
            <w:r>
              <w:rPr>
                <w:sz w:val="24"/>
              </w:rPr>
              <w:t>рядом.</w:t>
            </w:r>
            <w:r>
              <w:rPr>
                <w:spacing w:val="53"/>
                <w:sz w:val="24"/>
              </w:rPr>
              <w:t xml:space="preserve"> </w:t>
            </w:r>
            <w:r>
              <w:rPr>
                <w:sz w:val="24"/>
              </w:rPr>
              <w:t>Игровые сеансы с</w:t>
            </w:r>
            <w:r>
              <w:rPr>
                <w:spacing w:val="51"/>
                <w:sz w:val="24"/>
              </w:rPr>
              <w:t xml:space="preserve"> </w:t>
            </w:r>
            <w:r>
              <w:rPr>
                <w:sz w:val="24"/>
              </w:rPr>
              <w:t>детьми</w:t>
            </w:r>
            <w:r>
              <w:rPr>
                <w:spacing w:val="52"/>
                <w:sz w:val="24"/>
              </w:rPr>
              <w:t xml:space="preserve"> </w:t>
            </w:r>
            <w:r>
              <w:rPr>
                <w:sz w:val="24"/>
              </w:rPr>
              <w:t>раннего</w:t>
            </w:r>
            <w:r>
              <w:rPr>
                <w:spacing w:val="51"/>
                <w:sz w:val="24"/>
              </w:rPr>
              <w:t xml:space="preserve"> </w:t>
            </w:r>
            <w:r>
              <w:rPr>
                <w:sz w:val="24"/>
              </w:rPr>
              <w:t>возраста</w:t>
            </w:r>
            <w:r>
              <w:rPr>
                <w:spacing w:val="51"/>
                <w:sz w:val="24"/>
              </w:rPr>
              <w:t xml:space="preserve"> </w:t>
            </w:r>
            <w:r>
              <w:rPr>
                <w:sz w:val="24"/>
              </w:rPr>
              <w:t>в</w:t>
            </w:r>
          </w:p>
          <w:p w14:paraId="5C15D716" w14:textId="77777777" w:rsidR="00252FA7" w:rsidRDefault="007C75FE">
            <w:pPr>
              <w:pStyle w:val="TableParagraph"/>
              <w:spacing w:line="264" w:lineRule="exact"/>
              <w:rPr>
                <w:sz w:val="24"/>
              </w:rPr>
            </w:pPr>
            <w:r>
              <w:rPr>
                <w:sz w:val="24"/>
              </w:rPr>
              <w:t>центре игровой поддержки развития ребенка. 1-3 лет» -М: Мозаика-Синтез, 2017</w:t>
            </w:r>
          </w:p>
        </w:tc>
      </w:tr>
      <w:tr w:rsidR="006F7107" w14:paraId="39244208" w14:textId="77777777" w:rsidTr="00607144">
        <w:trPr>
          <w:trHeight w:val="276"/>
        </w:trPr>
        <w:tc>
          <w:tcPr>
            <w:tcW w:w="10140" w:type="dxa"/>
          </w:tcPr>
          <w:p w14:paraId="2BC17EA5" w14:textId="0BAE1DAF" w:rsidR="006F7107" w:rsidRDefault="006F7107" w:rsidP="006F7107">
            <w:pPr>
              <w:pStyle w:val="TableParagraph"/>
              <w:ind w:left="109" w:right="97" w:firstLine="60"/>
              <w:rPr>
                <w:sz w:val="24"/>
              </w:rPr>
            </w:pPr>
            <w:r w:rsidRPr="006F7107">
              <w:rPr>
                <w:bCs/>
                <w:sz w:val="24"/>
                <w:lang w:eastAsia="en-US"/>
              </w:rPr>
              <w:t>Колдина Д.Н.</w:t>
            </w:r>
            <w:r w:rsidRPr="006F7107">
              <w:rPr>
                <w:b/>
                <w:sz w:val="24"/>
                <w:lang w:eastAsia="en-US"/>
              </w:rPr>
              <w:t xml:space="preserve"> </w:t>
            </w:r>
            <w:r w:rsidRPr="006F7107">
              <w:rPr>
                <w:sz w:val="24"/>
                <w:lang w:eastAsia="en-US"/>
              </w:rPr>
              <w:t>Игровые занятия с детьми 1-2 лет, - М.:ТЦ Сфера , 2018</w:t>
            </w:r>
          </w:p>
        </w:tc>
      </w:tr>
      <w:tr w:rsidR="00252FA7" w14:paraId="5BB0E01B" w14:textId="77777777" w:rsidTr="00607144">
        <w:trPr>
          <w:trHeight w:val="275"/>
        </w:trPr>
        <w:tc>
          <w:tcPr>
            <w:tcW w:w="10140" w:type="dxa"/>
          </w:tcPr>
          <w:p w14:paraId="2E2EFD1C" w14:textId="77777777" w:rsidR="00252FA7" w:rsidRDefault="007C75FE">
            <w:pPr>
              <w:pStyle w:val="TableParagraph"/>
              <w:spacing w:line="256" w:lineRule="exact"/>
              <w:rPr>
                <w:b/>
                <w:i/>
                <w:sz w:val="24"/>
              </w:rPr>
            </w:pPr>
            <w:r>
              <w:rPr>
                <w:b/>
                <w:i/>
                <w:sz w:val="24"/>
              </w:rPr>
              <w:t>ОО Художественно-эстетическое развитие</w:t>
            </w:r>
          </w:p>
        </w:tc>
      </w:tr>
      <w:tr w:rsidR="00252FA7" w14:paraId="5D59F416" w14:textId="77777777" w:rsidTr="00607144">
        <w:trPr>
          <w:trHeight w:val="551"/>
        </w:trPr>
        <w:tc>
          <w:tcPr>
            <w:tcW w:w="10140" w:type="dxa"/>
          </w:tcPr>
          <w:p w14:paraId="2627BBBC" w14:textId="4573FFF0" w:rsidR="00252FA7" w:rsidRDefault="007C75FE" w:rsidP="00456157">
            <w:pPr>
              <w:pStyle w:val="TableParagraph"/>
              <w:spacing w:line="268" w:lineRule="exact"/>
              <w:rPr>
                <w:sz w:val="24"/>
              </w:rPr>
            </w:pPr>
            <w:r>
              <w:rPr>
                <w:sz w:val="24"/>
              </w:rPr>
              <w:t>И.Л. Дзержинская «Музыкальное воспитание младших дошкольников» (1-2 года) выпуск</w:t>
            </w:r>
            <w:r w:rsidR="00456157">
              <w:rPr>
                <w:sz w:val="24"/>
              </w:rPr>
              <w:t xml:space="preserve"> </w:t>
            </w:r>
            <w:r>
              <w:rPr>
                <w:sz w:val="24"/>
              </w:rPr>
              <w:t>1.Издательство «Просвещение» 1985 г.</w:t>
            </w:r>
          </w:p>
        </w:tc>
      </w:tr>
      <w:tr w:rsidR="00252FA7" w14:paraId="721EFA71" w14:textId="77777777" w:rsidTr="00607144">
        <w:trPr>
          <w:trHeight w:val="551"/>
        </w:trPr>
        <w:tc>
          <w:tcPr>
            <w:tcW w:w="10140" w:type="dxa"/>
          </w:tcPr>
          <w:p w14:paraId="5EF5D332" w14:textId="77777777" w:rsidR="00252FA7" w:rsidRDefault="007C75FE">
            <w:pPr>
              <w:pStyle w:val="TableParagraph"/>
              <w:spacing w:line="268" w:lineRule="exact"/>
              <w:rPr>
                <w:sz w:val="24"/>
              </w:rPr>
            </w:pPr>
            <w:r>
              <w:rPr>
                <w:sz w:val="24"/>
              </w:rPr>
              <w:t>А.В. Найбауэр,</w:t>
            </w:r>
            <w:r>
              <w:rPr>
                <w:spacing w:val="52"/>
                <w:sz w:val="24"/>
              </w:rPr>
              <w:t xml:space="preserve"> </w:t>
            </w:r>
            <w:r>
              <w:rPr>
                <w:sz w:val="24"/>
              </w:rPr>
              <w:t>О.В.</w:t>
            </w:r>
            <w:r>
              <w:rPr>
                <w:spacing w:val="51"/>
                <w:sz w:val="24"/>
              </w:rPr>
              <w:t xml:space="preserve"> </w:t>
            </w:r>
            <w:r>
              <w:rPr>
                <w:sz w:val="24"/>
              </w:rPr>
              <w:t>Куракина</w:t>
            </w:r>
            <w:r>
              <w:rPr>
                <w:spacing w:val="54"/>
                <w:sz w:val="24"/>
              </w:rPr>
              <w:t xml:space="preserve"> </w:t>
            </w:r>
            <w:r>
              <w:rPr>
                <w:sz w:val="24"/>
              </w:rPr>
              <w:t>«Мама</w:t>
            </w:r>
            <w:r>
              <w:rPr>
                <w:spacing w:val="51"/>
                <w:sz w:val="24"/>
              </w:rPr>
              <w:t xml:space="preserve"> </w:t>
            </w:r>
            <w:r>
              <w:rPr>
                <w:sz w:val="24"/>
              </w:rPr>
              <w:t>рядом.</w:t>
            </w:r>
            <w:r>
              <w:rPr>
                <w:spacing w:val="53"/>
                <w:sz w:val="24"/>
              </w:rPr>
              <w:t xml:space="preserve"> </w:t>
            </w:r>
            <w:r>
              <w:rPr>
                <w:sz w:val="24"/>
              </w:rPr>
              <w:t>Игровые сеансы с</w:t>
            </w:r>
            <w:r>
              <w:rPr>
                <w:spacing w:val="51"/>
                <w:sz w:val="24"/>
              </w:rPr>
              <w:t xml:space="preserve"> </w:t>
            </w:r>
            <w:r>
              <w:rPr>
                <w:sz w:val="24"/>
              </w:rPr>
              <w:t>детьми</w:t>
            </w:r>
            <w:r>
              <w:rPr>
                <w:spacing w:val="52"/>
                <w:sz w:val="24"/>
              </w:rPr>
              <w:t xml:space="preserve"> </w:t>
            </w:r>
            <w:r>
              <w:rPr>
                <w:sz w:val="24"/>
              </w:rPr>
              <w:t>раннего</w:t>
            </w:r>
            <w:r>
              <w:rPr>
                <w:spacing w:val="51"/>
                <w:sz w:val="24"/>
              </w:rPr>
              <w:t xml:space="preserve"> </w:t>
            </w:r>
            <w:r>
              <w:rPr>
                <w:sz w:val="24"/>
              </w:rPr>
              <w:t>возраста</w:t>
            </w:r>
            <w:r>
              <w:rPr>
                <w:spacing w:val="51"/>
                <w:sz w:val="24"/>
              </w:rPr>
              <w:t xml:space="preserve"> </w:t>
            </w:r>
            <w:r>
              <w:rPr>
                <w:sz w:val="24"/>
              </w:rPr>
              <w:t>в</w:t>
            </w:r>
          </w:p>
          <w:p w14:paraId="17B411E3" w14:textId="77777777" w:rsidR="00252FA7" w:rsidRDefault="007C75FE">
            <w:pPr>
              <w:pStyle w:val="TableParagraph"/>
              <w:spacing w:line="264" w:lineRule="exact"/>
              <w:rPr>
                <w:sz w:val="24"/>
              </w:rPr>
            </w:pPr>
            <w:r>
              <w:rPr>
                <w:sz w:val="24"/>
              </w:rPr>
              <w:t>центре игровой поддержки развития ребенка. 1-3 лет» -М: Мозаика-Синтез, 2017</w:t>
            </w:r>
          </w:p>
        </w:tc>
      </w:tr>
      <w:tr w:rsidR="00252FA7" w14:paraId="64DBF1CA" w14:textId="77777777" w:rsidTr="00607144">
        <w:trPr>
          <w:trHeight w:val="278"/>
        </w:trPr>
        <w:tc>
          <w:tcPr>
            <w:tcW w:w="10140" w:type="dxa"/>
          </w:tcPr>
          <w:p w14:paraId="297ABE1C" w14:textId="77777777" w:rsidR="00252FA7" w:rsidRDefault="007C75FE">
            <w:pPr>
              <w:pStyle w:val="TableParagraph"/>
              <w:spacing w:line="258" w:lineRule="exact"/>
              <w:rPr>
                <w:b/>
                <w:i/>
                <w:sz w:val="24"/>
              </w:rPr>
            </w:pPr>
            <w:r>
              <w:rPr>
                <w:b/>
                <w:i/>
                <w:sz w:val="24"/>
              </w:rPr>
              <w:t>ОО Физическое развитие</w:t>
            </w:r>
          </w:p>
        </w:tc>
      </w:tr>
      <w:tr w:rsidR="00252FA7" w14:paraId="44E20B3F" w14:textId="77777777" w:rsidTr="00607144">
        <w:trPr>
          <w:trHeight w:val="276"/>
        </w:trPr>
        <w:tc>
          <w:tcPr>
            <w:tcW w:w="10140" w:type="dxa"/>
          </w:tcPr>
          <w:p w14:paraId="64D7C65F" w14:textId="77777777" w:rsidR="00252FA7" w:rsidRDefault="007C75FE">
            <w:pPr>
              <w:pStyle w:val="TableParagraph"/>
              <w:spacing w:line="256" w:lineRule="exact"/>
              <w:rPr>
                <w:sz w:val="24"/>
              </w:rPr>
            </w:pPr>
            <w:r>
              <w:rPr>
                <w:sz w:val="24"/>
              </w:rPr>
              <w:t>С.Я. Лайзане «Физическая культура для малышей», 1987</w:t>
            </w:r>
          </w:p>
        </w:tc>
      </w:tr>
      <w:tr w:rsidR="00252FA7" w14:paraId="3F987403" w14:textId="77777777" w:rsidTr="00607144">
        <w:trPr>
          <w:trHeight w:val="551"/>
        </w:trPr>
        <w:tc>
          <w:tcPr>
            <w:tcW w:w="10140" w:type="dxa"/>
          </w:tcPr>
          <w:p w14:paraId="2ED63678" w14:textId="77777777" w:rsidR="00252FA7" w:rsidRDefault="007C75FE">
            <w:pPr>
              <w:pStyle w:val="TableParagraph"/>
              <w:spacing w:line="268" w:lineRule="exact"/>
              <w:rPr>
                <w:sz w:val="24"/>
              </w:rPr>
            </w:pPr>
            <w:r>
              <w:rPr>
                <w:sz w:val="24"/>
              </w:rPr>
              <w:t>А.В.Найбауэр, О.В. Куракина, Мама рядом. Игровые сеансы с детьми раннего возраста в центре</w:t>
            </w:r>
          </w:p>
          <w:p w14:paraId="6AF4777A" w14:textId="77777777" w:rsidR="00252FA7" w:rsidRDefault="007C75FE">
            <w:pPr>
              <w:pStyle w:val="TableParagraph"/>
              <w:spacing w:line="264" w:lineRule="exact"/>
              <w:rPr>
                <w:sz w:val="24"/>
              </w:rPr>
            </w:pPr>
            <w:r>
              <w:rPr>
                <w:sz w:val="24"/>
              </w:rPr>
              <w:t>игровой поддержки развития ребенка, - М: Мозаика-Синтез, 2017</w:t>
            </w:r>
          </w:p>
        </w:tc>
      </w:tr>
      <w:tr w:rsidR="00252FA7" w14:paraId="71B81FB7" w14:textId="77777777" w:rsidTr="00607144">
        <w:trPr>
          <w:trHeight w:val="275"/>
        </w:trPr>
        <w:tc>
          <w:tcPr>
            <w:tcW w:w="10140" w:type="dxa"/>
          </w:tcPr>
          <w:p w14:paraId="56A7781F" w14:textId="77777777" w:rsidR="00252FA7" w:rsidRDefault="007C75FE">
            <w:pPr>
              <w:pStyle w:val="TableParagraph"/>
              <w:spacing w:line="256" w:lineRule="exact"/>
              <w:rPr>
                <w:sz w:val="24"/>
              </w:rPr>
            </w:pPr>
            <w:r>
              <w:rPr>
                <w:sz w:val="24"/>
              </w:rPr>
              <w:t>Д.Н. Колдина «Игровые занятия с детьми 1-2 лет». -М.:ТЦ Сфера , 2018</w:t>
            </w:r>
          </w:p>
        </w:tc>
      </w:tr>
      <w:tr w:rsidR="00A021FB" w14:paraId="171374C1" w14:textId="77777777" w:rsidTr="00607144">
        <w:trPr>
          <w:trHeight w:val="275"/>
        </w:trPr>
        <w:tc>
          <w:tcPr>
            <w:tcW w:w="10140" w:type="dxa"/>
          </w:tcPr>
          <w:p w14:paraId="1CFC5346" w14:textId="015E05D7" w:rsidR="00A021FB" w:rsidRDefault="00A021FB">
            <w:pPr>
              <w:pStyle w:val="TableParagraph"/>
              <w:spacing w:line="256" w:lineRule="exact"/>
              <w:rPr>
                <w:sz w:val="24"/>
              </w:rPr>
            </w:pPr>
            <w:r>
              <w:rPr>
                <w:sz w:val="23"/>
                <w:szCs w:val="23"/>
              </w:rPr>
              <w:t>С.Н.Агаджанова «Закаливание организма дошкольника. Советы врача», Издательство «Детство-Пресс»</w:t>
            </w:r>
          </w:p>
        </w:tc>
      </w:tr>
    </w:tbl>
    <w:p w14:paraId="5FA9D4AD" w14:textId="77777777" w:rsidR="00252FA7" w:rsidRDefault="00252FA7">
      <w:pPr>
        <w:pStyle w:val="a3"/>
        <w:spacing w:before="8"/>
        <w:ind w:left="0"/>
        <w:rPr>
          <w:b/>
          <w:sz w:val="15"/>
        </w:rPr>
      </w:pPr>
    </w:p>
    <w:p w14:paraId="7F21D1EC" w14:textId="77777777" w:rsidR="00252FA7" w:rsidRDefault="00252FA7">
      <w:pPr>
        <w:pStyle w:val="a3"/>
        <w:spacing w:before="8"/>
        <w:ind w:left="0"/>
        <w:rPr>
          <w:b/>
          <w:sz w:val="16"/>
        </w:rPr>
      </w:pPr>
    </w:p>
    <w:p w14:paraId="562BBBE2" w14:textId="71C9528E" w:rsidR="00025412" w:rsidRPr="007C5F32" w:rsidRDefault="000260F6" w:rsidP="00C849C1">
      <w:pPr>
        <w:pStyle w:val="ConsPlusTitle"/>
        <w:keepNext/>
        <w:widowControl/>
        <w:spacing w:before="240" w:after="120"/>
        <w:jc w:val="center"/>
        <w:outlineLvl w:val="2"/>
        <w:rPr>
          <w:rFonts w:ascii="Times New Roman" w:hAnsi="Times New Roman" w:cs="Times New Roman"/>
          <w:color w:val="000000"/>
          <w:sz w:val="24"/>
          <w:szCs w:val="24"/>
        </w:rPr>
      </w:pPr>
      <w:bookmarkStart w:id="125" w:name="_Hlk140691160"/>
      <w:r w:rsidRPr="00A5222C">
        <w:rPr>
          <w:rFonts w:ascii="Times New Roman" w:hAnsi="Times New Roman" w:cs="Times New Roman"/>
          <w:color w:val="000000"/>
          <w:sz w:val="24"/>
          <w:szCs w:val="24"/>
        </w:rPr>
        <w:t>3</w:t>
      </w:r>
      <w:r>
        <w:rPr>
          <w:rFonts w:ascii="Times New Roman" w:hAnsi="Times New Roman" w:cs="Times New Roman"/>
          <w:color w:val="000000"/>
          <w:sz w:val="24"/>
          <w:szCs w:val="24"/>
        </w:rPr>
        <w:t xml:space="preserve">.4 </w:t>
      </w:r>
      <w:r w:rsidR="00025412" w:rsidRPr="007C5F32">
        <w:rPr>
          <w:rFonts w:ascii="Times New Roman" w:hAnsi="Times New Roman" w:cs="Times New Roman"/>
          <w:color w:val="000000"/>
          <w:sz w:val="24"/>
          <w:szCs w:val="24"/>
        </w:rPr>
        <w:t>Примерный перечень литературных, музыкальных, художественных, анимационных произведений для реализации Федеральной программы.</w:t>
      </w:r>
    </w:p>
    <w:p w14:paraId="07EF7E38" w14:textId="6117D813" w:rsidR="002D04AA" w:rsidRPr="00304AB3" w:rsidRDefault="002D04AA" w:rsidP="002D04AA">
      <w:pPr>
        <w:pStyle w:val="2"/>
        <w:spacing w:line="276" w:lineRule="auto"/>
        <w:ind w:left="0" w:firstLine="425"/>
      </w:pPr>
      <w:r w:rsidRPr="00304AB3">
        <w:t>Примерный перечень художественной литературы</w:t>
      </w:r>
      <w:r w:rsidRPr="00304AB3">
        <w:rPr>
          <w:spacing w:val="1"/>
        </w:rPr>
        <w:t xml:space="preserve"> </w:t>
      </w:r>
      <w:r w:rsidR="001A496F">
        <w:t>Первая</w:t>
      </w:r>
      <w:r w:rsidRPr="00304AB3">
        <w:rPr>
          <w:spacing w:val="-2"/>
        </w:rPr>
        <w:t xml:space="preserve"> </w:t>
      </w:r>
      <w:r w:rsidRPr="00304AB3">
        <w:t>группа</w:t>
      </w:r>
      <w:r w:rsidRPr="00304AB3">
        <w:rPr>
          <w:spacing w:val="-2"/>
        </w:rPr>
        <w:t xml:space="preserve"> </w:t>
      </w:r>
      <w:r w:rsidRPr="00304AB3">
        <w:t>раннего</w:t>
      </w:r>
      <w:r w:rsidRPr="00304AB3">
        <w:rPr>
          <w:spacing w:val="-1"/>
        </w:rPr>
        <w:t xml:space="preserve"> </w:t>
      </w:r>
      <w:r w:rsidRPr="00304AB3">
        <w:t>возраста</w:t>
      </w:r>
      <w:r w:rsidRPr="00304AB3">
        <w:rPr>
          <w:spacing w:val="-2"/>
        </w:rPr>
        <w:t xml:space="preserve"> </w:t>
      </w:r>
      <w:r w:rsidRPr="00304AB3">
        <w:t>(от 1</w:t>
      </w:r>
      <w:r w:rsidRPr="00304AB3">
        <w:rPr>
          <w:spacing w:val="-1"/>
        </w:rPr>
        <w:t xml:space="preserve"> </w:t>
      </w:r>
      <w:r w:rsidRPr="00304AB3">
        <w:t>года</w:t>
      </w:r>
      <w:r w:rsidRPr="00304AB3">
        <w:rPr>
          <w:spacing w:val="-5"/>
        </w:rPr>
        <w:t xml:space="preserve"> </w:t>
      </w:r>
      <w:r w:rsidRPr="00304AB3">
        <w:t>до</w:t>
      </w:r>
      <w:r w:rsidRPr="00304AB3">
        <w:rPr>
          <w:spacing w:val="-1"/>
        </w:rPr>
        <w:t xml:space="preserve"> </w:t>
      </w:r>
      <w:r w:rsidRPr="00304AB3">
        <w:t>2</w:t>
      </w:r>
      <w:r w:rsidRPr="00304AB3">
        <w:rPr>
          <w:spacing w:val="-2"/>
        </w:rPr>
        <w:t xml:space="preserve"> </w:t>
      </w:r>
      <w:r w:rsidRPr="00304AB3">
        <w:t>лет)</w:t>
      </w:r>
    </w:p>
    <w:p w14:paraId="09C9E29E" w14:textId="77777777" w:rsidR="002D04AA" w:rsidRPr="00304AB3" w:rsidRDefault="002D04AA" w:rsidP="002D04AA">
      <w:pPr>
        <w:spacing w:line="276" w:lineRule="auto"/>
        <w:ind w:firstLine="425"/>
        <w:jc w:val="both"/>
        <w:rPr>
          <w:sz w:val="24"/>
          <w:szCs w:val="24"/>
        </w:rPr>
      </w:pPr>
      <w:r w:rsidRPr="00304AB3">
        <w:rPr>
          <w:i/>
          <w:sz w:val="24"/>
          <w:szCs w:val="24"/>
        </w:rPr>
        <w:t>Малые</w:t>
      </w:r>
      <w:r w:rsidRPr="00304AB3">
        <w:rPr>
          <w:i/>
          <w:spacing w:val="23"/>
          <w:sz w:val="24"/>
          <w:szCs w:val="24"/>
        </w:rPr>
        <w:t xml:space="preserve"> </w:t>
      </w:r>
      <w:r w:rsidRPr="00304AB3">
        <w:rPr>
          <w:i/>
          <w:sz w:val="24"/>
          <w:szCs w:val="24"/>
        </w:rPr>
        <w:t>формы</w:t>
      </w:r>
      <w:r w:rsidRPr="00304AB3">
        <w:rPr>
          <w:i/>
          <w:spacing w:val="26"/>
          <w:sz w:val="24"/>
          <w:szCs w:val="24"/>
        </w:rPr>
        <w:t xml:space="preserve"> </w:t>
      </w:r>
      <w:r w:rsidRPr="00304AB3">
        <w:rPr>
          <w:i/>
          <w:sz w:val="24"/>
          <w:szCs w:val="24"/>
        </w:rPr>
        <w:t>фольклора.</w:t>
      </w:r>
      <w:r w:rsidRPr="00304AB3">
        <w:rPr>
          <w:i/>
          <w:spacing w:val="32"/>
          <w:sz w:val="24"/>
          <w:szCs w:val="24"/>
        </w:rPr>
        <w:t xml:space="preserve"> </w:t>
      </w:r>
      <w:r w:rsidRPr="00304AB3">
        <w:rPr>
          <w:sz w:val="24"/>
          <w:szCs w:val="24"/>
        </w:rPr>
        <w:t>«Большие</w:t>
      </w:r>
      <w:r w:rsidRPr="00304AB3">
        <w:rPr>
          <w:spacing w:val="23"/>
          <w:sz w:val="24"/>
          <w:szCs w:val="24"/>
        </w:rPr>
        <w:t xml:space="preserve"> </w:t>
      </w:r>
      <w:r w:rsidRPr="00304AB3">
        <w:rPr>
          <w:sz w:val="24"/>
          <w:szCs w:val="24"/>
        </w:rPr>
        <w:t>ноги…»,</w:t>
      </w:r>
      <w:r w:rsidRPr="00304AB3">
        <w:rPr>
          <w:spacing w:val="32"/>
          <w:sz w:val="24"/>
          <w:szCs w:val="24"/>
        </w:rPr>
        <w:t xml:space="preserve"> </w:t>
      </w:r>
      <w:r w:rsidRPr="00304AB3">
        <w:rPr>
          <w:sz w:val="24"/>
          <w:szCs w:val="24"/>
        </w:rPr>
        <w:t>«Еду-еду</w:t>
      </w:r>
      <w:r w:rsidRPr="00304AB3">
        <w:rPr>
          <w:spacing w:val="20"/>
          <w:sz w:val="24"/>
          <w:szCs w:val="24"/>
        </w:rPr>
        <w:t xml:space="preserve"> </w:t>
      </w:r>
      <w:r w:rsidRPr="00304AB3">
        <w:rPr>
          <w:sz w:val="24"/>
          <w:szCs w:val="24"/>
        </w:rPr>
        <w:t>к</w:t>
      </w:r>
      <w:r w:rsidRPr="00304AB3">
        <w:rPr>
          <w:spacing w:val="26"/>
          <w:sz w:val="24"/>
          <w:szCs w:val="24"/>
        </w:rPr>
        <w:t xml:space="preserve"> </w:t>
      </w:r>
      <w:r w:rsidRPr="00304AB3">
        <w:rPr>
          <w:sz w:val="24"/>
          <w:szCs w:val="24"/>
        </w:rPr>
        <w:t>бабе,</w:t>
      </w:r>
      <w:r w:rsidRPr="00304AB3">
        <w:rPr>
          <w:spacing w:val="25"/>
          <w:sz w:val="24"/>
          <w:szCs w:val="24"/>
        </w:rPr>
        <w:t xml:space="preserve"> </w:t>
      </w:r>
      <w:r w:rsidRPr="00304AB3">
        <w:rPr>
          <w:sz w:val="24"/>
          <w:szCs w:val="24"/>
        </w:rPr>
        <w:t>к</w:t>
      </w:r>
      <w:r w:rsidRPr="00304AB3">
        <w:rPr>
          <w:spacing w:val="25"/>
          <w:sz w:val="24"/>
          <w:szCs w:val="24"/>
        </w:rPr>
        <w:t xml:space="preserve"> </w:t>
      </w:r>
      <w:r w:rsidRPr="00304AB3">
        <w:rPr>
          <w:sz w:val="24"/>
          <w:szCs w:val="24"/>
        </w:rPr>
        <w:t>деду…»,</w:t>
      </w:r>
      <w:r w:rsidRPr="00304AB3">
        <w:rPr>
          <w:spacing w:val="32"/>
          <w:sz w:val="24"/>
          <w:szCs w:val="24"/>
        </w:rPr>
        <w:t xml:space="preserve"> </w:t>
      </w:r>
      <w:r w:rsidRPr="00304AB3">
        <w:rPr>
          <w:sz w:val="24"/>
          <w:szCs w:val="24"/>
        </w:rPr>
        <w:t>«Как</w:t>
      </w:r>
      <w:r w:rsidRPr="00304AB3">
        <w:rPr>
          <w:spacing w:val="30"/>
          <w:sz w:val="24"/>
          <w:szCs w:val="24"/>
        </w:rPr>
        <w:t xml:space="preserve"> </w:t>
      </w:r>
      <w:r w:rsidRPr="00304AB3">
        <w:rPr>
          <w:sz w:val="24"/>
          <w:szCs w:val="24"/>
        </w:rPr>
        <w:t>у</w:t>
      </w:r>
      <w:r w:rsidRPr="00304AB3">
        <w:rPr>
          <w:spacing w:val="20"/>
          <w:sz w:val="24"/>
          <w:szCs w:val="24"/>
        </w:rPr>
        <w:t xml:space="preserve"> </w:t>
      </w:r>
      <w:r w:rsidRPr="00304AB3">
        <w:rPr>
          <w:sz w:val="24"/>
          <w:szCs w:val="24"/>
        </w:rPr>
        <w:t>нашего</w:t>
      </w:r>
    </w:p>
    <w:p w14:paraId="21078AB0" w14:textId="77777777" w:rsidR="002D04AA" w:rsidRPr="00304AB3" w:rsidRDefault="002D04AA" w:rsidP="002D04AA">
      <w:pPr>
        <w:pStyle w:val="a3"/>
        <w:spacing w:line="276" w:lineRule="auto"/>
        <w:ind w:left="0" w:firstLine="425"/>
      </w:pPr>
      <w:r w:rsidRPr="00304AB3">
        <w:t>кота…»,</w:t>
      </w:r>
      <w:r w:rsidRPr="00304AB3">
        <w:rPr>
          <w:spacing w:val="1"/>
        </w:rPr>
        <w:t xml:space="preserve"> </w:t>
      </w:r>
      <w:r w:rsidRPr="00304AB3">
        <w:t>«Киска,</w:t>
      </w:r>
      <w:r w:rsidRPr="00304AB3">
        <w:rPr>
          <w:spacing w:val="1"/>
        </w:rPr>
        <w:t xml:space="preserve"> </w:t>
      </w:r>
      <w:r w:rsidRPr="00304AB3">
        <w:t>киска,</w:t>
      </w:r>
      <w:r w:rsidRPr="00304AB3">
        <w:rPr>
          <w:spacing w:val="1"/>
        </w:rPr>
        <w:t xml:space="preserve"> </w:t>
      </w:r>
      <w:r w:rsidRPr="00304AB3">
        <w:t>киска,</w:t>
      </w:r>
      <w:r w:rsidRPr="00304AB3">
        <w:rPr>
          <w:spacing w:val="1"/>
        </w:rPr>
        <w:t xml:space="preserve"> </w:t>
      </w:r>
      <w:r w:rsidRPr="00304AB3">
        <w:t>брысь!..»,</w:t>
      </w:r>
      <w:r w:rsidRPr="00304AB3">
        <w:rPr>
          <w:spacing w:val="1"/>
        </w:rPr>
        <w:t xml:space="preserve"> </w:t>
      </w:r>
      <w:r w:rsidRPr="00304AB3">
        <w:t>«Курочка»,</w:t>
      </w:r>
      <w:r w:rsidRPr="00304AB3">
        <w:rPr>
          <w:spacing w:val="1"/>
        </w:rPr>
        <w:t xml:space="preserve"> </w:t>
      </w:r>
      <w:r w:rsidRPr="00304AB3">
        <w:t>«Наши</w:t>
      </w:r>
      <w:r w:rsidRPr="00304AB3">
        <w:rPr>
          <w:spacing w:val="1"/>
        </w:rPr>
        <w:t xml:space="preserve"> </w:t>
      </w:r>
      <w:r w:rsidRPr="00304AB3">
        <w:t>уточки</w:t>
      </w:r>
      <w:r w:rsidRPr="00304AB3">
        <w:rPr>
          <w:spacing w:val="1"/>
        </w:rPr>
        <w:t xml:space="preserve"> </w:t>
      </w:r>
      <w:r w:rsidRPr="00304AB3">
        <w:t>с</w:t>
      </w:r>
      <w:r w:rsidRPr="00304AB3">
        <w:rPr>
          <w:spacing w:val="1"/>
        </w:rPr>
        <w:t xml:space="preserve"> </w:t>
      </w:r>
      <w:r w:rsidRPr="00304AB3">
        <w:t>утра…»,</w:t>
      </w:r>
      <w:r w:rsidRPr="00304AB3">
        <w:rPr>
          <w:spacing w:val="1"/>
        </w:rPr>
        <w:t xml:space="preserve"> </w:t>
      </w:r>
      <w:r w:rsidRPr="00304AB3">
        <w:t>«Пальчик-</w:t>
      </w:r>
      <w:r w:rsidRPr="00304AB3">
        <w:rPr>
          <w:spacing w:val="1"/>
        </w:rPr>
        <w:t xml:space="preserve"> </w:t>
      </w:r>
      <w:r w:rsidRPr="00304AB3">
        <w:t>мальчик…»,</w:t>
      </w:r>
      <w:r w:rsidRPr="00304AB3">
        <w:rPr>
          <w:spacing w:val="2"/>
        </w:rPr>
        <w:t xml:space="preserve"> </w:t>
      </w:r>
      <w:r w:rsidRPr="00304AB3">
        <w:t>«Петушок,</w:t>
      </w:r>
      <w:r w:rsidRPr="00304AB3">
        <w:rPr>
          <w:spacing w:val="1"/>
        </w:rPr>
        <w:t xml:space="preserve"> </w:t>
      </w:r>
      <w:r w:rsidRPr="00304AB3">
        <w:t>петушок…»,</w:t>
      </w:r>
      <w:r w:rsidRPr="00304AB3">
        <w:rPr>
          <w:spacing w:val="3"/>
        </w:rPr>
        <w:t xml:space="preserve"> </w:t>
      </w:r>
      <w:r w:rsidRPr="00304AB3">
        <w:t>«Пошел</w:t>
      </w:r>
      <w:r w:rsidRPr="00304AB3">
        <w:rPr>
          <w:spacing w:val="-2"/>
        </w:rPr>
        <w:t xml:space="preserve"> </w:t>
      </w:r>
      <w:r w:rsidRPr="00304AB3">
        <w:t>кот</w:t>
      </w:r>
      <w:r w:rsidRPr="00304AB3">
        <w:rPr>
          <w:spacing w:val="-1"/>
        </w:rPr>
        <w:t xml:space="preserve"> </w:t>
      </w:r>
      <w:r w:rsidRPr="00304AB3">
        <w:t>под</w:t>
      </w:r>
      <w:r w:rsidRPr="00304AB3">
        <w:rPr>
          <w:spacing w:val="-2"/>
        </w:rPr>
        <w:t xml:space="preserve"> </w:t>
      </w:r>
      <w:r w:rsidRPr="00304AB3">
        <w:t>мосток…»,</w:t>
      </w:r>
      <w:r w:rsidRPr="00304AB3">
        <w:rPr>
          <w:spacing w:val="3"/>
        </w:rPr>
        <w:t xml:space="preserve"> </w:t>
      </w:r>
      <w:r w:rsidRPr="00304AB3">
        <w:t>«Радуга-дуга…».</w:t>
      </w:r>
    </w:p>
    <w:p w14:paraId="396039C3" w14:textId="77777777" w:rsidR="002D04AA" w:rsidRPr="00304AB3" w:rsidRDefault="002D04AA" w:rsidP="002D04AA">
      <w:pPr>
        <w:pStyle w:val="a3"/>
        <w:spacing w:line="276" w:lineRule="auto"/>
        <w:ind w:left="0" w:firstLine="425"/>
      </w:pPr>
      <w:r w:rsidRPr="00304AB3">
        <w:rPr>
          <w:i/>
        </w:rPr>
        <w:t>Русские</w:t>
      </w:r>
      <w:r w:rsidRPr="00304AB3">
        <w:rPr>
          <w:i/>
          <w:spacing w:val="1"/>
        </w:rPr>
        <w:t xml:space="preserve"> </w:t>
      </w:r>
      <w:r w:rsidRPr="00304AB3">
        <w:rPr>
          <w:i/>
        </w:rPr>
        <w:t>народные</w:t>
      </w:r>
      <w:r w:rsidRPr="00304AB3">
        <w:rPr>
          <w:i/>
          <w:spacing w:val="1"/>
        </w:rPr>
        <w:t xml:space="preserve"> </w:t>
      </w:r>
      <w:r w:rsidRPr="00304AB3">
        <w:rPr>
          <w:i/>
        </w:rPr>
        <w:t>сказки</w:t>
      </w:r>
      <w:r w:rsidRPr="00304AB3">
        <w:t>.</w:t>
      </w:r>
      <w:r w:rsidRPr="00304AB3">
        <w:rPr>
          <w:spacing w:val="1"/>
        </w:rPr>
        <w:t xml:space="preserve"> </w:t>
      </w:r>
      <w:r w:rsidRPr="00304AB3">
        <w:t>«Козлятки</w:t>
      </w:r>
      <w:r w:rsidRPr="00304AB3">
        <w:rPr>
          <w:spacing w:val="1"/>
        </w:rPr>
        <w:t xml:space="preserve"> </w:t>
      </w:r>
      <w:r w:rsidRPr="00304AB3">
        <w:t>и</w:t>
      </w:r>
      <w:r w:rsidRPr="00304AB3">
        <w:rPr>
          <w:spacing w:val="1"/>
        </w:rPr>
        <w:t xml:space="preserve"> </w:t>
      </w:r>
      <w:r w:rsidRPr="00304AB3">
        <w:t>волк»</w:t>
      </w:r>
      <w:r w:rsidRPr="00304AB3">
        <w:rPr>
          <w:spacing w:val="1"/>
        </w:rPr>
        <w:t xml:space="preserve"> </w:t>
      </w:r>
      <w:r w:rsidRPr="00304AB3">
        <w:t>(обработка</w:t>
      </w:r>
      <w:r w:rsidRPr="00304AB3">
        <w:rPr>
          <w:spacing w:val="1"/>
        </w:rPr>
        <w:t xml:space="preserve"> </w:t>
      </w:r>
      <w:r w:rsidRPr="00304AB3">
        <w:t>К.Д.</w:t>
      </w:r>
      <w:r w:rsidRPr="00304AB3">
        <w:rPr>
          <w:spacing w:val="1"/>
        </w:rPr>
        <w:t xml:space="preserve"> </w:t>
      </w:r>
      <w:r w:rsidRPr="00304AB3">
        <w:t>Ушинского),</w:t>
      </w:r>
      <w:r w:rsidRPr="00304AB3">
        <w:rPr>
          <w:spacing w:val="1"/>
        </w:rPr>
        <w:t xml:space="preserve"> </w:t>
      </w:r>
      <w:r w:rsidRPr="00304AB3">
        <w:t>«Колобок»</w:t>
      </w:r>
      <w:r w:rsidRPr="00304AB3">
        <w:rPr>
          <w:spacing w:val="1"/>
        </w:rPr>
        <w:t xml:space="preserve"> </w:t>
      </w:r>
      <w:r w:rsidRPr="00304AB3">
        <w:t>(обработка К.Д. Ушинского), «Золотое яичко» (обработка К.Д. Ушинского), «Маша и медведь»</w:t>
      </w:r>
      <w:r w:rsidRPr="00304AB3">
        <w:rPr>
          <w:spacing w:val="1"/>
        </w:rPr>
        <w:t xml:space="preserve"> </w:t>
      </w:r>
      <w:r w:rsidRPr="00304AB3">
        <w:t>(обработка</w:t>
      </w:r>
      <w:r w:rsidRPr="00304AB3">
        <w:rPr>
          <w:spacing w:val="1"/>
        </w:rPr>
        <w:t xml:space="preserve"> </w:t>
      </w:r>
      <w:r w:rsidRPr="00304AB3">
        <w:t>М.А.</w:t>
      </w:r>
      <w:r w:rsidRPr="00304AB3">
        <w:rPr>
          <w:spacing w:val="1"/>
        </w:rPr>
        <w:t xml:space="preserve"> </w:t>
      </w:r>
      <w:r w:rsidRPr="00304AB3">
        <w:t>Булатова),</w:t>
      </w:r>
      <w:r w:rsidRPr="00304AB3">
        <w:rPr>
          <w:spacing w:val="1"/>
        </w:rPr>
        <w:t xml:space="preserve"> </w:t>
      </w:r>
      <w:r w:rsidRPr="00304AB3">
        <w:t>«Репка» (обработка</w:t>
      </w:r>
      <w:r w:rsidRPr="00304AB3">
        <w:rPr>
          <w:spacing w:val="1"/>
        </w:rPr>
        <w:t xml:space="preserve"> </w:t>
      </w:r>
      <w:r w:rsidRPr="00304AB3">
        <w:t>К.Д.</w:t>
      </w:r>
      <w:r w:rsidRPr="00304AB3">
        <w:rPr>
          <w:spacing w:val="1"/>
        </w:rPr>
        <w:t xml:space="preserve"> </w:t>
      </w:r>
      <w:r w:rsidRPr="00304AB3">
        <w:t>Ушинского),</w:t>
      </w:r>
      <w:r w:rsidRPr="00304AB3">
        <w:rPr>
          <w:spacing w:val="1"/>
        </w:rPr>
        <w:t xml:space="preserve"> </w:t>
      </w:r>
      <w:r w:rsidRPr="00304AB3">
        <w:t>«Теремок» (обработка</w:t>
      </w:r>
      <w:r w:rsidRPr="00304AB3">
        <w:rPr>
          <w:spacing w:val="1"/>
        </w:rPr>
        <w:t xml:space="preserve"> </w:t>
      </w:r>
      <w:r w:rsidRPr="00304AB3">
        <w:t>М.А.</w:t>
      </w:r>
      <w:r w:rsidRPr="00304AB3">
        <w:rPr>
          <w:spacing w:val="1"/>
        </w:rPr>
        <w:t xml:space="preserve"> </w:t>
      </w:r>
      <w:r w:rsidRPr="00304AB3">
        <w:t>Булатова).</w:t>
      </w:r>
    </w:p>
    <w:p w14:paraId="3B94ADAE" w14:textId="77777777" w:rsidR="002D04AA" w:rsidRPr="00304AB3" w:rsidRDefault="002D04AA" w:rsidP="002D04AA">
      <w:pPr>
        <w:pStyle w:val="a3"/>
        <w:spacing w:line="276" w:lineRule="auto"/>
        <w:ind w:left="0" w:firstLine="425"/>
      </w:pPr>
      <w:r w:rsidRPr="00304AB3">
        <w:rPr>
          <w:i/>
        </w:rPr>
        <w:lastRenderedPageBreak/>
        <w:t>Поэзия.</w:t>
      </w:r>
      <w:r w:rsidRPr="00304AB3">
        <w:rPr>
          <w:i/>
          <w:spacing w:val="100"/>
        </w:rPr>
        <w:t xml:space="preserve"> </w:t>
      </w:r>
      <w:r w:rsidRPr="00304AB3">
        <w:t>Александрова</w:t>
      </w:r>
      <w:r w:rsidRPr="00304AB3">
        <w:rPr>
          <w:spacing w:val="100"/>
        </w:rPr>
        <w:t xml:space="preserve"> </w:t>
      </w:r>
      <w:r w:rsidRPr="00304AB3">
        <w:t>З.Н.</w:t>
      </w:r>
      <w:r w:rsidRPr="00304AB3">
        <w:rPr>
          <w:spacing w:val="104"/>
        </w:rPr>
        <w:t xml:space="preserve"> </w:t>
      </w:r>
      <w:r w:rsidRPr="00304AB3">
        <w:t>«Прятки»,</w:t>
      </w:r>
      <w:r w:rsidRPr="00304AB3">
        <w:rPr>
          <w:spacing w:val="104"/>
        </w:rPr>
        <w:t xml:space="preserve"> </w:t>
      </w:r>
      <w:r w:rsidRPr="00304AB3">
        <w:t>«Топотушки»,</w:t>
      </w:r>
      <w:r w:rsidRPr="00304AB3">
        <w:rPr>
          <w:spacing w:val="102"/>
        </w:rPr>
        <w:t xml:space="preserve"> </w:t>
      </w:r>
      <w:r w:rsidRPr="00304AB3">
        <w:t>Барто</w:t>
      </w:r>
      <w:r w:rsidRPr="00304AB3">
        <w:rPr>
          <w:spacing w:val="100"/>
        </w:rPr>
        <w:t xml:space="preserve"> </w:t>
      </w:r>
      <w:r w:rsidRPr="00304AB3">
        <w:t>А.Л.</w:t>
      </w:r>
      <w:r w:rsidRPr="00304AB3">
        <w:rPr>
          <w:spacing w:val="105"/>
        </w:rPr>
        <w:t xml:space="preserve"> </w:t>
      </w:r>
      <w:r w:rsidRPr="00304AB3">
        <w:t>«Бычок»,</w:t>
      </w:r>
      <w:r w:rsidRPr="00304AB3">
        <w:rPr>
          <w:spacing w:val="106"/>
        </w:rPr>
        <w:t xml:space="preserve"> </w:t>
      </w:r>
      <w:r w:rsidRPr="00304AB3">
        <w:t>«Мячик»,</w:t>
      </w:r>
    </w:p>
    <w:p w14:paraId="51D7BCC2" w14:textId="77777777" w:rsidR="002D04AA" w:rsidRPr="00304AB3" w:rsidRDefault="002D04AA" w:rsidP="002D04AA">
      <w:pPr>
        <w:pStyle w:val="a3"/>
        <w:spacing w:line="276" w:lineRule="auto"/>
        <w:ind w:left="0" w:firstLine="425"/>
      </w:pPr>
      <w:r w:rsidRPr="00304AB3">
        <w:t>«Слон», «Мишка», «Грузовик», «Лошадка», «Кораблик», «Самолет» (из цикла «Игрушки»), «Кто</w:t>
      </w:r>
      <w:r w:rsidRPr="00304AB3">
        <w:rPr>
          <w:spacing w:val="1"/>
        </w:rPr>
        <w:t xml:space="preserve"> </w:t>
      </w:r>
      <w:r w:rsidRPr="00304AB3">
        <w:t>как</w:t>
      </w:r>
      <w:r w:rsidRPr="00304AB3">
        <w:rPr>
          <w:spacing w:val="1"/>
        </w:rPr>
        <w:t xml:space="preserve"> </w:t>
      </w:r>
      <w:r w:rsidRPr="00304AB3">
        <w:t>кричит»,</w:t>
      </w:r>
      <w:r w:rsidRPr="00304AB3">
        <w:rPr>
          <w:spacing w:val="1"/>
        </w:rPr>
        <w:t xml:space="preserve"> </w:t>
      </w:r>
      <w:r w:rsidRPr="00304AB3">
        <w:t>«Птичка»;</w:t>
      </w:r>
      <w:r w:rsidRPr="00304AB3">
        <w:rPr>
          <w:spacing w:val="1"/>
        </w:rPr>
        <w:t xml:space="preserve"> </w:t>
      </w:r>
      <w:r w:rsidRPr="00304AB3">
        <w:t>Берестов</w:t>
      </w:r>
      <w:r w:rsidRPr="00304AB3">
        <w:rPr>
          <w:spacing w:val="1"/>
        </w:rPr>
        <w:t xml:space="preserve"> </w:t>
      </w:r>
      <w:r w:rsidRPr="00304AB3">
        <w:t>В.Д.</w:t>
      </w:r>
      <w:r w:rsidRPr="00304AB3">
        <w:rPr>
          <w:spacing w:val="1"/>
        </w:rPr>
        <w:t xml:space="preserve"> </w:t>
      </w:r>
      <w:r w:rsidRPr="00304AB3">
        <w:t>«Курица</w:t>
      </w:r>
      <w:r w:rsidRPr="00304AB3">
        <w:rPr>
          <w:spacing w:val="1"/>
        </w:rPr>
        <w:t xml:space="preserve"> </w:t>
      </w:r>
      <w:r w:rsidRPr="00304AB3">
        <w:t>с</w:t>
      </w:r>
      <w:r w:rsidRPr="00304AB3">
        <w:rPr>
          <w:spacing w:val="1"/>
        </w:rPr>
        <w:t xml:space="preserve"> </w:t>
      </w:r>
      <w:r w:rsidRPr="00304AB3">
        <w:t>цыплятами»,</w:t>
      </w:r>
      <w:r w:rsidRPr="00304AB3">
        <w:rPr>
          <w:spacing w:val="1"/>
        </w:rPr>
        <w:t xml:space="preserve"> </w:t>
      </w:r>
      <w:r w:rsidRPr="00304AB3">
        <w:t>Благинина</w:t>
      </w:r>
      <w:r w:rsidRPr="00304AB3">
        <w:rPr>
          <w:spacing w:val="1"/>
        </w:rPr>
        <w:t xml:space="preserve"> </w:t>
      </w:r>
      <w:r w:rsidRPr="00304AB3">
        <w:t>Е.А.</w:t>
      </w:r>
      <w:r w:rsidRPr="00304AB3">
        <w:rPr>
          <w:spacing w:val="1"/>
        </w:rPr>
        <w:t xml:space="preserve"> </w:t>
      </w:r>
      <w:r w:rsidRPr="00304AB3">
        <w:t>«Аленушка»,</w:t>
      </w:r>
      <w:r w:rsidRPr="00304AB3">
        <w:rPr>
          <w:spacing w:val="1"/>
        </w:rPr>
        <w:t xml:space="preserve"> </w:t>
      </w:r>
      <w:r w:rsidRPr="00304AB3">
        <w:t>Жуковский</w:t>
      </w:r>
      <w:r w:rsidRPr="00304AB3">
        <w:rPr>
          <w:spacing w:val="38"/>
        </w:rPr>
        <w:t xml:space="preserve"> </w:t>
      </w:r>
      <w:r w:rsidRPr="00304AB3">
        <w:t>В.А.</w:t>
      </w:r>
      <w:r w:rsidRPr="00304AB3">
        <w:rPr>
          <w:spacing w:val="39"/>
        </w:rPr>
        <w:t xml:space="preserve"> </w:t>
      </w:r>
      <w:r w:rsidRPr="00304AB3">
        <w:t>«Птичка»,</w:t>
      </w:r>
      <w:r w:rsidRPr="00304AB3">
        <w:rPr>
          <w:spacing w:val="37"/>
        </w:rPr>
        <w:t xml:space="preserve"> </w:t>
      </w:r>
      <w:r w:rsidRPr="00304AB3">
        <w:t>Ивенсен</w:t>
      </w:r>
      <w:r w:rsidRPr="00304AB3">
        <w:rPr>
          <w:spacing w:val="36"/>
        </w:rPr>
        <w:t xml:space="preserve"> </w:t>
      </w:r>
      <w:r w:rsidRPr="00304AB3">
        <w:t>М.И.</w:t>
      </w:r>
      <w:r w:rsidRPr="00304AB3">
        <w:rPr>
          <w:spacing w:val="40"/>
        </w:rPr>
        <w:t xml:space="preserve"> </w:t>
      </w:r>
      <w:r w:rsidRPr="00304AB3">
        <w:t>«Поглядите,</w:t>
      </w:r>
      <w:r w:rsidRPr="00304AB3">
        <w:rPr>
          <w:spacing w:val="35"/>
        </w:rPr>
        <w:t xml:space="preserve"> </w:t>
      </w:r>
      <w:r w:rsidRPr="00304AB3">
        <w:t>зайка</w:t>
      </w:r>
      <w:r w:rsidRPr="00304AB3">
        <w:rPr>
          <w:spacing w:val="35"/>
        </w:rPr>
        <w:t xml:space="preserve"> </w:t>
      </w:r>
      <w:r w:rsidRPr="00304AB3">
        <w:t>плачет»,</w:t>
      </w:r>
      <w:r w:rsidRPr="00304AB3">
        <w:rPr>
          <w:spacing w:val="35"/>
        </w:rPr>
        <w:t xml:space="preserve"> </w:t>
      </w:r>
      <w:r w:rsidRPr="00304AB3">
        <w:t>Клокова</w:t>
      </w:r>
      <w:r w:rsidRPr="00304AB3">
        <w:rPr>
          <w:spacing w:val="36"/>
        </w:rPr>
        <w:t xml:space="preserve"> </w:t>
      </w:r>
      <w:r w:rsidRPr="00304AB3">
        <w:t>М.</w:t>
      </w:r>
      <w:r w:rsidRPr="00304AB3">
        <w:rPr>
          <w:spacing w:val="40"/>
        </w:rPr>
        <w:t xml:space="preserve"> </w:t>
      </w:r>
      <w:r w:rsidRPr="00304AB3">
        <w:t>«Мой</w:t>
      </w:r>
      <w:r w:rsidRPr="00304AB3">
        <w:rPr>
          <w:spacing w:val="37"/>
        </w:rPr>
        <w:t xml:space="preserve"> </w:t>
      </w:r>
      <w:r w:rsidRPr="00304AB3">
        <w:t>конь»,</w:t>
      </w:r>
    </w:p>
    <w:p w14:paraId="5C71426E" w14:textId="77777777" w:rsidR="002D04AA" w:rsidRPr="00304AB3" w:rsidRDefault="002D04AA" w:rsidP="002D04AA">
      <w:pPr>
        <w:pStyle w:val="a3"/>
        <w:spacing w:line="276" w:lineRule="auto"/>
        <w:ind w:left="0" w:firstLine="425"/>
      </w:pPr>
      <w:r w:rsidRPr="00304AB3">
        <w:t>«Гоп-гоп», Лагздынь Г.Р. «Зайка, зайка, попляши!», Маршак С.Я. «Слон», «Тигренок», «Совята»</w:t>
      </w:r>
      <w:r w:rsidRPr="00304AB3">
        <w:rPr>
          <w:spacing w:val="1"/>
        </w:rPr>
        <w:t xml:space="preserve"> </w:t>
      </w:r>
      <w:r w:rsidRPr="00304AB3">
        <w:t>(из цикла «Детки в клетке»), Орлова А.</w:t>
      </w:r>
      <w:r w:rsidRPr="00304AB3">
        <w:rPr>
          <w:spacing w:val="1"/>
        </w:rPr>
        <w:t xml:space="preserve"> </w:t>
      </w:r>
      <w:r w:rsidRPr="00304AB3">
        <w:t>«Пальчики-мальчики», Стрельникова К. «Кряк-кряк»,</w:t>
      </w:r>
      <w:r w:rsidRPr="00304AB3">
        <w:rPr>
          <w:spacing w:val="1"/>
        </w:rPr>
        <w:t xml:space="preserve"> </w:t>
      </w:r>
      <w:r w:rsidRPr="00304AB3">
        <w:t>Токмакова</w:t>
      </w:r>
      <w:r w:rsidRPr="00304AB3">
        <w:rPr>
          <w:spacing w:val="-3"/>
        </w:rPr>
        <w:t xml:space="preserve"> </w:t>
      </w:r>
      <w:r w:rsidRPr="00304AB3">
        <w:t>И.П.</w:t>
      </w:r>
      <w:r w:rsidRPr="00304AB3">
        <w:rPr>
          <w:spacing w:val="4"/>
        </w:rPr>
        <w:t xml:space="preserve"> </w:t>
      </w:r>
      <w:r w:rsidRPr="00304AB3">
        <w:t>«Баиньки»,</w:t>
      </w:r>
      <w:r w:rsidRPr="00304AB3">
        <w:rPr>
          <w:spacing w:val="-1"/>
        </w:rPr>
        <w:t xml:space="preserve"> </w:t>
      </w:r>
      <w:r w:rsidRPr="00304AB3">
        <w:t>Усачев</w:t>
      </w:r>
      <w:r w:rsidRPr="00304AB3">
        <w:rPr>
          <w:spacing w:val="-1"/>
        </w:rPr>
        <w:t xml:space="preserve"> </w:t>
      </w:r>
      <w:r w:rsidRPr="00304AB3">
        <w:t>А.</w:t>
      </w:r>
      <w:r w:rsidRPr="00304AB3">
        <w:rPr>
          <w:spacing w:val="4"/>
        </w:rPr>
        <w:t xml:space="preserve"> </w:t>
      </w:r>
      <w:r w:rsidRPr="00304AB3">
        <w:t>«Рукавичка».</w:t>
      </w:r>
    </w:p>
    <w:p w14:paraId="000E5BA5" w14:textId="77777777" w:rsidR="002D04AA" w:rsidRPr="00304AB3" w:rsidRDefault="002D04AA" w:rsidP="002D04AA">
      <w:pPr>
        <w:pStyle w:val="a3"/>
        <w:spacing w:line="276" w:lineRule="auto"/>
        <w:ind w:left="0" w:firstLine="425"/>
      </w:pPr>
      <w:r w:rsidRPr="00304AB3">
        <w:rPr>
          <w:i/>
        </w:rPr>
        <w:t>Проза</w:t>
      </w:r>
      <w:r w:rsidRPr="00304AB3">
        <w:t>. Александрова З.Н. «Хрюшка и Чушка», Б.Ф. «Маша и Миша», Пантелеев Л. «Как</w:t>
      </w:r>
      <w:r w:rsidRPr="00304AB3">
        <w:rPr>
          <w:spacing w:val="1"/>
        </w:rPr>
        <w:t xml:space="preserve"> </w:t>
      </w:r>
      <w:r w:rsidRPr="00304AB3">
        <w:t>поросенок говорить научился», Сутеев В.Г. «Цыпленок и утенок», Чарушин Е.И. «Курочка» (из</w:t>
      </w:r>
      <w:r w:rsidRPr="00304AB3">
        <w:rPr>
          <w:spacing w:val="1"/>
        </w:rPr>
        <w:t xml:space="preserve"> </w:t>
      </w:r>
      <w:r w:rsidRPr="00304AB3">
        <w:t>цикла «Большие</w:t>
      </w:r>
      <w:r w:rsidRPr="00304AB3">
        <w:rPr>
          <w:spacing w:val="-1"/>
        </w:rPr>
        <w:t xml:space="preserve"> </w:t>
      </w:r>
      <w:r w:rsidRPr="00304AB3">
        <w:t>и</w:t>
      </w:r>
      <w:r w:rsidRPr="00304AB3">
        <w:rPr>
          <w:spacing w:val="-1"/>
        </w:rPr>
        <w:t xml:space="preserve"> </w:t>
      </w:r>
      <w:r w:rsidRPr="00304AB3">
        <w:t>маленькие»), Чуковский</w:t>
      </w:r>
      <w:r w:rsidRPr="00304AB3">
        <w:rPr>
          <w:spacing w:val="-1"/>
        </w:rPr>
        <w:t xml:space="preserve"> </w:t>
      </w:r>
      <w:r w:rsidRPr="00304AB3">
        <w:t>К.И.</w:t>
      </w:r>
      <w:r w:rsidRPr="00304AB3">
        <w:rPr>
          <w:spacing w:val="4"/>
        </w:rPr>
        <w:t xml:space="preserve"> </w:t>
      </w:r>
      <w:r w:rsidRPr="00304AB3">
        <w:t>«Цыпленок».</w:t>
      </w:r>
    </w:p>
    <w:p w14:paraId="41DE68B6" w14:textId="77777777" w:rsidR="002D04AA" w:rsidRPr="00304AB3" w:rsidRDefault="002D04AA" w:rsidP="002D04AA">
      <w:pPr>
        <w:pStyle w:val="a3"/>
        <w:spacing w:line="276" w:lineRule="auto"/>
        <w:ind w:left="0" w:firstLine="425"/>
      </w:pPr>
    </w:p>
    <w:p w14:paraId="1908B0B7" w14:textId="77777777" w:rsidR="002D04AA" w:rsidRPr="00304AB3" w:rsidRDefault="002D04AA" w:rsidP="002D04AA">
      <w:pPr>
        <w:pStyle w:val="2"/>
        <w:spacing w:line="276" w:lineRule="auto"/>
        <w:ind w:left="0" w:firstLine="425"/>
      </w:pPr>
      <w:r w:rsidRPr="00304AB3">
        <w:t>Примерный</w:t>
      </w:r>
      <w:r w:rsidRPr="00304AB3">
        <w:rPr>
          <w:spacing w:val="-6"/>
        </w:rPr>
        <w:t xml:space="preserve"> </w:t>
      </w:r>
      <w:r w:rsidRPr="00304AB3">
        <w:t>перечень</w:t>
      </w:r>
      <w:r w:rsidRPr="00304AB3">
        <w:rPr>
          <w:spacing w:val="-4"/>
        </w:rPr>
        <w:t xml:space="preserve"> </w:t>
      </w:r>
      <w:r w:rsidRPr="00304AB3">
        <w:t>музыкальных</w:t>
      </w:r>
      <w:r w:rsidRPr="00304AB3">
        <w:rPr>
          <w:spacing w:val="-4"/>
        </w:rPr>
        <w:t xml:space="preserve"> </w:t>
      </w:r>
      <w:r w:rsidRPr="00304AB3">
        <w:t>произведений</w:t>
      </w:r>
    </w:p>
    <w:p w14:paraId="27919687" w14:textId="77777777" w:rsidR="002D04AA" w:rsidRPr="00304AB3" w:rsidRDefault="002D04AA" w:rsidP="002D04AA">
      <w:pPr>
        <w:pStyle w:val="2"/>
        <w:spacing w:line="276" w:lineRule="auto"/>
        <w:ind w:left="0" w:firstLine="425"/>
      </w:pPr>
      <w:r w:rsidRPr="00304AB3">
        <w:t>от 1</w:t>
      </w:r>
      <w:r w:rsidRPr="00304AB3">
        <w:rPr>
          <w:spacing w:val="-1"/>
        </w:rPr>
        <w:t xml:space="preserve"> </w:t>
      </w:r>
      <w:r w:rsidRPr="00304AB3">
        <w:t>года</w:t>
      </w:r>
      <w:r w:rsidRPr="00304AB3">
        <w:rPr>
          <w:spacing w:val="-1"/>
        </w:rPr>
        <w:t xml:space="preserve"> </w:t>
      </w:r>
      <w:r w:rsidRPr="00304AB3">
        <w:t>6</w:t>
      </w:r>
      <w:r w:rsidRPr="00304AB3">
        <w:rPr>
          <w:spacing w:val="-1"/>
        </w:rPr>
        <w:t xml:space="preserve"> </w:t>
      </w:r>
      <w:r w:rsidRPr="00304AB3">
        <w:t>месяцев</w:t>
      </w:r>
      <w:r w:rsidRPr="00304AB3">
        <w:rPr>
          <w:spacing w:val="-3"/>
        </w:rPr>
        <w:t xml:space="preserve"> </w:t>
      </w:r>
      <w:r w:rsidRPr="00304AB3">
        <w:t>до</w:t>
      </w:r>
      <w:r w:rsidRPr="00304AB3">
        <w:rPr>
          <w:spacing w:val="-4"/>
        </w:rPr>
        <w:t xml:space="preserve"> </w:t>
      </w:r>
      <w:r w:rsidRPr="00304AB3">
        <w:t>2</w:t>
      </w:r>
      <w:r w:rsidRPr="00304AB3">
        <w:rPr>
          <w:spacing w:val="-1"/>
        </w:rPr>
        <w:t xml:space="preserve"> </w:t>
      </w:r>
      <w:r w:rsidRPr="00304AB3">
        <w:t>лет</w:t>
      </w:r>
    </w:p>
    <w:p w14:paraId="174881CD" w14:textId="77777777" w:rsidR="002D04AA" w:rsidRPr="00304AB3" w:rsidRDefault="002D04AA" w:rsidP="002D04AA">
      <w:pPr>
        <w:pStyle w:val="a3"/>
        <w:spacing w:line="276" w:lineRule="auto"/>
        <w:ind w:left="0" w:firstLine="425"/>
      </w:pPr>
      <w:r w:rsidRPr="00304AB3">
        <w:rPr>
          <w:i/>
        </w:rPr>
        <w:t>Слушание.</w:t>
      </w:r>
      <w:r w:rsidRPr="00304AB3">
        <w:rPr>
          <w:i/>
          <w:spacing w:val="1"/>
        </w:rPr>
        <w:t xml:space="preserve"> </w:t>
      </w:r>
      <w:r w:rsidRPr="00304AB3">
        <w:t>«Лошадка», муз. Е. Тиличеевой, сл. Н. Френкель; «Курочки и цыплята», муз. Е.</w:t>
      </w:r>
      <w:r w:rsidRPr="00304AB3">
        <w:rPr>
          <w:spacing w:val="1"/>
        </w:rPr>
        <w:t xml:space="preserve"> </w:t>
      </w:r>
      <w:r w:rsidRPr="00304AB3">
        <w:t>Тиличеевой;</w:t>
      </w:r>
      <w:r w:rsidRPr="00304AB3">
        <w:rPr>
          <w:spacing w:val="48"/>
        </w:rPr>
        <w:t xml:space="preserve"> </w:t>
      </w:r>
      <w:r w:rsidRPr="00304AB3">
        <w:t>«Вальс</w:t>
      </w:r>
      <w:r w:rsidRPr="00304AB3">
        <w:rPr>
          <w:spacing w:val="46"/>
        </w:rPr>
        <w:t xml:space="preserve"> </w:t>
      </w:r>
      <w:r w:rsidRPr="00304AB3">
        <w:t>собачек»,</w:t>
      </w:r>
      <w:r w:rsidRPr="00304AB3">
        <w:rPr>
          <w:spacing w:val="45"/>
        </w:rPr>
        <w:t xml:space="preserve"> </w:t>
      </w:r>
      <w:r w:rsidRPr="00304AB3">
        <w:t>муз.</w:t>
      </w:r>
      <w:r w:rsidRPr="00304AB3">
        <w:rPr>
          <w:spacing w:val="42"/>
        </w:rPr>
        <w:t xml:space="preserve"> </w:t>
      </w:r>
      <w:r w:rsidRPr="00304AB3">
        <w:t>А.</w:t>
      </w:r>
      <w:r w:rsidRPr="00304AB3">
        <w:rPr>
          <w:spacing w:val="45"/>
        </w:rPr>
        <w:t xml:space="preserve"> </w:t>
      </w:r>
      <w:r w:rsidRPr="00304AB3">
        <w:t>Артоболевской;</w:t>
      </w:r>
      <w:r w:rsidRPr="00304AB3">
        <w:rPr>
          <w:spacing w:val="52"/>
        </w:rPr>
        <w:t xml:space="preserve"> </w:t>
      </w:r>
      <w:r w:rsidRPr="00304AB3">
        <w:t>«Три</w:t>
      </w:r>
      <w:r w:rsidRPr="00304AB3">
        <w:rPr>
          <w:spacing w:val="44"/>
        </w:rPr>
        <w:t xml:space="preserve"> </w:t>
      </w:r>
      <w:r w:rsidRPr="00304AB3">
        <w:t>подружки»,</w:t>
      </w:r>
      <w:r w:rsidRPr="00304AB3">
        <w:rPr>
          <w:spacing w:val="44"/>
        </w:rPr>
        <w:t xml:space="preserve"> </w:t>
      </w:r>
      <w:r w:rsidRPr="00304AB3">
        <w:t>муз.</w:t>
      </w:r>
      <w:r w:rsidRPr="00304AB3">
        <w:rPr>
          <w:spacing w:val="45"/>
        </w:rPr>
        <w:t xml:space="preserve"> </w:t>
      </w:r>
      <w:r w:rsidRPr="00304AB3">
        <w:t>Д.</w:t>
      </w:r>
      <w:r w:rsidRPr="00304AB3">
        <w:rPr>
          <w:spacing w:val="44"/>
        </w:rPr>
        <w:t xml:space="preserve"> </w:t>
      </w:r>
      <w:r w:rsidRPr="00304AB3">
        <w:t>Кабалевского;</w:t>
      </w:r>
    </w:p>
    <w:p w14:paraId="53A85742" w14:textId="77777777" w:rsidR="002D04AA" w:rsidRPr="00304AB3" w:rsidRDefault="002D04AA" w:rsidP="002D04AA">
      <w:pPr>
        <w:pStyle w:val="a3"/>
        <w:spacing w:line="276" w:lineRule="auto"/>
        <w:ind w:left="0" w:firstLine="425"/>
      </w:pPr>
      <w:r w:rsidRPr="00304AB3">
        <w:t>«Весело — грустно», муз. Л. Бетховена; «Марш», муз. С. Прокофьева; «Спортивный марш», муз.</w:t>
      </w:r>
      <w:r w:rsidRPr="00304AB3">
        <w:rPr>
          <w:spacing w:val="1"/>
        </w:rPr>
        <w:t xml:space="preserve"> </w:t>
      </w:r>
      <w:r w:rsidRPr="00304AB3">
        <w:t>И. Дунаевского; «Наша Таня», «Уронили мишку», «Идет бычок», муз. Э. Елисеевой-Шмидт, стихи</w:t>
      </w:r>
      <w:r w:rsidRPr="00304AB3">
        <w:rPr>
          <w:spacing w:val="-57"/>
        </w:rPr>
        <w:t xml:space="preserve"> </w:t>
      </w:r>
      <w:r w:rsidRPr="00304AB3">
        <w:t>А.</w:t>
      </w:r>
      <w:r w:rsidRPr="00304AB3">
        <w:rPr>
          <w:spacing w:val="-4"/>
        </w:rPr>
        <w:t xml:space="preserve"> </w:t>
      </w:r>
      <w:r w:rsidRPr="00304AB3">
        <w:t>Барто;</w:t>
      </w:r>
      <w:r w:rsidRPr="00304AB3">
        <w:rPr>
          <w:spacing w:val="2"/>
        </w:rPr>
        <w:t xml:space="preserve"> </w:t>
      </w:r>
      <w:r w:rsidRPr="00304AB3">
        <w:t>«Материнские</w:t>
      </w:r>
      <w:r w:rsidRPr="00304AB3">
        <w:rPr>
          <w:spacing w:val="-5"/>
        </w:rPr>
        <w:t xml:space="preserve"> </w:t>
      </w:r>
      <w:r w:rsidRPr="00304AB3">
        <w:t>ласки»,</w:t>
      </w:r>
      <w:r w:rsidRPr="00304AB3">
        <w:rPr>
          <w:spacing w:val="1"/>
        </w:rPr>
        <w:t xml:space="preserve"> </w:t>
      </w:r>
      <w:r w:rsidRPr="00304AB3">
        <w:t>«Жалоба»,</w:t>
      </w:r>
      <w:r w:rsidRPr="00304AB3">
        <w:rPr>
          <w:spacing w:val="2"/>
        </w:rPr>
        <w:t xml:space="preserve"> </w:t>
      </w:r>
      <w:r w:rsidRPr="00304AB3">
        <w:t>«Грустная</w:t>
      </w:r>
      <w:r w:rsidRPr="00304AB3">
        <w:rPr>
          <w:spacing w:val="-3"/>
        </w:rPr>
        <w:t xml:space="preserve"> </w:t>
      </w:r>
      <w:r w:rsidRPr="00304AB3">
        <w:t>песенка»,</w:t>
      </w:r>
      <w:r w:rsidRPr="00304AB3">
        <w:rPr>
          <w:spacing w:val="6"/>
        </w:rPr>
        <w:t xml:space="preserve"> </w:t>
      </w:r>
      <w:r w:rsidRPr="00304AB3">
        <w:t>«Вальс»,</w:t>
      </w:r>
      <w:r w:rsidRPr="00304AB3">
        <w:rPr>
          <w:spacing w:val="-3"/>
        </w:rPr>
        <w:t xml:space="preserve"> </w:t>
      </w:r>
      <w:r w:rsidRPr="00304AB3">
        <w:t>муз.</w:t>
      </w:r>
      <w:r w:rsidRPr="00304AB3">
        <w:rPr>
          <w:spacing w:val="-3"/>
        </w:rPr>
        <w:t xml:space="preserve"> </w:t>
      </w:r>
      <w:r w:rsidRPr="00304AB3">
        <w:t>А.</w:t>
      </w:r>
      <w:r w:rsidRPr="00304AB3">
        <w:rPr>
          <w:spacing w:val="-3"/>
        </w:rPr>
        <w:t xml:space="preserve"> </w:t>
      </w:r>
      <w:r w:rsidRPr="00304AB3">
        <w:t>Гречанинова.</w:t>
      </w:r>
    </w:p>
    <w:p w14:paraId="7C286B3F" w14:textId="77777777" w:rsidR="002D04AA" w:rsidRPr="00304AB3" w:rsidRDefault="002D04AA" w:rsidP="002D04AA">
      <w:pPr>
        <w:pStyle w:val="a3"/>
        <w:spacing w:line="276" w:lineRule="auto"/>
        <w:ind w:left="0" w:firstLine="425"/>
      </w:pPr>
      <w:r w:rsidRPr="00304AB3">
        <w:rPr>
          <w:i/>
        </w:rPr>
        <w:t>Пение и подпевание.</w:t>
      </w:r>
      <w:r w:rsidRPr="00304AB3">
        <w:rPr>
          <w:i/>
          <w:spacing w:val="61"/>
        </w:rPr>
        <w:t xml:space="preserve"> </w:t>
      </w:r>
      <w:r w:rsidRPr="00304AB3">
        <w:t>«Водичка», муз. Е. Тиличеевой, сл. А. Шибицкой; «Колыбельная»,</w:t>
      </w:r>
      <w:r w:rsidRPr="00304AB3">
        <w:rPr>
          <w:spacing w:val="1"/>
        </w:rPr>
        <w:t xml:space="preserve"> </w:t>
      </w:r>
      <w:r w:rsidRPr="00304AB3">
        <w:t>муз. М. Красева, сл. М. Чарной; «Машенька-Маша», рус. нар. мелодия, обраб. В. Герчик, сл. М.</w:t>
      </w:r>
      <w:r w:rsidRPr="00304AB3">
        <w:rPr>
          <w:spacing w:val="1"/>
        </w:rPr>
        <w:t xml:space="preserve"> </w:t>
      </w:r>
      <w:r w:rsidRPr="00304AB3">
        <w:t>Невельштейн;</w:t>
      </w:r>
      <w:r w:rsidRPr="00304AB3">
        <w:rPr>
          <w:spacing w:val="43"/>
        </w:rPr>
        <w:t xml:space="preserve"> </w:t>
      </w:r>
      <w:r w:rsidRPr="00304AB3">
        <w:t>«Воробей»,</w:t>
      </w:r>
      <w:r w:rsidRPr="00304AB3">
        <w:rPr>
          <w:spacing w:val="37"/>
        </w:rPr>
        <w:t xml:space="preserve"> </w:t>
      </w:r>
      <w:r w:rsidRPr="00304AB3">
        <w:t>рус.</w:t>
      </w:r>
      <w:r w:rsidRPr="00304AB3">
        <w:rPr>
          <w:spacing w:val="37"/>
        </w:rPr>
        <w:t xml:space="preserve"> </w:t>
      </w:r>
      <w:r w:rsidRPr="00304AB3">
        <w:t>нар.</w:t>
      </w:r>
      <w:r w:rsidRPr="00304AB3">
        <w:rPr>
          <w:spacing w:val="40"/>
        </w:rPr>
        <w:t xml:space="preserve"> </w:t>
      </w:r>
      <w:r w:rsidRPr="00304AB3">
        <w:t>мелодия;</w:t>
      </w:r>
      <w:r w:rsidRPr="00304AB3">
        <w:rPr>
          <w:spacing w:val="43"/>
        </w:rPr>
        <w:t xml:space="preserve"> </w:t>
      </w:r>
      <w:r w:rsidRPr="00304AB3">
        <w:t>«Гули»,</w:t>
      </w:r>
      <w:r w:rsidRPr="00304AB3">
        <w:rPr>
          <w:spacing w:val="44"/>
        </w:rPr>
        <w:t xml:space="preserve"> </w:t>
      </w:r>
      <w:r w:rsidRPr="00304AB3">
        <w:t>«Баю-бай»,</w:t>
      </w:r>
      <w:r w:rsidRPr="00304AB3">
        <w:rPr>
          <w:spacing w:val="44"/>
        </w:rPr>
        <w:t xml:space="preserve"> </w:t>
      </w:r>
      <w:r w:rsidRPr="00304AB3">
        <w:t>«Едет</w:t>
      </w:r>
      <w:r w:rsidRPr="00304AB3">
        <w:rPr>
          <w:spacing w:val="38"/>
        </w:rPr>
        <w:t xml:space="preserve"> </w:t>
      </w:r>
      <w:r w:rsidRPr="00304AB3">
        <w:t>паровоз»,</w:t>
      </w:r>
      <w:r w:rsidRPr="00304AB3">
        <w:rPr>
          <w:spacing w:val="44"/>
        </w:rPr>
        <w:t xml:space="preserve"> </w:t>
      </w:r>
      <w:r w:rsidRPr="00304AB3">
        <w:t>«Лиса»,</w:t>
      </w:r>
    </w:p>
    <w:p w14:paraId="35A73BC9" w14:textId="77777777" w:rsidR="002D04AA" w:rsidRPr="00304AB3" w:rsidRDefault="002D04AA" w:rsidP="002D04AA">
      <w:pPr>
        <w:pStyle w:val="a3"/>
        <w:spacing w:line="276" w:lineRule="auto"/>
        <w:ind w:left="0" w:firstLine="425"/>
      </w:pPr>
      <w:r w:rsidRPr="00304AB3">
        <w:t>«Петушок»,</w:t>
      </w:r>
      <w:r w:rsidRPr="00304AB3">
        <w:rPr>
          <w:spacing w:val="1"/>
        </w:rPr>
        <w:t xml:space="preserve"> </w:t>
      </w:r>
      <w:r w:rsidRPr="00304AB3">
        <w:t>«Сорока»,</w:t>
      </w:r>
      <w:r w:rsidRPr="00304AB3">
        <w:rPr>
          <w:spacing w:val="-1"/>
        </w:rPr>
        <w:t xml:space="preserve"> </w:t>
      </w:r>
      <w:r w:rsidRPr="00304AB3">
        <w:t>муз.</w:t>
      </w:r>
      <w:r w:rsidRPr="00304AB3">
        <w:rPr>
          <w:spacing w:val="-5"/>
        </w:rPr>
        <w:t xml:space="preserve"> </w:t>
      </w:r>
      <w:r w:rsidRPr="00304AB3">
        <w:t>С.</w:t>
      </w:r>
      <w:r w:rsidRPr="00304AB3">
        <w:rPr>
          <w:spacing w:val="-4"/>
        </w:rPr>
        <w:t xml:space="preserve"> </w:t>
      </w:r>
      <w:r w:rsidRPr="00304AB3">
        <w:t>Железнова</w:t>
      </w:r>
    </w:p>
    <w:p w14:paraId="6BAD5713" w14:textId="77777777" w:rsidR="002D04AA" w:rsidRPr="00304AB3" w:rsidRDefault="002D04AA" w:rsidP="002D04AA">
      <w:pPr>
        <w:pStyle w:val="a3"/>
        <w:spacing w:line="276" w:lineRule="auto"/>
        <w:ind w:left="0" w:firstLine="425"/>
      </w:pPr>
      <w:r w:rsidRPr="00304AB3">
        <w:rPr>
          <w:i/>
        </w:rPr>
        <w:t>Музыкально-ритмические</w:t>
      </w:r>
      <w:r w:rsidRPr="00304AB3">
        <w:rPr>
          <w:i/>
          <w:spacing w:val="1"/>
        </w:rPr>
        <w:t xml:space="preserve"> </w:t>
      </w:r>
      <w:r w:rsidRPr="00304AB3">
        <w:rPr>
          <w:i/>
        </w:rPr>
        <w:t>движения.</w:t>
      </w:r>
      <w:r w:rsidRPr="00304AB3">
        <w:rPr>
          <w:i/>
          <w:spacing w:val="1"/>
        </w:rPr>
        <w:t xml:space="preserve"> </w:t>
      </w:r>
      <w:r w:rsidRPr="00304AB3">
        <w:t>«Марш</w:t>
      </w:r>
      <w:r w:rsidRPr="00304AB3">
        <w:rPr>
          <w:spacing w:val="1"/>
        </w:rPr>
        <w:t xml:space="preserve"> </w:t>
      </w:r>
      <w:r w:rsidRPr="00304AB3">
        <w:t>и</w:t>
      </w:r>
      <w:r w:rsidRPr="00304AB3">
        <w:rPr>
          <w:spacing w:val="1"/>
        </w:rPr>
        <w:t xml:space="preserve"> </w:t>
      </w:r>
      <w:r w:rsidRPr="00304AB3">
        <w:t>бег»,</w:t>
      </w:r>
      <w:r w:rsidRPr="00304AB3">
        <w:rPr>
          <w:spacing w:val="1"/>
        </w:rPr>
        <w:t xml:space="preserve"> </w:t>
      </w:r>
      <w:r w:rsidRPr="00304AB3">
        <w:t>муз.</w:t>
      </w:r>
      <w:r w:rsidRPr="00304AB3">
        <w:rPr>
          <w:spacing w:val="1"/>
        </w:rPr>
        <w:t xml:space="preserve"> </w:t>
      </w:r>
      <w:r w:rsidRPr="00304AB3">
        <w:t>Р.</w:t>
      </w:r>
      <w:r w:rsidRPr="00304AB3">
        <w:rPr>
          <w:spacing w:val="1"/>
        </w:rPr>
        <w:t xml:space="preserve"> </w:t>
      </w:r>
      <w:r w:rsidRPr="00304AB3">
        <w:t>Рустамова;</w:t>
      </w:r>
      <w:r w:rsidRPr="00304AB3">
        <w:rPr>
          <w:spacing w:val="1"/>
        </w:rPr>
        <w:t xml:space="preserve"> </w:t>
      </w:r>
      <w:r w:rsidRPr="00304AB3">
        <w:t>«Постучим</w:t>
      </w:r>
      <w:r w:rsidRPr="00304AB3">
        <w:rPr>
          <w:spacing w:val="1"/>
        </w:rPr>
        <w:t xml:space="preserve"> </w:t>
      </w:r>
      <w:r w:rsidRPr="00304AB3">
        <w:t>палочками», рус. нар. мелодия; «Бубен», рус. нар. мелодия, обраб. М. Раухвергера; «Барабан», муз.</w:t>
      </w:r>
      <w:r w:rsidRPr="00304AB3">
        <w:rPr>
          <w:spacing w:val="-57"/>
        </w:rPr>
        <w:t xml:space="preserve"> </w:t>
      </w:r>
      <w:r w:rsidRPr="00304AB3">
        <w:t>Г. Фрида;</w:t>
      </w:r>
      <w:r w:rsidRPr="00304AB3">
        <w:rPr>
          <w:spacing w:val="1"/>
        </w:rPr>
        <w:t xml:space="preserve"> </w:t>
      </w:r>
      <w:r w:rsidRPr="00304AB3">
        <w:t>«Мишка», муз. Е.</w:t>
      </w:r>
      <w:r w:rsidRPr="00304AB3">
        <w:rPr>
          <w:spacing w:val="1"/>
        </w:rPr>
        <w:t xml:space="preserve"> </w:t>
      </w:r>
      <w:r w:rsidRPr="00304AB3">
        <w:t>Тиличеевой, сл.</w:t>
      </w:r>
      <w:r w:rsidRPr="00304AB3">
        <w:rPr>
          <w:spacing w:val="1"/>
        </w:rPr>
        <w:t xml:space="preserve"> </w:t>
      </w:r>
      <w:r w:rsidRPr="00304AB3">
        <w:t>Н. Френкель;</w:t>
      </w:r>
      <w:r w:rsidRPr="00304AB3">
        <w:rPr>
          <w:spacing w:val="60"/>
        </w:rPr>
        <w:t xml:space="preserve"> </w:t>
      </w:r>
      <w:r w:rsidRPr="00304AB3">
        <w:t>«Догонялки», муз. Н. Александровой,</w:t>
      </w:r>
      <w:r w:rsidRPr="00304AB3">
        <w:rPr>
          <w:spacing w:val="1"/>
        </w:rPr>
        <w:t xml:space="preserve"> </w:t>
      </w:r>
      <w:r w:rsidRPr="00304AB3">
        <w:t>сл.</w:t>
      </w:r>
      <w:r w:rsidRPr="00304AB3">
        <w:rPr>
          <w:spacing w:val="-2"/>
        </w:rPr>
        <w:t xml:space="preserve"> </w:t>
      </w:r>
      <w:r w:rsidRPr="00304AB3">
        <w:t>Т. Бабаджан, И.</w:t>
      </w:r>
      <w:r w:rsidRPr="00304AB3">
        <w:rPr>
          <w:spacing w:val="-1"/>
        </w:rPr>
        <w:t xml:space="preserve"> </w:t>
      </w:r>
      <w:r w:rsidRPr="00304AB3">
        <w:t>Плакиды;</w:t>
      </w:r>
    </w:p>
    <w:p w14:paraId="73F2518F" w14:textId="77777777" w:rsidR="002D04AA" w:rsidRPr="00304AB3" w:rsidRDefault="002D04AA" w:rsidP="002D04AA">
      <w:pPr>
        <w:pStyle w:val="a3"/>
        <w:spacing w:line="276" w:lineRule="auto"/>
        <w:ind w:left="0" w:firstLine="425"/>
      </w:pPr>
      <w:r w:rsidRPr="00304AB3">
        <w:rPr>
          <w:i/>
          <w:u w:val="single"/>
        </w:rPr>
        <w:t>Пляска.</w:t>
      </w:r>
      <w:r w:rsidRPr="00304AB3">
        <w:rPr>
          <w:i/>
          <w:spacing w:val="1"/>
          <w:u w:val="single"/>
        </w:rPr>
        <w:t xml:space="preserve"> </w:t>
      </w:r>
      <w:r w:rsidRPr="00304AB3">
        <w:t>«Вот</w:t>
      </w:r>
      <w:r w:rsidRPr="00304AB3">
        <w:rPr>
          <w:spacing w:val="1"/>
        </w:rPr>
        <w:t xml:space="preserve"> </w:t>
      </w:r>
      <w:r w:rsidRPr="00304AB3">
        <w:t>как</w:t>
      </w:r>
      <w:r w:rsidRPr="00304AB3">
        <w:rPr>
          <w:spacing w:val="1"/>
        </w:rPr>
        <w:t xml:space="preserve"> </w:t>
      </w:r>
      <w:r w:rsidRPr="00304AB3">
        <w:t>хорошо»,</w:t>
      </w:r>
      <w:r w:rsidRPr="00304AB3">
        <w:rPr>
          <w:spacing w:val="1"/>
        </w:rPr>
        <w:t xml:space="preserve"> </w:t>
      </w:r>
      <w:r w:rsidRPr="00304AB3">
        <w:t>муз.</w:t>
      </w:r>
      <w:r w:rsidRPr="00304AB3">
        <w:rPr>
          <w:spacing w:val="1"/>
        </w:rPr>
        <w:t xml:space="preserve"> </w:t>
      </w:r>
      <w:r w:rsidRPr="00304AB3">
        <w:t>Т.</w:t>
      </w:r>
      <w:r w:rsidRPr="00304AB3">
        <w:rPr>
          <w:spacing w:val="1"/>
        </w:rPr>
        <w:t xml:space="preserve"> </w:t>
      </w:r>
      <w:r w:rsidRPr="00304AB3">
        <w:t>Попатенко,</w:t>
      </w:r>
      <w:r w:rsidRPr="00304AB3">
        <w:rPr>
          <w:spacing w:val="1"/>
        </w:rPr>
        <w:t xml:space="preserve"> </w:t>
      </w:r>
      <w:r w:rsidRPr="00304AB3">
        <w:t>сл.</w:t>
      </w:r>
      <w:r w:rsidRPr="00304AB3">
        <w:rPr>
          <w:spacing w:val="1"/>
        </w:rPr>
        <w:t xml:space="preserve"> </w:t>
      </w:r>
      <w:r w:rsidRPr="00304AB3">
        <w:t>О.</w:t>
      </w:r>
      <w:r w:rsidRPr="00304AB3">
        <w:rPr>
          <w:spacing w:val="1"/>
        </w:rPr>
        <w:t xml:space="preserve"> </w:t>
      </w:r>
      <w:r w:rsidRPr="00304AB3">
        <w:t>Высотской;</w:t>
      </w:r>
      <w:r w:rsidRPr="00304AB3">
        <w:rPr>
          <w:spacing w:val="1"/>
        </w:rPr>
        <w:t xml:space="preserve"> </w:t>
      </w:r>
      <w:r w:rsidRPr="00304AB3">
        <w:t>«Вот</w:t>
      </w:r>
      <w:r w:rsidRPr="00304AB3">
        <w:rPr>
          <w:spacing w:val="1"/>
        </w:rPr>
        <w:t xml:space="preserve"> </w:t>
      </w:r>
      <w:r w:rsidRPr="00304AB3">
        <w:t>как</w:t>
      </w:r>
      <w:r w:rsidRPr="00304AB3">
        <w:rPr>
          <w:spacing w:val="1"/>
        </w:rPr>
        <w:t xml:space="preserve"> </w:t>
      </w:r>
      <w:r w:rsidRPr="00304AB3">
        <w:t>пляшем»,</w:t>
      </w:r>
      <w:r w:rsidRPr="00304AB3">
        <w:rPr>
          <w:spacing w:val="1"/>
        </w:rPr>
        <w:t xml:space="preserve"> </w:t>
      </w:r>
      <w:r w:rsidRPr="00304AB3">
        <w:t>белорус.</w:t>
      </w:r>
      <w:r w:rsidRPr="00304AB3">
        <w:rPr>
          <w:spacing w:val="-1"/>
        </w:rPr>
        <w:t xml:space="preserve"> </w:t>
      </w:r>
      <w:r w:rsidRPr="00304AB3">
        <w:t>нар.</w:t>
      </w:r>
      <w:r w:rsidRPr="00304AB3">
        <w:rPr>
          <w:spacing w:val="-1"/>
        </w:rPr>
        <w:t xml:space="preserve"> </w:t>
      </w:r>
      <w:r w:rsidRPr="00304AB3">
        <w:t>мелодия,</w:t>
      </w:r>
      <w:r w:rsidRPr="00304AB3">
        <w:rPr>
          <w:spacing w:val="-1"/>
        </w:rPr>
        <w:t xml:space="preserve"> </w:t>
      </w:r>
      <w:r w:rsidRPr="00304AB3">
        <w:t>обр. Р.</w:t>
      </w:r>
      <w:r w:rsidRPr="00304AB3">
        <w:rPr>
          <w:spacing w:val="-1"/>
        </w:rPr>
        <w:t xml:space="preserve"> </w:t>
      </w:r>
      <w:r w:rsidRPr="00304AB3">
        <w:t>Рустамова;</w:t>
      </w:r>
      <w:r w:rsidRPr="00304AB3">
        <w:rPr>
          <w:spacing w:val="4"/>
        </w:rPr>
        <w:t xml:space="preserve"> </w:t>
      </w:r>
      <w:r w:rsidRPr="00304AB3">
        <w:t>«Солнышко сияет»,</w:t>
      </w:r>
      <w:r w:rsidRPr="00304AB3">
        <w:rPr>
          <w:spacing w:val="1"/>
        </w:rPr>
        <w:t xml:space="preserve"> </w:t>
      </w:r>
      <w:r w:rsidRPr="00304AB3">
        <w:t>сл.</w:t>
      </w:r>
      <w:r w:rsidRPr="00304AB3">
        <w:rPr>
          <w:spacing w:val="-2"/>
        </w:rPr>
        <w:t xml:space="preserve"> </w:t>
      </w:r>
      <w:r w:rsidRPr="00304AB3">
        <w:t>и</w:t>
      </w:r>
      <w:r w:rsidRPr="00304AB3">
        <w:rPr>
          <w:spacing w:val="1"/>
        </w:rPr>
        <w:t xml:space="preserve"> </w:t>
      </w:r>
      <w:r w:rsidRPr="00304AB3">
        <w:t>муз.</w:t>
      </w:r>
      <w:r w:rsidRPr="00304AB3">
        <w:rPr>
          <w:spacing w:val="-1"/>
        </w:rPr>
        <w:t xml:space="preserve"> </w:t>
      </w:r>
      <w:r w:rsidRPr="00304AB3">
        <w:t>М.</w:t>
      </w:r>
      <w:r w:rsidRPr="00304AB3">
        <w:rPr>
          <w:spacing w:val="5"/>
        </w:rPr>
        <w:t xml:space="preserve"> </w:t>
      </w:r>
      <w:r w:rsidRPr="00304AB3">
        <w:t>Чарной</w:t>
      </w:r>
    </w:p>
    <w:p w14:paraId="322FDD40" w14:textId="77777777" w:rsidR="002D04AA" w:rsidRPr="00304AB3" w:rsidRDefault="002D04AA" w:rsidP="002D04AA">
      <w:pPr>
        <w:pStyle w:val="a3"/>
        <w:spacing w:line="276" w:lineRule="auto"/>
        <w:ind w:left="0" w:firstLine="425"/>
      </w:pPr>
      <w:r w:rsidRPr="00304AB3">
        <w:rPr>
          <w:i/>
        </w:rPr>
        <w:t xml:space="preserve">Образные упражнения. </w:t>
      </w:r>
      <w:r w:rsidRPr="00304AB3">
        <w:t>«Идет мишка», муз. В. Ребикова; «Скачет зайка», рус. нар. мелодия,</w:t>
      </w:r>
      <w:r w:rsidRPr="00304AB3">
        <w:rPr>
          <w:spacing w:val="-57"/>
        </w:rPr>
        <w:t xml:space="preserve"> </w:t>
      </w:r>
      <w:r w:rsidRPr="00304AB3">
        <w:t>обр.</w:t>
      </w:r>
      <w:r w:rsidRPr="00304AB3">
        <w:rPr>
          <w:spacing w:val="15"/>
        </w:rPr>
        <w:t xml:space="preserve"> </w:t>
      </w:r>
      <w:r w:rsidRPr="00304AB3">
        <w:t>Ан.</w:t>
      </w:r>
      <w:r w:rsidRPr="00304AB3">
        <w:rPr>
          <w:spacing w:val="13"/>
        </w:rPr>
        <w:t xml:space="preserve"> </w:t>
      </w:r>
      <w:r w:rsidRPr="00304AB3">
        <w:t>Александрова;</w:t>
      </w:r>
      <w:r w:rsidRPr="00304AB3">
        <w:rPr>
          <w:spacing w:val="21"/>
        </w:rPr>
        <w:t xml:space="preserve"> </w:t>
      </w:r>
      <w:r w:rsidRPr="00304AB3">
        <w:t>«Лошадка»,</w:t>
      </w:r>
      <w:r w:rsidRPr="00304AB3">
        <w:rPr>
          <w:spacing w:val="16"/>
        </w:rPr>
        <w:t xml:space="preserve"> </w:t>
      </w:r>
      <w:r w:rsidRPr="00304AB3">
        <w:t>муз.</w:t>
      </w:r>
      <w:r w:rsidRPr="00304AB3">
        <w:rPr>
          <w:spacing w:val="16"/>
        </w:rPr>
        <w:t xml:space="preserve"> </w:t>
      </w:r>
      <w:r w:rsidRPr="00304AB3">
        <w:t>Е. Тиличеевой;</w:t>
      </w:r>
      <w:r w:rsidRPr="00304AB3">
        <w:rPr>
          <w:spacing w:val="16"/>
        </w:rPr>
        <w:t xml:space="preserve"> </w:t>
      </w:r>
      <w:r w:rsidRPr="00304AB3">
        <w:t>«Зайчики</w:t>
      </w:r>
      <w:r w:rsidRPr="00304AB3">
        <w:rPr>
          <w:spacing w:val="12"/>
        </w:rPr>
        <w:t xml:space="preserve"> </w:t>
      </w:r>
      <w:r w:rsidRPr="00304AB3">
        <w:t>и</w:t>
      </w:r>
      <w:r w:rsidRPr="00304AB3">
        <w:rPr>
          <w:spacing w:val="14"/>
        </w:rPr>
        <w:t xml:space="preserve"> </w:t>
      </w:r>
      <w:r w:rsidRPr="00304AB3">
        <w:t>лисичка»,</w:t>
      </w:r>
      <w:r w:rsidRPr="00304AB3">
        <w:rPr>
          <w:spacing w:val="13"/>
        </w:rPr>
        <w:t xml:space="preserve"> </w:t>
      </w:r>
      <w:r w:rsidRPr="00304AB3">
        <w:t>муз.</w:t>
      </w:r>
      <w:r w:rsidRPr="00304AB3">
        <w:rPr>
          <w:spacing w:val="13"/>
        </w:rPr>
        <w:t xml:space="preserve"> </w:t>
      </w:r>
      <w:r w:rsidRPr="00304AB3">
        <w:t>Б. Финоровского, сл. В. Антоновой; «Птичка летает», «Птичка клюет», муз. Г. Фрида; «Цыплята и</w:t>
      </w:r>
      <w:r w:rsidRPr="00304AB3">
        <w:rPr>
          <w:spacing w:val="1"/>
        </w:rPr>
        <w:t xml:space="preserve"> </w:t>
      </w:r>
      <w:r w:rsidRPr="00304AB3">
        <w:t>курочка»,</w:t>
      </w:r>
      <w:r w:rsidRPr="00304AB3">
        <w:rPr>
          <w:spacing w:val="1"/>
        </w:rPr>
        <w:t xml:space="preserve"> </w:t>
      </w:r>
      <w:r w:rsidRPr="00304AB3">
        <w:t>муз. А.</w:t>
      </w:r>
      <w:r w:rsidRPr="00304AB3">
        <w:rPr>
          <w:spacing w:val="1"/>
        </w:rPr>
        <w:t xml:space="preserve"> </w:t>
      </w:r>
      <w:r w:rsidRPr="00304AB3">
        <w:t>Филиппенко.</w:t>
      </w:r>
    </w:p>
    <w:p w14:paraId="7147B54A" w14:textId="77777777" w:rsidR="002D04AA" w:rsidRPr="00304AB3" w:rsidRDefault="002D04AA" w:rsidP="002D04AA">
      <w:pPr>
        <w:pStyle w:val="a3"/>
        <w:spacing w:line="276" w:lineRule="auto"/>
        <w:ind w:left="0" w:firstLine="425"/>
      </w:pPr>
      <w:r w:rsidRPr="00304AB3">
        <w:rPr>
          <w:i/>
        </w:rPr>
        <w:t>Игры с пением.</w:t>
      </w:r>
      <w:r w:rsidRPr="00304AB3">
        <w:rPr>
          <w:i/>
          <w:spacing w:val="1"/>
        </w:rPr>
        <w:t xml:space="preserve"> </w:t>
      </w:r>
      <w:r w:rsidRPr="00304AB3">
        <w:t>«Зайка»,</w:t>
      </w:r>
      <w:r w:rsidRPr="00304AB3">
        <w:rPr>
          <w:spacing w:val="60"/>
        </w:rPr>
        <w:t xml:space="preserve"> </w:t>
      </w:r>
      <w:r w:rsidRPr="00304AB3">
        <w:t>«Солнышко», «Идет коза рогатая», «Петушок», рус. нар. игры,</w:t>
      </w:r>
      <w:r w:rsidRPr="00304AB3">
        <w:rPr>
          <w:spacing w:val="1"/>
        </w:rPr>
        <w:t xml:space="preserve"> </w:t>
      </w:r>
      <w:r w:rsidRPr="00304AB3">
        <w:t>муз. А. Гречанинова; «Зайчик», муз. А. Лядова; «Воробушки и кошка», нем. плясовая мелодия, сл.</w:t>
      </w:r>
      <w:r w:rsidRPr="00304AB3">
        <w:rPr>
          <w:spacing w:val="1"/>
        </w:rPr>
        <w:t xml:space="preserve"> </w:t>
      </w:r>
      <w:r w:rsidRPr="00304AB3">
        <w:t>А.</w:t>
      </w:r>
      <w:r w:rsidRPr="00304AB3">
        <w:rPr>
          <w:spacing w:val="1"/>
        </w:rPr>
        <w:t xml:space="preserve"> </w:t>
      </w:r>
      <w:r w:rsidRPr="00304AB3">
        <w:t>Ануфриевой;</w:t>
      </w:r>
      <w:r w:rsidRPr="00304AB3">
        <w:rPr>
          <w:spacing w:val="1"/>
        </w:rPr>
        <w:t xml:space="preserve"> </w:t>
      </w:r>
      <w:r w:rsidRPr="00304AB3">
        <w:t>«Прокати,</w:t>
      </w:r>
      <w:r w:rsidRPr="00304AB3">
        <w:rPr>
          <w:spacing w:val="1"/>
        </w:rPr>
        <w:t xml:space="preserve"> </w:t>
      </w:r>
      <w:r w:rsidRPr="00304AB3">
        <w:t>лошадка,</w:t>
      </w:r>
      <w:r w:rsidRPr="00304AB3">
        <w:rPr>
          <w:spacing w:val="1"/>
        </w:rPr>
        <w:t xml:space="preserve"> </w:t>
      </w:r>
      <w:r w:rsidRPr="00304AB3">
        <w:t>нас!»,</w:t>
      </w:r>
      <w:r w:rsidRPr="00304AB3">
        <w:rPr>
          <w:spacing w:val="1"/>
        </w:rPr>
        <w:t xml:space="preserve"> </w:t>
      </w:r>
      <w:r w:rsidRPr="00304AB3">
        <w:t>муз.</w:t>
      </w:r>
      <w:r w:rsidRPr="00304AB3">
        <w:rPr>
          <w:spacing w:val="1"/>
        </w:rPr>
        <w:t xml:space="preserve"> </w:t>
      </w:r>
      <w:r w:rsidRPr="00304AB3">
        <w:t>В.</w:t>
      </w:r>
      <w:r w:rsidRPr="00304AB3">
        <w:rPr>
          <w:spacing w:val="1"/>
        </w:rPr>
        <w:t xml:space="preserve"> </w:t>
      </w:r>
      <w:r w:rsidRPr="00304AB3">
        <w:t>Агафонникова</w:t>
      </w:r>
      <w:r w:rsidRPr="00304AB3">
        <w:rPr>
          <w:spacing w:val="1"/>
        </w:rPr>
        <w:t xml:space="preserve"> </w:t>
      </w:r>
      <w:r w:rsidRPr="00304AB3">
        <w:t>и К. Козыревой,</w:t>
      </w:r>
      <w:r w:rsidRPr="00304AB3">
        <w:rPr>
          <w:spacing w:val="1"/>
        </w:rPr>
        <w:t xml:space="preserve"> </w:t>
      </w:r>
      <w:r w:rsidRPr="00304AB3">
        <w:t>сл.</w:t>
      </w:r>
      <w:r w:rsidRPr="00304AB3">
        <w:rPr>
          <w:spacing w:val="1"/>
        </w:rPr>
        <w:t xml:space="preserve"> </w:t>
      </w:r>
      <w:r w:rsidRPr="00304AB3">
        <w:t>И.</w:t>
      </w:r>
      <w:r w:rsidRPr="00304AB3">
        <w:rPr>
          <w:spacing w:val="1"/>
        </w:rPr>
        <w:t xml:space="preserve"> </w:t>
      </w:r>
      <w:r w:rsidRPr="00304AB3">
        <w:t>Михайловой;</w:t>
      </w:r>
      <w:r w:rsidRPr="00304AB3">
        <w:rPr>
          <w:spacing w:val="1"/>
        </w:rPr>
        <w:t xml:space="preserve"> </w:t>
      </w:r>
      <w:r w:rsidRPr="00304AB3">
        <w:t>«Мы</w:t>
      </w:r>
      <w:r w:rsidRPr="00304AB3">
        <w:rPr>
          <w:spacing w:val="1"/>
        </w:rPr>
        <w:t xml:space="preserve"> </w:t>
      </w:r>
      <w:r w:rsidRPr="00304AB3">
        <w:t>умеем»,</w:t>
      </w:r>
      <w:r w:rsidRPr="00304AB3">
        <w:rPr>
          <w:spacing w:val="1"/>
        </w:rPr>
        <w:t xml:space="preserve"> </w:t>
      </w:r>
      <w:r w:rsidRPr="00304AB3">
        <w:t>«Прятки»,</w:t>
      </w:r>
      <w:r w:rsidRPr="00304AB3">
        <w:rPr>
          <w:spacing w:val="1"/>
        </w:rPr>
        <w:t xml:space="preserve"> </w:t>
      </w:r>
      <w:r w:rsidRPr="00304AB3">
        <w:t>муз.</w:t>
      </w:r>
      <w:r w:rsidRPr="00304AB3">
        <w:rPr>
          <w:spacing w:val="1"/>
        </w:rPr>
        <w:t xml:space="preserve"> </w:t>
      </w:r>
      <w:r w:rsidRPr="00304AB3">
        <w:t>Т.</w:t>
      </w:r>
      <w:r w:rsidRPr="00304AB3">
        <w:rPr>
          <w:spacing w:val="1"/>
        </w:rPr>
        <w:t xml:space="preserve"> </w:t>
      </w:r>
      <w:r w:rsidRPr="00304AB3">
        <w:t>Ломовой;</w:t>
      </w:r>
      <w:r w:rsidRPr="00304AB3">
        <w:rPr>
          <w:spacing w:val="1"/>
        </w:rPr>
        <w:t xml:space="preserve"> </w:t>
      </w:r>
      <w:r w:rsidRPr="00304AB3">
        <w:t>«Разноцветные</w:t>
      </w:r>
      <w:r w:rsidRPr="00304AB3">
        <w:rPr>
          <w:spacing w:val="1"/>
        </w:rPr>
        <w:t xml:space="preserve"> </w:t>
      </w:r>
      <w:r w:rsidRPr="00304AB3">
        <w:t>флажки»,</w:t>
      </w:r>
      <w:r w:rsidRPr="00304AB3">
        <w:rPr>
          <w:spacing w:val="1"/>
        </w:rPr>
        <w:t xml:space="preserve"> </w:t>
      </w:r>
      <w:r w:rsidRPr="00304AB3">
        <w:t>рус.</w:t>
      </w:r>
      <w:r w:rsidRPr="00304AB3">
        <w:rPr>
          <w:spacing w:val="1"/>
        </w:rPr>
        <w:t xml:space="preserve"> </w:t>
      </w:r>
      <w:r w:rsidRPr="00304AB3">
        <w:t>нар.</w:t>
      </w:r>
      <w:r w:rsidRPr="00304AB3">
        <w:rPr>
          <w:spacing w:val="1"/>
        </w:rPr>
        <w:t xml:space="preserve"> </w:t>
      </w:r>
      <w:r w:rsidRPr="00304AB3">
        <w:t>мелодия.</w:t>
      </w:r>
    </w:p>
    <w:p w14:paraId="55712F58" w14:textId="2550DACB" w:rsidR="002D04AA" w:rsidRPr="001A496F" w:rsidRDefault="002D04AA" w:rsidP="001A496F">
      <w:pPr>
        <w:pStyle w:val="a3"/>
        <w:spacing w:line="276" w:lineRule="auto"/>
        <w:ind w:left="0" w:firstLine="425"/>
      </w:pPr>
      <w:r w:rsidRPr="00304AB3">
        <w:rPr>
          <w:i/>
        </w:rPr>
        <w:t xml:space="preserve">Инсценирование. </w:t>
      </w:r>
      <w:r w:rsidRPr="00304AB3">
        <w:t>рус. нар. сказок («Репка», «Курочка Ряба»), песен («Пастушок», муз. А.</w:t>
      </w:r>
      <w:r w:rsidRPr="00304AB3">
        <w:rPr>
          <w:spacing w:val="1"/>
        </w:rPr>
        <w:t xml:space="preserve"> </w:t>
      </w:r>
      <w:r w:rsidRPr="00304AB3">
        <w:t>Филиппенко;</w:t>
      </w:r>
      <w:r w:rsidRPr="00304AB3">
        <w:rPr>
          <w:spacing w:val="1"/>
        </w:rPr>
        <w:t xml:space="preserve"> </w:t>
      </w:r>
      <w:r w:rsidRPr="00304AB3">
        <w:t>«Петрушка</w:t>
      </w:r>
      <w:r w:rsidRPr="00304AB3">
        <w:rPr>
          <w:spacing w:val="1"/>
        </w:rPr>
        <w:t xml:space="preserve"> </w:t>
      </w:r>
      <w:r w:rsidRPr="00304AB3">
        <w:t>и</w:t>
      </w:r>
      <w:r w:rsidRPr="00304AB3">
        <w:rPr>
          <w:spacing w:val="1"/>
        </w:rPr>
        <w:t xml:space="preserve"> </w:t>
      </w:r>
      <w:r w:rsidRPr="00304AB3">
        <w:t>Бобик»,</w:t>
      </w:r>
      <w:r w:rsidRPr="00304AB3">
        <w:rPr>
          <w:spacing w:val="1"/>
        </w:rPr>
        <w:t xml:space="preserve"> </w:t>
      </w:r>
      <w:r w:rsidRPr="00304AB3">
        <w:t>муз.</w:t>
      </w:r>
      <w:r w:rsidRPr="00304AB3">
        <w:rPr>
          <w:spacing w:val="1"/>
        </w:rPr>
        <w:t xml:space="preserve"> </w:t>
      </w:r>
      <w:r w:rsidRPr="00304AB3">
        <w:t>Е.</w:t>
      </w:r>
      <w:r w:rsidRPr="00304AB3">
        <w:rPr>
          <w:spacing w:val="1"/>
        </w:rPr>
        <w:t xml:space="preserve"> </w:t>
      </w:r>
      <w:r w:rsidRPr="00304AB3">
        <w:t>Макшанцевой),</w:t>
      </w:r>
      <w:r w:rsidRPr="00304AB3">
        <w:rPr>
          <w:spacing w:val="1"/>
        </w:rPr>
        <w:t xml:space="preserve"> </w:t>
      </w:r>
      <w:r w:rsidRPr="00304AB3">
        <w:t>показ</w:t>
      </w:r>
      <w:r w:rsidRPr="00304AB3">
        <w:rPr>
          <w:spacing w:val="1"/>
        </w:rPr>
        <w:t xml:space="preserve"> </w:t>
      </w:r>
      <w:r w:rsidRPr="00304AB3">
        <w:t>кукольных</w:t>
      </w:r>
      <w:r w:rsidRPr="00304AB3">
        <w:rPr>
          <w:spacing w:val="1"/>
        </w:rPr>
        <w:t xml:space="preserve"> </w:t>
      </w:r>
      <w:r w:rsidRPr="00304AB3">
        <w:t>спектаклей</w:t>
      </w:r>
      <w:r w:rsidRPr="00304AB3">
        <w:rPr>
          <w:spacing w:val="1"/>
        </w:rPr>
        <w:t xml:space="preserve"> </w:t>
      </w:r>
      <w:r w:rsidRPr="00304AB3">
        <w:t>(«Петрушкины</w:t>
      </w:r>
      <w:r w:rsidRPr="00304AB3">
        <w:rPr>
          <w:spacing w:val="1"/>
        </w:rPr>
        <w:t xml:space="preserve"> </w:t>
      </w:r>
      <w:r w:rsidRPr="00304AB3">
        <w:t>друзья»,</w:t>
      </w:r>
      <w:r w:rsidRPr="00304AB3">
        <w:rPr>
          <w:spacing w:val="1"/>
        </w:rPr>
        <w:t xml:space="preserve"> </w:t>
      </w:r>
      <w:r w:rsidRPr="00304AB3">
        <w:t>Т.</w:t>
      </w:r>
      <w:r w:rsidRPr="00304AB3">
        <w:rPr>
          <w:spacing w:val="1"/>
        </w:rPr>
        <w:t xml:space="preserve"> </w:t>
      </w:r>
      <w:r w:rsidRPr="00304AB3">
        <w:t>Караманенко;</w:t>
      </w:r>
      <w:r w:rsidRPr="00304AB3">
        <w:rPr>
          <w:spacing w:val="1"/>
        </w:rPr>
        <w:t xml:space="preserve"> </w:t>
      </w:r>
      <w:r w:rsidRPr="00304AB3">
        <w:t>«Зайка</w:t>
      </w:r>
      <w:r w:rsidRPr="00304AB3">
        <w:rPr>
          <w:spacing w:val="1"/>
        </w:rPr>
        <w:t xml:space="preserve"> </w:t>
      </w:r>
      <w:r w:rsidRPr="00304AB3">
        <w:t>простудился»,</w:t>
      </w:r>
      <w:r w:rsidRPr="00304AB3">
        <w:rPr>
          <w:spacing w:val="1"/>
        </w:rPr>
        <w:t xml:space="preserve"> </w:t>
      </w:r>
      <w:r w:rsidRPr="00304AB3">
        <w:t>М.</w:t>
      </w:r>
      <w:r w:rsidRPr="00304AB3">
        <w:rPr>
          <w:spacing w:val="1"/>
        </w:rPr>
        <w:t xml:space="preserve"> </w:t>
      </w:r>
      <w:r w:rsidRPr="00304AB3">
        <w:t>Буш;</w:t>
      </w:r>
      <w:r w:rsidRPr="00304AB3">
        <w:rPr>
          <w:spacing w:val="1"/>
        </w:rPr>
        <w:t xml:space="preserve"> </w:t>
      </w:r>
      <w:r w:rsidRPr="00304AB3">
        <w:t>«Любочка</w:t>
      </w:r>
      <w:r w:rsidRPr="00304AB3">
        <w:rPr>
          <w:spacing w:val="1"/>
        </w:rPr>
        <w:t xml:space="preserve"> </w:t>
      </w:r>
      <w:r w:rsidRPr="00304AB3">
        <w:t>и</w:t>
      </w:r>
      <w:r w:rsidRPr="00304AB3">
        <w:rPr>
          <w:spacing w:val="1"/>
        </w:rPr>
        <w:t xml:space="preserve"> </w:t>
      </w:r>
      <w:r w:rsidRPr="00304AB3">
        <w:t>ее</w:t>
      </w:r>
      <w:r w:rsidRPr="00304AB3">
        <w:rPr>
          <w:spacing w:val="-57"/>
        </w:rPr>
        <w:t xml:space="preserve"> </w:t>
      </w:r>
      <w:r w:rsidRPr="00304AB3">
        <w:t>помощники», А. Колобова; «Игрушки», А. Барто). «Бабочки», обыгрывание рус. нар. потешек,</w:t>
      </w:r>
      <w:r w:rsidRPr="00304AB3">
        <w:rPr>
          <w:spacing w:val="1"/>
        </w:rPr>
        <w:t xml:space="preserve"> </w:t>
      </w:r>
      <w:r w:rsidRPr="00304AB3">
        <w:t>сюрпризные моменты: «Чудесный мешочек», «Волшебный сундучок», «Кто к нам пришел?», «В</w:t>
      </w:r>
      <w:r w:rsidRPr="00304AB3">
        <w:rPr>
          <w:spacing w:val="1"/>
        </w:rPr>
        <w:t xml:space="preserve"> </w:t>
      </w:r>
      <w:r w:rsidRPr="00304AB3">
        <w:t>лесу», муз. Е. Тиличеевой; «Праздник», «Музыкальные инструменты», муз. Г. Фрида; «Воронята»,</w:t>
      </w:r>
      <w:r w:rsidRPr="00304AB3">
        <w:rPr>
          <w:spacing w:val="-57"/>
        </w:rPr>
        <w:t xml:space="preserve"> </w:t>
      </w:r>
      <w:r w:rsidRPr="00304AB3">
        <w:t>муз.</w:t>
      </w:r>
      <w:r w:rsidRPr="00304AB3">
        <w:rPr>
          <w:spacing w:val="-1"/>
        </w:rPr>
        <w:t xml:space="preserve"> </w:t>
      </w:r>
      <w:r w:rsidRPr="00304AB3">
        <w:t>М.</w:t>
      </w:r>
      <w:r w:rsidRPr="00304AB3">
        <w:rPr>
          <w:spacing w:val="-1"/>
        </w:rPr>
        <w:t xml:space="preserve"> </w:t>
      </w:r>
      <w:r w:rsidRPr="00304AB3">
        <w:t>Раухвергера.</w:t>
      </w:r>
      <w:bookmarkEnd w:id="125"/>
    </w:p>
    <w:p w14:paraId="4F7F3C53" w14:textId="484833DD" w:rsidR="00252FA7" w:rsidRDefault="00EE4DBF" w:rsidP="00EE4DBF">
      <w:pPr>
        <w:pStyle w:val="a3"/>
        <w:spacing w:before="8"/>
        <w:ind w:left="0"/>
        <w:jc w:val="center"/>
        <w:rPr>
          <w:b/>
        </w:rPr>
      </w:pPr>
      <w:r>
        <w:rPr>
          <w:b/>
        </w:rPr>
        <w:t>Обеспеченность средствами обучения и воспитания</w:t>
      </w:r>
    </w:p>
    <w:tbl>
      <w:tblPr>
        <w:tblStyle w:val="TableNormal"/>
        <w:tblpPr w:leftFromText="180" w:rightFromText="180" w:vertAnchor="text" w:tblpX="-431" w:tblpY="1"/>
        <w:tblOverlap w:val="never"/>
        <w:tblW w:w="107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14"/>
        <w:gridCol w:w="5379"/>
        <w:gridCol w:w="56"/>
        <w:gridCol w:w="2161"/>
        <w:gridCol w:w="17"/>
      </w:tblGrid>
      <w:tr w:rsidR="00E12638" w14:paraId="5486EAA2" w14:textId="77777777" w:rsidTr="00816FB3">
        <w:trPr>
          <w:trHeight w:val="275"/>
        </w:trPr>
        <w:tc>
          <w:tcPr>
            <w:tcW w:w="10727" w:type="dxa"/>
            <w:gridSpan w:val="5"/>
            <w:tcBorders>
              <w:top w:val="single" w:sz="4" w:space="0" w:color="auto"/>
              <w:left w:val="single" w:sz="4" w:space="0" w:color="auto"/>
              <w:bottom w:val="single" w:sz="4" w:space="0" w:color="auto"/>
              <w:right w:val="single" w:sz="4" w:space="0" w:color="auto"/>
            </w:tcBorders>
          </w:tcPr>
          <w:p w14:paraId="5F3A2414" w14:textId="77777777" w:rsidR="00E12638" w:rsidRDefault="00E12638" w:rsidP="00816FB3">
            <w:pPr>
              <w:pStyle w:val="TableParagraph"/>
              <w:spacing w:line="256" w:lineRule="exact"/>
              <w:ind w:left="1333" w:right="1328"/>
              <w:jc w:val="center"/>
              <w:rPr>
                <w:b/>
                <w:sz w:val="24"/>
              </w:rPr>
            </w:pPr>
            <w:r>
              <w:rPr>
                <w:b/>
                <w:sz w:val="24"/>
              </w:rPr>
              <w:t>Образовательная область «Социально-коммуникативное развитие»</w:t>
            </w:r>
          </w:p>
        </w:tc>
      </w:tr>
      <w:tr w:rsidR="00E12638" w14:paraId="6290AB16" w14:textId="77777777" w:rsidTr="001B5C5C">
        <w:trPr>
          <w:gridAfter w:val="1"/>
          <w:wAfter w:w="17" w:type="dxa"/>
          <w:trHeight w:val="551"/>
        </w:trPr>
        <w:tc>
          <w:tcPr>
            <w:tcW w:w="3114" w:type="dxa"/>
            <w:vMerge w:val="restart"/>
            <w:tcBorders>
              <w:top w:val="single" w:sz="4" w:space="0" w:color="auto"/>
              <w:left w:val="single" w:sz="4" w:space="0" w:color="auto"/>
              <w:bottom w:val="single" w:sz="4" w:space="0" w:color="auto"/>
              <w:right w:val="single" w:sz="4" w:space="0" w:color="auto"/>
            </w:tcBorders>
          </w:tcPr>
          <w:p w14:paraId="56E41ABF" w14:textId="77777777" w:rsidR="00E12638" w:rsidRDefault="00E12638" w:rsidP="00816FB3">
            <w:pPr>
              <w:pStyle w:val="TableParagraph"/>
              <w:spacing w:line="237" w:lineRule="auto"/>
              <w:ind w:right="337"/>
              <w:rPr>
                <w:sz w:val="24"/>
              </w:rPr>
            </w:pPr>
            <w:r>
              <w:rPr>
                <w:b/>
                <w:sz w:val="24"/>
              </w:rPr>
              <w:lastRenderedPageBreak/>
              <w:t xml:space="preserve">Первая группа раннего возраста (1,6 -2 года) </w:t>
            </w:r>
            <w:r>
              <w:rPr>
                <w:sz w:val="24"/>
              </w:rPr>
              <w:t>Воспитание при проведении режимных процессов</w:t>
            </w:r>
          </w:p>
        </w:tc>
        <w:tc>
          <w:tcPr>
            <w:tcW w:w="5435" w:type="dxa"/>
            <w:gridSpan w:val="2"/>
            <w:tcBorders>
              <w:top w:val="single" w:sz="4" w:space="0" w:color="auto"/>
              <w:left w:val="single" w:sz="4" w:space="0" w:color="auto"/>
              <w:bottom w:val="single" w:sz="4" w:space="0" w:color="auto"/>
              <w:right w:val="single" w:sz="4" w:space="0" w:color="auto"/>
            </w:tcBorders>
          </w:tcPr>
          <w:p w14:paraId="07E2FFAF" w14:textId="77777777" w:rsidR="00E12638" w:rsidRDefault="00E12638" w:rsidP="00816FB3">
            <w:pPr>
              <w:pStyle w:val="TableParagraph"/>
              <w:spacing w:line="268" w:lineRule="exact"/>
              <w:ind w:left="108"/>
              <w:rPr>
                <w:sz w:val="24"/>
              </w:rPr>
            </w:pPr>
            <w:r>
              <w:rPr>
                <w:sz w:val="24"/>
              </w:rPr>
              <w:t>Карандаши с ребристой</w:t>
            </w:r>
          </w:p>
          <w:p w14:paraId="2A779E70" w14:textId="77777777" w:rsidR="00E12638" w:rsidRDefault="00E12638" w:rsidP="00816FB3">
            <w:pPr>
              <w:pStyle w:val="TableParagraph"/>
              <w:spacing w:line="264" w:lineRule="exact"/>
              <w:ind w:left="108"/>
              <w:rPr>
                <w:sz w:val="24"/>
              </w:rPr>
            </w:pPr>
            <w:r>
              <w:rPr>
                <w:sz w:val="24"/>
              </w:rPr>
              <w:t>поверхностью</w:t>
            </w:r>
          </w:p>
        </w:tc>
        <w:tc>
          <w:tcPr>
            <w:tcW w:w="2161" w:type="dxa"/>
            <w:tcBorders>
              <w:top w:val="single" w:sz="4" w:space="0" w:color="auto"/>
              <w:left w:val="single" w:sz="4" w:space="0" w:color="auto"/>
              <w:bottom w:val="single" w:sz="4" w:space="0" w:color="auto"/>
              <w:right w:val="single" w:sz="4" w:space="0" w:color="auto"/>
            </w:tcBorders>
          </w:tcPr>
          <w:p w14:paraId="4A05FB90" w14:textId="77777777" w:rsidR="00E12638" w:rsidRDefault="00E12638" w:rsidP="00816FB3">
            <w:pPr>
              <w:pStyle w:val="TableParagraph"/>
              <w:spacing w:line="268" w:lineRule="exact"/>
              <w:ind w:left="108"/>
              <w:rPr>
                <w:sz w:val="24"/>
              </w:rPr>
            </w:pPr>
            <w:r>
              <w:rPr>
                <w:sz w:val="24"/>
              </w:rPr>
              <w:t>на каждого</w:t>
            </w:r>
          </w:p>
        </w:tc>
      </w:tr>
      <w:tr w:rsidR="00E12638" w14:paraId="78DBC72B" w14:textId="77777777" w:rsidTr="001B5C5C">
        <w:trPr>
          <w:gridAfter w:val="1"/>
          <w:wAfter w:w="17" w:type="dxa"/>
          <w:trHeight w:val="275"/>
        </w:trPr>
        <w:tc>
          <w:tcPr>
            <w:tcW w:w="3114" w:type="dxa"/>
            <w:vMerge/>
            <w:tcBorders>
              <w:top w:val="single" w:sz="4" w:space="0" w:color="auto"/>
              <w:left w:val="single" w:sz="4" w:space="0" w:color="auto"/>
              <w:bottom w:val="single" w:sz="4" w:space="0" w:color="auto"/>
              <w:right w:val="single" w:sz="4" w:space="0" w:color="auto"/>
            </w:tcBorders>
          </w:tcPr>
          <w:p w14:paraId="63005AC9" w14:textId="77777777" w:rsidR="00E12638" w:rsidRDefault="00E12638" w:rsidP="00816FB3">
            <w:pPr>
              <w:rPr>
                <w:sz w:val="2"/>
                <w:szCs w:val="2"/>
              </w:rPr>
            </w:pPr>
          </w:p>
        </w:tc>
        <w:tc>
          <w:tcPr>
            <w:tcW w:w="5435" w:type="dxa"/>
            <w:gridSpan w:val="2"/>
            <w:tcBorders>
              <w:top w:val="single" w:sz="4" w:space="0" w:color="auto"/>
              <w:left w:val="single" w:sz="4" w:space="0" w:color="auto"/>
              <w:bottom w:val="single" w:sz="4" w:space="0" w:color="auto"/>
              <w:right w:val="single" w:sz="4" w:space="0" w:color="auto"/>
            </w:tcBorders>
          </w:tcPr>
          <w:p w14:paraId="1FA7AB29" w14:textId="77777777" w:rsidR="00E12638" w:rsidRDefault="00E12638" w:rsidP="00816FB3">
            <w:pPr>
              <w:pStyle w:val="TableParagraph"/>
              <w:spacing w:line="256" w:lineRule="exact"/>
              <w:ind w:left="108"/>
              <w:rPr>
                <w:sz w:val="24"/>
              </w:rPr>
            </w:pPr>
            <w:r>
              <w:rPr>
                <w:sz w:val="24"/>
              </w:rPr>
              <w:t>Бигуди-липучки</w:t>
            </w:r>
          </w:p>
        </w:tc>
        <w:tc>
          <w:tcPr>
            <w:tcW w:w="2161" w:type="dxa"/>
            <w:tcBorders>
              <w:top w:val="single" w:sz="4" w:space="0" w:color="auto"/>
              <w:left w:val="single" w:sz="4" w:space="0" w:color="auto"/>
              <w:bottom w:val="single" w:sz="4" w:space="0" w:color="auto"/>
              <w:right w:val="single" w:sz="4" w:space="0" w:color="auto"/>
            </w:tcBorders>
          </w:tcPr>
          <w:p w14:paraId="7E5E0B13" w14:textId="77777777" w:rsidR="00E12638" w:rsidRDefault="00E12638" w:rsidP="00816FB3">
            <w:pPr>
              <w:pStyle w:val="TableParagraph"/>
              <w:spacing w:line="256" w:lineRule="exact"/>
              <w:ind w:left="108"/>
              <w:rPr>
                <w:sz w:val="24"/>
              </w:rPr>
            </w:pPr>
            <w:r>
              <w:rPr>
                <w:sz w:val="24"/>
              </w:rPr>
              <w:t>на каждого</w:t>
            </w:r>
          </w:p>
        </w:tc>
      </w:tr>
      <w:tr w:rsidR="00E12638" w14:paraId="70373270" w14:textId="77777777" w:rsidTr="001B5C5C">
        <w:trPr>
          <w:gridAfter w:val="1"/>
          <w:wAfter w:w="17" w:type="dxa"/>
          <w:trHeight w:val="275"/>
        </w:trPr>
        <w:tc>
          <w:tcPr>
            <w:tcW w:w="3114" w:type="dxa"/>
            <w:vMerge/>
            <w:tcBorders>
              <w:top w:val="single" w:sz="4" w:space="0" w:color="auto"/>
              <w:left w:val="single" w:sz="4" w:space="0" w:color="auto"/>
              <w:bottom w:val="single" w:sz="4" w:space="0" w:color="auto"/>
              <w:right w:val="single" w:sz="4" w:space="0" w:color="auto"/>
            </w:tcBorders>
          </w:tcPr>
          <w:p w14:paraId="2274B2C9" w14:textId="77777777" w:rsidR="00E12638" w:rsidRDefault="00E12638" w:rsidP="00816FB3">
            <w:pPr>
              <w:rPr>
                <w:sz w:val="2"/>
                <w:szCs w:val="2"/>
              </w:rPr>
            </w:pPr>
          </w:p>
        </w:tc>
        <w:tc>
          <w:tcPr>
            <w:tcW w:w="5435" w:type="dxa"/>
            <w:gridSpan w:val="2"/>
            <w:tcBorders>
              <w:top w:val="single" w:sz="4" w:space="0" w:color="auto"/>
              <w:left w:val="single" w:sz="4" w:space="0" w:color="auto"/>
              <w:bottom w:val="single" w:sz="4" w:space="0" w:color="auto"/>
              <w:right w:val="single" w:sz="4" w:space="0" w:color="auto"/>
            </w:tcBorders>
          </w:tcPr>
          <w:p w14:paraId="71FB8DBA" w14:textId="77777777" w:rsidR="00E12638" w:rsidRDefault="00E12638" w:rsidP="00816FB3">
            <w:pPr>
              <w:pStyle w:val="TableParagraph"/>
              <w:spacing w:line="256" w:lineRule="exact"/>
              <w:ind w:left="108"/>
              <w:rPr>
                <w:sz w:val="24"/>
              </w:rPr>
            </w:pPr>
            <w:r>
              <w:rPr>
                <w:sz w:val="24"/>
              </w:rPr>
              <w:t>Небольшие шарики с</w:t>
            </w:r>
            <w:r w:rsidR="008769E1">
              <w:rPr>
                <w:sz w:val="24"/>
              </w:rPr>
              <w:t xml:space="preserve"> различной поверхностью</w:t>
            </w:r>
          </w:p>
        </w:tc>
        <w:tc>
          <w:tcPr>
            <w:tcW w:w="2161" w:type="dxa"/>
            <w:tcBorders>
              <w:top w:val="single" w:sz="4" w:space="0" w:color="auto"/>
              <w:left w:val="single" w:sz="4" w:space="0" w:color="auto"/>
              <w:bottom w:val="single" w:sz="4" w:space="0" w:color="auto"/>
              <w:right w:val="single" w:sz="4" w:space="0" w:color="auto"/>
            </w:tcBorders>
          </w:tcPr>
          <w:p w14:paraId="5A790810" w14:textId="77777777" w:rsidR="00E12638" w:rsidRDefault="00E12638" w:rsidP="00816FB3">
            <w:pPr>
              <w:pStyle w:val="TableParagraph"/>
              <w:spacing w:line="256" w:lineRule="exact"/>
              <w:ind w:left="108"/>
              <w:rPr>
                <w:sz w:val="24"/>
              </w:rPr>
            </w:pPr>
            <w:r>
              <w:rPr>
                <w:sz w:val="24"/>
              </w:rPr>
              <w:t>на каждого</w:t>
            </w:r>
          </w:p>
        </w:tc>
      </w:tr>
      <w:tr w:rsidR="00E12638" w14:paraId="75B5D7F4" w14:textId="77777777" w:rsidTr="001B5C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7" w:type="dxa"/>
          <w:trHeight w:val="275"/>
        </w:trPr>
        <w:tc>
          <w:tcPr>
            <w:tcW w:w="3114" w:type="dxa"/>
            <w:vMerge/>
            <w:tcBorders>
              <w:top w:val="single" w:sz="4" w:space="0" w:color="auto"/>
              <w:left w:val="single" w:sz="4" w:space="0" w:color="auto"/>
              <w:bottom w:val="single" w:sz="4" w:space="0" w:color="auto"/>
              <w:right w:val="single" w:sz="4" w:space="0" w:color="auto"/>
            </w:tcBorders>
          </w:tcPr>
          <w:p w14:paraId="1096F0B8" w14:textId="77777777" w:rsidR="00E12638" w:rsidRDefault="00E12638" w:rsidP="00816FB3">
            <w:pPr>
              <w:rPr>
                <w:sz w:val="2"/>
                <w:szCs w:val="2"/>
              </w:rPr>
            </w:pPr>
          </w:p>
        </w:tc>
        <w:tc>
          <w:tcPr>
            <w:tcW w:w="5435" w:type="dxa"/>
            <w:gridSpan w:val="2"/>
            <w:tcBorders>
              <w:top w:val="single" w:sz="4" w:space="0" w:color="auto"/>
              <w:left w:val="single" w:sz="4" w:space="0" w:color="auto"/>
              <w:bottom w:val="single" w:sz="4" w:space="0" w:color="auto"/>
              <w:right w:val="single" w:sz="4" w:space="0" w:color="auto"/>
            </w:tcBorders>
          </w:tcPr>
          <w:p w14:paraId="099D8A67" w14:textId="77777777" w:rsidR="00E12638" w:rsidRDefault="00E12638" w:rsidP="00816FB3">
            <w:pPr>
              <w:pStyle w:val="TableParagraph"/>
              <w:spacing w:line="256" w:lineRule="exact"/>
              <w:ind w:left="108"/>
              <w:rPr>
                <w:sz w:val="24"/>
              </w:rPr>
            </w:pPr>
            <w:r>
              <w:rPr>
                <w:sz w:val="24"/>
              </w:rPr>
              <w:t>Кубики из поролона</w:t>
            </w:r>
          </w:p>
        </w:tc>
        <w:tc>
          <w:tcPr>
            <w:tcW w:w="2161" w:type="dxa"/>
            <w:tcBorders>
              <w:top w:val="single" w:sz="4" w:space="0" w:color="auto"/>
              <w:left w:val="single" w:sz="4" w:space="0" w:color="auto"/>
              <w:bottom w:val="single" w:sz="4" w:space="0" w:color="auto"/>
              <w:right w:val="single" w:sz="4" w:space="0" w:color="auto"/>
            </w:tcBorders>
          </w:tcPr>
          <w:p w14:paraId="7BD356CC" w14:textId="77777777" w:rsidR="00E12638" w:rsidRDefault="00E12638" w:rsidP="00816FB3">
            <w:pPr>
              <w:pStyle w:val="TableParagraph"/>
              <w:spacing w:line="256" w:lineRule="exact"/>
              <w:ind w:left="108"/>
              <w:rPr>
                <w:sz w:val="24"/>
              </w:rPr>
            </w:pPr>
            <w:r>
              <w:rPr>
                <w:sz w:val="24"/>
              </w:rPr>
              <w:t>на каждого</w:t>
            </w:r>
          </w:p>
        </w:tc>
      </w:tr>
      <w:tr w:rsidR="00E12638" w14:paraId="283C19BE" w14:textId="77777777" w:rsidTr="001B5C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7" w:type="dxa"/>
          <w:trHeight w:val="275"/>
        </w:trPr>
        <w:tc>
          <w:tcPr>
            <w:tcW w:w="3114" w:type="dxa"/>
            <w:vMerge/>
            <w:tcBorders>
              <w:top w:val="single" w:sz="4" w:space="0" w:color="auto"/>
              <w:left w:val="single" w:sz="4" w:space="0" w:color="auto"/>
              <w:bottom w:val="single" w:sz="4" w:space="0" w:color="auto"/>
              <w:right w:val="single" w:sz="4" w:space="0" w:color="auto"/>
            </w:tcBorders>
          </w:tcPr>
          <w:p w14:paraId="5C2A919E" w14:textId="77777777" w:rsidR="00E12638" w:rsidRDefault="00E12638" w:rsidP="00816FB3">
            <w:pPr>
              <w:rPr>
                <w:sz w:val="2"/>
                <w:szCs w:val="2"/>
              </w:rPr>
            </w:pPr>
          </w:p>
        </w:tc>
        <w:tc>
          <w:tcPr>
            <w:tcW w:w="5435" w:type="dxa"/>
            <w:gridSpan w:val="2"/>
            <w:tcBorders>
              <w:top w:val="single" w:sz="4" w:space="0" w:color="auto"/>
              <w:left w:val="single" w:sz="4" w:space="0" w:color="auto"/>
              <w:bottom w:val="single" w:sz="4" w:space="0" w:color="auto"/>
              <w:right w:val="single" w:sz="4" w:space="0" w:color="auto"/>
            </w:tcBorders>
          </w:tcPr>
          <w:p w14:paraId="68213C7A" w14:textId="77777777" w:rsidR="00E12638" w:rsidRDefault="00E12638" w:rsidP="00816FB3">
            <w:pPr>
              <w:pStyle w:val="TableParagraph"/>
              <w:spacing w:line="256" w:lineRule="exact"/>
              <w:ind w:left="108"/>
              <w:rPr>
                <w:sz w:val="24"/>
              </w:rPr>
            </w:pPr>
            <w:r>
              <w:rPr>
                <w:sz w:val="24"/>
              </w:rPr>
              <w:t>Игрушки-пищалки</w:t>
            </w:r>
          </w:p>
        </w:tc>
        <w:tc>
          <w:tcPr>
            <w:tcW w:w="2161" w:type="dxa"/>
            <w:tcBorders>
              <w:top w:val="single" w:sz="4" w:space="0" w:color="auto"/>
              <w:left w:val="single" w:sz="4" w:space="0" w:color="auto"/>
              <w:bottom w:val="single" w:sz="4" w:space="0" w:color="auto"/>
              <w:right w:val="single" w:sz="4" w:space="0" w:color="auto"/>
            </w:tcBorders>
          </w:tcPr>
          <w:p w14:paraId="5E1A0B9B" w14:textId="77777777" w:rsidR="00E12638" w:rsidRDefault="00E12638" w:rsidP="00816FB3">
            <w:pPr>
              <w:pStyle w:val="TableParagraph"/>
              <w:spacing w:line="256" w:lineRule="exact"/>
              <w:ind w:left="108"/>
              <w:rPr>
                <w:sz w:val="24"/>
              </w:rPr>
            </w:pPr>
            <w:r>
              <w:rPr>
                <w:sz w:val="24"/>
              </w:rPr>
              <w:t>на каждого</w:t>
            </w:r>
          </w:p>
        </w:tc>
      </w:tr>
      <w:tr w:rsidR="00E12638" w14:paraId="6AACB176" w14:textId="77777777" w:rsidTr="001B5C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7" w:type="dxa"/>
          <w:trHeight w:val="275"/>
        </w:trPr>
        <w:tc>
          <w:tcPr>
            <w:tcW w:w="3114" w:type="dxa"/>
            <w:vMerge/>
            <w:tcBorders>
              <w:top w:val="single" w:sz="4" w:space="0" w:color="auto"/>
              <w:left w:val="single" w:sz="4" w:space="0" w:color="auto"/>
              <w:bottom w:val="single" w:sz="4" w:space="0" w:color="auto"/>
              <w:right w:val="single" w:sz="4" w:space="0" w:color="auto"/>
            </w:tcBorders>
          </w:tcPr>
          <w:p w14:paraId="480496F3" w14:textId="77777777" w:rsidR="00E12638" w:rsidRDefault="00E12638" w:rsidP="00816FB3">
            <w:pPr>
              <w:rPr>
                <w:sz w:val="2"/>
                <w:szCs w:val="2"/>
              </w:rPr>
            </w:pPr>
          </w:p>
        </w:tc>
        <w:tc>
          <w:tcPr>
            <w:tcW w:w="5435" w:type="dxa"/>
            <w:gridSpan w:val="2"/>
            <w:tcBorders>
              <w:top w:val="single" w:sz="4" w:space="0" w:color="auto"/>
              <w:left w:val="single" w:sz="4" w:space="0" w:color="auto"/>
              <w:bottom w:val="single" w:sz="4" w:space="0" w:color="auto"/>
              <w:right w:val="single" w:sz="4" w:space="0" w:color="auto"/>
            </w:tcBorders>
          </w:tcPr>
          <w:p w14:paraId="731FD4B2" w14:textId="77777777" w:rsidR="00E12638" w:rsidRDefault="00E12638" w:rsidP="00816FB3">
            <w:pPr>
              <w:pStyle w:val="TableParagraph"/>
              <w:spacing w:line="256" w:lineRule="exact"/>
              <w:ind w:left="108"/>
              <w:rPr>
                <w:sz w:val="24"/>
              </w:rPr>
            </w:pPr>
            <w:r>
              <w:rPr>
                <w:sz w:val="24"/>
              </w:rPr>
              <w:t>Емкость с водой</w:t>
            </w:r>
          </w:p>
        </w:tc>
        <w:tc>
          <w:tcPr>
            <w:tcW w:w="2161" w:type="dxa"/>
            <w:tcBorders>
              <w:top w:val="single" w:sz="4" w:space="0" w:color="auto"/>
              <w:left w:val="single" w:sz="4" w:space="0" w:color="auto"/>
              <w:bottom w:val="single" w:sz="4" w:space="0" w:color="auto"/>
              <w:right w:val="single" w:sz="4" w:space="0" w:color="auto"/>
            </w:tcBorders>
          </w:tcPr>
          <w:p w14:paraId="272FAA80" w14:textId="77777777" w:rsidR="00E12638" w:rsidRDefault="00E12638" w:rsidP="00816FB3">
            <w:pPr>
              <w:pStyle w:val="TableParagraph"/>
              <w:spacing w:line="256" w:lineRule="exact"/>
              <w:ind w:left="108"/>
              <w:rPr>
                <w:sz w:val="24"/>
              </w:rPr>
            </w:pPr>
            <w:r>
              <w:rPr>
                <w:sz w:val="24"/>
              </w:rPr>
              <w:t>1</w:t>
            </w:r>
          </w:p>
        </w:tc>
      </w:tr>
      <w:tr w:rsidR="00E12638" w14:paraId="2BB4D080" w14:textId="77777777" w:rsidTr="001B5C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7" w:type="dxa"/>
          <w:trHeight w:val="827"/>
        </w:trPr>
        <w:tc>
          <w:tcPr>
            <w:tcW w:w="3114" w:type="dxa"/>
            <w:vMerge/>
            <w:tcBorders>
              <w:top w:val="single" w:sz="4" w:space="0" w:color="auto"/>
              <w:left w:val="single" w:sz="4" w:space="0" w:color="auto"/>
              <w:bottom w:val="single" w:sz="4" w:space="0" w:color="auto"/>
              <w:right w:val="single" w:sz="4" w:space="0" w:color="auto"/>
            </w:tcBorders>
          </w:tcPr>
          <w:p w14:paraId="7E20E836" w14:textId="77777777" w:rsidR="00E12638" w:rsidRDefault="00E12638" w:rsidP="00816FB3">
            <w:pPr>
              <w:rPr>
                <w:sz w:val="2"/>
                <w:szCs w:val="2"/>
              </w:rPr>
            </w:pPr>
          </w:p>
        </w:tc>
        <w:tc>
          <w:tcPr>
            <w:tcW w:w="5435" w:type="dxa"/>
            <w:gridSpan w:val="2"/>
            <w:tcBorders>
              <w:top w:val="single" w:sz="4" w:space="0" w:color="auto"/>
              <w:left w:val="single" w:sz="4" w:space="0" w:color="auto"/>
              <w:bottom w:val="single" w:sz="4" w:space="0" w:color="auto"/>
              <w:right w:val="single" w:sz="4" w:space="0" w:color="auto"/>
            </w:tcBorders>
          </w:tcPr>
          <w:p w14:paraId="4F79527B" w14:textId="77777777" w:rsidR="00E12638" w:rsidRDefault="00E12638" w:rsidP="00816FB3">
            <w:pPr>
              <w:pStyle w:val="TableParagraph"/>
              <w:ind w:left="108" w:right="839"/>
              <w:rPr>
                <w:sz w:val="24"/>
              </w:rPr>
            </w:pPr>
            <w:r>
              <w:rPr>
                <w:sz w:val="24"/>
              </w:rPr>
              <w:t>Пластиковые бутылки с крышками и сюрпризом</w:t>
            </w:r>
          </w:p>
          <w:p w14:paraId="7C5E240D" w14:textId="77777777" w:rsidR="00E12638" w:rsidRDefault="00E12638" w:rsidP="00816FB3">
            <w:pPr>
              <w:pStyle w:val="TableParagraph"/>
              <w:spacing w:line="264" w:lineRule="exact"/>
              <w:ind w:left="108"/>
              <w:rPr>
                <w:sz w:val="24"/>
              </w:rPr>
            </w:pPr>
            <w:r>
              <w:rPr>
                <w:sz w:val="24"/>
              </w:rPr>
              <w:t>внутри</w:t>
            </w:r>
          </w:p>
        </w:tc>
        <w:tc>
          <w:tcPr>
            <w:tcW w:w="2161" w:type="dxa"/>
            <w:tcBorders>
              <w:top w:val="single" w:sz="4" w:space="0" w:color="auto"/>
              <w:left w:val="single" w:sz="4" w:space="0" w:color="auto"/>
              <w:bottom w:val="single" w:sz="4" w:space="0" w:color="auto"/>
              <w:right w:val="single" w:sz="4" w:space="0" w:color="auto"/>
            </w:tcBorders>
          </w:tcPr>
          <w:p w14:paraId="429A1217" w14:textId="77777777" w:rsidR="00E12638" w:rsidRDefault="00E12638" w:rsidP="00816FB3">
            <w:pPr>
              <w:pStyle w:val="TableParagraph"/>
              <w:spacing w:line="268" w:lineRule="exact"/>
              <w:ind w:left="108"/>
              <w:rPr>
                <w:sz w:val="24"/>
              </w:rPr>
            </w:pPr>
            <w:r>
              <w:rPr>
                <w:sz w:val="24"/>
              </w:rPr>
              <w:t>на каждого</w:t>
            </w:r>
          </w:p>
        </w:tc>
      </w:tr>
      <w:tr w:rsidR="00E12638" w14:paraId="28A55B7A" w14:textId="77777777" w:rsidTr="001B5C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7" w:type="dxa"/>
          <w:trHeight w:val="275"/>
        </w:trPr>
        <w:tc>
          <w:tcPr>
            <w:tcW w:w="3114" w:type="dxa"/>
            <w:vMerge/>
            <w:tcBorders>
              <w:top w:val="single" w:sz="4" w:space="0" w:color="auto"/>
              <w:left w:val="single" w:sz="4" w:space="0" w:color="auto"/>
              <w:bottom w:val="single" w:sz="4" w:space="0" w:color="auto"/>
              <w:right w:val="single" w:sz="4" w:space="0" w:color="auto"/>
            </w:tcBorders>
          </w:tcPr>
          <w:p w14:paraId="52AF97AA" w14:textId="77777777" w:rsidR="00E12638" w:rsidRDefault="00E12638" w:rsidP="00816FB3">
            <w:pPr>
              <w:rPr>
                <w:sz w:val="2"/>
                <w:szCs w:val="2"/>
              </w:rPr>
            </w:pPr>
          </w:p>
        </w:tc>
        <w:tc>
          <w:tcPr>
            <w:tcW w:w="5435" w:type="dxa"/>
            <w:gridSpan w:val="2"/>
            <w:tcBorders>
              <w:top w:val="single" w:sz="4" w:space="0" w:color="auto"/>
              <w:left w:val="single" w:sz="4" w:space="0" w:color="auto"/>
              <w:bottom w:val="single" w:sz="4" w:space="0" w:color="auto"/>
              <w:right w:val="single" w:sz="4" w:space="0" w:color="auto"/>
            </w:tcBorders>
          </w:tcPr>
          <w:p w14:paraId="355A3471" w14:textId="77777777" w:rsidR="00E12638" w:rsidRDefault="00E12638" w:rsidP="00816FB3">
            <w:pPr>
              <w:pStyle w:val="TableParagraph"/>
              <w:spacing w:line="256" w:lineRule="exact"/>
              <w:ind w:left="108"/>
              <w:rPr>
                <w:sz w:val="24"/>
              </w:rPr>
            </w:pPr>
            <w:r>
              <w:rPr>
                <w:sz w:val="24"/>
              </w:rPr>
              <w:t>Листы бумаги</w:t>
            </w:r>
          </w:p>
        </w:tc>
        <w:tc>
          <w:tcPr>
            <w:tcW w:w="2161" w:type="dxa"/>
            <w:tcBorders>
              <w:top w:val="single" w:sz="4" w:space="0" w:color="auto"/>
              <w:left w:val="single" w:sz="4" w:space="0" w:color="auto"/>
              <w:bottom w:val="single" w:sz="4" w:space="0" w:color="auto"/>
              <w:right w:val="single" w:sz="4" w:space="0" w:color="auto"/>
            </w:tcBorders>
          </w:tcPr>
          <w:p w14:paraId="609AAB2A" w14:textId="77777777" w:rsidR="00E12638" w:rsidRDefault="00E12638" w:rsidP="00816FB3">
            <w:pPr>
              <w:pStyle w:val="TableParagraph"/>
              <w:spacing w:line="256" w:lineRule="exact"/>
              <w:ind w:left="108"/>
              <w:rPr>
                <w:sz w:val="24"/>
              </w:rPr>
            </w:pPr>
            <w:r>
              <w:rPr>
                <w:sz w:val="24"/>
              </w:rPr>
              <w:t>на каждого</w:t>
            </w:r>
          </w:p>
        </w:tc>
      </w:tr>
      <w:tr w:rsidR="00E12638" w14:paraId="494D713C" w14:textId="77777777" w:rsidTr="001B5C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7" w:type="dxa"/>
          <w:trHeight w:val="277"/>
        </w:trPr>
        <w:tc>
          <w:tcPr>
            <w:tcW w:w="3114" w:type="dxa"/>
            <w:vMerge/>
            <w:tcBorders>
              <w:top w:val="single" w:sz="4" w:space="0" w:color="auto"/>
              <w:left w:val="single" w:sz="4" w:space="0" w:color="auto"/>
              <w:bottom w:val="single" w:sz="4" w:space="0" w:color="auto"/>
              <w:right w:val="single" w:sz="4" w:space="0" w:color="auto"/>
            </w:tcBorders>
          </w:tcPr>
          <w:p w14:paraId="6AB31C67" w14:textId="77777777" w:rsidR="00E12638" w:rsidRDefault="00E12638" w:rsidP="00816FB3">
            <w:pPr>
              <w:rPr>
                <w:sz w:val="2"/>
                <w:szCs w:val="2"/>
              </w:rPr>
            </w:pPr>
          </w:p>
        </w:tc>
        <w:tc>
          <w:tcPr>
            <w:tcW w:w="5435" w:type="dxa"/>
            <w:gridSpan w:val="2"/>
            <w:tcBorders>
              <w:top w:val="single" w:sz="4" w:space="0" w:color="auto"/>
              <w:left w:val="single" w:sz="4" w:space="0" w:color="auto"/>
              <w:bottom w:val="single" w:sz="4" w:space="0" w:color="auto"/>
              <w:right w:val="single" w:sz="4" w:space="0" w:color="auto"/>
            </w:tcBorders>
          </w:tcPr>
          <w:p w14:paraId="74558763" w14:textId="77777777" w:rsidR="00E12638" w:rsidRDefault="00E12638" w:rsidP="00816FB3">
            <w:pPr>
              <w:pStyle w:val="TableParagraph"/>
              <w:spacing w:line="258" w:lineRule="exact"/>
              <w:ind w:left="108"/>
              <w:rPr>
                <w:sz w:val="24"/>
              </w:rPr>
            </w:pPr>
            <w:r>
              <w:rPr>
                <w:sz w:val="24"/>
              </w:rPr>
              <w:t>пирамидки</w:t>
            </w:r>
          </w:p>
        </w:tc>
        <w:tc>
          <w:tcPr>
            <w:tcW w:w="2161" w:type="dxa"/>
            <w:tcBorders>
              <w:top w:val="single" w:sz="4" w:space="0" w:color="auto"/>
              <w:left w:val="single" w:sz="4" w:space="0" w:color="auto"/>
              <w:bottom w:val="single" w:sz="4" w:space="0" w:color="auto"/>
              <w:right w:val="single" w:sz="4" w:space="0" w:color="auto"/>
            </w:tcBorders>
          </w:tcPr>
          <w:p w14:paraId="1037D75B" w14:textId="77777777" w:rsidR="00E12638" w:rsidRDefault="00E12638" w:rsidP="00816FB3">
            <w:pPr>
              <w:pStyle w:val="TableParagraph"/>
              <w:spacing w:line="258" w:lineRule="exact"/>
              <w:ind w:left="108"/>
              <w:rPr>
                <w:sz w:val="24"/>
              </w:rPr>
            </w:pPr>
            <w:r>
              <w:rPr>
                <w:sz w:val="24"/>
              </w:rPr>
              <w:t>на каждого</w:t>
            </w:r>
          </w:p>
        </w:tc>
      </w:tr>
      <w:tr w:rsidR="00E12638" w14:paraId="6BF3A135" w14:textId="77777777" w:rsidTr="001B5C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7" w:type="dxa"/>
          <w:trHeight w:val="551"/>
        </w:trPr>
        <w:tc>
          <w:tcPr>
            <w:tcW w:w="3114" w:type="dxa"/>
            <w:vMerge/>
            <w:tcBorders>
              <w:top w:val="single" w:sz="4" w:space="0" w:color="auto"/>
              <w:left w:val="single" w:sz="4" w:space="0" w:color="auto"/>
              <w:bottom w:val="single" w:sz="4" w:space="0" w:color="auto"/>
              <w:right w:val="single" w:sz="4" w:space="0" w:color="auto"/>
            </w:tcBorders>
          </w:tcPr>
          <w:p w14:paraId="3AFDE6F6" w14:textId="77777777" w:rsidR="00E12638" w:rsidRDefault="00E12638" w:rsidP="00816FB3">
            <w:pPr>
              <w:rPr>
                <w:sz w:val="2"/>
                <w:szCs w:val="2"/>
              </w:rPr>
            </w:pPr>
          </w:p>
        </w:tc>
        <w:tc>
          <w:tcPr>
            <w:tcW w:w="5435" w:type="dxa"/>
            <w:gridSpan w:val="2"/>
            <w:tcBorders>
              <w:top w:val="single" w:sz="4" w:space="0" w:color="auto"/>
              <w:left w:val="single" w:sz="4" w:space="0" w:color="auto"/>
              <w:bottom w:val="single" w:sz="4" w:space="0" w:color="auto"/>
              <w:right w:val="single" w:sz="4" w:space="0" w:color="auto"/>
            </w:tcBorders>
          </w:tcPr>
          <w:p w14:paraId="39922EE1" w14:textId="77777777" w:rsidR="00E12638" w:rsidRDefault="00E12638" w:rsidP="00816FB3">
            <w:pPr>
              <w:pStyle w:val="TableParagraph"/>
              <w:spacing w:line="268" w:lineRule="exact"/>
              <w:ind w:left="108"/>
              <w:rPr>
                <w:sz w:val="24"/>
              </w:rPr>
            </w:pPr>
            <w:r>
              <w:rPr>
                <w:sz w:val="24"/>
              </w:rPr>
              <w:t>Поделка из крупного</w:t>
            </w:r>
          </w:p>
          <w:p w14:paraId="381D3A77" w14:textId="77777777" w:rsidR="00E12638" w:rsidRDefault="00E12638" w:rsidP="00816FB3">
            <w:pPr>
              <w:pStyle w:val="TableParagraph"/>
              <w:spacing w:line="264" w:lineRule="exact"/>
              <w:ind w:left="108"/>
              <w:rPr>
                <w:sz w:val="24"/>
              </w:rPr>
            </w:pPr>
            <w:r>
              <w:rPr>
                <w:sz w:val="24"/>
              </w:rPr>
              <w:t>конструктора</w:t>
            </w:r>
          </w:p>
        </w:tc>
        <w:tc>
          <w:tcPr>
            <w:tcW w:w="2161" w:type="dxa"/>
            <w:tcBorders>
              <w:top w:val="single" w:sz="4" w:space="0" w:color="auto"/>
              <w:left w:val="single" w:sz="4" w:space="0" w:color="auto"/>
              <w:bottom w:val="single" w:sz="4" w:space="0" w:color="auto"/>
              <w:right w:val="single" w:sz="4" w:space="0" w:color="auto"/>
            </w:tcBorders>
          </w:tcPr>
          <w:p w14:paraId="5458C112" w14:textId="77777777" w:rsidR="00E12638" w:rsidRDefault="00E12638" w:rsidP="00816FB3">
            <w:pPr>
              <w:pStyle w:val="TableParagraph"/>
              <w:spacing w:line="268" w:lineRule="exact"/>
              <w:ind w:left="108"/>
              <w:rPr>
                <w:sz w:val="24"/>
              </w:rPr>
            </w:pPr>
            <w:r>
              <w:rPr>
                <w:sz w:val="24"/>
              </w:rPr>
              <w:t>1</w:t>
            </w:r>
          </w:p>
        </w:tc>
      </w:tr>
      <w:tr w:rsidR="00E12638" w14:paraId="5BD5346E" w14:textId="77777777" w:rsidTr="001B5C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7" w:type="dxa"/>
          <w:trHeight w:val="275"/>
        </w:trPr>
        <w:tc>
          <w:tcPr>
            <w:tcW w:w="3114" w:type="dxa"/>
            <w:vMerge/>
            <w:tcBorders>
              <w:top w:val="single" w:sz="4" w:space="0" w:color="auto"/>
              <w:left w:val="single" w:sz="4" w:space="0" w:color="auto"/>
              <w:bottom w:val="single" w:sz="4" w:space="0" w:color="auto"/>
              <w:right w:val="single" w:sz="4" w:space="0" w:color="auto"/>
            </w:tcBorders>
          </w:tcPr>
          <w:p w14:paraId="7C7C6E01" w14:textId="77777777" w:rsidR="00E12638" w:rsidRDefault="00E12638" w:rsidP="00816FB3">
            <w:pPr>
              <w:rPr>
                <w:sz w:val="2"/>
                <w:szCs w:val="2"/>
              </w:rPr>
            </w:pPr>
          </w:p>
        </w:tc>
        <w:tc>
          <w:tcPr>
            <w:tcW w:w="5435" w:type="dxa"/>
            <w:gridSpan w:val="2"/>
            <w:tcBorders>
              <w:top w:val="single" w:sz="4" w:space="0" w:color="auto"/>
              <w:left w:val="single" w:sz="4" w:space="0" w:color="auto"/>
              <w:bottom w:val="single" w:sz="4" w:space="0" w:color="auto"/>
              <w:right w:val="single" w:sz="4" w:space="0" w:color="auto"/>
            </w:tcBorders>
          </w:tcPr>
          <w:p w14:paraId="4C951107" w14:textId="77777777" w:rsidR="00E12638" w:rsidRDefault="00E12638" w:rsidP="00816FB3">
            <w:pPr>
              <w:pStyle w:val="TableParagraph"/>
              <w:spacing w:line="256" w:lineRule="exact"/>
              <w:ind w:left="108"/>
              <w:rPr>
                <w:sz w:val="24"/>
              </w:rPr>
            </w:pPr>
            <w:r>
              <w:rPr>
                <w:sz w:val="24"/>
              </w:rPr>
              <w:t>Крупные пазлы</w:t>
            </w:r>
          </w:p>
        </w:tc>
        <w:tc>
          <w:tcPr>
            <w:tcW w:w="2161" w:type="dxa"/>
            <w:tcBorders>
              <w:top w:val="single" w:sz="4" w:space="0" w:color="auto"/>
              <w:left w:val="single" w:sz="4" w:space="0" w:color="auto"/>
              <w:bottom w:val="single" w:sz="4" w:space="0" w:color="auto"/>
              <w:right w:val="single" w:sz="4" w:space="0" w:color="auto"/>
            </w:tcBorders>
          </w:tcPr>
          <w:p w14:paraId="0DBB0C58" w14:textId="77777777" w:rsidR="00E12638" w:rsidRDefault="00E12638" w:rsidP="00816FB3">
            <w:pPr>
              <w:pStyle w:val="TableParagraph"/>
              <w:spacing w:line="256" w:lineRule="exact"/>
              <w:ind w:left="108"/>
              <w:rPr>
                <w:sz w:val="24"/>
              </w:rPr>
            </w:pPr>
            <w:r>
              <w:rPr>
                <w:sz w:val="24"/>
              </w:rPr>
              <w:t>на каждого</w:t>
            </w:r>
          </w:p>
        </w:tc>
      </w:tr>
      <w:tr w:rsidR="00E12638" w14:paraId="6ED84D86" w14:textId="77777777" w:rsidTr="001B5C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7" w:type="dxa"/>
          <w:trHeight w:val="275"/>
        </w:trPr>
        <w:tc>
          <w:tcPr>
            <w:tcW w:w="3114" w:type="dxa"/>
            <w:vMerge/>
            <w:tcBorders>
              <w:top w:val="single" w:sz="4" w:space="0" w:color="auto"/>
              <w:left w:val="single" w:sz="4" w:space="0" w:color="auto"/>
              <w:bottom w:val="single" w:sz="4" w:space="0" w:color="auto"/>
              <w:right w:val="single" w:sz="4" w:space="0" w:color="auto"/>
            </w:tcBorders>
          </w:tcPr>
          <w:p w14:paraId="1D493D19" w14:textId="77777777" w:rsidR="00E12638" w:rsidRDefault="00E12638" w:rsidP="00816FB3">
            <w:pPr>
              <w:rPr>
                <w:sz w:val="2"/>
                <w:szCs w:val="2"/>
              </w:rPr>
            </w:pPr>
          </w:p>
        </w:tc>
        <w:tc>
          <w:tcPr>
            <w:tcW w:w="5435" w:type="dxa"/>
            <w:gridSpan w:val="2"/>
            <w:tcBorders>
              <w:top w:val="single" w:sz="4" w:space="0" w:color="auto"/>
              <w:left w:val="single" w:sz="4" w:space="0" w:color="auto"/>
              <w:bottom w:val="single" w:sz="4" w:space="0" w:color="auto"/>
              <w:right w:val="single" w:sz="4" w:space="0" w:color="auto"/>
            </w:tcBorders>
          </w:tcPr>
          <w:p w14:paraId="1DB9B975" w14:textId="77777777" w:rsidR="00E12638" w:rsidRDefault="00E12638" w:rsidP="00816FB3">
            <w:pPr>
              <w:pStyle w:val="TableParagraph"/>
              <w:spacing w:line="256" w:lineRule="exact"/>
              <w:ind w:left="108"/>
              <w:rPr>
                <w:sz w:val="24"/>
              </w:rPr>
            </w:pPr>
            <w:r>
              <w:rPr>
                <w:sz w:val="24"/>
              </w:rPr>
              <w:t>Крупная мозаика</w:t>
            </w:r>
          </w:p>
        </w:tc>
        <w:tc>
          <w:tcPr>
            <w:tcW w:w="2161" w:type="dxa"/>
            <w:tcBorders>
              <w:top w:val="single" w:sz="4" w:space="0" w:color="auto"/>
              <w:left w:val="single" w:sz="4" w:space="0" w:color="auto"/>
              <w:bottom w:val="single" w:sz="4" w:space="0" w:color="auto"/>
              <w:right w:val="single" w:sz="4" w:space="0" w:color="auto"/>
            </w:tcBorders>
          </w:tcPr>
          <w:p w14:paraId="790C7B04" w14:textId="77777777" w:rsidR="00E12638" w:rsidRDefault="00E12638" w:rsidP="00816FB3">
            <w:pPr>
              <w:pStyle w:val="TableParagraph"/>
              <w:spacing w:line="256" w:lineRule="exact"/>
              <w:ind w:left="108"/>
              <w:rPr>
                <w:sz w:val="24"/>
              </w:rPr>
            </w:pPr>
            <w:r>
              <w:rPr>
                <w:sz w:val="24"/>
              </w:rPr>
              <w:t>3</w:t>
            </w:r>
          </w:p>
        </w:tc>
      </w:tr>
      <w:tr w:rsidR="00E12638" w14:paraId="6A433099" w14:textId="77777777" w:rsidTr="001B5C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7" w:type="dxa"/>
          <w:trHeight w:val="275"/>
        </w:trPr>
        <w:tc>
          <w:tcPr>
            <w:tcW w:w="3114" w:type="dxa"/>
            <w:vMerge/>
            <w:tcBorders>
              <w:top w:val="single" w:sz="4" w:space="0" w:color="auto"/>
              <w:left w:val="single" w:sz="4" w:space="0" w:color="auto"/>
              <w:bottom w:val="single" w:sz="4" w:space="0" w:color="auto"/>
              <w:right w:val="single" w:sz="4" w:space="0" w:color="auto"/>
            </w:tcBorders>
          </w:tcPr>
          <w:p w14:paraId="7B22FE4B" w14:textId="77777777" w:rsidR="00E12638" w:rsidRDefault="00E12638" w:rsidP="00816FB3">
            <w:pPr>
              <w:rPr>
                <w:sz w:val="2"/>
                <w:szCs w:val="2"/>
              </w:rPr>
            </w:pPr>
          </w:p>
        </w:tc>
        <w:tc>
          <w:tcPr>
            <w:tcW w:w="5435" w:type="dxa"/>
            <w:gridSpan w:val="2"/>
            <w:tcBorders>
              <w:top w:val="single" w:sz="4" w:space="0" w:color="auto"/>
              <w:left w:val="single" w:sz="4" w:space="0" w:color="auto"/>
              <w:bottom w:val="single" w:sz="4" w:space="0" w:color="auto"/>
              <w:right w:val="single" w:sz="4" w:space="0" w:color="auto"/>
            </w:tcBorders>
          </w:tcPr>
          <w:p w14:paraId="088283C0" w14:textId="77777777" w:rsidR="00E12638" w:rsidRDefault="00E12638" w:rsidP="00816FB3">
            <w:pPr>
              <w:pStyle w:val="TableParagraph"/>
              <w:spacing w:line="256" w:lineRule="exact"/>
              <w:ind w:left="108"/>
              <w:rPr>
                <w:sz w:val="24"/>
              </w:rPr>
            </w:pPr>
            <w:r>
              <w:rPr>
                <w:sz w:val="24"/>
              </w:rPr>
              <w:t>Игрушка курочка</w:t>
            </w:r>
          </w:p>
        </w:tc>
        <w:tc>
          <w:tcPr>
            <w:tcW w:w="2161" w:type="dxa"/>
            <w:tcBorders>
              <w:top w:val="single" w:sz="4" w:space="0" w:color="auto"/>
              <w:left w:val="single" w:sz="4" w:space="0" w:color="auto"/>
              <w:bottom w:val="single" w:sz="4" w:space="0" w:color="auto"/>
              <w:right w:val="single" w:sz="4" w:space="0" w:color="auto"/>
            </w:tcBorders>
          </w:tcPr>
          <w:p w14:paraId="12052403" w14:textId="77777777" w:rsidR="00E12638" w:rsidRDefault="00E12638" w:rsidP="00816FB3">
            <w:pPr>
              <w:pStyle w:val="TableParagraph"/>
              <w:spacing w:line="256" w:lineRule="exact"/>
              <w:ind w:left="108"/>
              <w:rPr>
                <w:sz w:val="24"/>
              </w:rPr>
            </w:pPr>
            <w:r>
              <w:rPr>
                <w:sz w:val="24"/>
              </w:rPr>
              <w:t>1</w:t>
            </w:r>
          </w:p>
        </w:tc>
      </w:tr>
      <w:tr w:rsidR="00E12638" w14:paraId="2ED79200" w14:textId="77777777" w:rsidTr="001B5C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7" w:type="dxa"/>
          <w:trHeight w:val="275"/>
        </w:trPr>
        <w:tc>
          <w:tcPr>
            <w:tcW w:w="3114" w:type="dxa"/>
            <w:vMerge/>
            <w:tcBorders>
              <w:top w:val="single" w:sz="4" w:space="0" w:color="auto"/>
              <w:left w:val="single" w:sz="4" w:space="0" w:color="auto"/>
              <w:bottom w:val="single" w:sz="4" w:space="0" w:color="auto"/>
              <w:right w:val="single" w:sz="4" w:space="0" w:color="auto"/>
            </w:tcBorders>
          </w:tcPr>
          <w:p w14:paraId="2EAC4F8D" w14:textId="77777777" w:rsidR="00E12638" w:rsidRDefault="00E12638" w:rsidP="00816FB3">
            <w:pPr>
              <w:rPr>
                <w:sz w:val="2"/>
                <w:szCs w:val="2"/>
              </w:rPr>
            </w:pPr>
          </w:p>
        </w:tc>
        <w:tc>
          <w:tcPr>
            <w:tcW w:w="5435" w:type="dxa"/>
            <w:gridSpan w:val="2"/>
            <w:tcBorders>
              <w:top w:val="single" w:sz="4" w:space="0" w:color="auto"/>
              <w:left w:val="single" w:sz="4" w:space="0" w:color="auto"/>
              <w:bottom w:val="single" w:sz="4" w:space="0" w:color="auto"/>
              <w:right w:val="single" w:sz="4" w:space="0" w:color="auto"/>
            </w:tcBorders>
          </w:tcPr>
          <w:p w14:paraId="23749244" w14:textId="77777777" w:rsidR="00E12638" w:rsidRDefault="00E12638" w:rsidP="00816FB3">
            <w:pPr>
              <w:pStyle w:val="TableParagraph"/>
              <w:spacing w:line="256" w:lineRule="exact"/>
              <w:ind w:left="108"/>
              <w:rPr>
                <w:sz w:val="24"/>
              </w:rPr>
            </w:pPr>
            <w:r>
              <w:rPr>
                <w:sz w:val="24"/>
              </w:rPr>
              <w:t>Шарик и кусок фольги</w:t>
            </w:r>
          </w:p>
        </w:tc>
        <w:tc>
          <w:tcPr>
            <w:tcW w:w="2161" w:type="dxa"/>
            <w:tcBorders>
              <w:top w:val="single" w:sz="4" w:space="0" w:color="auto"/>
              <w:left w:val="single" w:sz="4" w:space="0" w:color="auto"/>
              <w:bottom w:val="single" w:sz="4" w:space="0" w:color="auto"/>
              <w:right w:val="single" w:sz="4" w:space="0" w:color="auto"/>
            </w:tcBorders>
          </w:tcPr>
          <w:p w14:paraId="4A1BFD77" w14:textId="77777777" w:rsidR="00E12638" w:rsidRDefault="00E12638" w:rsidP="00816FB3">
            <w:pPr>
              <w:pStyle w:val="TableParagraph"/>
              <w:spacing w:line="256" w:lineRule="exact"/>
              <w:ind w:left="108"/>
              <w:rPr>
                <w:sz w:val="24"/>
              </w:rPr>
            </w:pPr>
            <w:r>
              <w:rPr>
                <w:sz w:val="24"/>
              </w:rPr>
              <w:t>на каждого</w:t>
            </w:r>
          </w:p>
        </w:tc>
      </w:tr>
      <w:tr w:rsidR="00E12638" w14:paraId="3EE28E81" w14:textId="77777777" w:rsidTr="001B5C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7" w:type="dxa"/>
          <w:trHeight w:val="278"/>
        </w:trPr>
        <w:tc>
          <w:tcPr>
            <w:tcW w:w="3114" w:type="dxa"/>
            <w:vMerge/>
            <w:tcBorders>
              <w:top w:val="single" w:sz="4" w:space="0" w:color="auto"/>
              <w:left w:val="single" w:sz="4" w:space="0" w:color="auto"/>
              <w:bottom w:val="single" w:sz="4" w:space="0" w:color="auto"/>
              <w:right w:val="single" w:sz="4" w:space="0" w:color="auto"/>
            </w:tcBorders>
          </w:tcPr>
          <w:p w14:paraId="1F08E6B0" w14:textId="77777777" w:rsidR="00E12638" w:rsidRDefault="00E12638" w:rsidP="00816FB3">
            <w:pPr>
              <w:rPr>
                <w:sz w:val="2"/>
                <w:szCs w:val="2"/>
              </w:rPr>
            </w:pPr>
          </w:p>
        </w:tc>
        <w:tc>
          <w:tcPr>
            <w:tcW w:w="5435" w:type="dxa"/>
            <w:gridSpan w:val="2"/>
            <w:tcBorders>
              <w:top w:val="single" w:sz="4" w:space="0" w:color="auto"/>
              <w:left w:val="single" w:sz="4" w:space="0" w:color="auto"/>
              <w:bottom w:val="single" w:sz="4" w:space="0" w:color="auto"/>
              <w:right w:val="single" w:sz="4" w:space="0" w:color="auto"/>
            </w:tcBorders>
          </w:tcPr>
          <w:p w14:paraId="3386BBDD" w14:textId="77777777" w:rsidR="00E12638" w:rsidRDefault="00E12638" w:rsidP="00816FB3">
            <w:pPr>
              <w:pStyle w:val="TableParagraph"/>
              <w:spacing w:line="259" w:lineRule="exact"/>
              <w:ind w:left="108"/>
              <w:rPr>
                <w:sz w:val="24"/>
              </w:rPr>
            </w:pPr>
            <w:r>
              <w:rPr>
                <w:sz w:val="24"/>
              </w:rPr>
              <w:t>Игрушка сорока</w:t>
            </w:r>
          </w:p>
        </w:tc>
        <w:tc>
          <w:tcPr>
            <w:tcW w:w="2161" w:type="dxa"/>
            <w:tcBorders>
              <w:top w:val="single" w:sz="4" w:space="0" w:color="auto"/>
              <w:left w:val="single" w:sz="4" w:space="0" w:color="auto"/>
              <w:bottom w:val="single" w:sz="4" w:space="0" w:color="auto"/>
              <w:right w:val="single" w:sz="4" w:space="0" w:color="auto"/>
            </w:tcBorders>
          </w:tcPr>
          <w:p w14:paraId="52E1E387" w14:textId="77777777" w:rsidR="00E12638" w:rsidRDefault="00E12638" w:rsidP="00816FB3">
            <w:pPr>
              <w:pStyle w:val="TableParagraph"/>
              <w:spacing w:line="259" w:lineRule="exact"/>
              <w:ind w:left="108"/>
              <w:rPr>
                <w:sz w:val="24"/>
              </w:rPr>
            </w:pPr>
            <w:r>
              <w:rPr>
                <w:sz w:val="24"/>
              </w:rPr>
              <w:t>1</w:t>
            </w:r>
          </w:p>
        </w:tc>
      </w:tr>
      <w:tr w:rsidR="00E12638" w14:paraId="4F6892F5" w14:textId="77777777" w:rsidTr="001B5C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7" w:type="dxa"/>
          <w:trHeight w:val="551"/>
        </w:trPr>
        <w:tc>
          <w:tcPr>
            <w:tcW w:w="3114" w:type="dxa"/>
            <w:vMerge/>
            <w:tcBorders>
              <w:top w:val="single" w:sz="4" w:space="0" w:color="auto"/>
              <w:left w:val="single" w:sz="4" w:space="0" w:color="auto"/>
              <w:bottom w:val="single" w:sz="4" w:space="0" w:color="auto"/>
              <w:right w:val="single" w:sz="4" w:space="0" w:color="auto"/>
            </w:tcBorders>
          </w:tcPr>
          <w:p w14:paraId="1481CA40" w14:textId="77777777" w:rsidR="00E12638" w:rsidRDefault="00E12638" w:rsidP="00816FB3">
            <w:pPr>
              <w:rPr>
                <w:sz w:val="2"/>
                <w:szCs w:val="2"/>
              </w:rPr>
            </w:pPr>
          </w:p>
        </w:tc>
        <w:tc>
          <w:tcPr>
            <w:tcW w:w="5435" w:type="dxa"/>
            <w:gridSpan w:val="2"/>
            <w:tcBorders>
              <w:top w:val="single" w:sz="4" w:space="0" w:color="auto"/>
              <w:left w:val="single" w:sz="4" w:space="0" w:color="auto"/>
              <w:bottom w:val="single" w:sz="4" w:space="0" w:color="auto"/>
              <w:right w:val="single" w:sz="4" w:space="0" w:color="auto"/>
            </w:tcBorders>
          </w:tcPr>
          <w:p w14:paraId="5238B57E" w14:textId="77777777" w:rsidR="00E12638" w:rsidRDefault="00E12638" w:rsidP="00816FB3">
            <w:pPr>
              <w:pStyle w:val="TableParagraph"/>
              <w:spacing w:line="268" w:lineRule="exact"/>
              <w:ind w:left="108"/>
              <w:rPr>
                <w:sz w:val="24"/>
              </w:rPr>
            </w:pPr>
            <w:r>
              <w:rPr>
                <w:sz w:val="24"/>
              </w:rPr>
              <w:t>Мелкая игрушка и кусочек</w:t>
            </w:r>
          </w:p>
          <w:p w14:paraId="64977E1C" w14:textId="77777777" w:rsidR="00E12638" w:rsidRDefault="00E12638" w:rsidP="00816FB3">
            <w:pPr>
              <w:pStyle w:val="TableParagraph"/>
              <w:spacing w:line="264" w:lineRule="exact"/>
              <w:ind w:left="108"/>
              <w:rPr>
                <w:sz w:val="24"/>
              </w:rPr>
            </w:pPr>
            <w:r>
              <w:rPr>
                <w:sz w:val="24"/>
              </w:rPr>
              <w:t>фольги</w:t>
            </w:r>
          </w:p>
        </w:tc>
        <w:tc>
          <w:tcPr>
            <w:tcW w:w="2161" w:type="dxa"/>
            <w:tcBorders>
              <w:top w:val="single" w:sz="4" w:space="0" w:color="auto"/>
              <w:left w:val="single" w:sz="4" w:space="0" w:color="auto"/>
              <w:bottom w:val="single" w:sz="4" w:space="0" w:color="auto"/>
              <w:right w:val="single" w:sz="4" w:space="0" w:color="auto"/>
            </w:tcBorders>
          </w:tcPr>
          <w:p w14:paraId="22CDE21F" w14:textId="77777777" w:rsidR="00E12638" w:rsidRDefault="00E12638" w:rsidP="00816FB3">
            <w:pPr>
              <w:pStyle w:val="TableParagraph"/>
              <w:spacing w:line="268" w:lineRule="exact"/>
              <w:ind w:left="108"/>
              <w:rPr>
                <w:sz w:val="24"/>
              </w:rPr>
            </w:pPr>
            <w:r>
              <w:rPr>
                <w:sz w:val="24"/>
              </w:rPr>
              <w:t>на каждого</w:t>
            </w:r>
          </w:p>
        </w:tc>
      </w:tr>
      <w:tr w:rsidR="00E12638" w14:paraId="0B10A68A" w14:textId="77777777" w:rsidTr="001B5C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7" w:type="dxa"/>
          <w:trHeight w:val="275"/>
        </w:trPr>
        <w:tc>
          <w:tcPr>
            <w:tcW w:w="3114" w:type="dxa"/>
            <w:vMerge/>
            <w:tcBorders>
              <w:top w:val="single" w:sz="4" w:space="0" w:color="auto"/>
              <w:left w:val="single" w:sz="4" w:space="0" w:color="auto"/>
              <w:bottom w:val="single" w:sz="4" w:space="0" w:color="auto"/>
              <w:right w:val="single" w:sz="4" w:space="0" w:color="auto"/>
            </w:tcBorders>
          </w:tcPr>
          <w:p w14:paraId="79DA96B8" w14:textId="77777777" w:rsidR="00E12638" w:rsidRDefault="00E12638" w:rsidP="00816FB3">
            <w:pPr>
              <w:rPr>
                <w:sz w:val="2"/>
                <w:szCs w:val="2"/>
              </w:rPr>
            </w:pPr>
          </w:p>
        </w:tc>
        <w:tc>
          <w:tcPr>
            <w:tcW w:w="5435" w:type="dxa"/>
            <w:gridSpan w:val="2"/>
            <w:tcBorders>
              <w:top w:val="single" w:sz="4" w:space="0" w:color="auto"/>
              <w:left w:val="single" w:sz="4" w:space="0" w:color="auto"/>
              <w:bottom w:val="single" w:sz="4" w:space="0" w:color="auto"/>
              <w:right w:val="single" w:sz="4" w:space="0" w:color="auto"/>
            </w:tcBorders>
          </w:tcPr>
          <w:p w14:paraId="51D50941" w14:textId="77777777" w:rsidR="00E12638" w:rsidRDefault="00E12638" w:rsidP="00816FB3">
            <w:pPr>
              <w:pStyle w:val="TableParagraph"/>
              <w:spacing w:line="256" w:lineRule="exact"/>
              <w:ind w:left="108"/>
              <w:rPr>
                <w:sz w:val="24"/>
              </w:rPr>
            </w:pPr>
            <w:r>
              <w:rPr>
                <w:sz w:val="24"/>
              </w:rPr>
              <w:t>Пластилин и лист картона</w:t>
            </w:r>
          </w:p>
        </w:tc>
        <w:tc>
          <w:tcPr>
            <w:tcW w:w="2161" w:type="dxa"/>
            <w:tcBorders>
              <w:top w:val="single" w:sz="4" w:space="0" w:color="auto"/>
              <w:left w:val="single" w:sz="4" w:space="0" w:color="auto"/>
              <w:bottom w:val="single" w:sz="4" w:space="0" w:color="auto"/>
              <w:right w:val="single" w:sz="4" w:space="0" w:color="auto"/>
            </w:tcBorders>
          </w:tcPr>
          <w:p w14:paraId="74D0D88E" w14:textId="77777777" w:rsidR="00E12638" w:rsidRDefault="00E12638" w:rsidP="00816FB3">
            <w:pPr>
              <w:pStyle w:val="TableParagraph"/>
              <w:spacing w:line="256" w:lineRule="exact"/>
              <w:ind w:left="108"/>
              <w:rPr>
                <w:sz w:val="24"/>
              </w:rPr>
            </w:pPr>
            <w:r>
              <w:rPr>
                <w:sz w:val="24"/>
              </w:rPr>
              <w:t>на каждого</w:t>
            </w:r>
          </w:p>
        </w:tc>
      </w:tr>
      <w:tr w:rsidR="00E12638" w14:paraId="4CA57648" w14:textId="77777777" w:rsidTr="001B5C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7" w:type="dxa"/>
          <w:trHeight w:val="551"/>
        </w:trPr>
        <w:tc>
          <w:tcPr>
            <w:tcW w:w="3114" w:type="dxa"/>
            <w:vMerge/>
            <w:tcBorders>
              <w:top w:val="single" w:sz="4" w:space="0" w:color="auto"/>
              <w:left w:val="single" w:sz="4" w:space="0" w:color="auto"/>
              <w:bottom w:val="single" w:sz="4" w:space="0" w:color="auto"/>
              <w:right w:val="single" w:sz="4" w:space="0" w:color="auto"/>
            </w:tcBorders>
          </w:tcPr>
          <w:p w14:paraId="18D1C5CA" w14:textId="77777777" w:rsidR="00E12638" w:rsidRDefault="00E12638" w:rsidP="00816FB3">
            <w:pPr>
              <w:rPr>
                <w:sz w:val="2"/>
                <w:szCs w:val="2"/>
              </w:rPr>
            </w:pPr>
          </w:p>
        </w:tc>
        <w:tc>
          <w:tcPr>
            <w:tcW w:w="5435" w:type="dxa"/>
            <w:gridSpan w:val="2"/>
            <w:tcBorders>
              <w:top w:val="single" w:sz="4" w:space="0" w:color="auto"/>
              <w:left w:val="single" w:sz="4" w:space="0" w:color="auto"/>
              <w:bottom w:val="single" w:sz="4" w:space="0" w:color="auto"/>
              <w:right w:val="single" w:sz="4" w:space="0" w:color="auto"/>
            </w:tcBorders>
          </w:tcPr>
          <w:p w14:paraId="429D9F10" w14:textId="77777777" w:rsidR="00E12638" w:rsidRDefault="00E12638" w:rsidP="00816FB3">
            <w:pPr>
              <w:pStyle w:val="TableParagraph"/>
              <w:spacing w:line="268" w:lineRule="exact"/>
              <w:ind w:left="108"/>
              <w:rPr>
                <w:sz w:val="24"/>
              </w:rPr>
            </w:pPr>
            <w:r>
              <w:rPr>
                <w:sz w:val="24"/>
              </w:rPr>
              <w:t>Игрушечная машина</w:t>
            </w:r>
          </w:p>
          <w:p w14:paraId="33EC09FF" w14:textId="77777777" w:rsidR="00E12638" w:rsidRDefault="00E12638" w:rsidP="00816FB3">
            <w:pPr>
              <w:pStyle w:val="TableParagraph"/>
              <w:spacing w:line="264" w:lineRule="exact"/>
              <w:ind w:left="108"/>
              <w:rPr>
                <w:sz w:val="24"/>
              </w:rPr>
            </w:pPr>
            <w:r>
              <w:rPr>
                <w:sz w:val="24"/>
              </w:rPr>
              <w:t>меленькая</w:t>
            </w:r>
          </w:p>
        </w:tc>
        <w:tc>
          <w:tcPr>
            <w:tcW w:w="2161" w:type="dxa"/>
            <w:tcBorders>
              <w:top w:val="single" w:sz="4" w:space="0" w:color="auto"/>
              <w:left w:val="single" w:sz="4" w:space="0" w:color="auto"/>
              <w:bottom w:val="single" w:sz="4" w:space="0" w:color="auto"/>
              <w:right w:val="single" w:sz="4" w:space="0" w:color="auto"/>
            </w:tcBorders>
          </w:tcPr>
          <w:p w14:paraId="014845AC" w14:textId="77777777" w:rsidR="00E12638" w:rsidRDefault="00E12638" w:rsidP="00816FB3">
            <w:pPr>
              <w:pStyle w:val="TableParagraph"/>
              <w:spacing w:line="268" w:lineRule="exact"/>
              <w:ind w:left="108"/>
              <w:rPr>
                <w:sz w:val="24"/>
              </w:rPr>
            </w:pPr>
            <w:r>
              <w:rPr>
                <w:sz w:val="24"/>
              </w:rPr>
              <w:t>на каждого</w:t>
            </w:r>
          </w:p>
        </w:tc>
      </w:tr>
      <w:tr w:rsidR="00E12638" w14:paraId="7AD0E9F6" w14:textId="77777777" w:rsidTr="001B5C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7" w:type="dxa"/>
          <w:trHeight w:val="275"/>
        </w:trPr>
        <w:tc>
          <w:tcPr>
            <w:tcW w:w="3114" w:type="dxa"/>
            <w:vMerge/>
            <w:tcBorders>
              <w:top w:val="single" w:sz="4" w:space="0" w:color="auto"/>
              <w:left w:val="single" w:sz="4" w:space="0" w:color="auto"/>
              <w:bottom w:val="single" w:sz="4" w:space="0" w:color="auto"/>
              <w:right w:val="single" w:sz="4" w:space="0" w:color="auto"/>
            </w:tcBorders>
          </w:tcPr>
          <w:p w14:paraId="02B774BD" w14:textId="77777777" w:rsidR="00E12638" w:rsidRDefault="00E12638" w:rsidP="00816FB3">
            <w:pPr>
              <w:rPr>
                <w:sz w:val="2"/>
                <w:szCs w:val="2"/>
              </w:rPr>
            </w:pPr>
          </w:p>
        </w:tc>
        <w:tc>
          <w:tcPr>
            <w:tcW w:w="5435" w:type="dxa"/>
            <w:gridSpan w:val="2"/>
            <w:tcBorders>
              <w:top w:val="single" w:sz="4" w:space="0" w:color="auto"/>
              <w:left w:val="single" w:sz="4" w:space="0" w:color="auto"/>
              <w:bottom w:val="single" w:sz="4" w:space="0" w:color="auto"/>
              <w:right w:val="single" w:sz="4" w:space="0" w:color="auto"/>
            </w:tcBorders>
          </w:tcPr>
          <w:p w14:paraId="530627AA" w14:textId="77777777" w:rsidR="00E12638" w:rsidRDefault="00E12638" w:rsidP="00816FB3">
            <w:pPr>
              <w:pStyle w:val="TableParagraph"/>
              <w:spacing w:line="256" w:lineRule="exact"/>
              <w:ind w:left="108"/>
              <w:rPr>
                <w:sz w:val="24"/>
              </w:rPr>
            </w:pPr>
            <w:r>
              <w:rPr>
                <w:sz w:val="24"/>
              </w:rPr>
              <w:t>Пирамидки</w:t>
            </w:r>
          </w:p>
        </w:tc>
        <w:tc>
          <w:tcPr>
            <w:tcW w:w="2161" w:type="dxa"/>
            <w:tcBorders>
              <w:top w:val="single" w:sz="4" w:space="0" w:color="auto"/>
              <w:left w:val="single" w:sz="4" w:space="0" w:color="auto"/>
              <w:bottom w:val="single" w:sz="4" w:space="0" w:color="auto"/>
              <w:right w:val="single" w:sz="4" w:space="0" w:color="auto"/>
            </w:tcBorders>
          </w:tcPr>
          <w:p w14:paraId="2E2C76A8" w14:textId="77777777" w:rsidR="00E12638" w:rsidRDefault="00E12638" w:rsidP="00816FB3">
            <w:pPr>
              <w:pStyle w:val="TableParagraph"/>
              <w:spacing w:line="256" w:lineRule="exact"/>
              <w:ind w:left="108"/>
              <w:rPr>
                <w:sz w:val="24"/>
              </w:rPr>
            </w:pPr>
            <w:r>
              <w:rPr>
                <w:sz w:val="24"/>
              </w:rPr>
              <w:t>на каждого</w:t>
            </w:r>
          </w:p>
        </w:tc>
      </w:tr>
      <w:tr w:rsidR="00E12638" w14:paraId="039AEAA2" w14:textId="77777777" w:rsidTr="001B5C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7" w:type="dxa"/>
          <w:trHeight w:val="275"/>
        </w:trPr>
        <w:tc>
          <w:tcPr>
            <w:tcW w:w="3114" w:type="dxa"/>
            <w:vMerge/>
            <w:tcBorders>
              <w:top w:val="single" w:sz="4" w:space="0" w:color="auto"/>
              <w:left w:val="single" w:sz="4" w:space="0" w:color="auto"/>
              <w:bottom w:val="single" w:sz="4" w:space="0" w:color="auto"/>
              <w:right w:val="single" w:sz="4" w:space="0" w:color="auto"/>
            </w:tcBorders>
          </w:tcPr>
          <w:p w14:paraId="3BAC87E4" w14:textId="77777777" w:rsidR="00E12638" w:rsidRDefault="00E12638" w:rsidP="00816FB3">
            <w:pPr>
              <w:rPr>
                <w:sz w:val="2"/>
                <w:szCs w:val="2"/>
              </w:rPr>
            </w:pPr>
          </w:p>
        </w:tc>
        <w:tc>
          <w:tcPr>
            <w:tcW w:w="5435" w:type="dxa"/>
            <w:gridSpan w:val="2"/>
            <w:tcBorders>
              <w:top w:val="single" w:sz="4" w:space="0" w:color="auto"/>
              <w:left w:val="single" w:sz="4" w:space="0" w:color="auto"/>
              <w:bottom w:val="single" w:sz="4" w:space="0" w:color="auto"/>
              <w:right w:val="single" w:sz="4" w:space="0" w:color="auto"/>
            </w:tcBorders>
          </w:tcPr>
          <w:p w14:paraId="64E603AD" w14:textId="77777777" w:rsidR="00E12638" w:rsidRDefault="00E12638" w:rsidP="00816FB3">
            <w:pPr>
              <w:pStyle w:val="TableParagraph"/>
              <w:spacing w:line="256" w:lineRule="exact"/>
              <w:ind w:left="108"/>
              <w:rPr>
                <w:sz w:val="24"/>
              </w:rPr>
            </w:pPr>
            <w:r>
              <w:rPr>
                <w:sz w:val="24"/>
              </w:rPr>
              <w:t>Картинка домик</w:t>
            </w:r>
          </w:p>
        </w:tc>
        <w:tc>
          <w:tcPr>
            <w:tcW w:w="2161" w:type="dxa"/>
            <w:tcBorders>
              <w:top w:val="single" w:sz="4" w:space="0" w:color="auto"/>
              <w:left w:val="single" w:sz="4" w:space="0" w:color="auto"/>
              <w:bottom w:val="single" w:sz="4" w:space="0" w:color="auto"/>
              <w:right w:val="single" w:sz="4" w:space="0" w:color="auto"/>
            </w:tcBorders>
          </w:tcPr>
          <w:p w14:paraId="6727F97C" w14:textId="77777777" w:rsidR="00E12638" w:rsidRDefault="00E12638" w:rsidP="00816FB3">
            <w:pPr>
              <w:pStyle w:val="TableParagraph"/>
              <w:spacing w:line="256" w:lineRule="exact"/>
              <w:ind w:left="108"/>
              <w:rPr>
                <w:sz w:val="24"/>
              </w:rPr>
            </w:pPr>
            <w:r>
              <w:rPr>
                <w:sz w:val="24"/>
              </w:rPr>
              <w:t>на каждого</w:t>
            </w:r>
          </w:p>
        </w:tc>
      </w:tr>
      <w:tr w:rsidR="00E12638" w14:paraId="6E5927BC" w14:textId="77777777" w:rsidTr="001B5C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7" w:type="dxa"/>
          <w:trHeight w:val="551"/>
        </w:trPr>
        <w:tc>
          <w:tcPr>
            <w:tcW w:w="3114" w:type="dxa"/>
            <w:vMerge/>
            <w:tcBorders>
              <w:top w:val="single" w:sz="4" w:space="0" w:color="auto"/>
              <w:left w:val="single" w:sz="4" w:space="0" w:color="auto"/>
              <w:bottom w:val="single" w:sz="4" w:space="0" w:color="auto"/>
              <w:right w:val="single" w:sz="4" w:space="0" w:color="auto"/>
            </w:tcBorders>
          </w:tcPr>
          <w:p w14:paraId="6928017F" w14:textId="77777777" w:rsidR="00E12638" w:rsidRDefault="00E12638" w:rsidP="00816FB3">
            <w:pPr>
              <w:rPr>
                <w:sz w:val="2"/>
                <w:szCs w:val="2"/>
              </w:rPr>
            </w:pPr>
          </w:p>
        </w:tc>
        <w:tc>
          <w:tcPr>
            <w:tcW w:w="5435" w:type="dxa"/>
            <w:gridSpan w:val="2"/>
            <w:tcBorders>
              <w:top w:val="single" w:sz="4" w:space="0" w:color="auto"/>
              <w:left w:val="single" w:sz="4" w:space="0" w:color="auto"/>
              <w:bottom w:val="single" w:sz="4" w:space="0" w:color="auto"/>
              <w:right w:val="single" w:sz="4" w:space="0" w:color="auto"/>
            </w:tcBorders>
          </w:tcPr>
          <w:p w14:paraId="3ECE4B44" w14:textId="77777777" w:rsidR="00E12638" w:rsidRDefault="00E12638" w:rsidP="00816FB3">
            <w:pPr>
              <w:pStyle w:val="TableParagraph"/>
              <w:spacing w:line="270" w:lineRule="exact"/>
              <w:ind w:left="108"/>
              <w:rPr>
                <w:sz w:val="24"/>
              </w:rPr>
            </w:pPr>
            <w:r>
              <w:rPr>
                <w:sz w:val="24"/>
              </w:rPr>
              <w:t>Лист картона с фигурками</w:t>
            </w:r>
          </w:p>
          <w:p w14:paraId="0B2A3949" w14:textId="77777777" w:rsidR="00E12638" w:rsidRDefault="00E12638" w:rsidP="00816FB3">
            <w:pPr>
              <w:pStyle w:val="TableParagraph"/>
              <w:spacing w:line="261" w:lineRule="exact"/>
              <w:ind w:left="108"/>
              <w:rPr>
                <w:sz w:val="24"/>
              </w:rPr>
            </w:pPr>
            <w:r>
              <w:rPr>
                <w:sz w:val="24"/>
              </w:rPr>
              <w:t>зайца и лисы</w:t>
            </w:r>
          </w:p>
        </w:tc>
        <w:tc>
          <w:tcPr>
            <w:tcW w:w="2161" w:type="dxa"/>
            <w:tcBorders>
              <w:top w:val="single" w:sz="4" w:space="0" w:color="auto"/>
              <w:left w:val="single" w:sz="4" w:space="0" w:color="auto"/>
              <w:bottom w:val="single" w:sz="4" w:space="0" w:color="auto"/>
              <w:right w:val="single" w:sz="4" w:space="0" w:color="auto"/>
            </w:tcBorders>
          </w:tcPr>
          <w:p w14:paraId="6DE4673B" w14:textId="77777777" w:rsidR="00E12638" w:rsidRDefault="00E12638" w:rsidP="00816FB3">
            <w:pPr>
              <w:pStyle w:val="TableParagraph"/>
              <w:spacing w:line="270" w:lineRule="exact"/>
              <w:ind w:left="108"/>
              <w:rPr>
                <w:sz w:val="24"/>
              </w:rPr>
            </w:pPr>
            <w:r>
              <w:rPr>
                <w:sz w:val="24"/>
              </w:rPr>
              <w:t>на каждого</w:t>
            </w:r>
          </w:p>
        </w:tc>
      </w:tr>
      <w:tr w:rsidR="00E12638" w14:paraId="2AE34097" w14:textId="77777777" w:rsidTr="001B5C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7" w:type="dxa"/>
          <w:trHeight w:val="553"/>
        </w:trPr>
        <w:tc>
          <w:tcPr>
            <w:tcW w:w="3114" w:type="dxa"/>
            <w:vMerge/>
            <w:tcBorders>
              <w:top w:val="single" w:sz="4" w:space="0" w:color="auto"/>
              <w:left w:val="single" w:sz="4" w:space="0" w:color="auto"/>
              <w:bottom w:val="single" w:sz="4" w:space="0" w:color="auto"/>
              <w:right w:val="single" w:sz="4" w:space="0" w:color="auto"/>
            </w:tcBorders>
          </w:tcPr>
          <w:p w14:paraId="6D564750" w14:textId="77777777" w:rsidR="00E12638" w:rsidRDefault="00E12638" w:rsidP="00816FB3">
            <w:pPr>
              <w:rPr>
                <w:sz w:val="2"/>
                <w:szCs w:val="2"/>
              </w:rPr>
            </w:pPr>
          </w:p>
        </w:tc>
        <w:tc>
          <w:tcPr>
            <w:tcW w:w="5435" w:type="dxa"/>
            <w:gridSpan w:val="2"/>
            <w:tcBorders>
              <w:top w:val="single" w:sz="4" w:space="0" w:color="auto"/>
              <w:left w:val="single" w:sz="4" w:space="0" w:color="auto"/>
              <w:bottom w:val="single" w:sz="4" w:space="0" w:color="auto"/>
              <w:right w:val="single" w:sz="4" w:space="0" w:color="auto"/>
            </w:tcBorders>
          </w:tcPr>
          <w:p w14:paraId="21FAB72F" w14:textId="77777777" w:rsidR="00E12638" w:rsidRDefault="00E12638" w:rsidP="00816FB3">
            <w:pPr>
              <w:pStyle w:val="TableParagraph"/>
              <w:spacing w:line="270" w:lineRule="exact"/>
              <w:ind w:left="108"/>
              <w:rPr>
                <w:sz w:val="24"/>
              </w:rPr>
            </w:pPr>
            <w:r>
              <w:rPr>
                <w:sz w:val="24"/>
              </w:rPr>
              <w:t>Плоские геометрические</w:t>
            </w:r>
          </w:p>
          <w:p w14:paraId="2A5247F0" w14:textId="77777777" w:rsidR="00E12638" w:rsidRDefault="00E12638" w:rsidP="00816FB3">
            <w:pPr>
              <w:pStyle w:val="TableParagraph"/>
              <w:spacing w:line="264" w:lineRule="exact"/>
              <w:ind w:left="108"/>
              <w:rPr>
                <w:sz w:val="24"/>
              </w:rPr>
            </w:pPr>
            <w:r>
              <w:rPr>
                <w:sz w:val="24"/>
              </w:rPr>
              <w:t>фигуры</w:t>
            </w:r>
          </w:p>
        </w:tc>
        <w:tc>
          <w:tcPr>
            <w:tcW w:w="2161" w:type="dxa"/>
            <w:tcBorders>
              <w:top w:val="single" w:sz="4" w:space="0" w:color="auto"/>
              <w:left w:val="single" w:sz="4" w:space="0" w:color="auto"/>
              <w:bottom w:val="single" w:sz="4" w:space="0" w:color="auto"/>
              <w:right w:val="single" w:sz="4" w:space="0" w:color="auto"/>
            </w:tcBorders>
          </w:tcPr>
          <w:p w14:paraId="319E8F11" w14:textId="77777777" w:rsidR="00E12638" w:rsidRDefault="00E12638" w:rsidP="00816FB3">
            <w:pPr>
              <w:pStyle w:val="TableParagraph"/>
              <w:spacing w:line="270" w:lineRule="exact"/>
              <w:ind w:left="108"/>
              <w:rPr>
                <w:sz w:val="24"/>
              </w:rPr>
            </w:pPr>
            <w:r>
              <w:rPr>
                <w:sz w:val="24"/>
              </w:rPr>
              <w:t>на каждого</w:t>
            </w:r>
          </w:p>
        </w:tc>
      </w:tr>
      <w:tr w:rsidR="00E12638" w14:paraId="2E71349E" w14:textId="77777777" w:rsidTr="001B5C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7" w:type="dxa"/>
          <w:trHeight w:val="275"/>
        </w:trPr>
        <w:tc>
          <w:tcPr>
            <w:tcW w:w="3114" w:type="dxa"/>
            <w:vMerge/>
            <w:tcBorders>
              <w:top w:val="single" w:sz="4" w:space="0" w:color="auto"/>
              <w:left w:val="single" w:sz="4" w:space="0" w:color="auto"/>
              <w:bottom w:val="single" w:sz="4" w:space="0" w:color="auto"/>
              <w:right w:val="single" w:sz="4" w:space="0" w:color="auto"/>
            </w:tcBorders>
          </w:tcPr>
          <w:p w14:paraId="6B31AA48" w14:textId="77777777" w:rsidR="00E12638" w:rsidRDefault="00E12638" w:rsidP="00816FB3">
            <w:pPr>
              <w:rPr>
                <w:sz w:val="2"/>
                <w:szCs w:val="2"/>
              </w:rPr>
            </w:pPr>
          </w:p>
        </w:tc>
        <w:tc>
          <w:tcPr>
            <w:tcW w:w="5435" w:type="dxa"/>
            <w:gridSpan w:val="2"/>
            <w:tcBorders>
              <w:top w:val="single" w:sz="4" w:space="0" w:color="auto"/>
              <w:left w:val="single" w:sz="4" w:space="0" w:color="auto"/>
              <w:bottom w:val="single" w:sz="4" w:space="0" w:color="auto"/>
              <w:right w:val="single" w:sz="4" w:space="0" w:color="auto"/>
            </w:tcBorders>
          </w:tcPr>
          <w:p w14:paraId="6B5E8CA8" w14:textId="77777777" w:rsidR="00E12638" w:rsidRDefault="00E12638" w:rsidP="00816FB3">
            <w:pPr>
              <w:pStyle w:val="TableParagraph"/>
              <w:spacing w:line="256" w:lineRule="exact"/>
              <w:ind w:left="108"/>
              <w:rPr>
                <w:sz w:val="24"/>
              </w:rPr>
            </w:pPr>
            <w:r>
              <w:rPr>
                <w:sz w:val="24"/>
              </w:rPr>
              <w:t>Шнурки</w:t>
            </w:r>
          </w:p>
        </w:tc>
        <w:tc>
          <w:tcPr>
            <w:tcW w:w="2161" w:type="dxa"/>
            <w:tcBorders>
              <w:top w:val="single" w:sz="4" w:space="0" w:color="auto"/>
              <w:left w:val="single" w:sz="4" w:space="0" w:color="auto"/>
              <w:bottom w:val="single" w:sz="4" w:space="0" w:color="auto"/>
              <w:right w:val="single" w:sz="4" w:space="0" w:color="auto"/>
            </w:tcBorders>
          </w:tcPr>
          <w:p w14:paraId="2546F6A7" w14:textId="77777777" w:rsidR="00E12638" w:rsidRDefault="00E12638" w:rsidP="00816FB3">
            <w:pPr>
              <w:pStyle w:val="TableParagraph"/>
              <w:spacing w:line="256" w:lineRule="exact"/>
              <w:ind w:left="108"/>
              <w:rPr>
                <w:sz w:val="24"/>
              </w:rPr>
            </w:pPr>
            <w:r>
              <w:rPr>
                <w:sz w:val="24"/>
              </w:rPr>
              <w:t>на каждого</w:t>
            </w:r>
          </w:p>
        </w:tc>
      </w:tr>
      <w:tr w:rsidR="00E12638" w14:paraId="713F981F" w14:textId="77777777" w:rsidTr="001B5C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7" w:type="dxa"/>
          <w:trHeight w:val="275"/>
        </w:trPr>
        <w:tc>
          <w:tcPr>
            <w:tcW w:w="3114" w:type="dxa"/>
            <w:vMerge/>
            <w:tcBorders>
              <w:top w:val="single" w:sz="4" w:space="0" w:color="auto"/>
              <w:left w:val="single" w:sz="4" w:space="0" w:color="auto"/>
              <w:bottom w:val="single" w:sz="4" w:space="0" w:color="auto"/>
              <w:right w:val="single" w:sz="4" w:space="0" w:color="auto"/>
            </w:tcBorders>
          </w:tcPr>
          <w:p w14:paraId="47FC63F8" w14:textId="77777777" w:rsidR="00E12638" w:rsidRDefault="00E12638" w:rsidP="00816FB3">
            <w:pPr>
              <w:rPr>
                <w:sz w:val="2"/>
                <w:szCs w:val="2"/>
              </w:rPr>
            </w:pPr>
          </w:p>
        </w:tc>
        <w:tc>
          <w:tcPr>
            <w:tcW w:w="5435" w:type="dxa"/>
            <w:gridSpan w:val="2"/>
            <w:tcBorders>
              <w:top w:val="single" w:sz="4" w:space="0" w:color="auto"/>
              <w:left w:val="single" w:sz="4" w:space="0" w:color="auto"/>
              <w:bottom w:val="single" w:sz="4" w:space="0" w:color="auto"/>
              <w:right w:val="single" w:sz="4" w:space="0" w:color="auto"/>
            </w:tcBorders>
          </w:tcPr>
          <w:p w14:paraId="38940161" w14:textId="77777777" w:rsidR="00E12638" w:rsidRDefault="00E12638" w:rsidP="00816FB3">
            <w:pPr>
              <w:pStyle w:val="TableParagraph"/>
              <w:spacing w:line="256" w:lineRule="exact"/>
              <w:ind w:left="108"/>
              <w:rPr>
                <w:sz w:val="24"/>
              </w:rPr>
            </w:pPr>
            <w:r>
              <w:rPr>
                <w:sz w:val="24"/>
              </w:rPr>
              <w:t>Шнуровки</w:t>
            </w:r>
          </w:p>
        </w:tc>
        <w:tc>
          <w:tcPr>
            <w:tcW w:w="2161" w:type="dxa"/>
            <w:tcBorders>
              <w:top w:val="single" w:sz="4" w:space="0" w:color="auto"/>
              <w:left w:val="single" w:sz="4" w:space="0" w:color="auto"/>
              <w:bottom w:val="single" w:sz="4" w:space="0" w:color="auto"/>
              <w:right w:val="single" w:sz="4" w:space="0" w:color="auto"/>
            </w:tcBorders>
          </w:tcPr>
          <w:p w14:paraId="2105A960" w14:textId="77777777" w:rsidR="00E12638" w:rsidRDefault="00E12638" w:rsidP="00816FB3">
            <w:pPr>
              <w:pStyle w:val="TableParagraph"/>
              <w:spacing w:line="256" w:lineRule="exact"/>
              <w:ind w:left="108"/>
              <w:rPr>
                <w:sz w:val="24"/>
              </w:rPr>
            </w:pPr>
            <w:r>
              <w:rPr>
                <w:sz w:val="24"/>
              </w:rPr>
              <w:t>на каждого</w:t>
            </w:r>
          </w:p>
        </w:tc>
      </w:tr>
      <w:tr w:rsidR="00E12638" w14:paraId="24E03BE1" w14:textId="77777777" w:rsidTr="001B5C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7" w:type="dxa"/>
          <w:trHeight w:val="551"/>
        </w:trPr>
        <w:tc>
          <w:tcPr>
            <w:tcW w:w="3114" w:type="dxa"/>
            <w:vMerge/>
            <w:tcBorders>
              <w:top w:val="single" w:sz="4" w:space="0" w:color="auto"/>
              <w:left w:val="single" w:sz="4" w:space="0" w:color="auto"/>
              <w:bottom w:val="single" w:sz="4" w:space="0" w:color="auto"/>
              <w:right w:val="single" w:sz="4" w:space="0" w:color="auto"/>
            </w:tcBorders>
          </w:tcPr>
          <w:p w14:paraId="2FBBCBB5" w14:textId="77777777" w:rsidR="00E12638" w:rsidRDefault="00E12638" w:rsidP="00816FB3">
            <w:pPr>
              <w:rPr>
                <w:sz w:val="2"/>
                <w:szCs w:val="2"/>
              </w:rPr>
            </w:pPr>
          </w:p>
        </w:tc>
        <w:tc>
          <w:tcPr>
            <w:tcW w:w="5435" w:type="dxa"/>
            <w:gridSpan w:val="2"/>
            <w:tcBorders>
              <w:top w:val="single" w:sz="4" w:space="0" w:color="auto"/>
              <w:left w:val="single" w:sz="4" w:space="0" w:color="auto"/>
              <w:bottom w:val="single" w:sz="4" w:space="0" w:color="auto"/>
              <w:right w:val="single" w:sz="4" w:space="0" w:color="auto"/>
            </w:tcBorders>
          </w:tcPr>
          <w:p w14:paraId="5282AEB4" w14:textId="77777777" w:rsidR="00E12638" w:rsidRDefault="00E12638" w:rsidP="00816FB3">
            <w:pPr>
              <w:pStyle w:val="TableParagraph"/>
              <w:spacing w:line="268" w:lineRule="exact"/>
              <w:ind w:left="108"/>
              <w:rPr>
                <w:sz w:val="24"/>
              </w:rPr>
            </w:pPr>
            <w:r>
              <w:rPr>
                <w:sz w:val="24"/>
              </w:rPr>
              <w:t>Клубок ниток и игрушка</w:t>
            </w:r>
          </w:p>
          <w:p w14:paraId="7A7501F5" w14:textId="77777777" w:rsidR="00E12638" w:rsidRDefault="00E12638" w:rsidP="00816FB3">
            <w:pPr>
              <w:pStyle w:val="TableParagraph"/>
              <w:spacing w:line="264" w:lineRule="exact"/>
              <w:ind w:left="108"/>
              <w:rPr>
                <w:sz w:val="24"/>
              </w:rPr>
            </w:pPr>
            <w:r>
              <w:rPr>
                <w:sz w:val="24"/>
              </w:rPr>
              <w:t>котенок</w:t>
            </w:r>
          </w:p>
        </w:tc>
        <w:tc>
          <w:tcPr>
            <w:tcW w:w="2161" w:type="dxa"/>
            <w:tcBorders>
              <w:top w:val="single" w:sz="4" w:space="0" w:color="auto"/>
              <w:left w:val="single" w:sz="4" w:space="0" w:color="auto"/>
              <w:bottom w:val="single" w:sz="4" w:space="0" w:color="auto"/>
              <w:right w:val="single" w:sz="4" w:space="0" w:color="auto"/>
            </w:tcBorders>
          </w:tcPr>
          <w:p w14:paraId="75D91AA6" w14:textId="77777777" w:rsidR="00E12638" w:rsidRDefault="00E12638" w:rsidP="00816FB3">
            <w:pPr>
              <w:pStyle w:val="TableParagraph"/>
              <w:spacing w:line="268" w:lineRule="exact"/>
              <w:ind w:left="108"/>
              <w:rPr>
                <w:sz w:val="24"/>
              </w:rPr>
            </w:pPr>
            <w:r>
              <w:rPr>
                <w:sz w:val="24"/>
              </w:rPr>
              <w:t>1</w:t>
            </w:r>
          </w:p>
        </w:tc>
      </w:tr>
      <w:tr w:rsidR="00E12638" w14:paraId="6F783798" w14:textId="77777777" w:rsidTr="001B5C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7" w:type="dxa"/>
          <w:trHeight w:val="275"/>
        </w:trPr>
        <w:tc>
          <w:tcPr>
            <w:tcW w:w="3114" w:type="dxa"/>
            <w:vMerge/>
            <w:tcBorders>
              <w:top w:val="single" w:sz="4" w:space="0" w:color="auto"/>
              <w:left w:val="single" w:sz="4" w:space="0" w:color="auto"/>
              <w:bottom w:val="single" w:sz="4" w:space="0" w:color="auto"/>
              <w:right w:val="single" w:sz="4" w:space="0" w:color="auto"/>
            </w:tcBorders>
          </w:tcPr>
          <w:p w14:paraId="4965FE08" w14:textId="77777777" w:rsidR="00E12638" w:rsidRDefault="00E12638" w:rsidP="00816FB3">
            <w:pPr>
              <w:rPr>
                <w:sz w:val="2"/>
                <w:szCs w:val="2"/>
              </w:rPr>
            </w:pPr>
          </w:p>
        </w:tc>
        <w:tc>
          <w:tcPr>
            <w:tcW w:w="5435" w:type="dxa"/>
            <w:gridSpan w:val="2"/>
            <w:tcBorders>
              <w:top w:val="single" w:sz="4" w:space="0" w:color="auto"/>
              <w:left w:val="single" w:sz="4" w:space="0" w:color="auto"/>
              <w:bottom w:val="single" w:sz="4" w:space="0" w:color="auto"/>
              <w:right w:val="single" w:sz="4" w:space="0" w:color="auto"/>
            </w:tcBorders>
          </w:tcPr>
          <w:p w14:paraId="68CF43D5" w14:textId="77777777" w:rsidR="00E12638" w:rsidRDefault="00E12638" w:rsidP="00816FB3">
            <w:pPr>
              <w:pStyle w:val="TableParagraph"/>
              <w:spacing w:line="256" w:lineRule="exact"/>
              <w:ind w:left="108"/>
              <w:rPr>
                <w:sz w:val="24"/>
              </w:rPr>
            </w:pPr>
            <w:r>
              <w:rPr>
                <w:sz w:val="24"/>
              </w:rPr>
              <w:t>Крупные бусы с веревочкой</w:t>
            </w:r>
          </w:p>
        </w:tc>
        <w:tc>
          <w:tcPr>
            <w:tcW w:w="2161" w:type="dxa"/>
            <w:tcBorders>
              <w:top w:val="single" w:sz="4" w:space="0" w:color="auto"/>
              <w:left w:val="single" w:sz="4" w:space="0" w:color="auto"/>
              <w:bottom w:val="single" w:sz="4" w:space="0" w:color="auto"/>
              <w:right w:val="single" w:sz="4" w:space="0" w:color="auto"/>
            </w:tcBorders>
          </w:tcPr>
          <w:p w14:paraId="726A34CB" w14:textId="77777777" w:rsidR="00E12638" w:rsidRDefault="00E12638" w:rsidP="00816FB3">
            <w:pPr>
              <w:pStyle w:val="TableParagraph"/>
              <w:spacing w:line="256" w:lineRule="exact"/>
              <w:ind w:left="108"/>
              <w:rPr>
                <w:sz w:val="24"/>
              </w:rPr>
            </w:pPr>
            <w:r>
              <w:rPr>
                <w:sz w:val="24"/>
              </w:rPr>
              <w:t>на каждого</w:t>
            </w:r>
          </w:p>
        </w:tc>
      </w:tr>
      <w:tr w:rsidR="00E12638" w14:paraId="5448D854" w14:textId="77777777" w:rsidTr="001B5C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7" w:type="dxa"/>
          <w:trHeight w:val="275"/>
        </w:trPr>
        <w:tc>
          <w:tcPr>
            <w:tcW w:w="3114" w:type="dxa"/>
            <w:vMerge/>
            <w:tcBorders>
              <w:top w:val="single" w:sz="4" w:space="0" w:color="auto"/>
              <w:left w:val="single" w:sz="4" w:space="0" w:color="auto"/>
              <w:bottom w:val="single" w:sz="4" w:space="0" w:color="auto"/>
              <w:right w:val="single" w:sz="4" w:space="0" w:color="auto"/>
            </w:tcBorders>
          </w:tcPr>
          <w:p w14:paraId="71F9B921" w14:textId="77777777" w:rsidR="00E12638" w:rsidRDefault="00E12638" w:rsidP="00816FB3">
            <w:pPr>
              <w:rPr>
                <w:sz w:val="2"/>
                <w:szCs w:val="2"/>
              </w:rPr>
            </w:pPr>
          </w:p>
        </w:tc>
        <w:tc>
          <w:tcPr>
            <w:tcW w:w="5435" w:type="dxa"/>
            <w:gridSpan w:val="2"/>
            <w:tcBorders>
              <w:top w:val="single" w:sz="4" w:space="0" w:color="auto"/>
              <w:left w:val="single" w:sz="4" w:space="0" w:color="auto"/>
              <w:bottom w:val="single" w:sz="4" w:space="0" w:color="auto"/>
              <w:right w:val="single" w:sz="4" w:space="0" w:color="auto"/>
            </w:tcBorders>
          </w:tcPr>
          <w:p w14:paraId="14400B05" w14:textId="77777777" w:rsidR="00E12638" w:rsidRDefault="00E12638" w:rsidP="00816FB3">
            <w:pPr>
              <w:pStyle w:val="TableParagraph"/>
              <w:spacing w:line="256" w:lineRule="exact"/>
              <w:ind w:left="108"/>
              <w:rPr>
                <w:sz w:val="24"/>
              </w:rPr>
            </w:pPr>
            <w:r>
              <w:rPr>
                <w:sz w:val="24"/>
              </w:rPr>
              <w:t>Игрушечное ведерко</w:t>
            </w:r>
          </w:p>
        </w:tc>
        <w:tc>
          <w:tcPr>
            <w:tcW w:w="2161" w:type="dxa"/>
            <w:tcBorders>
              <w:top w:val="single" w:sz="4" w:space="0" w:color="auto"/>
              <w:left w:val="single" w:sz="4" w:space="0" w:color="auto"/>
              <w:bottom w:val="single" w:sz="4" w:space="0" w:color="auto"/>
              <w:right w:val="single" w:sz="4" w:space="0" w:color="auto"/>
            </w:tcBorders>
          </w:tcPr>
          <w:p w14:paraId="77F3852C" w14:textId="77777777" w:rsidR="00E12638" w:rsidRDefault="00E12638" w:rsidP="00816FB3">
            <w:pPr>
              <w:pStyle w:val="TableParagraph"/>
              <w:spacing w:line="256" w:lineRule="exact"/>
              <w:ind w:left="108"/>
              <w:rPr>
                <w:sz w:val="24"/>
              </w:rPr>
            </w:pPr>
            <w:r>
              <w:rPr>
                <w:sz w:val="24"/>
              </w:rPr>
              <w:t>3</w:t>
            </w:r>
          </w:p>
        </w:tc>
      </w:tr>
      <w:tr w:rsidR="00E12638" w14:paraId="36E85545" w14:textId="77777777" w:rsidTr="001B5C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7" w:type="dxa"/>
          <w:trHeight w:val="277"/>
        </w:trPr>
        <w:tc>
          <w:tcPr>
            <w:tcW w:w="3114" w:type="dxa"/>
            <w:vMerge/>
            <w:tcBorders>
              <w:top w:val="single" w:sz="4" w:space="0" w:color="auto"/>
              <w:left w:val="single" w:sz="4" w:space="0" w:color="auto"/>
              <w:bottom w:val="single" w:sz="4" w:space="0" w:color="auto"/>
              <w:right w:val="single" w:sz="4" w:space="0" w:color="auto"/>
            </w:tcBorders>
          </w:tcPr>
          <w:p w14:paraId="099FE55C" w14:textId="77777777" w:rsidR="00E12638" w:rsidRDefault="00E12638" w:rsidP="00816FB3">
            <w:pPr>
              <w:rPr>
                <w:sz w:val="2"/>
                <w:szCs w:val="2"/>
              </w:rPr>
            </w:pPr>
          </w:p>
        </w:tc>
        <w:tc>
          <w:tcPr>
            <w:tcW w:w="5435" w:type="dxa"/>
            <w:gridSpan w:val="2"/>
            <w:tcBorders>
              <w:top w:val="single" w:sz="4" w:space="0" w:color="auto"/>
              <w:left w:val="single" w:sz="4" w:space="0" w:color="auto"/>
              <w:bottom w:val="single" w:sz="4" w:space="0" w:color="auto"/>
              <w:right w:val="single" w:sz="4" w:space="0" w:color="auto"/>
            </w:tcBorders>
          </w:tcPr>
          <w:p w14:paraId="562EC1E7" w14:textId="77777777" w:rsidR="00E12638" w:rsidRDefault="00E12638" w:rsidP="00816FB3">
            <w:pPr>
              <w:pStyle w:val="TableParagraph"/>
              <w:spacing w:line="258" w:lineRule="exact"/>
              <w:ind w:left="108"/>
              <w:rPr>
                <w:sz w:val="24"/>
              </w:rPr>
            </w:pPr>
            <w:r>
              <w:rPr>
                <w:sz w:val="24"/>
              </w:rPr>
              <w:t>Прищепки</w:t>
            </w:r>
          </w:p>
        </w:tc>
        <w:tc>
          <w:tcPr>
            <w:tcW w:w="2161" w:type="dxa"/>
            <w:tcBorders>
              <w:top w:val="single" w:sz="4" w:space="0" w:color="auto"/>
              <w:left w:val="single" w:sz="4" w:space="0" w:color="auto"/>
              <w:bottom w:val="single" w:sz="4" w:space="0" w:color="auto"/>
              <w:right w:val="single" w:sz="4" w:space="0" w:color="auto"/>
            </w:tcBorders>
          </w:tcPr>
          <w:p w14:paraId="5AD19FB2" w14:textId="77777777" w:rsidR="00E12638" w:rsidRDefault="00E12638" w:rsidP="00816FB3">
            <w:pPr>
              <w:pStyle w:val="TableParagraph"/>
              <w:spacing w:line="258" w:lineRule="exact"/>
              <w:ind w:left="108"/>
              <w:rPr>
                <w:sz w:val="24"/>
              </w:rPr>
            </w:pPr>
            <w:r>
              <w:rPr>
                <w:sz w:val="24"/>
              </w:rPr>
              <w:t>по 5</w:t>
            </w:r>
          </w:p>
        </w:tc>
      </w:tr>
      <w:tr w:rsidR="00E12638" w14:paraId="02CF4D07" w14:textId="77777777" w:rsidTr="001B5C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7" w:type="dxa"/>
          <w:trHeight w:val="275"/>
        </w:trPr>
        <w:tc>
          <w:tcPr>
            <w:tcW w:w="3114" w:type="dxa"/>
            <w:vMerge/>
            <w:tcBorders>
              <w:top w:val="single" w:sz="4" w:space="0" w:color="auto"/>
              <w:left w:val="single" w:sz="4" w:space="0" w:color="auto"/>
              <w:bottom w:val="single" w:sz="4" w:space="0" w:color="auto"/>
              <w:right w:val="single" w:sz="4" w:space="0" w:color="auto"/>
            </w:tcBorders>
          </w:tcPr>
          <w:p w14:paraId="0A1BF73C" w14:textId="77777777" w:rsidR="00E12638" w:rsidRDefault="00E12638" w:rsidP="00816FB3">
            <w:pPr>
              <w:rPr>
                <w:sz w:val="2"/>
                <w:szCs w:val="2"/>
              </w:rPr>
            </w:pPr>
          </w:p>
        </w:tc>
        <w:tc>
          <w:tcPr>
            <w:tcW w:w="5435" w:type="dxa"/>
            <w:gridSpan w:val="2"/>
            <w:tcBorders>
              <w:top w:val="single" w:sz="4" w:space="0" w:color="auto"/>
              <w:left w:val="single" w:sz="4" w:space="0" w:color="auto"/>
              <w:bottom w:val="single" w:sz="4" w:space="0" w:color="auto"/>
              <w:right w:val="single" w:sz="4" w:space="0" w:color="auto"/>
            </w:tcBorders>
          </w:tcPr>
          <w:p w14:paraId="6DE870FE" w14:textId="77777777" w:rsidR="00E12638" w:rsidRDefault="00E12638" w:rsidP="00816FB3">
            <w:pPr>
              <w:pStyle w:val="TableParagraph"/>
              <w:spacing w:line="256" w:lineRule="exact"/>
              <w:ind w:left="108"/>
              <w:rPr>
                <w:sz w:val="24"/>
              </w:rPr>
            </w:pPr>
            <w:r>
              <w:rPr>
                <w:sz w:val="24"/>
              </w:rPr>
              <w:t>Круг из картона - солнышко</w:t>
            </w:r>
          </w:p>
        </w:tc>
        <w:tc>
          <w:tcPr>
            <w:tcW w:w="2161" w:type="dxa"/>
            <w:tcBorders>
              <w:top w:val="single" w:sz="4" w:space="0" w:color="auto"/>
              <w:left w:val="single" w:sz="4" w:space="0" w:color="auto"/>
              <w:bottom w:val="single" w:sz="4" w:space="0" w:color="auto"/>
              <w:right w:val="single" w:sz="4" w:space="0" w:color="auto"/>
            </w:tcBorders>
          </w:tcPr>
          <w:p w14:paraId="0943A2F5" w14:textId="77777777" w:rsidR="00E12638" w:rsidRDefault="00E12638" w:rsidP="00816FB3">
            <w:pPr>
              <w:pStyle w:val="TableParagraph"/>
              <w:spacing w:line="256" w:lineRule="exact"/>
              <w:ind w:left="108"/>
              <w:rPr>
                <w:sz w:val="24"/>
              </w:rPr>
            </w:pPr>
            <w:r>
              <w:rPr>
                <w:sz w:val="24"/>
              </w:rPr>
              <w:t>3</w:t>
            </w:r>
          </w:p>
        </w:tc>
      </w:tr>
      <w:tr w:rsidR="00E12638" w14:paraId="7C871555" w14:textId="77777777" w:rsidTr="001B5C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7" w:type="dxa"/>
          <w:trHeight w:val="277"/>
        </w:trPr>
        <w:tc>
          <w:tcPr>
            <w:tcW w:w="3114" w:type="dxa"/>
            <w:vMerge w:val="restart"/>
            <w:tcBorders>
              <w:top w:val="single" w:sz="4" w:space="0" w:color="auto"/>
              <w:left w:val="single" w:sz="4" w:space="0" w:color="auto"/>
              <w:bottom w:val="single" w:sz="4" w:space="0" w:color="auto"/>
              <w:right w:val="single" w:sz="4" w:space="0" w:color="auto"/>
            </w:tcBorders>
          </w:tcPr>
          <w:p w14:paraId="1E051788" w14:textId="77777777" w:rsidR="00E12638" w:rsidRDefault="00E12638" w:rsidP="00816FB3">
            <w:pPr>
              <w:pStyle w:val="TableParagraph"/>
              <w:ind w:left="0"/>
              <w:rPr>
                <w:sz w:val="24"/>
              </w:rPr>
            </w:pPr>
          </w:p>
        </w:tc>
        <w:tc>
          <w:tcPr>
            <w:tcW w:w="5435" w:type="dxa"/>
            <w:gridSpan w:val="2"/>
            <w:tcBorders>
              <w:top w:val="single" w:sz="4" w:space="0" w:color="auto"/>
              <w:left w:val="single" w:sz="4" w:space="0" w:color="auto"/>
              <w:bottom w:val="single" w:sz="4" w:space="0" w:color="auto"/>
              <w:right w:val="single" w:sz="4" w:space="0" w:color="auto"/>
            </w:tcBorders>
          </w:tcPr>
          <w:p w14:paraId="44648CA8" w14:textId="77777777" w:rsidR="00E12638" w:rsidRDefault="00E12638" w:rsidP="00816FB3">
            <w:pPr>
              <w:pStyle w:val="TableParagraph"/>
              <w:spacing w:line="258" w:lineRule="exact"/>
              <w:ind w:left="108"/>
              <w:rPr>
                <w:sz w:val="24"/>
              </w:rPr>
            </w:pPr>
            <w:r>
              <w:rPr>
                <w:sz w:val="24"/>
              </w:rPr>
              <w:t>Грибы</w:t>
            </w:r>
          </w:p>
        </w:tc>
        <w:tc>
          <w:tcPr>
            <w:tcW w:w="2161" w:type="dxa"/>
            <w:tcBorders>
              <w:top w:val="single" w:sz="4" w:space="0" w:color="auto"/>
              <w:left w:val="single" w:sz="4" w:space="0" w:color="auto"/>
              <w:bottom w:val="single" w:sz="4" w:space="0" w:color="auto"/>
              <w:right w:val="single" w:sz="4" w:space="0" w:color="auto"/>
            </w:tcBorders>
          </w:tcPr>
          <w:p w14:paraId="6074D11C" w14:textId="77777777" w:rsidR="00E12638" w:rsidRDefault="00E12638" w:rsidP="00816FB3">
            <w:pPr>
              <w:pStyle w:val="TableParagraph"/>
              <w:spacing w:line="258" w:lineRule="exact"/>
              <w:ind w:left="108"/>
              <w:rPr>
                <w:sz w:val="24"/>
              </w:rPr>
            </w:pPr>
            <w:r>
              <w:rPr>
                <w:sz w:val="24"/>
              </w:rPr>
              <w:t>на каждого</w:t>
            </w:r>
          </w:p>
        </w:tc>
      </w:tr>
      <w:tr w:rsidR="00E12638" w14:paraId="4C13D0C7" w14:textId="77777777" w:rsidTr="001B5C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7" w:type="dxa"/>
          <w:trHeight w:val="275"/>
        </w:trPr>
        <w:tc>
          <w:tcPr>
            <w:tcW w:w="3114" w:type="dxa"/>
            <w:vMerge/>
            <w:tcBorders>
              <w:top w:val="single" w:sz="4" w:space="0" w:color="auto"/>
              <w:left w:val="single" w:sz="4" w:space="0" w:color="auto"/>
              <w:bottom w:val="single" w:sz="4" w:space="0" w:color="auto"/>
              <w:right w:val="single" w:sz="4" w:space="0" w:color="auto"/>
            </w:tcBorders>
          </w:tcPr>
          <w:p w14:paraId="654A48E0" w14:textId="77777777" w:rsidR="00E12638" w:rsidRDefault="00E12638" w:rsidP="00816FB3">
            <w:pPr>
              <w:rPr>
                <w:sz w:val="2"/>
                <w:szCs w:val="2"/>
              </w:rPr>
            </w:pPr>
          </w:p>
        </w:tc>
        <w:tc>
          <w:tcPr>
            <w:tcW w:w="5435" w:type="dxa"/>
            <w:gridSpan w:val="2"/>
            <w:tcBorders>
              <w:top w:val="single" w:sz="4" w:space="0" w:color="auto"/>
              <w:left w:val="single" w:sz="4" w:space="0" w:color="auto"/>
              <w:bottom w:val="single" w:sz="4" w:space="0" w:color="auto"/>
              <w:right w:val="single" w:sz="4" w:space="0" w:color="auto"/>
            </w:tcBorders>
          </w:tcPr>
          <w:p w14:paraId="6DDAA1E6" w14:textId="77777777" w:rsidR="00E12638" w:rsidRDefault="00E12638" w:rsidP="00816FB3">
            <w:pPr>
              <w:pStyle w:val="TableParagraph"/>
              <w:spacing w:line="256" w:lineRule="exact"/>
              <w:ind w:left="108"/>
              <w:rPr>
                <w:sz w:val="24"/>
              </w:rPr>
            </w:pPr>
            <w:r>
              <w:rPr>
                <w:sz w:val="24"/>
              </w:rPr>
              <w:t>Корзина</w:t>
            </w:r>
          </w:p>
        </w:tc>
        <w:tc>
          <w:tcPr>
            <w:tcW w:w="2161" w:type="dxa"/>
            <w:tcBorders>
              <w:top w:val="single" w:sz="4" w:space="0" w:color="auto"/>
              <w:left w:val="single" w:sz="4" w:space="0" w:color="auto"/>
              <w:bottom w:val="single" w:sz="4" w:space="0" w:color="auto"/>
              <w:right w:val="single" w:sz="4" w:space="0" w:color="auto"/>
            </w:tcBorders>
          </w:tcPr>
          <w:p w14:paraId="7781DD4D" w14:textId="77777777" w:rsidR="00E12638" w:rsidRDefault="00E12638" w:rsidP="00816FB3">
            <w:pPr>
              <w:pStyle w:val="TableParagraph"/>
              <w:spacing w:line="256" w:lineRule="exact"/>
              <w:ind w:left="108"/>
              <w:rPr>
                <w:sz w:val="24"/>
              </w:rPr>
            </w:pPr>
            <w:r>
              <w:rPr>
                <w:sz w:val="24"/>
              </w:rPr>
              <w:t>1</w:t>
            </w:r>
          </w:p>
        </w:tc>
      </w:tr>
      <w:tr w:rsidR="00E12638" w14:paraId="19CC35D5" w14:textId="77777777" w:rsidTr="001B5C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7" w:type="dxa"/>
          <w:trHeight w:val="275"/>
        </w:trPr>
        <w:tc>
          <w:tcPr>
            <w:tcW w:w="3114" w:type="dxa"/>
            <w:vMerge/>
            <w:tcBorders>
              <w:top w:val="single" w:sz="4" w:space="0" w:color="auto"/>
              <w:left w:val="single" w:sz="4" w:space="0" w:color="auto"/>
              <w:bottom w:val="single" w:sz="4" w:space="0" w:color="auto"/>
              <w:right w:val="single" w:sz="4" w:space="0" w:color="auto"/>
            </w:tcBorders>
          </w:tcPr>
          <w:p w14:paraId="2F3D3B3C" w14:textId="77777777" w:rsidR="00E12638" w:rsidRDefault="00E12638" w:rsidP="00816FB3">
            <w:pPr>
              <w:rPr>
                <w:sz w:val="2"/>
                <w:szCs w:val="2"/>
              </w:rPr>
            </w:pPr>
          </w:p>
        </w:tc>
        <w:tc>
          <w:tcPr>
            <w:tcW w:w="5435" w:type="dxa"/>
            <w:gridSpan w:val="2"/>
            <w:tcBorders>
              <w:top w:val="single" w:sz="4" w:space="0" w:color="auto"/>
              <w:left w:val="single" w:sz="4" w:space="0" w:color="auto"/>
              <w:bottom w:val="single" w:sz="4" w:space="0" w:color="auto"/>
              <w:right w:val="single" w:sz="4" w:space="0" w:color="auto"/>
            </w:tcBorders>
          </w:tcPr>
          <w:p w14:paraId="5B163793" w14:textId="77777777" w:rsidR="00E12638" w:rsidRDefault="00E12638" w:rsidP="00816FB3">
            <w:pPr>
              <w:pStyle w:val="TableParagraph"/>
              <w:spacing w:line="256" w:lineRule="exact"/>
              <w:ind w:left="108"/>
              <w:rPr>
                <w:sz w:val="24"/>
              </w:rPr>
            </w:pPr>
            <w:r>
              <w:rPr>
                <w:sz w:val="24"/>
              </w:rPr>
              <w:t>Шарики</w:t>
            </w:r>
          </w:p>
        </w:tc>
        <w:tc>
          <w:tcPr>
            <w:tcW w:w="2161" w:type="dxa"/>
            <w:tcBorders>
              <w:top w:val="single" w:sz="4" w:space="0" w:color="auto"/>
              <w:left w:val="single" w:sz="4" w:space="0" w:color="auto"/>
              <w:bottom w:val="single" w:sz="4" w:space="0" w:color="auto"/>
              <w:right w:val="single" w:sz="4" w:space="0" w:color="auto"/>
            </w:tcBorders>
          </w:tcPr>
          <w:p w14:paraId="7E5EE6E1" w14:textId="77777777" w:rsidR="00E12638" w:rsidRDefault="00E12638" w:rsidP="00816FB3">
            <w:pPr>
              <w:pStyle w:val="TableParagraph"/>
              <w:spacing w:line="256" w:lineRule="exact"/>
              <w:ind w:left="108"/>
              <w:rPr>
                <w:sz w:val="24"/>
              </w:rPr>
            </w:pPr>
            <w:r>
              <w:rPr>
                <w:sz w:val="24"/>
              </w:rPr>
              <w:t>на каждого</w:t>
            </w:r>
          </w:p>
        </w:tc>
      </w:tr>
      <w:tr w:rsidR="00E12638" w14:paraId="1DC87F1F" w14:textId="77777777" w:rsidTr="001B5C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7" w:type="dxa"/>
          <w:trHeight w:val="276"/>
        </w:trPr>
        <w:tc>
          <w:tcPr>
            <w:tcW w:w="3114" w:type="dxa"/>
            <w:vMerge/>
            <w:tcBorders>
              <w:top w:val="single" w:sz="4" w:space="0" w:color="auto"/>
              <w:left w:val="single" w:sz="4" w:space="0" w:color="auto"/>
              <w:bottom w:val="single" w:sz="4" w:space="0" w:color="auto"/>
              <w:right w:val="single" w:sz="4" w:space="0" w:color="auto"/>
            </w:tcBorders>
          </w:tcPr>
          <w:p w14:paraId="4A39FC07" w14:textId="77777777" w:rsidR="00E12638" w:rsidRDefault="00E12638" w:rsidP="00816FB3">
            <w:pPr>
              <w:rPr>
                <w:sz w:val="2"/>
                <w:szCs w:val="2"/>
              </w:rPr>
            </w:pPr>
          </w:p>
        </w:tc>
        <w:tc>
          <w:tcPr>
            <w:tcW w:w="5435" w:type="dxa"/>
            <w:gridSpan w:val="2"/>
            <w:tcBorders>
              <w:top w:val="single" w:sz="4" w:space="0" w:color="auto"/>
              <w:left w:val="single" w:sz="4" w:space="0" w:color="auto"/>
              <w:bottom w:val="single" w:sz="4" w:space="0" w:color="auto"/>
              <w:right w:val="single" w:sz="4" w:space="0" w:color="auto"/>
            </w:tcBorders>
          </w:tcPr>
          <w:p w14:paraId="2D86759B" w14:textId="77777777" w:rsidR="00E12638" w:rsidRDefault="00E12638" w:rsidP="00816FB3">
            <w:pPr>
              <w:pStyle w:val="TableParagraph"/>
              <w:spacing w:line="256" w:lineRule="exact"/>
              <w:ind w:left="108"/>
              <w:rPr>
                <w:sz w:val="24"/>
              </w:rPr>
            </w:pPr>
            <w:r>
              <w:rPr>
                <w:sz w:val="24"/>
              </w:rPr>
              <w:t>Кубики</w:t>
            </w:r>
          </w:p>
        </w:tc>
        <w:tc>
          <w:tcPr>
            <w:tcW w:w="2161" w:type="dxa"/>
            <w:tcBorders>
              <w:top w:val="single" w:sz="4" w:space="0" w:color="auto"/>
              <w:left w:val="single" w:sz="4" w:space="0" w:color="auto"/>
              <w:bottom w:val="single" w:sz="4" w:space="0" w:color="auto"/>
              <w:right w:val="single" w:sz="4" w:space="0" w:color="auto"/>
            </w:tcBorders>
          </w:tcPr>
          <w:p w14:paraId="1A5A85B7" w14:textId="77777777" w:rsidR="00E12638" w:rsidRDefault="00E12638" w:rsidP="00816FB3">
            <w:pPr>
              <w:pStyle w:val="TableParagraph"/>
              <w:spacing w:line="256" w:lineRule="exact"/>
              <w:ind w:left="108"/>
              <w:rPr>
                <w:sz w:val="24"/>
              </w:rPr>
            </w:pPr>
            <w:r>
              <w:rPr>
                <w:sz w:val="24"/>
              </w:rPr>
              <w:t>на каждого</w:t>
            </w:r>
          </w:p>
        </w:tc>
      </w:tr>
      <w:tr w:rsidR="00E12638" w14:paraId="0C4A1A76" w14:textId="77777777" w:rsidTr="001B5C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7" w:type="dxa"/>
          <w:trHeight w:val="275"/>
        </w:trPr>
        <w:tc>
          <w:tcPr>
            <w:tcW w:w="3114" w:type="dxa"/>
            <w:vMerge/>
            <w:tcBorders>
              <w:top w:val="single" w:sz="4" w:space="0" w:color="auto"/>
              <w:left w:val="single" w:sz="4" w:space="0" w:color="auto"/>
              <w:bottom w:val="single" w:sz="4" w:space="0" w:color="auto"/>
              <w:right w:val="single" w:sz="4" w:space="0" w:color="auto"/>
            </w:tcBorders>
          </w:tcPr>
          <w:p w14:paraId="2FC1803C" w14:textId="77777777" w:rsidR="00E12638" w:rsidRDefault="00E12638" w:rsidP="00816FB3">
            <w:pPr>
              <w:rPr>
                <w:sz w:val="2"/>
                <w:szCs w:val="2"/>
              </w:rPr>
            </w:pPr>
          </w:p>
        </w:tc>
        <w:tc>
          <w:tcPr>
            <w:tcW w:w="5435" w:type="dxa"/>
            <w:gridSpan w:val="2"/>
            <w:tcBorders>
              <w:top w:val="single" w:sz="4" w:space="0" w:color="auto"/>
              <w:left w:val="single" w:sz="4" w:space="0" w:color="auto"/>
              <w:bottom w:val="single" w:sz="4" w:space="0" w:color="auto"/>
              <w:right w:val="single" w:sz="4" w:space="0" w:color="auto"/>
            </w:tcBorders>
          </w:tcPr>
          <w:p w14:paraId="2D614B93" w14:textId="77777777" w:rsidR="00E12638" w:rsidRDefault="00E12638" w:rsidP="00816FB3">
            <w:pPr>
              <w:pStyle w:val="TableParagraph"/>
              <w:spacing w:line="256" w:lineRule="exact"/>
              <w:ind w:left="108"/>
              <w:rPr>
                <w:sz w:val="24"/>
              </w:rPr>
            </w:pPr>
            <w:r>
              <w:rPr>
                <w:sz w:val="24"/>
              </w:rPr>
              <w:t>Бубны</w:t>
            </w:r>
          </w:p>
        </w:tc>
        <w:tc>
          <w:tcPr>
            <w:tcW w:w="2161" w:type="dxa"/>
            <w:tcBorders>
              <w:top w:val="single" w:sz="4" w:space="0" w:color="auto"/>
              <w:left w:val="single" w:sz="4" w:space="0" w:color="auto"/>
              <w:bottom w:val="single" w:sz="4" w:space="0" w:color="auto"/>
              <w:right w:val="single" w:sz="4" w:space="0" w:color="auto"/>
            </w:tcBorders>
          </w:tcPr>
          <w:p w14:paraId="089D0EB6" w14:textId="77777777" w:rsidR="00E12638" w:rsidRDefault="00E12638" w:rsidP="00816FB3">
            <w:pPr>
              <w:pStyle w:val="TableParagraph"/>
              <w:spacing w:line="256" w:lineRule="exact"/>
              <w:ind w:left="108"/>
              <w:rPr>
                <w:sz w:val="24"/>
              </w:rPr>
            </w:pPr>
            <w:r>
              <w:rPr>
                <w:sz w:val="24"/>
              </w:rPr>
              <w:t>на каждого</w:t>
            </w:r>
          </w:p>
        </w:tc>
      </w:tr>
      <w:tr w:rsidR="00E12638" w14:paraId="352B2E4C" w14:textId="77777777" w:rsidTr="001B5C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7" w:type="dxa"/>
          <w:trHeight w:val="275"/>
        </w:trPr>
        <w:tc>
          <w:tcPr>
            <w:tcW w:w="3114" w:type="dxa"/>
            <w:vMerge/>
            <w:tcBorders>
              <w:top w:val="single" w:sz="4" w:space="0" w:color="auto"/>
              <w:left w:val="single" w:sz="4" w:space="0" w:color="auto"/>
              <w:bottom w:val="single" w:sz="4" w:space="0" w:color="auto"/>
              <w:right w:val="single" w:sz="4" w:space="0" w:color="auto"/>
            </w:tcBorders>
          </w:tcPr>
          <w:p w14:paraId="11E5D924" w14:textId="77777777" w:rsidR="00E12638" w:rsidRDefault="00E12638" w:rsidP="00816FB3">
            <w:pPr>
              <w:rPr>
                <w:sz w:val="2"/>
                <w:szCs w:val="2"/>
              </w:rPr>
            </w:pPr>
          </w:p>
        </w:tc>
        <w:tc>
          <w:tcPr>
            <w:tcW w:w="5435" w:type="dxa"/>
            <w:gridSpan w:val="2"/>
            <w:tcBorders>
              <w:top w:val="single" w:sz="4" w:space="0" w:color="auto"/>
              <w:left w:val="single" w:sz="4" w:space="0" w:color="auto"/>
              <w:bottom w:val="single" w:sz="4" w:space="0" w:color="auto"/>
              <w:right w:val="single" w:sz="4" w:space="0" w:color="auto"/>
            </w:tcBorders>
          </w:tcPr>
          <w:p w14:paraId="39C7FD5D" w14:textId="77777777" w:rsidR="00E12638" w:rsidRDefault="00E12638" w:rsidP="00816FB3">
            <w:pPr>
              <w:pStyle w:val="TableParagraph"/>
              <w:spacing w:line="256" w:lineRule="exact"/>
              <w:ind w:left="108"/>
              <w:rPr>
                <w:sz w:val="24"/>
              </w:rPr>
            </w:pPr>
            <w:r>
              <w:rPr>
                <w:sz w:val="24"/>
              </w:rPr>
              <w:t>Погремушки</w:t>
            </w:r>
          </w:p>
        </w:tc>
        <w:tc>
          <w:tcPr>
            <w:tcW w:w="2161" w:type="dxa"/>
            <w:tcBorders>
              <w:top w:val="single" w:sz="4" w:space="0" w:color="auto"/>
              <w:left w:val="single" w:sz="4" w:space="0" w:color="auto"/>
              <w:bottom w:val="single" w:sz="4" w:space="0" w:color="auto"/>
              <w:right w:val="single" w:sz="4" w:space="0" w:color="auto"/>
            </w:tcBorders>
          </w:tcPr>
          <w:p w14:paraId="484FB6F8" w14:textId="77777777" w:rsidR="00E12638" w:rsidRDefault="00E12638" w:rsidP="00816FB3">
            <w:pPr>
              <w:pStyle w:val="TableParagraph"/>
              <w:spacing w:line="256" w:lineRule="exact"/>
              <w:ind w:left="108"/>
              <w:rPr>
                <w:sz w:val="24"/>
              </w:rPr>
            </w:pPr>
            <w:r>
              <w:rPr>
                <w:sz w:val="24"/>
              </w:rPr>
              <w:t>на каждого</w:t>
            </w:r>
          </w:p>
        </w:tc>
      </w:tr>
      <w:tr w:rsidR="00E12638" w14:paraId="2C93E2B4" w14:textId="77777777" w:rsidTr="001B5C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7" w:type="dxa"/>
          <w:trHeight w:val="553"/>
        </w:trPr>
        <w:tc>
          <w:tcPr>
            <w:tcW w:w="3114" w:type="dxa"/>
            <w:vMerge/>
            <w:tcBorders>
              <w:top w:val="single" w:sz="4" w:space="0" w:color="auto"/>
              <w:left w:val="single" w:sz="4" w:space="0" w:color="auto"/>
              <w:bottom w:val="single" w:sz="4" w:space="0" w:color="auto"/>
              <w:right w:val="single" w:sz="4" w:space="0" w:color="auto"/>
            </w:tcBorders>
          </w:tcPr>
          <w:p w14:paraId="549BEA28" w14:textId="77777777" w:rsidR="00E12638" w:rsidRDefault="00E12638" w:rsidP="00816FB3">
            <w:pPr>
              <w:rPr>
                <w:sz w:val="2"/>
                <w:szCs w:val="2"/>
              </w:rPr>
            </w:pPr>
          </w:p>
        </w:tc>
        <w:tc>
          <w:tcPr>
            <w:tcW w:w="5435" w:type="dxa"/>
            <w:gridSpan w:val="2"/>
            <w:tcBorders>
              <w:top w:val="single" w:sz="4" w:space="0" w:color="auto"/>
              <w:left w:val="single" w:sz="4" w:space="0" w:color="auto"/>
              <w:bottom w:val="single" w:sz="4" w:space="0" w:color="auto"/>
              <w:right w:val="single" w:sz="4" w:space="0" w:color="auto"/>
            </w:tcBorders>
          </w:tcPr>
          <w:p w14:paraId="7C72E47B" w14:textId="77777777" w:rsidR="00E12638" w:rsidRDefault="00E12638" w:rsidP="00816FB3">
            <w:pPr>
              <w:pStyle w:val="TableParagraph"/>
              <w:spacing w:line="270" w:lineRule="exact"/>
              <w:ind w:left="108"/>
              <w:rPr>
                <w:sz w:val="24"/>
              </w:rPr>
            </w:pPr>
            <w:r>
              <w:rPr>
                <w:sz w:val="24"/>
              </w:rPr>
              <w:t>Игрушки домашних животных</w:t>
            </w:r>
          </w:p>
          <w:p w14:paraId="5EB44EB9" w14:textId="77777777" w:rsidR="00E12638" w:rsidRDefault="00E12638" w:rsidP="00816FB3">
            <w:pPr>
              <w:pStyle w:val="TableParagraph"/>
              <w:spacing w:line="264" w:lineRule="exact"/>
              <w:ind w:left="108"/>
              <w:rPr>
                <w:sz w:val="24"/>
              </w:rPr>
            </w:pPr>
            <w:r>
              <w:rPr>
                <w:sz w:val="24"/>
              </w:rPr>
              <w:t>(разные)</w:t>
            </w:r>
          </w:p>
        </w:tc>
        <w:tc>
          <w:tcPr>
            <w:tcW w:w="2161" w:type="dxa"/>
            <w:tcBorders>
              <w:top w:val="single" w:sz="4" w:space="0" w:color="auto"/>
              <w:left w:val="single" w:sz="4" w:space="0" w:color="auto"/>
              <w:bottom w:val="single" w:sz="4" w:space="0" w:color="auto"/>
              <w:right w:val="single" w:sz="4" w:space="0" w:color="auto"/>
            </w:tcBorders>
          </w:tcPr>
          <w:p w14:paraId="463CFBC7" w14:textId="77777777" w:rsidR="00E12638" w:rsidRDefault="00E12638" w:rsidP="00816FB3">
            <w:pPr>
              <w:pStyle w:val="TableParagraph"/>
              <w:spacing w:line="270" w:lineRule="exact"/>
              <w:ind w:left="108"/>
              <w:rPr>
                <w:sz w:val="24"/>
              </w:rPr>
            </w:pPr>
            <w:r>
              <w:rPr>
                <w:sz w:val="24"/>
              </w:rPr>
              <w:t>1</w:t>
            </w:r>
          </w:p>
        </w:tc>
      </w:tr>
      <w:tr w:rsidR="00E12638" w14:paraId="44E9DBB9" w14:textId="77777777" w:rsidTr="001B5C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7" w:type="dxa"/>
          <w:trHeight w:val="275"/>
        </w:trPr>
        <w:tc>
          <w:tcPr>
            <w:tcW w:w="3114" w:type="dxa"/>
            <w:vMerge/>
            <w:tcBorders>
              <w:top w:val="single" w:sz="4" w:space="0" w:color="auto"/>
              <w:left w:val="single" w:sz="4" w:space="0" w:color="auto"/>
              <w:bottom w:val="single" w:sz="4" w:space="0" w:color="auto"/>
              <w:right w:val="single" w:sz="4" w:space="0" w:color="auto"/>
            </w:tcBorders>
          </w:tcPr>
          <w:p w14:paraId="406CCBF6" w14:textId="77777777" w:rsidR="00E12638" w:rsidRDefault="00E12638" w:rsidP="00816FB3">
            <w:pPr>
              <w:rPr>
                <w:sz w:val="2"/>
                <w:szCs w:val="2"/>
              </w:rPr>
            </w:pPr>
          </w:p>
        </w:tc>
        <w:tc>
          <w:tcPr>
            <w:tcW w:w="5435" w:type="dxa"/>
            <w:gridSpan w:val="2"/>
            <w:tcBorders>
              <w:top w:val="single" w:sz="4" w:space="0" w:color="auto"/>
              <w:left w:val="single" w:sz="4" w:space="0" w:color="auto"/>
              <w:bottom w:val="single" w:sz="4" w:space="0" w:color="auto"/>
              <w:right w:val="single" w:sz="4" w:space="0" w:color="auto"/>
            </w:tcBorders>
          </w:tcPr>
          <w:p w14:paraId="28D97B87" w14:textId="77777777" w:rsidR="00E12638" w:rsidRDefault="00E12638" w:rsidP="00816FB3">
            <w:pPr>
              <w:pStyle w:val="TableParagraph"/>
              <w:spacing w:line="256" w:lineRule="exact"/>
              <w:ind w:left="108"/>
              <w:rPr>
                <w:sz w:val="24"/>
              </w:rPr>
            </w:pPr>
            <w:r>
              <w:rPr>
                <w:sz w:val="24"/>
              </w:rPr>
              <w:t>Ширма</w:t>
            </w:r>
          </w:p>
        </w:tc>
        <w:tc>
          <w:tcPr>
            <w:tcW w:w="2161" w:type="dxa"/>
            <w:tcBorders>
              <w:top w:val="single" w:sz="4" w:space="0" w:color="auto"/>
              <w:left w:val="single" w:sz="4" w:space="0" w:color="auto"/>
              <w:bottom w:val="single" w:sz="4" w:space="0" w:color="auto"/>
              <w:right w:val="single" w:sz="4" w:space="0" w:color="auto"/>
            </w:tcBorders>
          </w:tcPr>
          <w:p w14:paraId="3A64B7BF" w14:textId="77777777" w:rsidR="00E12638" w:rsidRDefault="00E12638" w:rsidP="00816FB3">
            <w:pPr>
              <w:pStyle w:val="TableParagraph"/>
              <w:spacing w:line="256" w:lineRule="exact"/>
              <w:ind w:left="108"/>
              <w:rPr>
                <w:sz w:val="24"/>
              </w:rPr>
            </w:pPr>
            <w:r>
              <w:rPr>
                <w:sz w:val="24"/>
              </w:rPr>
              <w:t>1</w:t>
            </w:r>
          </w:p>
        </w:tc>
      </w:tr>
      <w:tr w:rsidR="00E12638" w14:paraId="381A304B" w14:textId="77777777" w:rsidTr="001B5C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7" w:type="dxa"/>
          <w:trHeight w:val="551"/>
        </w:trPr>
        <w:tc>
          <w:tcPr>
            <w:tcW w:w="3114" w:type="dxa"/>
            <w:vMerge/>
            <w:tcBorders>
              <w:top w:val="single" w:sz="4" w:space="0" w:color="auto"/>
              <w:left w:val="single" w:sz="4" w:space="0" w:color="auto"/>
              <w:bottom w:val="single" w:sz="4" w:space="0" w:color="auto"/>
              <w:right w:val="single" w:sz="4" w:space="0" w:color="auto"/>
            </w:tcBorders>
          </w:tcPr>
          <w:p w14:paraId="5A9F3108" w14:textId="77777777" w:rsidR="00E12638" w:rsidRDefault="00E12638" w:rsidP="00816FB3">
            <w:pPr>
              <w:rPr>
                <w:sz w:val="2"/>
                <w:szCs w:val="2"/>
              </w:rPr>
            </w:pPr>
          </w:p>
        </w:tc>
        <w:tc>
          <w:tcPr>
            <w:tcW w:w="5435" w:type="dxa"/>
            <w:gridSpan w:val="2"/>
            <w:tcBorders>
              <w:top w:val="single" w:sz="4" w:space="0" w:color="auto"/>
              <w:left w:val="single" w:sz="4" w:space="0" w:color="auto"/>
              <w:bottom w:val="single" w:sz="4" w:space="0" w:color="auto"/>
              <w:right w:val="single" w:sz="4" w:space="0" w:color="auto"/>
            </w:tcBorders>
          </w:tcPr>
          <w:p w14:paraId="2828DE2B" w14:textId="77777777" w:rsidR="00E12638" w:rsidRDefault="00E12638" w:rsidP="00816FB3">
            <w:pPr>
              <w:pStyle w:val="TableParagraph"/>
              <w:spacing w:line="268" w:lineRule="exact"/>
              <w:ind w:left="108"/>
              <w:rPr>
                <w:sz w:val="24"/>
              </w:rPr>
            </w:pPr>
            <w:r>
              <w:rPr>
                <w:sz w:val="24"/>
              </w:rPr>
              <w:t>Набор одежды (шапка,</w:t>
            </w:r>
          </w:p>
          <w:p w14:paraId="42DFDE6E" w14:textId="77777777" w:rsidR="00E12638" w:rsidRDefault="00E12638" w:rsidP="00816FB3">
            <w:pPr>
              <w:pStyle w:val="TableParagraph"/>
              <w:spacing w:line="264" w:lineRule="exact"/>
              <w:ind w:left="108"/>
              <w:rPr>
                <w:sz w:val="24"/>
              </w:rPr>
            </w:pPr>
            <w:r>
              <w:rPr>
                <w:sz w:val="24"/>
              </w:rPr>
              <w:t>варежки, носки)</w:t>
            </w:r>
          </w:p>
        </w:tc>
        <w:tc>
          <w:tcPr>
            <w:tcW w:w="2161" w:type="dxa"/>
            <w:tcBorders>
              <w:top w:val="single" w:sz="4" w:space="0" w:color="auto"/>
              <w:left w:val="single" w:sz="4" w:space="0" w:color="auto"/>
              <w:bottom w:val="single" w:sz="4" w:space="0" w:color="auto"/>
              <w:right w:val="single" w:sz="4" w:space="0" w:color="auto"/>
            </w:tcBorders>
          </w:tcPr>
          <w:p w14:paraId="2164EE64" w14:textId="77777777" w:rsidR="00E12638" w:rsidRDefault="00E12638" w:rsidP="00816FB3">
            <w:pPr>
              <w:pStyle w:val="TableParagraph"/>
              <w:spacing w:line="268" w:lineRule="exact"/>
              <w:ind w:left="108"/>
              <w:rPr>
                <w:sz w:val="24"/>
              </w:rPr>
            </w:pPr>
            <w:r>
              <w:rPr>
                <w:sz w:val="24"/>
              </w:rPr>
              <w:t>1</w:t>
            </w:r>
          </w:p>
        </w:tc>
      </w:tr>
      <w:tr w:rsidR="00E12638" w14:paraId="0398D58A" w14:textId="77777777" w:rsidTr="001B5C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7" w:type="dxa"/>
          <w:trHeight w:val="275"/>
        </w:trPr>
        <w:tc>
          <w:tcPr>
            <w:tcW w:w="3114" w:type="dxa"/>
            <w:vMerge/>
            <w:tcBorders>
              <w:top w:val="single" w:sz="4" w:space="0" w:color="auto"/>
              <w:left w:val="single" w:sz="4" w:space="0" w:color="auto"/>
              <w:bottom w:val="single" w:sz="4" w:space="0" w:color="auto"/>
              <w:right w:val="single" w:sz="4" w:space="0" w:color="auto"/>
            </w:tcBorders>
          </w:tcPr>
          <w:p w14:paraId="5FBB8F67" w14:textId="77777777" w:rsidR="00E12638" w:rsidRDefault="00E12638" w:rsidP="00816FB3">
            <w:pPr>
              <w:rPr>
                <w:sz w:val="2"/>
                <w:szCs w:val="2"/>
              </w:rPr>
            </w:pPr>
          </w:p>
        </w:tc>
        <w:tc>
          <w:tcPr>
            <w:tcW w:w="5435" w:type="dxa"/>
            <w:gridSpan w:val="2"/>
            <w:tcBorders>
              <w:top w:val="single" w:sz="4" w:space="0" w:color="auto"/>
              <w:left w:val="single" w:sz="4" w:space="0" w:color="auto"/>
              <w:bottom w:val="single" w:sz="4" w:space="0" w:color="auto"/>
              <w:right w:val="single" w:sz="4" w:space="0" w:color="auto"/>
            </w:tcBorders>
          </w:tcPr>
          <w:p w14:paraId="39793A4F" w14:textId="77777777" w:rsidR="00E12638" w:rsidRDefault="00E12638" w:rsidP="00816FB3">
            <w:pPr>
              <w:pStyle w:val="TableParagraph"/>
              <w:spacing w:line="256" w:lineRule="exact"/>
              <w:ind w:left="108"/>
              <w:rPr>
                <w:sz w:val="24"/>
              </w:rPr>
            </w:pPr>
            <w:r>
              <w:rPr>
                <w:sz w:val="24"/>
              </w:rPr>
              <w:t>Шишки</w:t>
            </w:r>
          </w:p>
        </w:tc>
        <w:tc>
          <w:tcPr>
            <w:tcW w:w="2161" w:type="dxa"/>
            <w:tcBorders>
              <w:top w:val="single" w:sz="4" w:space="0" w:color="auto"/>
              <w:left w:val="single" w:sz="4" w:space="0" w:color="auto"/>
              <w:bottom w:val="single" w:sz="4" w:space="0" w:color="auto"/>
              <w:right w:val="single" w:sz="4" w:space="0" w:color="auto"/>
            </w:tcBorders>
          </w:tcPr>
          <w:p w14:paraId="7ABEC502" w14:textId="77777777" w:rsidR="00E12638" w:rsidRDefault="00E12638" w:rsidP="00816FB3">
            <w:pPr>
              <w:pStyle w:val="TableParagraph"/>
              <w:spacing w:line="256" w:lineRule="exact"/>
              <w:ind w:left="108"/>
              <w:rPr>
                <w:sz w:val="24"/>
              </w:rPr>
            </w:pPr>
            <w:r>
              <w:rPr>
                <w:sz w:val="24"/>
              </w:rPr>
              <w:t>на каждого</w:t>
            </w:r>
          </w:p>
        </w:tc>
      </w:tr>
      <w:tr w:rsidR="00E12638" w14:paraId="331A56E1" w14:textId="77777777" w:rsidTr="001B5C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7" w:type="dxa"/>
          <w:trHeight w:val="275"/>
        </w:trPr>
        <w:tc>
          <w:tcPr>
            <w:tcW w:w="3114" w:type="dxa"/>
            <w:vMerge/>
            <w:tcBorders>
              <w:top w:val="single" w:sz="4" w:space="0" w:color="auto"/>
              <w:left w:val="single" w:sz="4" w:space="0" w:color="auto"/>
              <w:bottom w:val="single" w:sz="4" w:space="0" w:color="auto"/>
              <w:right w:val="single" w:sz="4" w:space="0" w:color="auto"/>
            </w:tcBorders>
          </w:tcPr>
          <w:p w14:paraId="1944D3B2" w14:textId="77777777" w:rsidR="00E12638" w:rsidRDefault="00E12638" w:rsidP="00816FB3">
            <w:pPr>
              <w:rPr>
                <w:sz w:val="2"/>
                <w:szCs w:val="2"/>
              </w:rPr>
            </w:pPr>
          </w:p>
        </w:tc>
        <w:tc>
          <w:tcPr>
            <w:tcW w:w="5435" w:type="dxa"/>
            <w:gridSpan w:val="2"/>
            <w:tcBorders>
              <w:top w:val="single" w:sz="4" w:space="0" w:color="auto"/>
              <w:left w:val="single" w:sz="4" w:space="0" w:color="auto"/>
              <w:bottom w:val="single" w:sz="4" w:space="0" w:color="auto"/>
              <w:right w:val="single" w:sz="4" w:space="0" w:color="auto"/>
            </w:tcBorders>
          </w:tcPr>
          <w:p w14:paraId="007A0EDD" w14:textId="77777777" w:rsidR="00E12638" w:rsidRDefault="00E12638" w:rsidP="00816FB3">
            <w:pPr>
              <w:pStyle w:val="TableParagraph"/>
              <w:spacing w:line="256" w:lineRule="exact"/>
              <w:ind w:left="108"/>
              <w:rPr>
                <w:sz w:val="24"/>
              </w:rPr>
            </w:pPr>
            <w:r>
              <w:rPr>
                <w:sz w:val="24"/>
              </w:rPr>
              <w:t>Пирамидка из стаканчиков</w:t>
            </w:r>
          </w:p>
        </w:tc>
        <w:tc>
          <w:tcPr>
            <w:tcW w:w="2161" w:type="dxa"/>
            <w:tcBorders>
              <w:top w:val="single" w:sz="4" w:space="0" w:color="auto"/>
              <w:left w:val="single" w:sz="4" w:space="0" w:color="auto"/>
              <w:bottom w:val="single" w:sz="4" w:space="0" w:color="auto"/>
              <w:right w:val="single" w:sz="4" w:space="0" w:color="auto"/>
            </w:tcBorders>
          </w:tcPr>
          <w:p w14:paraId="6598D46D" w14:textId="77777777" w:rsidR="00E12638" w:rsidRDefault="00E12638" w:rsidP="00816FB3">
            <w:pPr>
              <w:pStyle w:val="TableParagraph"/>
              <w:spacing w:line="256" w:lineRule="exact"/>
              <w:ind w:left="108"/>
              <w:rPr>
                <w:sz w:val="24"/>
              </w:rPr>
            </w:pPr>
            <w:r>
              <w:rPr>
                <w:sz w:val="24"/>
              </w:rPr>
              <w:t>на каждого</w:t>
            </w:r>
          </w:p>
        </w:tc>
      </w:tr>
      <w:tr w:rsidR="00E12638" w14:paraId="413439B2" w14:textId="77777777" w:rsidTr="001B5C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7" w:type="dxa"/>
          <w:trHeight w:val="275"/>
        </w:trPr>
        <w:tc>
          <w:tcPr>
            <w:tcW w:w="3114" w:type="dxa"/>
            <w:vMerge/>
            <w:tcBorders>
              <w:top w:val="single" w:sz="4" w:space="0" w:color="auto"/>
              <w:left w:val="single" w:sz="4" w:space="0" w:color="auto"/>
              <w:bottom w:val="single" w:sz="4" w:space="0" w:color="auto"/>
              <w:right w:val="single" w:sz="4" w:space="0" w:color="auto"/>
            </w:tcBorders>
          </w:tcPr>
          <w:p w14:paraId="1483CFA8" w14:textId="77777777" w:rsidR="00E12638" w:rsidRDefault="00E12638" w:rsidP="00816FB3">
            <w:pPr>
              <w:rPr>
                <w:sz w:val="2"/>
                <w:szCs w:val="2"/>
              </w:rPr>
            </w:pPr>
          </w:p>
        </w:tc>
        <w:tc>
          <w:tcPr>
            <w:tcW w:w="5435" w:type="dxa"/>
            <w:gridSpan w:val="2"/>
            <w:tcBorders>
              <w:top w:val="single" w:sz="4" w:space="0" w:color="auto"/>
              <w:left w:val="single" w:sz="4" w:space="0" w:color="auto"/>
              <w:bottom w:val="single" w:sz="4" w:space="0" w:color="auto"/>
              <w:right w:val="single" w:sz="4" w:space="0" w:color="auto"/>
            </w:tcBorders>
          </w:tcPr>
          <w:p w14:paraId="1FC2124F" w14:textId="77777777" w:rsidR="00E12638" w:rsidRDefault="00E12638" w:rsidP="00816FB3">
            <w:pPr>
              <w:pStyle w:val="TableParagraph"/>
              <w:spacing w:line="256" w:lineRule="exact"/>
              <w:ind w:left="108"/>
              <w:rPr>
                <w:sz w:val="24"/>
              </w:rPr>
            </w:pPr>
            <w:r>
              <w:rPr>
                <w:sz w:val="24"/>
              </w:rPr>
              <w:t>Счетные палочки</w:t>
            </w:r>
          </w:p>
        </w:tc>
        <w:tc>
          <w:tcPr>
            <w:tcW w:w="2161" w:type="dxa"/>
            <w:tcBorders>
              <w:top w:val="single" w:sz="4" w:space="0" w:color="auto"/>
              <w:left w:val="single" w:sz="4" w:space="0" w:color="auto"/>
              <w:bottom w:val="single" w:sz="4" w:space="0" w:color="auto"/>
              <w:right w:val="single" w:sz="4" w:space="0" w:color="auto"/>
            </w:tcBorders>
          </w:tcPr>
          <w:p w14:paraId="734535F7" w14:textId="77777777" w:rsidR="00E12638" w:rsidRDefault="00E12638" w:rsidP="00816FB3">
            <w:pPr>
              <w:pStyle w:val="TableParagraph"/>
              <w:spacing w:line="256" w:lineRule="exact"/>
              <w:ind w:left="108"/>
              <w:rPr>
                <w:sz w:val="24"/>
              </w:rPr>
            </w:pPr>
            <w:r>
              <w:rPr>
                <w:sz w:val="24"/>
              </w:rPr>
              <w:t>на каждого</w:t>
            </w:r>
          </w:p>
        </w:tc>
      </w:tr>
      <w:tr w:rsidR="00E12638" w14:paraId="022ADDAD" w14:textId="77777777" w:rsidTr="001B5C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7" w:type="dxa"/>
          <w:trHeight w:val="275"/>
        </w:trPr>
        <w:tc>
          <w:tcPr>
            <w:tcW w:w="3114" w:type="dxa"/>
            <w:vMerge/>
            <w:tcBorders>
              <w:top w:val="single" w:sz="4" w:space="0" w:color="auto"/>
              <w:left w:val="single" w:sz="4" w:space="0" w:color="auto"/>
              <w:bottom w:val="single" w:sz="4" w:space="0" w:color="auto"/>
              <w:right w:val="single" w:sz="4" w:space="0" w:color="auto"/>
            </w:tcBorders>
          </w:tcPr>
          <w:p w14:paraId="0B9629F9" w14:textId="77777777" w:rsidR="00E12638" w:rsidRDefault="00E12638" w:rsidP="00816FB3">
            <w:pPr>
              <w:rPr>
                <w:sz w:val="2"/>
                <w:szCs w:val="2"/>
              </w:rPr>
            </w:pPr>
          </w:p>
        </w:tc>
        <w:tc>
          <w:tcPr>
            <w:tcW w:w="5435" w:type="dxa"/>
            <w:gridSpan w:val="2"/>
            <w:tcBorders>
              <w:top w:val="single" w:sz="4" w:space="0" w:color="auto"/>
              <w:left w:val="single" w:sz="4" w:space="0" w:color="auto"/>
              <w:bottom w:val="single" w:sz="4" w:space="0" w:color="auto"/>
              <w:right w:val="single" w:sz="4" w:space="0" w:color="auto"/>
            </w:tcBorders>
          </w:tcPr>
          <w:p w14:paraId="1AD4F3CD" w14:textId="77777777" w:rsidR="00E12638" w:rsidRDefault="00E12638" w:rsidP="00816FB3">
            <w:pPr>
              <w:pStyle w:val="TableParagraph"/>
              <w:spacing w:line="256" w:lineRule="exact"/>
              <w:ind w:left="108"/>
              <w:rPr>
                <w:sz w:val="24"/>
              </w:rPr>
            </w:pPr>
            <w:r>
              <w:rPr>
                <w:sz w:val="24"/>
              </w:rPr>
              <w:t>Большие и маленькие круги</w:t>
            </w:r>
          </w:p>
        </w:tc>
        <w:tc>
          <w:tcPr>
            <w:tcW w:w="2161" w:type="dxa"/>
            <w:tcBorders>
              <w:top w:val="single" w:sz="4" w:space="0" w:color="auto"/>
              <w:left w:val="single" w:sz="4" w:space="0" w:color="auto"/>
              <w:bottom w:val="single" w:sz="4" w:space="0" w:color="auto"/>
              <w:right w:val="single" w:sz="4" w:space="0" w:color="auto"/>
            </w:tcBorders>
          </w:tcPr>
          <w:p w14:paraId="7699B7BE" w14:textId="77777777" w:rsidR="00E12638" w:rsidRDefault="00E12638" w:rsidP="00816FB3">
            <w:pPr>
              <w:pStyle w:val="TableParagraph"/>
              <w:spacing w:line="256" w:lineRule="exact"/>
              <w:ind w:left="108"/>
              <w:rPr>
                <w:sz w:val="24"/>
              </w:rPr>
            </w:pPr>
            <w:r>
              <w:rPr>
                <w:sz w:val="24"/>
              </w:rPr>
              <w:t>на каждого</w:t>
            </w:r>
          </w:p>
        </w:tc>
      </w:tr>
      <w:tr w:rsidR="00E12638" w14:paraId="00D6E6B0" w14:textId="77777777" w:rsidTr="001B5C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7" w:type="dxa"/>
          <w:trHeight w:val="278"/>
        </w:trPr>
        <w:tc>
          <w:tcPr>
            <w:tcW w:w="3114" w:type="dxa"/>
            <w:vMerge/>
            <w:tcBorders>
              <w:top w:val="single" w:sz="4" w:space="0" w:color="auto"/>
              <w:left w:val="single" w:sz="4" w:space="0" w:color="auto"/>
              <w:bottom w:val="single" w:sz="4" w:space="0" w:color="auto"/>
              <w:right w:val="single" w:sz="4" w:space="0" w:color="auto"/>
            </w:tcBorders>
          </w:tcPr>
          <w:p w14:paraId="4186EDD2" w14:textId="77777777" w:rsidR="00E12638" w:rsidRDefault="00E12638" w:rsidP="00816FB3">
            <w:pPr>
              <w:rPr>
                <w:sz w:val="2"/>
                <w:szCs w:val="2"/>
              </w:rPr>
            </w:pPr>
          </w:p>
        </w:tc>
        <w:tc>
          <w:tcPr>
            <w:tcW w:w="5435" w:type="dxa"/>
            <w:gridSpan w:val="2"/>
            <w:tcBorders>
              <w:top w:val="single" w:sz="4" w:space="0" w:color="auto"/>
              <w:left w:val="single" w:sz="4" w:space="0" w:color="auto"/>
              <w:bottom w:val="single" w:sz="4" w:space="0" w:color="auto"/>
              <w:right w:val="single" w:sz="4" w:space="0" w:color="auto"/>
            </w:tcBorders>
          </w:tcPr>
          <w:p w14:paraId="705E5F10" w14:textId="77777777" w:rsidR="00E12638" w:rsidRDefault="00E12638" w:rsidP="00816FB3">
            <w:pPr>
              <w:pStyle w:val="TableParagraph"/>
              <w:spacing w:line="258" w:lineRule="exact"/>
              <w:ind w:left="108"/>
              <w:rPr>
                <w:sz w:val="24"/>
              </w:rPr>
            </w:pPr>
            <w:r>
              <w:rPr>
                <w:sz w:val="24"/>
              </w:rPr>
              <w:t>Красный мяч</w:t>
            </w:r>
          </w:p>
        </w:tc>
        <w:tc>
          <w:tcPr>
            <w:tcW w:w="2161" w:type="dxa"/>
            <w:tcBorders>
              <w:top w:val="single" w:sz="4" w:space="0" w:color="auto"/>
              <w:left w:val="single" w:sz="4" w:space="0" w:color="auto"/>
              <w:bottom w:val="single" w:sz="4" w:space="0" w:color="auto"/>
              <w:right w:val="single" w:sz="4" w:space="0" w:color="auto"/>
            </w:tcBorders>
          </w:tcPr>
          <w:p w14:paraId="6F71EE7B" w14:textId="77777777" w:rsidR="00E12638" w:rsidRDefault="00E12638" w:rsidP="00816FB3">
            <w:pPr>
              <w:pStyle w:val="TableParagraph"/>
              <w:spacing w:line="258" w:lineRule="exact"/>
              <w:ind w:left="108"/>
              <w:rPr>
                <w:sz w:val="24"/>
              </w:rPr>
            </w:pPr>
            <w:r>
              <w:rPr>
                <w:sz w:val="24"/>
              </w:rPr>
              <w:t>1</w:t>
            </w:r>
          </w:p>
        </w:tc>
      </w:tr>
      <w:tr w:rsidR="00E12638" w14:paraId="3FD4CE4B" w14:textId="77777777" w:rsidTr="001B5C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7" w:type="dxa"/>
          <w:trHeight w:val="276"/>
        </w:trPr>
        <w:tc>
          <w:tcPr>
            <w:tcW w:w="3114" w:type="dxa"/>
            <w:vMerge/>
            <w:tcBorders>
              <w:top w:val="single" w:sz="4" w:space="0" w:color="auto"/>
              <w:left w:val="single" w:sz="4" w:space="0" w:color="auto"/>
              <w:bottom w:val="single" w:sz="4" w:space="0" w:color="auto"/>
              <w:right w:val="single" w:sz="4" w:space="0" w:color="auto"/>
            </w:tcBorders>
          </w:tcPr>
          <w:p w14:paraId="4F5CA71B" w14:textId="77777777" w:rsidR="00E12638" w:rsidRDefault="00E12638" w:rsidP="00816FB3">
            <w:pPr>
              <w:rPr>
                <w:sz w:val="2"/>
                <w:szCs w:val="2"/>
              </w:rPr>
            </w:pPr>
          </w:p>
        </w:tc>
        <w:tc>
          <w:tcPr>
            <w:tcW w:w="5435" w:type="dxa"/>
            <w:gridSpan w:val="2"/>
            <w:tcBorders>
              <w:top w:val="single" w:sz="4" w:space="0" w:color="auto"/>
              <w:left w:val="single" w:sz="4" w:space="0" w:color="auto"/>
              <w:bottom w:val="single" w:sz="4" w:space="0" w:color="auto"/>
              <w:right w:val="single" w:sz="4" w:space="0" w:color="auto"/>
            </w:tcBorders>
          </w:tcPr>
          <w:p w14:paraId="3083A75A" w14:textId="77777777" w:rsidR="00E12638" w:rsidRDefault="00E12638" w:rsidP="00816FB3">
            <w:pPr>
              <w:pStyle w:val="TableParagraph"/>
              <w:spacing w:line="256" w:lineRule="exact"/>
              <w:ind w:left="108"/>
              <w:rPr>
                <w:sz w:val="24"/>
              </w:rPr>
            </w:pPr>
            <w:r>
              <w:rPr>
                <w:sz w:val="24"/>
              </w:rPr>
              <w:t>Синий мяч</w:t>
            </w:r>
          </w:p>
        </w:tc>
        <w:tc>
          <w:tcPr>
            <w:tcW w:w="2161" w:type="dxa"/>
            <w:tcBorders>
              <w:top w:val="single" w:sz="4" w:space="0" w:color="auto"/>
              <w:left w:val="single" w:sz="4" w:space="0" w:color="auto"/>
              <w:bottom w:val="single" w:sz="4" w:space="0" w:color="auto"/>
              <w:right w:val="single" w:sz="4" w:space="0" w:color="auto"/>
            </w:tcBorders>
          </w:tcPr>
          <w:p w14:paraId="45B80641" w14:textId="77777777" w:rsidR="00E12638" w:rsidRDefault="00E12638" w:rsidP="00816FB3">
            <w:pPr>
              <w:pStyle w:val="TableParagraph"/>
              <w:spacing w:line="256" w:lineRule="exact"/>
              <w:ind w:left="108"/>
              <w:rPr>
                <w:sz w:val="24"/>
              </w:rPr>
            </w:pPr>
            <w:r>
              <w:rPr>
                <w:sz w:val="24"/>
              </w:rPr>
              <w:t>1</w:t>
            </w:r>
          </w:p>
        </w:tc>
      </w:tr>
      <w:tr w:rsidR="00E12638" w14:paraId="2F1E7418" w14:textId="77777777" w:rsidTr="001B5C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7" w:type="dxa"/>
          <w:trHeight w:val="275"/>
        </w:trPr>
        <w:tc>
          <w:tcPr>
            <w:tcW w:w="3114" w:type="dxa"/>
            <w:vMerge/>
            <w:tcBorders>
              <w:top w:val="single" w:sz="4" w:space="0" w:color="auto"/>
              <w:left w:val="single" w:sz="4" w:space="0" w:color="auto"/>
              <w:bottom w:val="single" w:sz="4" w:space="0" w:color="auto"/>
              <w:right w:val="single" w:sz="4" w:space="0" w:color="auto"/>
            </w:tcBorders>
          </w:tcPr>
          <w:p w14:paraId="61FAF58D" w14:textId="77777777" w:rsidR="00E12638" w:rsidRDefault="00E12638" w:rsidP="00816FB3">
            <w:pPr>
              <w:rPr>
                <w:sz w:val="2"/>
                <w:szCs w:val="2"/>
              </w:rPr>
            </w:pPr>
          </w:p>
        </w:tc>
        <w:tc>
          <w:tcPr>
            <w:tcW w:w="5435" w:type="dxa"/>
            <w:gridSpan w:val="2"/>
            <w:tcBorders>
              <w:top w:val="single" w:sz="4" w:space="0" w:color="auto"/>
              <w:left w:val="single" w:sz="4" w:space="0" w:color="auto"/>
              <w:bottom w:val="single" w:sz="4" w:space="0" w:color="auto"/>
              <w:right w:val="single" w:sz="4" w:space="0" w:color="auto"/>
            </w:tcBorders>
          </w:tcPr>
          <w:p w14:paraId="73AB080C" w14:textId="77777777" w:rsidR="00E12638" w:rsidRDefault="00E12638" w:rsidP="00816FB3">
            <w:pPr>
              <w:pStyle w:val="TableParagraph"/>
              <w:spacing w:line="256" w:lineRule="exact"/>
              <w:ind w:left="108"/>
              <w:rPr>
                <w:sz w:val="24"/>
              </w:rPr>
            </w:pPr>
            <w:r>
              <w:rPr>
                <w:sz w:val="24"/>
              </w:rPr>
              <w:t>Матрешки</w:t>
            </w:r>
          </w:p>
        </w:tc>
        <w:tc>
          <w:tcPr>
            <w:tcW w:w="2161" w:type="dxa"/>
            <w:tcBorders>
              <w:top w:val="single" w:sz="4" w:space="0" w:color="auto"/>
              <w:left w:val="single" w:sz="4" w:space="0" w:color="auto"/>
              <w:bottom w:val="single" w:sz="4" w:space="0" w:color="auto"/>
              <w:right w:val="single" w:sz="4" w:space="0" w:color="auto"/>
            </w:tcBorders>
          </w:tcPr>
          <w:p w14:paraId="0360AECC" w14:textId="77777777" w:rsidR="00E12638" w:rsidRDefault="00E12638" w:rsidP="00816FB3">
            <w:pPr>
              <w:pStyle w:val="TableParagraph"/>
              <w:spacing w:line="256" w:lineRule="exact"/>
              <w:ind w:left="108"/>
              <w:rPr>
                <w:sz w:val="24"/>
              </w:rPr>
            </w:pPr>
            <w:r>
              <w:rPr>
                <w:sz w:val="24"/>
              </w:rPr>
              <w:t>на каждого</w:t>
            </w:r>
          </w:p>
        </w:tc>
      </w:tr>
      <w:tr w:rsidR="00E12638" w14:paraId="12DC6D43" w14:textId="77777777" w:rsidTr="001B5C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7" w:type="dxa"/>
          <w:trHeight w:val="275"/>
        </w:trPr>
        <w:tc>
          <w:tcPr>
            <w:tcW w:w="3114" w:type="dxa"/>
            <w:vMerge/>
            <w:tcBorders>
              <w:top w:val="single" w:sz="4" w:space="0" w:color="auto"/>
              <w:left w:val="single" w:sz="4" w:space="0" w:color="auto"/>
              <w:bottom w:val="single" w:sz="4" w:space="0" w:color="auto"/>
              <w:right w:val="single" w:sz="4" w:space="0" w:color="auto"/>
            </w:tcBorders>
          </w:tcPr>
          <w:p w14:paraId="3E588819" w14:textId="77777777" w:rsidR="00E12638" w:rsidRDefault="00E12638" w:rsidP="00816FB3">
            <w:pPr>
              <w:rPr>
                <w:sz w:val="2"/>
                <w:szCs w:val="2"/>
              </w:rPr>
            </w:pPr>
          </w:p>
        </w:tc>
        <w:tc>
          <w:tcPr>
            <w:tcW w:w="5435" w:type="dxa"/>
            <w:gridSpan w:val="2"/>
            <w:tcBorders>
              <w:top w:val="single" w:sz="4" w:space="0" w:color="auto"/>
              <w:left w:val="single" w:sz="4" w:space="0" w:color="auto"/>
              <w:bottom w:val="single" w:sz="4" w:space="0" w:color="auto"/>
              <w:right w:val="single" w:sz="4" w:space="0" w:color="auto"/>
            </w:tcBorders>
          </w:tcPr>
          <w:p w14:paraId="6569F694" w14:textId="77777777" w:rsidR="00E12638" w:rsidRDefault="00E12638" w:rsidP="00816FB3">
            <w:pPr>
              <w:pStyle w:val="TableParagraph"/>
              <w:spacing w:line="256" w:lineRule="exact"/>
              <w:ind w:left="108"/>
              <w:rPr>
                <w:sz w:val="24"/>
              </w:rPr>
            </w:pPr>
            <w:r>
              <w:rPr>
                <w:sz w:val="24"/>
              </w:rPr>
              <w:t>Мозаика</w:t>
            </w:r>
          </w:p>
        </w:tc>
        <w:tc>
          <w:tcPr>
            <w:tcW w:w="2161" w:type="dxa"/>
            <w:tcBorders>
              <w:top w:val="single" w:sz="4" w:space="0" w:color="auto"/>
              <w:left w:val="single" w:sz="4" w:space="0" w:color="auto"/>
              <w:bottom w:val="single" w:sz="4" w:space="0" w:color="auto"/>
              <w:right w:val="single" w:sz="4" w:space="0" w:color="auto"/>
            </w:tcBorders>
          </w:tcPr>
          <w:p w14:paraId="2D258141" w14:textId="77777777" w:rsidR="00E12638" w:rsidRDefault="00E12638" w:rsidP="00816FB3">
            <w:pPr>
              <w:pStyle w:val="TableParagraph"/>
              <w:spacing w:line="256" w:lineRule="exact"/>
              <w:ind w:left="108"/>
              <w:rPr>
                <w:sz w:val="24"/>
              </w:rPr>
            </w:pPr>
            <w:r>
              <w:rPr>
                <w:sz w:val="24"/>
              </w:rPr>
              <w:t>на каждого</w:t>
            </w:r>
          </w:p>
        </w:tc>
      </w:tr>
      <w:tr w:rsidR="00E12638" w14:paraId="655949FA" w14:textId="77777777" w:rsidTr="001B5C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7" w:type="dxa"/>
          <w:trHeight w:val="275"/>
        </w:trPr>
        <w:tc>
          <w:tcPr>
            <w:tcW w:w="3114" w:type="dxa"/>
            <w:vMerge/>
            <w:tcBorders>
              <w:top w:val="single" w:sz="4" w:space="0" w:color="auto"/>
              <w:left w:val="single" w:sz="4" w:space="0" w:color="auto"/>
              <w:bottom w:val="single" w:sz="4" w:space="0" w:color="auto"/>
              <w:right w:val="single" w:sz="4" w:space="0" w:color="auto"/>
            </w:tcBorders>
          </w:tcPr>
          <w:p w14:paraId="2D58643B" w14:textId="77777777" w:rsidR="00E12638" w:rsidRDefault="00E12638" w:rsidP="00816FB3">
            <w:pPr>
              <w:rPr>
                <w:sz w:val="2"/>
                <w:szCs w:val="2"/>
              </w:rPr>
            </w:pPr>
          </w:p>
        </w:tc>
        <w:tc>
          <w:tcPr>
            <w:tcW w:w="5435" w:type="dxa"/>
            <w:gridSpan w:val="2"/>
            <w:tcBorders>
              <w:top w:val="single" w:sz="4" w:space="0" w:color="auto"/>
              <w:left w:val="single" w:sz="4" w:space="0" w:color="auto"/>
              <w:bottom w:val="single" w:sz="4" w:space="0" w:color="auto"/>
              <w:right w:val="single" w:sz="4" w:space="0" w:color="auto"/>
            </w:tcBorders>
          </w:tcPr>
          <w:p w14:paraId="3309EA73" w14:textId="77777777" w:rsidR="00E12638" w:rsidRDefault="00E12638" w:rsidP="00816FB3">
            <w:pPr>
              <w:pStyle w:val="TableParagraph"/>
              <w:spacing w:line="256" w:lineRule="exact"/>
              <w:ind w:left="108"/>
              <w:rPr>
                <w:sz w:val="24"/>
              </w:rPr>
            </w:pPr>
            <w:r>
              <w:rPr>
                <w:sz w:val="24"/>
              </w:rPr>
              <w:t>Пирамидка на конусной основе</w:t>
            </w:r>
          </w:p>
        </w:tc>
        <w:tc>
          <w:tcPr>
            <w:tcW w:w="2161" w:type="dxa"/>
            <w:tcBorders>
              <w:top w:val="single" w:sz="4" w:space="0" w:color="auto"/>
              <w:left w:val="single" w:sz="4" w:space="0" w:color="auto"/>
              <w:bottom w:val="single" w:sz="4" w:space="0" w:color="auto"/>
              <w:right w:val="single" w:sz="4" w:space="0" w:color="auto"/>
            </w:tcBorders>
          </w:tcPr>
          <w:p w14:paraId="1E740E67" w14:textId="77777777" w:rsidR="00E12638" w:rsidRDefault="00E12638" w:rsidP="00816FB3">
            <w:pPr>
              <w:pStyle w:val="TableParagraph"/>
              <w:spacing w:line="256" w:lineRule="exact"/>
              <w:ind w:left="108"/>
              <w:rPr>
                <w:sz w:val="24"/>
              </w:rPr>
            </w:pPr>
            <w:r>
              <w:rPr>
                <w:sz w:val="24"/>
              </w:rPr>
              <w:t>на каждого</w:t>
            </w:r>
          </w:p>
        </w:tc>
      </w:tr>
      <w:tr w:rsidR="00E12638" w14:paraId="326FB4C9" w14:textId="77777777" w:rsidTr="001B5C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7" w:type="dxa"/>
          <w:trHeight w:val="275"/>
        </w:trPr>
        <w:tc>
          <w:tcPr>
            <w:tcW w:w="3114" w:type="dxa"/>
            <w:vMerge/>
            <w:tcBorders>
              <w:top w:val="single" w:sz="4" w:space="0" w:color="auto"/>
              <w:left w:val="single" w:sz="4" w:space="0" w:color="auto"/>
              <w:bottom w:val="single" w:sz="4" w:space="0" w:color="auto"/>
              <w:right w:val="single" w:sz="4" w:space="0" w:color="auto"/>
            </w:tcBorders>
          </w:tcPr>
          <w:p w14:paraId="2D77DD61" w14:textId="77777777" w:rsidR="00E12638" w:rsidRDefault="00E12638" w:rsidP="00816FB3">
            <w:pPr>
              <w:rPr>
                <w:sz w:val="2"/>
                <w:szCs w:val="2"/>
              </w:rPr>
            </w:pPr>
          </w:p>
        </w:tc>
        <w:tc>
          <w:tcPr>
            <w:tcW w:w="5435" w:type="dxa"/>
            <w:gridSpan w:val="2"/>
            <w:tcBorders>
              <w:top w:val="single" w:sz="4" w:space="0" w:color="auto"/>
              <w:left w:val="single" w:sz="4" w:space="0" w:color="auto"/>
              <w:bottom w:val="single" w:sz="4" w:space="0" w:color="auto"/>
              <w:right w:val="single" w:sz="4" w:space="0" w:color="auto"/>
            </w:tcBorders>
          </w:tcPr>
          <w:p w14:paraId="6A7498BE" w14:textId="77777777" w:rsidR="00E12638" w:rsidRDefault="00E12638" w:rsidP="00816FB3">
            <w:pPr>
              <w:pStyle w:val="TableParagraph"/>
              <w:spacing w:line="256" w:lineRule="exact"/>
              <w:ind w:left="108"/>
              <w:rPr>
                <w:sz w:val="24"/>
              </w:rPr>
            </w:pPr>
            <w:r>
              <w:rPr>
                <w:sz w:val="24"/>
              </w:rPr>
              <w:t>Длинные и короткие палочки</w:t>
            </w:r>
          </w:p>
        </w:tc>
        <w:tc>
          <w:tcPr>
            <w:tcW w:w="2161" w:type="dxa"/>
            <w:tcBorders>
              <w:top w:val="single" w:sz="4" w:space="0" w:color="auto"/>
              <w:left w:val="single" w:sz="4" w:space="0" w:color="auto"/>
              <w:bottom w:val="single" w:sz="4" w:space="0" w:color="auto"/>
              <w:right w:val="single" w:sz="4" w:space="0" w:color="auto"/>
            </w:tcBorders>
          </w:tcPr>
          <w:p w14:paraId="1614AE4E" w14:textId="77777777" w:rsidR="00E12638" w:rsidRDefault="00E12638" w:rsidP="00816FB3">
            <w:pPr>
              <w:pStyle w:val="TableParagraph"/>
              <w:spacing w:line="256" w:lineRule="exact"/>
              <w:ind w:left="108"/>
              <w:rPr>
                <w:sz w:val="24"/>
              </w:rPr>
            </w:pPr>
            <w:r>
              <w:rPr>
                <w:sz w:val="24"/>
              </w:rPr>
              <w:t>на каждого</w:t>
            </w:r>
          </w:p>
        </w:tc>
      </w:tr>
      <w:tr w:rsidR="00E12638" w14:paraId="2882855A" w14:textId="77777777" w:rsidTr="001B5C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7" w:type="dxa"/>
          <w:trHeight w:val="277"/>
        </w:trPr>
        <w:tc>
          <w:tcPr>
            <w:tcW w:w="3114" w:type="dxa"/>
            <w:vMerge/>
            <w:tcBorders>
              <w:top w:val="single" w:sz="4" w:space="0" w:color="auto"/>
              <w:left w:val="single" w:sz="4" w:space="0" w:color="auto"/>
              <w:bottom w:val="single" w:sz="4" w:space="0" w:color="auto"/>
              <w:right w:val="single" w:sz="4" w:space="0" w:color="auto"/>
            </w:tcBorders>
          </w:tcPr>
          <w:p w14:paraId="027763AE" w14:textId="77777777" w:rsidR="00E12638" w:rsidRDefault="00E12638" w:rsidP="00816FB3">
            <w:pPr>
              <w:rPr>
                <w:sz w:val="2"/>
                <w:szCs w:val="2"/>
              </w:rPr>
            </w:pPr>
          </w:p>
        </w:tc>
        <w:tc>
          <w:tcPr>
            <w:tcW w:w="5435" w:type="dxa"/>
            <w:gridSpan w:val="2"/>
            <w:tcBorders>
              <w:top w:val="single" w:sz="4" w:space="0" w:color="auto"/>
              <w:left w:val="single" w:sz="4" w:space="0" w:color="auto"/>
              <w:bottom w:val="single" w:sz="4" w:space="0" w:color="auto"/>
              <w:right w:val="single" w:sz="4" w:space="0" w:color="auto"/>
            </w:tcBorders>
          </w:tcPr>
          <w:p w14:paraId="3937C9D3" w14:textId="77777777" w:rsidR="00E12638" w:rsidRDefault="00E12638" w:rsidP="00816FB3">
            <w:pPr>
              <w:pStyle w:val="TableParagraph"/>
              <w:spacing w:line="258" w:lineRule="exact"/>
              <w:ind w:left="108"/>
              <w:rPr>
                <w:sz w:val="24"/>
              </w:rPr>
            </w:pPr>
            <w:r>
              <w:rPr>
                <w:sz w:val="24"/>
              </w:rPr>
              <w:t>Парные картинки</w:t>
            </w:r>
          </w:p>
        </w:tc>
        <w:tc>
          <w:tcPr>
            <w:tcW w:w="2161" w:type="dxa"/>
            <w:tcBorders>
              <w:top w:val="single" w:sz="4" w:space="0" w:color="auto"/>
              <w:left w:val="single" w:sz="4" w:space="0" w:color="auto"/>
              <w:bottom w:val="single" w:sz="4" w:space="0" w:color="auto"/>
              <w:right w:val="single" w:sz="4" w:space="0" w:color="auto"/>
            </w:tcBorders>
          </w:tcPr>
          <w:p w14:paraId="2C4685AA" w14:textId="77777777" w:rsidR="00E12638" w:rsidRDefault="00E12638" w:rsidP="00816FB3">
            <w:pPr>
              <w:pStyle w:val="TableParagraph"/>
              <w:spacing w:line="258" w:lineRule="exact"/>
              <w:ind w:left="108"/>
              <w:rPr>
                <w:sz w:val="24"/>
              </w:rPr>
            </w:pPr>
            <w:r>
              <w:rPr>
                <w:sz w:val="24"/>
              </w:rPr>
              <w:t>на каждого</w:t>
            </w:r>
          </w:p>
        </w:tc>
      </w:tr>
      <w:tr w:rsidR="00E12638" w14:paraId="1999B6AB" w14:textId="77777777" w:rsidTr="001B5C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7" w:type="dxa"/>
          <w:trHeight w:val="551"/>
        </w:trPr>
        <w:tc>
          <w:tcPr>
            <w:tcW w:w="3114" w:type="dxa"/>
            <w:vMerge/>
            <w:tcBorders>
              <w:top w:val="single" w:sz="4" w:space="0" w:color="auto"/>
              <w:left w:val="single" w:sz="4" w:space="0" w:color="auto"/>
              <w:bottom w:val="single" w:sz="4" w:space="0" w:color="auto"/>
              <w:right w:val="single" w:sz="4" w:space="0" w:color="auto"/>
            </w:tcBorders>
          </w:tcPr>
          <w:p w14:paraId="3242A92F" w14:textId="77777777" w:rsidR="00E12638" w:rsidRDefault="00E12638" w:rsidP="00816FB3">
            <w:pPr>
              <w:rPr>
                <w:sz w:val="2"/>
                <w:szCs w:val="2"/>
              </w:rPr>
            </w:pPr>
          </w:p>
        </w:tc>
        <w:tc>
          <w:tcPr>
            <w:tcW w:w="5435" w:type="dxa"/>
            <w:gridSpan w:val="2"/>
            <w:tcBorders>
              <w:top w:val="single" w:sz="4" w:space="0" w:color="auto"/>
              <w:left w:val="single" w:sz="4" w:space="0" w:color="auto"/>
              <w:bottom w:val="single" w:sz="4" w:space="0" w:color="auto"/>
              <w:right w:val="single" w:sz="4" w:space="0" w:color="auto"/>
            </w:tcBorders>
          </w:tcPr>
          <w:p w14:paraId="42614199" w14:textId="77777777" w:rsidR="00E12638" w:rsidRDefault="00E12638" w:rsidP="00816FB3">
            <w:pPr>
              <w:pStyle w:val="TableParagraph"/>
              <w:spacing w:line="268" w:lineRule="exact"/>
              <w:ind w:left="108"/>
              <w:rPr>
                <w:sz w:val="24"/>
              </w:rPr>
            </w:pPr>
            <w:r>
              <w:rPr>
                <w:sz w:val="24"/>
              </w:rPr>
              <w:t>Картинки-домики (4 основные</w:t>
            </w:r>
          </w:p>
          <w:p w14:paraId="281E5609" w14:textId="77777777" w:rsidR="00E12638" w:rsidRDefault="00E12638" w:rsidP="00816FB3">
            <w:pPr>
              <w:pStyle w:val="TableParagraph"/>
              <w:spacing w:line="264" w:lineRule="exact"/>
              <w:ind w:left="108"/>
              <w:rPr>
                <w:sz w:val="24"/>
              </w:rPr>
            </w:pPr>
            <w:r>
              <w:rPr>
                <w:sz w:val="24"/>
              </w:rPr>
              <w:t>цвета)</w:t>
            </w:r>
          </w:p>
        </w:tc>
        <w:tc>
          <w:tcPr>
            <w:tcW w:w="2161" w:type="dxa"/>
            <w:tcBorders>
              <w:top w:val="single" w:sz="4" w:space="0" w:color="auto"/>
              <w:left w:val="single" w:sz="4" w:space="0" w:color="auto"/>
              <w:bottom w:val="single" w:sz="4" w:space="0" w:color="auto"/>
              <w:right w:val="single" w:sz="4" w:space="0" w:color="auto"/>
            </w:tcBorders>
          </w:tcPr>
          <w:p w14:paraId="2ED76DBD" w14:textId="77777777" w:rsidR="00E12638" w:rsidRDefault="00E12638" w:rsidP="00816FB3">
            <w:pPr>
              <w:pStyle w:val="TableParagraph"/>
              <w:spacing w:line="268" w:lineRule="exact"/>
              <w:ind w:left="108"/>
              <w:rPr>
                <w:sz w:val="24"/>
              </w:rPr>
            </w:pPr>
            <w:r>
              <w:rPr>
                <w:sz w:val="24"/>
              </w:rPr>
              <w:t>на каждого</w:t>
            </w:r>
          </w:p>
        </w:tc>
      </w:tr>
      <w:tr w:rsidR="00E12638" w14:paraId="34EE7923" w14:textId="77777777" w:rsidTr="001B5C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7" w:type="dxa"/>
          <w:trHeight w:val="275"/>
        </w:trPr>
        <w:tc>
          <w:tcPr>
            <w:tcW w:w="3114" w:type="dxa"/>
            <w:vMerge/>
            <w:tcBorders>
              <w:top w:val="single" w:sz="4" w:space="0" w:color="auto"/>
              <w:left w:val="single" w:sz="4" w:space="0" w:color="auto"/>
              <w:bottom w:val="single" w:sz="4" w:space="0" w:color="auto"/>
              <w:right w:val="single" w:sz="4" w:space="0" w:color="auto"/>
            </w:tcBorders>
          </w:tcPr>
          <w:p w14:paraId="39016AC7" w14:textId="77777777" w:rsidR="00E12638" w:rsidRDefault="00E12638" w:rsidP="00816FB3">
            <w:pPr>
              <w:rPr>
                <w:sz w:val="2"/>
                <w:szCs w:val="2"/>
              </w:rPr>
            </w:pPr>
          </w:p>
        </w:tc>
        <w:tc>
          <w:tcPr>
            <w:tcW w:w="5435" w:type="dxa"/>
            <w:gridSpan w:val="2"/>
            <w:tcBorders>
              <w:top w:val="single" w:sz="4" w:space="0" w:color="auto"/>
              <w:left w:val="single" w:sz="4" w:space="0" w:color="auto"/>
              <w:bottom w:val="single" w:sz="4" w:space="0" w:color="auto"/>
              <w:right w:val="single" w:sz="4" w:space="0" w:color="auto"/>
            </w:tcBorders>
          </w:tcPr>
          <w:p w14:paraId="066A3807" w14:textId="77777777" w:rsidR="00E12638" w:rsidRDefault="00E12638" w:rsidP="00816FB3">
            <w:pPr>
              <w:pStyle w:val="TableParagraph"/>
              <w:spacing w:line="256" w:lineRule="exact"/>
              <w:ind w:left="108"/>
              <w:rPr>
                <w:sz w:val="24"/>
              </w:rPr>
            </w:pPr>
            <w:r>
              <w:rPr>
                <w:sz w:val="24"/>
              </w:rPr>
              <w:t>Прищепки</w:t>
            </w:r>
          </w:p>
        </w:tc>
        <w:tc>
          <w:tcPr>
            <w:tcW w:w="2161" w:type="dxa"/>
            <w:tcBorders>
              <w:top w:val="single" w:sz="4" w:space="0" w:color="auto"/>
              <w:left w:val="single" w:sz="4" w:space="0" w:color="auto"/>
              <w:bottom w:val="single" w:sz="4" w:space="0" w:color="auto"/>
              <w:right w:val="single" w:sz="4" w:space="0" w:color="auto"/>
            </w:tcBorders>
          </w:tcPr>
          <w:p w14:paraId="33F40EF4" w14:textId="77777777" w:rsidR="00E12638" w:rsidRDefault="00E12638" w:rsidP="00816FB3">
            <w:pPr>
              <w:pStyle w:val="TableParagraph"/>
              <w:spacing w:line="256" w:lineRule="exact"/>
              <w:ind w:left="108"/>
              <w:rPr>
                <w:sz w:val="24"/>
              </w:rPr>
            </w:pPr>
            <w:r>
              <w:rPr>
                <w:sz w:val="24"/>
              </w:rPr>
              <w:t>на каждого</w:t>
            </w:r>
          </w:p>
        </w:tc>
      </w:tr>
      <w:tr w:rsidR="00E12638" w14:paraId="180A3DF5" w14:textId="77777777" w:rsidTr="001B5C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7" w:type="dxa"/>
          <w:trHeight w:val="275"/>
        </w:trPr>
        <w:tc>
          <w:tcPr>
            <w:tcW w:w="3114" w:type="dxa"/>
            <w:vMerge/>
            <w:tcBorders>
              <w:top w:val="single" w:sz="4" w:space="0" w:color="auto"/>
              <w:left w:val="single" w:sz="4" w:space="0" w:color="auto"/>
              <w:bottom w:val="single" w:sz="4" w:space="0" w:color="auto"/>
              <w:right w:val="single" w:sz="4" w:space="0" w:color="auto"/>
            </w:tcBorders>
          </w:tcPr>
          <w:p w14:paraId="3BAA0D08" w14:textId="77777777" w:rsidR="00E12638" w:rsidRDefault="00E12638" w:rsidP="00816FB3">
            <w:pPr>
              <w:rPr>
                <w:sz w:val="2"/>
                <w:szCs w:val="2"/>
              </w:rPr>
            </w:pPr>
          </w:p>
        </w:tc>
        <w:tc>
          <w:tcPr>
            <w:tcW w:w="5435" w:type="dxa"/>
            <w:gridSpan w:val="2"/>
            <w:tcBorders>
              <w:top w:val="single" w:sz="4" w:space="0" w:color="auto"/>
              <w:left w:val="single" w:sz="4" w:space="0" w:color="auto"/>
              <w:bottom w:val="single" w:sz="4" w:space="0" w:color="auto"/>
              <w:right w:val="single" w:sz="4" w:space="0" w:color="auto"/>
            </w:tcBorders>
          </w:tcPr>
          <w:p w14:paraId="05C2B32B" w14:textId="77777777" w:rsidR="00E12638" w:rsidRDefault="00E12638" w:rsidP="00816FB3">
            <w:pPr>
              <w:pStyle w:val="TableParagraph"/>
              <w:spacing w:line="256" w:lineRule="exact"/>
              <w:ind w:left="108"/>
              <w:rPr>
                <w:sz w:val="24"/>
              </w:rPr>
            </w:pPr>
            <w:r>
              <w:rPr>
                <w:sz w:val="24"/>
              </w:rPr>
              <w:t>Кукла</w:t>
            </w:r>
          </w:p>
        </w:tc>
        <w:tc>
          <w:tcPr>
            <w:tcW w:w="2161" w:type="dxa"/>
            <w:tcBorders>
              <w:top w:val="single" w:sz="4" w:space="0" w:color="auto"/>
              <w:left w:val="single" w:sz="4" w:space="0" w:color="auto"/>
              <w:bottom w:val="single" w:sz="4" w:space="0" w:color="auto"/>
              <w:right w:val="single" w:sz="4" w:space="0" w:color="auto"/>
            </w:tcBorders>
          </w:tcPr>
          <w:p w14:paraId="19602222" w14:textId="77777777" w:rsidR="00E12638" w:rsidRDefault="00E12638" w:rsidP="00816FB3">
            <w:pPr>
              <w:pStyle w:val="TableParagraph"/>
              <w:spacing w:line="256" w:lineRule="exact"/>
              <w:ind w:left="108"/>
              <w:rPr>
                <w:sz w:val="24"/>
              </w:rPr>
            </w:pPr>
            <w:r>
              <w:rPr>
                <w:sz w:val="24"/>
              </w:rPr>
              <w:t>на каждого</w:t>
            </w:r>
          </w:p>
        </w:tc>
      </w:tr>
      <w:tr w:rsidR="00E12638" w14:paraId="30A46198" w14:textId="77777777" w:rsidTr="001B5C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7" w:type="dxa"/>
          <w:trHeight w:val="275"/>
        </w:trPr>
        <w:tc>
          <w:tcPr>
            <w:tcW w:w="3114" w:type="dxa"/>
            <w:vMerge/>
            <w:tcBorders>
              <w:top w:val="single" w:sz="4" w:space="0" w:color="auto"/>
              <w:left w:val="single" w:sz="4" w:space="0" w:color="auto"/>
              <w:bottom w:val="single" w:sz="4" w:space="0" w:color="auto"/>
              <w:right w:val="single" w:sz="4" w:space="0" w:color="auto"/>
            </w:tcBorders>
          </w:tcPr>
          <w:p w14:paraId="5BF79E0B" w14:textId="77777777" w:rsidR="00E12638" w:rsidRDefault="00E12638" w:rsidP="00816FB3">
            <w:pPr>
              <w:rPr>
                <w:sz w:val="2"/>
                <w:szCs w:val="2"/>
              </w:rPr>
            </w:pPr>
          </w:p>
        </w:tc>
        <w:tc>
          <w:tcPr>
            <w:tcW w:w="5435" w:type="dxa"/>
            <w:gridSpan w:val="2"/>
            <w:tcBorders>
              <w:top w:val="single" w:sz="4" w:space="0" w:color="auto"/>
              <w:left w:val="single" w:sz="4" w:space="0" w:color="auto"/>
              <w:bottom w:val="single" w:sz="4" w:space="0" w:color="auto"/>
              <w:right w:val="single" w:sz="4" w:space="0" w:color="auto"/>
            </w:tcBorders>
          </w:tcPr>
          <w:p w14:paraId="4576F51F" w14:textId="77777777" w:rsidR="00E12638" w:rsidRDefault="00E12638" w:rsidP="00816FB3">
            <w:pPr>
              <w:pStyle w:val="TableParagraph"/>
              <w:spacing w:line="256" w:lineRule="exact"/>
              <w:ind w:left="108"/>
              <w:rPr>
                <w:sz w:val="24"/>
              </w:rPr>
            </w:pPr>
            <w:r>
              <w:rPr>
                <w:sz w:val="24"/>
              </w:rPr>
              <w:t>Синие и красные ленты</w:t>
            </w:r>
          </w:p>
        </w:tc>
        <w:tc>
          <w:tcPr>
            <w:tcW w:w="2161" w:type="dxa"/>
            <w:tcBorders>
              <w:top w:val="single" w:sz="4" w:space="0" w:color="auto"/>
              <w:left w:val="single" w:sz="4" w:space="0" w:color="auto"/>
              <w:bottom w:val="single" w:sz="4" w:space="0" w:color="auto"/>
              <w:right w:val="single" w:sz="4" w:space="0" w:color="auto"/>
            </w:tcBorders>
          </w:tcPr>
          <w:p w14:paraId="7FA67A07" w14:textId="77777777" w:rsidR="00E12638" w:rsidRDefault="00E12638" w:rsidP="00816FB3">
            <w:pPr>
              <w:pStyle w:val="TableParagraph"/>
              <w:spacing w:line="256" w:lineRule="exact"/>
              <w:ind w:left="108"/>
              <w:rPr>
                <w:sz w:val="24"/>
              </w:rPr>
            </w:pPr>
            <w:r>
              <w:rPr>
                <w:sz w:val="24"/>
              </w:rPr>
              <w:t>на каждого</w:t>
            </w:r>
          </w:p>
        </w:tc>
      </w:tr>
      <w:tr w:rsidR="00E12638" w14:paraId="1730C9DC" w14:textId="77777777" w:rsidTr="001B5C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7" w:type="dxa"/>
          <w:trHeight w:val="275"/>
        </w:trPr>
        <w:tc>
          <w:tcPr>
            <w:tcW w:w="3114" w:type="dxa"/>
            <w:vMerge/>
            <w:tcBorders>
              <w:top w:val="single" w:sz="4" w:space="0" w:color="auto"/>
              <w:left w:val="single" w:sz="4" w:space="0" w:color="auto"/>
              <w:bottom w:val="single" w:sz="4" w:space="0" w:color="auto"/>
              <w:right w:val="single" w:sz="4" w:space="0" w:color="auto"/>
            </w:tcBorders>
          </w:tcPr>
          <w:p w14:paraId="2D40D238" w14:textId="77777777" w:rsidR="00E12638" w:rsidRDefault="00E12638" w:rsidP="00816FB3">
            <w:pPr>
              <w:rPr>
                <w:sz w:val="2"/>
                <w:szCs w:val="2"/>
              </w:rPr>
            </w:pPr>
          </w:p>
        </w:tc>
        <w:tc>
          <w:tcPr>
            <w:tcW w:w="5435" w:type="dxa"/>
            <w:gridSpan w:val="2"/>
            <w:tcBorders>
              <w:top w:val="single" w:sz="4" w:space="0" w:color="auto"/>
              <w:left w:val="single" w:sz="4" w:space="0" w:color="auto"/>
              <w:bottom w:val="single" w:sz="4" w:space="0" w:color="auto"/>
              <w:right w:val="single" w:sz="4" w:space="0" w:color="auto"/>
            </w:tcBorders>
          </w:tcPr>
          <w:p w14:paraId="2ACD8B8E" w14:textId="77777777" w:rsidR="00E12638" w:rsidRDefault="00E12638" w:rsidP="00816FB3">
            <w:pPr>
              <w:pStyle w:val="TableParagraph"/>
              <w:spacing w:line="256" w:lineRule="exact"/>
              <w:ind w:left="108"/>
              <w:rPr>
                <w:sz w:val="24"/>
              </w:rPr>
            </w:pPr>
            <w:r>
              <w:rPr>
                <w:sz w:val="24"/>
              </w:rPr>
              <w:t>Вкладыши</w:t>
            </w:r>
          </w:p>
        </w:tc>
        <w:tc>
          <w:tcPr>
            <w:tcW w:w="2161" w:type="dxa"/>
            <w:tcBorders>
              <w:top w:val="single" w:sz="4" w:space="0" w:color="auto"/>
              <w:left w:val="single" w:sz="4" w:space="0" w:color="auto"/>
              <w:bottom w:val="single" w:sz="4" w:space="0" w:color="auto"/>
              <w:right w:val="single" w:sz="4" w:space="0" w:color="auto"/>
            </w:tcBorders>
          </w:tcPr>
          <w:p w14:paraId="2A6F9EEE" w14:textId="77777777" w:rsidR="00E12638" w:rsidRDefault="00E12638" w:rsidP="00816FB3">
            <w:pPr>
              <w:pStyle w:val="TableParagraph"/>
              <w:spacing w:line="256" w:lineRule="exact"/>
              <w:ind w:left="108"/>
              <w:rPr>
                <w:sz w:val="24"/>
              </w:rPr>
            </w:pPr>
            <w:r>
              <w:rPr>
                <w:sz w:val="24"/>
              </w:rPr>
              <w:t>на каждого</w:t>
            </w:r>
          </w:p>
        </w:tc>
      </w:tr>
      <w:tr w:rsidR="00E12638" w14:paraId="2F9C4BDD" w14:textId="77777777" w:rsidTr="001B5C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7" w:type="dxa"/>
          <w:trHeight w:val="276"/>
        </w:trPr>
        <w:tc>
          <w:tcPr>
            <w:tcW w:w="3114" w:type="dxa"/>
            <w:vMerge/>
            <w:tcBorders>
              <w:top w:val="single" w:sz="4" w:space="0" w:color="auto"/>
              <w:left w:val="single" w:sz="4" w:space="0" w:color="auto"/>
              <w:bottom w:val="single" w:sz="4" w:space="0" w:color="auto"/>
              <w:right w:val="single" w:sz="4" w:space="0" w:color="auto"/>
            </w:tcBorders>
          </w:tcPr>
          <w:p w14:paraId="45BCB5A4" w14:textId="77777777" w:rsidR="00E12638" w:rsidRDefault="00E12638" w:rsidP="00816FB3">
            <w:pPr>
              <w:rPr>
                <w:sz w:val="2"/>
                <w:szCs w:val="2"/>
              </w:rPr>
            </w:pPr>
          </w:p>
        </w:tc>
        <w:tc>
          <w:tcPr>
            <w:tcW w:w="5435" w:type="dxa"/>
            <w:gridSpan w:val="2"/>
            <w:tcBorders>
              <w:top w:val="single" w:sz="4" w:space="0" w:color="auto"/>
              <w:left w:val="single" w:sz="4" w:space="0" w:color="auto"/>
              <w:bottom w:val="single" w:sz="4" w:space="0" w:color="auto"/>
              <w:right w:val="single" w:sz="4" w:space="0" w:color="auto"/>
            </w:tcBorders>
          </w:tcPr>
          <w:p w14:paraId="739141AC" w14:textId="77777777" w:rsidR="00E12638" w:rsidRDefault="00E12638" w:rsidP="00816FB3">
            <w:pPr>
              <w:pStyle w:val="TableParagraph"/>
              <w:spacing w:line="256" w:lineRule="exact"/>
              <w:ind w:left="108"/>
              <w:rPr>
                <w:sz w:val="24"/>
              </w:rPr>
            </w:pPr>
            <w:r>
              <w:rPr>
                <w:sz w:val="24"/>
              </w:rPr>
              <w:t>Желтые и красные цветы</w:t>
            </w:r>
          </w:p>
        </w:tc>
        <w:tc>
          <w:tcPr>
            <w:tcW w:w="2161" w:type="dxa"/>
            <w:tcBorders>
              <w:top w:val="single" w:sz="4" w:space="0" w:color="auto"/>
              <w:left w:val="single" w:sz="4" w:space="0" w:color="auto"/>
              <w:bottom w:val="single" w:sz="4" w:space="0" w:color="auto"/>
              <w:right w:val="single" w:sz="4" w:space="0" w:color="auto"/>
            </w:tcBorders>
          </w:tcPr>
          <w:p w14:paraId="26914F4F" w14:textId="77777777" w:rsidR="00E12638" w:rsidRDefault="00E12638" w:rsidP="00816FB3">
            <w:pPr>
              <w:pStyle w:val="TableParagraph"/>
              <w:spacing w:line="256" w:lineRule="exact"/>
              <w:ind w:left="108"/>
              <w:rPr>
                <w:sz w:val="24"/>
              </w:rPr>
            </w:pPr>
            <w:r>
              <w:rPr>
                <w:sz w:val="24"/>
              </w:rPr>
              <w:t>на каждого</w:t>
            </w:r>
          </w:p>
        </w:tc>
      </w:tr>
      <w:tr w:rsidR="00E12638" w14:paraId="62C43FC2" w14:textId="77777777" w:rsidTr="001B5C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7" w:type="dxa"/>
          <w:trHeight w:val="277"/>
        </w:trPr>
        <w:tc>
          <w:tcPr>
            <w:tcW w:w="3114" w:type="dxa"/>
            <w:vMerge/>
            <w:tcBorders>
              <w:top w:val="single" w:sz="4" w:space="0" w:color="auto"/>
              <w:left w:val="single" w:sz="4" w:space="0" w:color="auto"/>
              <w:bottom w:val="single" w:sz="4" w:space="0" w:color="auto"/>
              <w:right w:val="single" w:sz="4" w:space="0" w:color="auto"/>
            </w:tcBorders>
          </w:tcPr>
          <w:p w14:paraId="1A171FAD" w14:textId="77777777" w:rsidR="00E12638" w:rsidRDefault="00E12638" w:rsidP="00816FB3">
            <w:pPr>
              <w:rPr>
                <w:sz w:val="2"/>
                <w:szCs w:val="2"/>
              </w:rPr>
            </w:pPr>
          </w:p>
        </w:tc>
        <w:tc>
          <w:tcPr>
            <w:tcW w:w="5435" w:type="dxa"/>
            <w:gridSpan w:val="2"/>
            <w:tcBorders>
              <w:top w:val="single" w:sz="4" w:space="0" w:color="auto"/>
              <w:left w:val="single" w:sz="4" w:space="0" w:color="auto"/>
              <w:bottom w:val="single" w:sz="4" w:space="0" w:color="auto"/>
              <w:right w:val="single" w:sz="4" w:space="0" w:color="auto"/>
            </w:tcBorders>
          </w:tcPr>
          <w:p w14:paraId="0426E0C8" w14:textId="77777777" w:rsidR="00E12638" w:rsidRDefault="00E12638" w:rsidP="00816FB3">
            <w:pPr>
              <w:pStyle w:val="TableParagraph"/>
              <w:spacing w:line="258" w:lineRule="exact"/>
              <w:ind w:left="108"/>
              <w:rPr>
                <w:sz w:val="24"/>
              </w:rPr>
            </w:pPr>
            <w:r>
              <w:rPr>
                <w:sz w:val="24"/>
              </w:rPr>
              <w:t>Разноцветные круги</w:t>
            </w:r>
          </w:p>
        </w:tc>
        <w:tc>
          <w:tcPr>
            <w:tcW w:w="2161" w:type="dxa"/>
            <w:tcBorders>
              <w:top w:val="single" w:sz="4" w:space="0" w:color="auto"/>
              <w:left w:val="single" w:sz="4" w:space="0" w:color="auto"/>
              <w:bottom w:val="single" w:sz="4" w:space="0" w:color="auto"/>
              <w:right w:val="single" w:sz="4" w:space="0" w:color="auto"/>
            </w:tcBorders>
          </w:tcPr>
          <w:p w14:paraId="6289FD38" w14:textId="77777777" w:rsidR="00E12638" w:rsidRDefault="00E12638" w:rsidP="00816FB3">
            <w:pPr>
              <w:pStyle w:val="TableParagraph"/>
              <w:spacing w:line="258" w:lineRule="exact"/>
              <w:ind w:left="108"/>
              <w:rPr>
                <w:sz w:val="24"/>
              </w:rPr>
            </w:pPr>
            <w:r>
              <w:rPr>
                <w:sz w:val="24"/>
              </w:rPr>
              <w:t>на каждого</w:t>
            </w:r>
          </w:p>
        </w:tc>
      </w:tr>
      <w:tr w:rsidR="00E12638" w14:paraId="11B0261A" w14:textId="77777777" w:rsidTr="001B5C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7" w:type="dxa"/>
          <w:trHeight w:val="275"/>
        </w:trPr>
        <w:tc>
          <w:tcPr>
            <w:tcW w:w="3114" w:type="dxa"/>
            <w:vMerge/>
            <w:tcBorders>
              <w:top w:val="single" w:sz="4" w:space="0" w:color="auto"/>
              <w:left w:val="single" w:sz="4" w:space="0" w:color="auto"/>
              <w:bottom w:val="single" w:sz="4" w:space="0" w:color="auto"/>
              <w:right w:val="single" w:sz="4" w:space="0" w:color="auto"/>
            </w:tcBorders>
          </w:tcPr>
          <w:p w14:paraId="1DCEDD54" w14:textId="77777777" w:rsidR="00E12638" w:rsidRDefault="00E12638" w:rsidP="00816FB3">
            <w:pPr>
              <w:rPr>
                <w:sz w:val="2"/>
                <w:szCs w:val="2"/>
              </w:rPr>
            </w:pPr>
          </w:p>
        </w:tc>
        <w:tc>
          <w:tcPr>
            <w:tcW w:w="5435" w:type="dxa"/>
            <w:gridSpan w:val="2"/>
            <w:tcBorders>
              <w:top w:val="single" w:sz="4" w:space="0" w:color="auto"/>
              <w:left w:val="single" w:sz="4" w:space="0" w:color="auto"/>
              <w:bottom w:val="single" w:sz="4" w:space="0" w:color="auto"/>
              <w:right w:val="single" w:sz="4" w:space="0" w:color="auto"/>
            </w:tcBorders>
          </w:tcPr>
          <w:p w14:paraId="240DAFEA" w14:textId="77777777" w:rsidR="00E12638" w:rsidRDefault="00E12638" w:rsidP="00816FB3">
            <w:pPr>
              <w:pStyle w:val="TableParagraph"/>
              <w:spacing w:line="256" w:lineRule="exact"/>
              <w:ind w:left="108"/>
              <w:rPr>
                <w:sz w:val="24"/>
              </w:rPr>
            </w:pPr>
            <w:r>
              <w:rPr>
                <w:sz w:val="24"/>
              </w:rPr>
              <w:t>Пластмассовый конструктор</w:t>
            </w:r>
          </w:p>
        </w:tc>
        <w:tc>
          <w:tcPr>
            <w:tcW w:w="2161" w:type="dxa"/>
            <w:tcBorders>
              <w:top w:val="single" w:sz="4" w:space="0" w:color="auto"/>
              <w:left w:val="single" w:sz="4" w:space="0" w:color="auto"/>
              <w:bottom w:val="single" w:sz="4" w:space="0" w:color="auto"/>
              <w:right w:val="single" w:sz="4" w:space="0" w:color="auto"/>
            </w:tcBorders>
          </w:tcPr>
          <w:p w14:paraId="3C227A07" w14:textId="77777777" w:rsidR="00E12638" w:rsidRDefault="00E12638" w:rsidP="00816FB3">
            <w:pPr>
              <w:pStyle w:val="TableParagraph"/>
              <w:spacing w:line="256" w:lineRule="exact"/>
              <w:ind w:left="108"/>
              <w:rPr>
                <w:sz w:val="24"/>
              </w:rPr>
            </w:pPr>
            <w:r>
              <w:rPr>
                <w:sz w:val="24"/>
              </w:rPr>
              <w:t>на каждого</w:t>
            </w:r>
          </w:p>
        </w:tc>
      </w:tr>
      <w:tr w:rsidR="00E12638" w14:paraId="13D47EAC" w14:textId="77777777" w:rsidTr="001B5C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7" w:type="dxa"/>
          <w:trHeight w:val="275"/>
        </w:trPr>
        <w:tc>
          <w:tcPr>
            <w:tcW w:w="3114" w:type="dxa"/>
            <w:vMerge/>
            <w:tcBorders>
              <w:top w:val="single" w:sz="4" w:space="0" w:color="auto"/>
              <w:left w:val="single" w:sz="4" w:space="0" w:color="auto"/>
              <w:bottom w:val="single" w:sz="4" w:space="0" w:color="auto"/>
              <w:right w:val="single" w:sz="4" w:space="0" w:color="auto"/>
            </w:tcBorders>
          </w:tcPr>
          <w:p w14:paraId="2DB278D5" w14:textId="77777777" w:rsidR="00E12638" w:rsidRDefault="00E12638" w:rsidP="00816FB3">
            <w:pPr>
              <w:rPr>
                <w:sz w:val="2"/>
                <w:szCs w:val="2"/>
              </w:rPr>
            </w:pPr>
          </w:p>
        </w:tc>
        <w:tc>
          <w:tcPr>
            <w:tcW w:w="5435" w:type="dxa"/>
            <w:gridSpan w:val="2"/>
            <w:tcBorders>
              <w:top w:val="single" w:sz="4" w:space="0" w:color="auto"/>
              <w:left w:val="single" w:sz="4" w:space="0" w:color="auto"/>
              <w:bottom w:val="single" w:sz="4" w:space="0" w:color="auto"/>
              <w:right w:val="single" w:sz="4" w:space="0" w:color="auto"/>
            </w:tcBorders>
          </w:tcPr>
          <w:p w14:paraId="32D23E80" w14:textId="77777777" w:rsidR="00E12638" w:rsidRDefault="00E12638" w:rsidP="00816FB3">
            <w:pPr>
              <w:pStyle w:val="TableParagraph"/>
              <w:spacing w:line="256" w:lineRule="exact"/>
              <w:ind w:left="108"/>
              <w:rPr>
                <w:sz w:val="24"/>
              </w:rPr>
            </w:pPr>
            <w:r>
              <w:rPr>
                <w:sz w:val="24"/>
              </w:rPr>
              <w:t>Флажки</w:t>
            </w:r>
          </w:p>
        </w:tc>
        <w:tc>
          <w:tcPr>
            <w:tcW w:w="2161" w:type="dxa"/>
            <w:tcBorders>
              <w:top w:val="single" w:sz="4" w:space="0" w:color="auto"/>
              <w:left w:val="single" w:sz="4" w:space="0" w:color="auto"/>
              <w:bottom w:val="single" w:sz="4" w:space="0" w:color="auto"/>
              <w:right w:val="single" w:sz="4" w:space="0" w:color="auto"/>
            </w:tcBorders>
          </w:tcPr>
          <w:p w14:paraId="46B4740A" w14:textId="77777777" w:rsidR="00E12638" w:rsidRDefault="00E12638" w:rsidP="00816FB3">
            <w:pPr>
              <w:pStyle w:val="TableParagraph"/>
              <w:spacing w:line="256" w:lineRule="exact"/>
              <w:ind w:left="108"/>
              <w:rPr>
                <w:sz w:val="24"/>
              </w:rPr>
            </w:pPr>
            <w:r>
              <w:rPr>
                <w:sz w:val="24"/>
              </w:rPr>
              <w:t>на каждого</w:t>
            </w:r>
          </w:p>
        </w:tc>
      </w:tr>
      <w:tr w:rsidR="00E12638" w14:paraId="4CDB2887" w14:textId="77777777" w:rsidTr="001B5C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7" w:type="dxa"/>
          <w:trHeight w:val="551"/>
        </w:trPr>
        <w:tc>
          <w:tcPr>
            <w:tcW w:w="3114" w:type="dxa"/>
            <w:vMerge/>
            <w:tcBorders>
              <w:top w:val="single" w:sz="4" w:space="0" w:color="auto"/>
              <w:left w:val="single" w:sz="4" w:space="0" w:color="auto"/>
              <w:bottom w:val="single" w:sz="4" w:space="0" w:color="auto"/>
              <w:right w:val="single" w:sz="4" w:space="0" w:color="auto"/>
            </w:tcBorders>
          </w:tcPr>
          <w:p w14:paraId="5A0C5A8F" w14:textId="77777777" w:rsidR="00E12638" w:rsidRDefault="00E12638" w:rsidP="00816FB3">
            <w:pPr>
              <w:rPr>
                <w:sz w:val="2"/>
                <w:szCs w:val="2"/>
              </w:rPr>
            </w:pPr>
          </w:p>
        </w:tc>
        <w:tc>
          <w:tcPr>
            <w:tcW w:w="5435" w:type="dxa"/>
            <w:gridSpan w:val="2"/>
            <w:tcBorders>
              <w:top w:val="single" w:sz="4" w:space="0" w:color="auto"/>
              <w:left w:val="single" w:sz="4" w:space="0" w:color="auto"/>
              <w:bottom w:val="single" w:sz="4" w:space="0" w:color="auto"/>
              <w:right w:val="single" w:sz="4" w:space="0" w:color="auto"/>
            </w:tcBorders>
          </w:tcPr>
          <w:p w14:paraId="26FB0421" w14:textId="77777777" w:rsidR="00E12638" w:rsidRDefault="00E12638" w:rsidP="00816FB3">
            <w:pPr>
              <w:pStyle w:val="TableParagraph"/>
              <w:spacing w:line="268" w:lineRule="exact"/>
              <w:ind w:left="108"/>
              <w:rPr>
                <w:sz w:val="24"/>
              </w:rPr>
            </w:pPr>
            <w:r>
              <w:rPr>
                <w:sz w:val="24"/>
              </w:rPr>
              <w:t>Картинки животных</w:t>
            </w:r>
          </w:p>
          <w:p w14:paraId="06DA3A36" w14:textId="77777777" w:rsidR="00E12638" w:rsidRDefault="00E12638" w:rsidP="00816FB3">
            <w:pPr>
              <w:pStyle w:val="TableParagraph"/>
              <w:spacing w:line="264" w:lineRule="exact"/>
              <w:ind w:left="108"/>
              <w:rPr>
                <w:sz w:val="24"/>
              </w:rPr>
            </w:pPr>
            <w:r>
              <w:rPr>
                <w:sz w:val="24"/>
              </w:rPr>
              <w:t>(домашние и лесные)</w:t>
            </w:r>
          </w:p>
        </w:tc>
        <w:tc>
          <w:tcPr>
            <w:tcW w:w="2161" w:type="dxa"/>
            <w:tcBorders>
              <w:top w:val="single" w:sz="4" w:space="0" w:color="auto"/>
              <w:left w:val="single" w:sz="4" w:space="0" w:color="auto"/>
              <w:bottom w:val="single" w:sz="4" w:space="0" w:color="auto"/>
              <w:right w:val="single" w:sz="4" w:space="0" w:color="auto"/>
            </w:tcBorders>
          </w:tcPr>
          <w:p w14:paraId="7CF7E362" w14:textId="77777777" w:rsidR="00E12638" w:rsidRDefault="00E12638" w:rsidP="00816FB3">
            <w:pPr>
              <w:pStyle w:val="TableParagraph"/>
              <w:spacing w:line="268" w:lineRule="exact"/>
              <w:ind w:left="108"/>
              <w:rPr>
                <w:sz w:val="24"/>
              </w:rPr>
            </w:pPr>
            <w:r>
              <w:rPr>
                <w:sz w:val="24"/>
              </w:rPr>
              <w:t>1</w:t>
            </w:r>
          </w:p>
        </w:tc>
      </w:tr>
      <w:tr w:rsidR="00E12638" w14:paraId="3BA7D8C5" w14:textId="77777777" w:rsidTr="001B5C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7" w:type="dxa"/>
          <w:trHeight w:val="275"/>
        </w:trPr>
        <w:tc>
          <w:tcPr>
            <w:tcW w:w="3114" w:type="dxa"/>
            <w:vMerge/>
            <w:tcBorders>
              <w:top w:val="single" w:sz="4" w:space="0" w:color="auto"/>
              <w:left w:val="single" w:sz="4" w:space="0" w:color="auto"/>
              <w:bottom w:val="single" w:sz="4" w:space="0" w:color="auto"/>
              <w:right w:val="single" w:sz="4" w:space="0" w:color="auto"/>
            </w:tcBorders>
          </w:tcPr>
          <w:p w14:paraId="0EAE9BB0" w14:textId="77777777" w:rsidR="00E12638" w:rsidRDefault="00E12638" w:rsidP="00816FB3">
            <w:pPr>
              <w:rPr>
                <w:sz w:val="2"/>
                <w:szCs w:val="2"/>
              </w:rPr>
            </w:pPr>
          </w:p>
        </w:tc>
        <w:tc>
          <w:tcPr>
            <w:tcW w:w="5435" w:type="dxa"/>
            <w:gridSpan w:val="2"/>
            <w:tcBorders>
              <w:top w:val="single" w:sz="4" w:space="0" w:color="auto"/>
              <w:left w:val="single" w:sz="4" w:space="0" w:color="auto"/>
              <w:bottom w:val="single" w:sz="4" w:space="0" w:color="auto"/>
              <w:right w:val="single" w:sz="4" w:space="0" w:color="auto"/>
            </w:tcBorders>
          </w:tcPr>
          <w:p w14:paraId="5B975DD7" w14:textId="77777777" w:rsidR="00E12638" w:rsidRDefault="00E12638" w:rsidP="00816FB3">
            <w:pPr>
              <w:pStyle w:val="TableParagraph"/>
              <w:spacing w:line="256" w:lineRule="exact"/>
              <w:ind w:left="108"/>
              <w:rPr>
                <w:sz w:val="24"/>
              </w:rPr>
            </w:pPr>
            <w:r>
              <w:rPr>
                <w:sz w:val="24"/>
              </w:rPr>
              <w:t>Геометрический куб</w:t>
            </w:r>
          </w:p>
        </w:tc>
        <w:tc>
          <w:tcPr>
            <w:tcW w:w="2161" w:type="dxa"/>
            <w:tcBorders>
              <w:top w:val="single" w:sz="4" w:space="0" w:color="auto"/>
              <w:left w:val="single" w:sz="4" w:space="0" w:color="auto"/>
              <w:bottom w:val="single" w:sz="4" w:space="0" w:color="auto"/>
              <w:right w:val="single" w:sz="4" w:space="0" w:color="auto"/>
            </w:tcBorders>
          </w:tcPr>
          <w:p w14:paraId="58F7F611" w14:textId="77777777" w:rsidR="00E12638" w:rsidRDefault="00E12638" w:rsidP="00816FB3">
            <w:pPr>
              <w:pStyle w:val="TableParagraph"/>
              <w:spacing w:line="256" w:lineRule="exact"/>
              <w:ind w:left="108"/>
              <w:rPr>
                <w:sz w:val="24"/>
              </w:rPr>
            </w:pPr>
            <w:r>
              <w:rPr>
                <w:sz w:val="24"/>
              </w:rPr>
              <w:t>на каждого</w:t>
            </w:r>
          </w:p>
        </w:tc>
      </w:tr>
      <w:tr w:rsidR="00E12638" w14:paraId="62B1FB2C" w14:textId="77777777" w:rsidTr="001B5C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7" w:type="dxa"/>
          <w:trHeight w:val="275"/>
        </w:trPr>
        <w:tc>
          <w:tcPr>
            <w:tcW w:w="3114" w:type="dxa"/>
            <w:vMerge/>
            <w:tcBorders>
              <w:top w:val="single" w:sz="4" w:space="0" w:color="auto"/>
              <w:left w:val="single" w:sz="4" w:space="0" w:color="auto"/>
              <w:bottom w:val="single" w:sz="4" w:space="0" w:color="auto"/>
              <w:right w:val="single" w:sz="4" w:space="0" w:color="auto"/>
            </w:tcBorders>
          </w:tcPr>
          <w:p w14:paraId="3133DB4E" w14:textId="77777777" w:rsidR="00E12638" w:rsidRDefault="00E12638" w:rsidP="00816FB3">
            <w:pPr>
              <w:rPr>
                <w:sz w:val="2"/>
                <w:szCs w:val="2"/>
              </w:rPr>
            </w:pPr>
          </w:p>
        </w:tc>
        <w:tc>
          <w:tcPr>
            <w:tcW w:w="5435" w:type="dxa"/>
            <w:gridSpan w:val="2"/>
            <w:tcBorders>
              <w:top w:val="single" w:sz="4" w:space="0" w:color="auto"/>
              <w:left w:val="single" w:sz="4" w:space="0" w:color="auto"/>
              <w:bottom w:val="single" w:sz="4" w:space="0" w:color="auto"/>
              <w:right w:val="single" w:sz="4" w:space="0" w:color="auto"/>
            </w:tcBorders>
          </w:tcPr>
          <w:p w14:paraId="2D70FBBB" w14:textId="77777777" w:rsidR="00E12638" w:rsidRDefault="00E12638" w:rsidP="00816FB3">
            <w:pPr>
              <w:pStyle w:val="TableParagraph"/>
              <w:spacing w:line="256" w:lineRule="exact"/>
              <w:ind w:left="108"/>
              <w:rPr>
                <w:sz w:val="24"/>
              </w:rPr>
            </w:pPr>
            <w:r>
              <w:rPr>
                <w:sz w:val="24"/>
              </w:rPr>
              <w:t>Разноцветные бабочки</w:t>
            </w:r>
          </w:p>
        </w:tc>
        <w:tc>
          <w:tcPr>
            <w:tcW w:w="2161" w:type="dxa"/>
            <w:tcBorders>
              <w:top w:val="single" w:sz="4" w:space="0" w:color="auto"/>
              <w:left w:val="single" w:sz="4" w:space="0" w:color="auto"/>
              <w:bottom w:val="single" w:sz="4" w:space="0" w:color="auto"/>
              <w:right w:val="single" w:sz="4" w:space="0" w:color="auto"/>
            </w:tcBorders>
          </w:tcPr>
          <w:p w14:paraId="6275F7D8" w14:textId="77777777" w:rsidR="00E12638" w:rsidRDefault="00E12638" w:rsidP="00816FB3">
            <w:pPr>
              <w:pStyle w:val="TableParagraph"/>
              <w:spacing w:line="256" w:lineRule="exact"/>
              <w:ind w:left="108"/>
              <w:rPr>
                <w:sz w:val="24"/>
              </w:rPr>
            </w:pPr>
            <w:r>
              <w:rPr>
                <w:sz w:val="24"/>
              </w:rPr>
              <w:t>на каждого</w:t>
            </w:r>
          </w:p>
        </w:tc>
      </w:tr>
      <w:tr w:rsidR="00E12638" w14:paraId="7DD910F0" w14:textId="77777777" w:rsidTr="001B5C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7" w:type="dxa"/>
          <w:trHeight w:val="277"/>
        </w:trPr>
        <w:tc>
          <w:tcPr>
            <w:tcW w:w="3114" w:type="dxa"/>
            <w:vMerge/>
            <w:tcBorders>
              <w:top w:val="single" w:sz="4" w:space="0" w:color="auto"/>
              <w:left w:val="single" w:sz="4" w:space="0" w:color="auto"/>
              <w:bottom w:val="single" w:sz="4" w:space="0" w:color="auto"/>
              <w:right w:val="single" w:sz="4" w:space="0" w:color="auto"/>
            </w:tcBorders>
          </w:tcPr>
          <w:p w14:paraId="60FDC1CA" w14:textId="77777777" w:rsidR="00E12638" w:rsidRDefault="00E12638" w:rsidP="00816FB3">
            <w:pPr>
              <w:rPr>
                <w:sz w:val="2"/>
                <w:szCs w:val="2"/>
              </w:rPr>
            </w:pPr>
          </w:p>
        </w:tc>
        <w:tc>
          <w:tcPr>
            <w:tcW w:w="5435" w:type="dxa"/>
            <w:gridSpan w:val="2"/>
            <w:tcBorders>
              <w:top w:val="single" w:sz="4" w:space="0" w:color="auto"/>
              <w:left w:val="single" w:sz="4" w:space="0" w:color="auto"/>
              <w:bottom w:val="single" w:sz="4" w:space="0" w:color="auto"/>
              <w:right w:val="single" w:sz="4" w:space="0" w:color="auto"/>
            </w:tcBorders>
          </w:tcPr>
          <w:p w14:paraId="0200576D" w14:textId="77777777" w:rsidR="00E12638" w:rsidRDefault="00E12638" w:rsidP="00816FB3">
            <w:pPr>
              <w:pStyle w:val="TableParagraph"/>
              <w:spacing w:line="258" w:lineRule="exact"/>
              <w:ind w:left="108"/>
              <w:rPr>
                <w:sz w:val="24"/>
              </w:rPr>
            </w:pPr>
            <w:r>
              <w:rPr>
                <w:sz w:val="24"/>
              </w:rPr>
              <w:t>Цветные коврики с заплатками</w:t>
            </w:r>
          </w:p>
        </w:tc>
        <w:tc>
          <w:tcPr>
            <w:tcW w:w="2161" w:type="dxa"/>
            <w:tcBorders>
              <w:top w:val="single" w:sz="4" w:space="0" w:color="auto"/>
              <w:left w:val="single" w:sz="4" w:space="0" w:color="auto"/>
              <w:bottom w:val="single" w:sz="4" w:space="0" w:color="auto"/>
              <w:right w:val="single" w:sz="4" w:space="0" w:color="auto"/>
            </w:tcBorders>
          </w:tcPr>
          <w:p w14:paraId="6226996F" w14:textId="77777777" w:rsidR="00E12638" w:rsidRDefault="00E12638" w:rsidP="00816FB3">
            <w:pPr>
              <w:pStyle w:val="TableParagraph"/>
              <w:spacing w:line="258" w:lineRule="exact"/>
              <w:ind w:left="108"/>
              <w:rPr>
                <w:sz w:val="24"/>
              </w:rPr>
            </w:pPr>
            <w:r>
              <w:rPr>
                <w:sz w:val="24"/>
              </w:rPr>
              <w:t>на каждого</w:t>
            </w:r>
          </w:p>
        </w:tc>
      </w:tr>
      <w:tr w:rsidR="00E12638" w14:paraId="1BE1B3EA" w14:textId="77777777" w:rsidTr="001B5C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7" w:type="dxa"/>
          <w:trHeight w:val="262"/>
        </w:trPr>
        <w:tc>
          <w:tcPr>
            <w:tcW w:w="3114" w:type="dxa"/>
            <w:vMerge/>
            <w:tcBorders>
              <w:top w:val="single" w:sz="4" w:space="0" w:color="auto"/>
              <w:left w:val="single" w:sz="4" w:space="0" w:color="auto"/>
              <w:bottom w:val="single" w:sz="4" w:space="0" w:color="auto"/>
              <w:right w:val="single" w:sz="4" w:space="0" w:color="auto"/>
            </w:tcBorders>
          </w:tcPr>
          <w:p w14:paraId="0B6BC153" w14:textId="77777777" w:rsidR="00E12638" w:rsidRDefault="00E12638" w:rsidP="00816FB3">
            <w:pPr>
              <w:rPr>
                <w:sz w:val="2"/>
                <w:szCs w:val="2"/>
              </w:rPr>
            </w:pPr>
          </w:p>
        </w:tc>
        <w:tc>
          <w:tcPr>
            <w:tcW w:w="5435" w:type="dxa"/>
            <w:gridSpan w:val="2"/>
            <w:tcBorders>
              <w:top w:val="single" w:sz="4" w:space="0" w:color="auto"/>
              <w:left w:val="single" w:sz="4" w:space="0" w:color="auto"/>
              <w:bottom w:val="single" w:sz="4" w:space="0" w:color="auto"/>
              <w:right w:val="single" w:sz="4" w:space="0" w:color="auto"/>
            </w:tcBorders>
          </w:tcPr>
          <w:p w14:paraId="3FE443A0" w14:textId="77777777" w:rsidR="00E12638" w:rsidRDefault="00E12638" w:rsidP="00816FB3">
            <w:pPr>
              <w:pStyle w:val="TableParagraph"/>
              <w:spacing w:line="268" w:lineRule="exact"/>
              <w:ind w:left="108"/>
              <w:rPr>
                <w:sz w:val="24"/>
              </w:rPr>
            </w:pPr>
            <w:r>
              <w:rPr>
                <w:sz w:val="24"/>
              </w:rPr>
              <w:t>Игрушка-ежик</w:t>
            </w:r>
          </w:p>
        </w:tc>
        <w:tc>
          <w:tcPr>
            <w:tcW w:w="2161" w:type="dxa"/>
            <w:tcBorders>
              <w:top w:val="single" w:sz="4" w:space="0" w:color="auto"/>
              <w:left w:val="single" w:sz="4" w:space="0" w:color="auto"/>
              <w:bottom w:val="single" w:sz="4" w:space="0" w:color="auto"/>
              <w:right w:val="single" w:sz="4" w:space="0" w:color="auto"/>
            </w:tcBorders>
          </w:tcPr>
          <w:p w14:paraId="33032CFD" w14:textId="77777777" w:rsidR="00E12638" w:rsidRDefault="00E12638" w:rsidP="00816FB3">
            <w:pPr>
              <w:pStyle w:val="TableParagraph"/>
              <w:spacing w:line="268" w:lineRule="exact"/>
              <w:ind w:left="108"/>
              <w:rPr>
                <w:sz w:val="24"/>
              </w:rPr>
            </w:pPr>
            <w:r>
              <w:rPr>
                <w:sz w:val="24"/>
              </w:rPr>
              <w:t>1</w:t>
            </w:r>
          </w:p>
        </w:tc>
      </w:tr>
      <w:tr w:rsidR="00E12638" w14:paraId="78832E25" w14:textId="77777777" w:rsidTr="001B5C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7" w:type="dxa"/>
          <w:trHeight w:val="275"/>
        </w:trPr>
        <w:tc>
          <w:tcPr>
            <w:tcW w:w="3114" w:type="dxa"/>
            <w:vMerge w:val="restart"/>
            <w:tcBorders>
              <w:top w:val="single" w:sz="4" w:space="0" w:color="auto"/>
              <w:left w:val="single" w:sz="4" w:space="0" w:color="auto"/>
              <w:bottom w:val="single" w:sz="4" w:space="0" w:color="auto"/>
              <w:right w:val="single" w:sz="4" w:space="0" w:color="auto"/>
            </w:tcBorders>
          </w:tcPr>
          <w:p w14:paraId="3CBFCEDB" w14:textId="77777777" w:rsidR="00E12638" w:rsidRDefault="00E12638" w:rsidP="00816FB3">
            <w:pPr>
              <w:pStyle w:val="TableParagraph"/>
              <w:ind w:right="203"/>
              <w:rPr>
                <w:sz w:val="24"/>
              </w:rPr>
            </w:pPr>
            <w:r>
              <w:rPr>
                <w:sz w:val="24"/>
              </w:rPr>
              <w:t>А.В.Найбауэр, О.В.Куракина Мама рядом. Игровые сеансы с детьми раннего возраста в центре игровой поддержки развития ребенка. 1-3 лет». - М: Мозаика-Синтез, 2017</w:t>
            </w:r>
          </w:p>
        </w:tc>
        <w:tc>
          <w:tcPr>
            <w:tcW w:w="5435" w:type="dxa"/>
            <w:gridSpan w:val="2"/>
            <w:tcBorders>
              <w:top w:val="single" w:sz="4" w:space="0" w:color="auto"/>
              <w:left w:val="single" w:sz="4" w:space="0" w:color="auto"/>
              <w:bottom w:val="single" w:sz="4" w:space="0" w:color="auto"/>
              <w:right w:val="single" w:sz="4" w:space="0" w:color="auto"/>
            </w:tcBorders>
          </w:tcPr>
          <w:p w14:paraId="256F7FE7" w14:textId="77777777" w:rsidR="00E12638" w:rsidRDefault="00E12638" w:rsidP="00816FB3">
            <w:pPr>
              <w:pStyle w:val="TableParagraph"/>
              <w:spacing w:line="256" w:lineRule="exact"/>
              <w:ind w:left="108"/>
              <w:rPr>
                <w:sz w:val="24"/>
              </w:rPr>
            </w:pPr>
            <w:r>
              <w:rPr>
                <w:sz w:val="24"/>
              </w:rPr>
              <w:t>Погремушки</w:t>
            </w:r>
          </w:p>
        </w:tc>
        <w:tc>
          <w:tcPr>
            <w:tcW w:w="2161" w:type="dxa"/>
            <w:tcBorders>
              <w:top w:val="single" w:sz="4" w:space="0" w:color="auto"/>
              <w:left w:val="single" w:sz="4" w:space="0" w:color="auto"/>
              <w:bottom w:val="single" w:sz="4" w:space="0" w:color="auto"/>
              <w:right w:val="single" w:sz="4" w:space="0" w:color="auto"/>
            </w:tcBorders>
          </w:tcPr>
          <w:p w14:paraId="418A7A50" w14:textId="77777777" w:rsidR="00E12638" w:rsidRDefault="00E12638" w:rsidP="00816FB3">
            <w:pPr>
              <w:pStyle w:val="TableParagraph"/>
              <w:spacing w:line="256" w:lineRule="exact"/>
              <w:ind w:left="108"/>
              <w:rPr>
                <w:sz w:val="24"/>
              </w:rPr>
            </w:pPr>
            <w:r>
              <w:rPr>
                <w:sz w:val="24"/>
              </w:rPr>
              <w:t>на каждого</w:t>
            </w:r>
          </w:p>
        </w:tc>
      </w:tr>
      <w:tr w:rsidR="00E12638" w14:paraId="51388844" w14:textId="77777777" w:rsidTr="001B5C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7" w:type="dxa"/>
          <w:trHeight w:val="278"/>
        </w:trPr>
        <w:tc>
          <w:tcPr>
            <w:tcW w:w="3114" w:type="dxa"/>
            <w:vMerge/>
            <w:tcBorders>
              <w:top w:val="single" w:sz="4" w:space="0" w:color="auto"/>
              <w:left w:val="single" w:sz="4" w:space="0" w:color="auto"/>
              <w:bottom w:val="single" w:sz="4" w:space="0" w:color="auto"/>
              <w:right w:val="single" w:sz="4" w:space="0" w:color="auto"/>
            </w:tcBorders>
          </w:tcPr>
          <w:p w14:paraId="5B8E2E89" w14:textId="77777777" w:rsidR="00E12638" w:rsidRDefault="00E12638" w:rsidP="00816FB3">
            <w:pPr>
              <w:rPr>
                <w:sz w:val="2"/>
                <w:szCs w:val="2"/>
              </w:rPr>
            </w:pPr>
          </w:p>
        </w:tc>
        <w:tc>
          <w:tcPr>
            <w:tcW w:w="5435" w:type="dxa"/>
            <w:gridSpan w:val="2"/>
            <w:tcBorders>
              <w:top w:val="single" w:sz="4" w:space="0" w:color="auto"/>
              <w:left w:val="single" w:sz="4" w:space="0" w:color="auto"/>
              <w:bottom w:val="single" w:sz="4" w:space="0" w:color="auto"/>
              <w:right w:val="single" w:sz="4" w:space="0" w:color="auto"/>
            </w:tcBorders>
          </w:tcPr>
          <w:p w14:paraId="789C2997" w14:textId="77777777" w:rsidR="00E12638" w:rsidRDefault="00E12638" w:rsidP="00816FB3">
            <w:pPr>
              <w:pStyle w:val="TableParagraph"/>
              <w:spacing w:line="258" w:lineRule="exact"/>
              <w:ind w:left="108"/>
              <w:rPr>
                <w:sz w:val="24"/>
              </w:rPr>
            </w:pPr>
            <w:r>
              <w:rPr>
                <w:sz w:val="24"/>
              </w:rPr>
              <w:t>Игрушка -кошка</w:t>
            </w:r>
          </w:p>
        </w:tc>
        <w:tc>
          <w:tcPr>
            <w:tcW w:w="2161" w:type="dxa"/>
            <w:tcBorders>
              <w:top w:val="single" w:sz="4" w:space="0" w:color="auto"/>
              <w:left w:val="single" w:sz="4" w:space="0" w:color="auto"/>
              <w:bottom w:val="single" w:sz="4" w:space="0" w:color="auto"/>
              <w:right w:val="single" w:sz="4" w:space="0" w:color="auto"/>
            </w:tcBorders>
          </w:tcPr>
          <w:p w14:paraId="19F46E4F" w14:textId="77777777" w:rsidR="00E12638" w:rsidRDefault="00E12638" w:rsidP="00816FB3">
            <w:pPr>
              <w:pStyle w:val="TableParagraph"/>
              <w:spacing w:line="258" w:lineRule="exact"/>
              <w:ind w:left="108"/>
              <w:rPr>
                <w:sz w:val="24"/>
              </w:rPr>
            </w:pPr>
            <w:r>
              <w:rPr>
                <w:sz w:val="24"/>
              </w:rPr>
              <w:t>1</w:t>
            </w:r>
          </w:p>
        </w:tc>
      </w:tr>
      <w:tr w:rsidR="00E12638" w14:paraId="4B01F5C0" w14:textId="77777777" w:rsidTr="001B5C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7" w:type="dxa"/>
          <w:trHeight w:val="276"/>
        </w:trPr>
        <w:tc>
          <w:tcPr>
            <w:tcW w:w="3114" w:type="dxa"/>
            <w:vMerge/>
            <w:tcBorders>
              <w:top w:val="single" w:sz="4" w:space="0" w:color="auto"/>
              <w:left w:val="single" w:sz="4" w:space="0" w:color="auto"/>
              <w:bottom w:val="single" w:sz="4" w:space="0" w:color="auto"/>
              <w:right w:val="single" w:sz="4" w:space="0" w:color="auto"/>
            </w:tcBorders>
          </w:tcPr>
          <w:p w14:paraId="00D0820E" w14:textId="77777777" w:rsidR="00E12638" w:rsidRDefault="00E12638" w:rsidP="00816FB3">
            <w:pPr>
              <w:rPr>
                <w:sz w:val="2"/>
                <w:szCs w:val="2"/>
              </w:rPr>
            </w:pPr>
          </w:p>
        </w:tc>
        <w:tc>
          <w:tcPr>
            <w:tcW w:w="5435" w:type="dxa"/>
            <w:gridSpan w:val="2"/>
            <w:tcBorders>
              <w:top w:val="single" w:sz="4" w:space="0" w:color="auto"/>
              <w:left w:val="single" w:sz="4" w:space="0" w:color="auto"/>
              <w:bottom w:val="single" w:sz="4" w:space="0" w:color="auto"/>
              <w:right w:val="single" w:sz="4" w:space="0" w:color="auto"/>
            </w:tcBorders>
          </w:tcPr>
          <w:p w14:paraId="5A1A1565" w14:textId="77777777" w:rsidR="00E12638" w:rsidRDefault="00E12638" w:rsidP="00816FB3">
            <w:pPr>
              <w:pStyle w:val="TableParagraph"/>
              <w:spacing w:line="256" w:lineRule="exact"/>
              <w:ind w:left="108"/>
              <w:rPr>
                <w:sz w:val="24"/>
              </w:rPr>
            </w:pPr>
            <w:r>
              <w:rPr>
                <w:sz w:val="24"/>
              </w:rPr>
              <w:t>Мячи</w:t>
            </w:r>
          </w:p>
        </w:tc>
        <w:tc>
          <w:tcPr>
            <w:tcW w:w="2161" w:type="dxa"/>
            <w:tcBorders>
              <w:top w:val="single" w:sz="4" w:space="0" w:color="auto"/>
              <w:left w:val="single" w:sz="4" w:space="0" w:color="auto"/>
              <w:bottom w:val="single" w:sz="4" w:space="0" w:color="auto"/>
              <w:right w:val="single" w:sz="4" w:space="0" w:color="auto"/>
            </w:tcBorders>
          </w:tcPr>
          <w:p w14:paraId="35B3BA61" w14:textId="77777777" w:rsidR="00E12638" w:rsidRDefault="00E12638" w:rsidP="00816FB3">
            <w:pPr>
              <w:pStyle w:val="TableParagraph"/>
              <w:spacing w:line="256" w:lineRule="exact"/>
              <w:ind w:left="108"/>
              <w:rPr>
                <w:sz w:val="24"/>
              </w:rPr>
            </w:pPr>
            <w:r>
              <w:rPr>
                <w:sz w:val="24"/>
              </w:rPr>
              <w:t>на каждого</w:t>
            </w:r>
          </w:p>
        </w:tc>
      </w:tr>
      <w:tr w:rsidR="00E12638" w14:paraId="6EB00258" w14:textId="77777777" w:rsidTr="001B5C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7" w:type="dxa"/>
          <w:trHeight w:val="275"/>
        </w:trPr>
        <w:tc>
          <w:tcPr>
            <w:tcW w:w="3114" w:type="dxa"/>
            <w:vMerge/>
            <w:tcBorders>
              <w:top w:val="single" w:sz="4" w:space="0" w:color="auto"/>
              <w:left w:val="single" w:sz="4" w:space="0" w:color="auto"/>
              <w:bottom w:val="single" w:sz="4" w:space="0" w:color="auto"/>
              <w:right w:val="single" w:sz="4" w:space="0" w:color="auto"/>
            </w:tcBorders>
          </w:tcPr>
          <w:p w14:paraId="253DB0C7" w14:textId="77777777" w:rsidR="00E12638" w:rsidRDefault="00E12638" w:rsidP="00816FB3">
            <w:pPr>
              <w:rPr>
                <w:sz w:val="2"/>
                <w:szCs w:val="2"/>
              </w:rPr>
            </w:pPr>
          </w:p>
        </w:tc>
        <w:tc>
          <w:tcPr>
            <w:tcW w:w="5435" w:type="dxa"/>
            <w:gridSpan w:val="2"/>
            <w:tcBorders>
              <w:top w:val="single" w:sz="4" w:space="0" w:color="auto"/>
              <w:left w:val="single" w:sz="4" w:space="0" w:color="auto"/>
              <w:bottom w:val="single" w:sz="4" w:space="0" w:color="auto"/>
              <w:right w:val="single" w:sz="4" w:space="0" w:color="auto"/>
            </w:tcBorders>
          </w:tcPr>
          <w:p w14:paraId="4AB37698" w14:textId="77777777" w:rsidR="00E12638" w:rsidRDefault="00E12638" w:rsidP="00816FB3">
            <w:pPr>
              <w:pStyle w:val="TableParagraph"/>
              <w:spacing w:line="256" w:lineRule="exact"/>
              <w:ind w:left="108"/>
              <w:rPr>
                <w:sz w:val="24"/>
              </w:rPr>
            </w:pPr>
            <w:r>
              <w:rPr>
                <w:sz w:val="24"/>
              </w:rPr>
              <w:t>Кубики</w:t>
            </w:r>
          </w:p>
        </w:tc>
        <w:tc>
          <w:tcPr>
            <w:tcW w:w="2161" w:type="dxa"/>
            <w:tcBorders>
              <w:top w:val="single" w:sz="4" w:space="0" w:color="auto"/>
              <w:left w:val="single" w:sz="4" w:space="0" w:color="auto"/>
              <w:bottom w:val="single" w:sz="4" w:space="0" w:color="auto"/>
              <w:right w:val="single" w:sz="4" w:space="0" w:color="auto"/>
            </w:tcBorders>
          </w:tcPr>
          <w:p w14:paraId="61D976D0" w14:textId="77777777" w:rsidR="00E12638" w:rsidRDefault="00E12638" w:rsidP="00816FB3">
            <w:pPr>
              <w:pStyle w:val="TableParagraph"/>
              <w:spacing w:line="256" w:lineRule="exact"/>
              <w:ind w:left="108"/>
              <w:rPr>
                <w:sz w:val="24"/>
              </w:rPr>
            </w:pPr>
            <w:r>
              <w:rPr>
                <w:sz w:val="24"/>
              </w:rPr>
              <w:t>на каждого</w:t>
            </w:r>
          </w:p>
        </w:tc>
      </w:tr>
      <w:tr w:rsidR="00E12638" w14:paraId="2A9023F2" w14:textId="77777777" w:rsidTr="001B5C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7" w:type="dxa"/>
          <w:trHeight w:val="275"/>
        </w:trPr>
        <w:tc>
          <w:tcPr>
            <w:tcW w:w="3114" w:type="dxa"/>
            <w:vMerge/>
            <w:tcBorders>
              <w:top w:val="single" w:sz="4" w:space="0" w:color="auto"/>
              <w:left w:val="single" w:sz="4" w:space="0" w:color="auto"/>
              <w:bottom w:val="single" w:sz="4" w:space="0" w:color="auto"/>
              <w:right w:val="single" w:sz="4" w:space="0" w:color="auto"/>
            </w:tcBorders>
          </w:tcPr>
          <w:p w14:paraId="7156E2AD" w14:textId="77777777" w:rsidR="00E12638" w:rsidRDefault="00E12638" w:rsidP="00816FB3">
            <w:pPr>
              <w:rPr>
                <w:sz w:val="2"/>
                <w:szCs w:val="2"/>
              </w:rPr>
            </w:pPr>
          </w:p>
        </w:tc>
        <w:tc>
          <w:tcPr>
            <w:tcW w:w="5435" w:type="dxa"/>
            <w:gridSpan w:val="2"/>
            <w:tcBorders>
              <w:top w:val="single" w:sz="4" w:space="0" w:color="auto"/>
              <w:left w:val="single" w:sz="4" w:space="0" w:color="auto"/>
              <w:bottom w:val="single" w:sz="4" w:space="0" w:color="auto"/>
              <w:right w:val="single" w:sz="4" w:space="0" w:color="auto"/>
            </w:tcBorders>
          </w:tcPr>
          <w:p w14:paraId="2D42F8AA" w14:textId="77777777" w:rsidR="00E12638" w:rsidRDefault="00E12638" w:rsidP="00816FB3">
            <w:pPr>
              <w:pStyle w:val="TableParagraph"/>
              <w:spacing w:line="256" w:lineRule="exact"/>
              <w:ind w:left="108"/>
              <w:rPr>
                <w:sz w:val="24"/>
              </w:rPr>
            </w:pPr>
            <w:r>
              <w:rPr>
                <w:sz w:val="24"/>
              </w:rPr>
              <w:t>Игрушка-заяц</w:t>
            </w:r>
          </w:p>
        </w:tc>
        <w:tc>
          <w:tcPr>
            <w:tcW w:w="2161" w:type="dxa"/>
            <w:tcBorders>
              <w:top w:val="single" w:sz="4" w:space="0" w:color="auto"/>
              <w:left w:val="single" w:sz="4" w:space="0" w:color="auto"/>
              <w:bottom w:val="single" w:sz="4" w:space="0" w:color="auto"/>
              <w:right w:val="single" w:sz="4" w:space="0" w:color="auto"/>
            </w:tcBorders>
          </w:tcPr>
          <w:p w14:paraId="7D4A684C" w14:textId="77777777" w:rsidR="00E12638" w:rsidRDefault="00E12638" w:rsidP="00816FB3">
            <w:pPr>
              <w:pStyle w:val="TableParagraph"/>
              <w:spacing w:line="256" w:lineRule="exact"/>
              <w:ind w:left="108"/>
              <w:rPr>
                <w:sz w:val="24"/>
              </w:rPr>
            </w:pPr>
            <w:r>
              <w:rPr>
                <w:sz w:val="24"/>
              </w:rPr>
              <w:t>на каждого</w:t>
            </w:r>
          </w:p>
        </w:tc>
      </w:tr>
      <w:tr w:rsidR="00E12638" w14:paraId="124ECDEA" w14:textId="77777777" w:rsidTr="001B5C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7" w:type="dxa"/>
          <w:trHeight w:val="275"/>
        </w:trPr>
        <w:tc>
          <w:tcPr>
            <w:tcW w:w="3114" w:type="dxa"/>
            <w:vMerge/>
            <w:tcBorders>
              <w:top w:val="single" w:sz="4" w:space="0" w:color="auto"/>
              <w:left w:val="single" w:sz="4" w:space="0" w:color="auto"/>
              <w:bottom w:val="single" w:sz="4" w:space="0" w:color="auto"/>
              <w:right w:val="single" w:sz="4" w:space="0" w:color="auto"/>
            </w:tcBorders>
          </w:tcPr>
          <w:p w14:paraId="76BFC9F6" w14:textId="77777777" w:rsidR="00E12638" w:rsidRDefault="00E12638" w:rsidP="00816FB3">
            <w:pPr>
              <w:rPr>
                <w:sz w:val="2"/>
                <w:szCs w:val="2"/>
              </w:rPr>
            </w:pPr>
          </w:p>
        </w:tc>
        <w:tc>
          <w:tcPr>
            <w:tcW w:w="5435" w:type="dxa"/>
            <w:gridSpan w:val="2"/>
            <w:tcBorders>
              <w:top w:val="single" w:sz="4" w:space="0" w:color="auto"/>
              <w:left w:val="single" w:sz="4" w:space="0" w:color="auto"/>
              <w:bottom w:val="single" w:sz="4" w:space="0" w:color="auto"/>
              <w:right w:val="single" w:sz="4" w:space="0" w:color="auto"/>
            </w:tcBorders>
          </w:tcPr>
          <w:p w14:paraId="36B3D469" w14:textId="77777777" w:rsidR="00E12638" w:rsidRDefault="00E12638" w:rsidP="00816FB3">
            <w:pPr>
              <w:pStyle w:val="TableParagraph"/>
              <w:spacing w:line="256" w:lineRule="exact"/>
              <w:ind w:left="108"/>
              <w:rPr>
                <w:sz w:val="24"/>
              </w:rPr>
            </w:pPr>
            <w:r>
              <w:rPr>
                <w:sz w:val="24"/>
              </w:rPr>
              <w:t>Колокольчики</w:t>
            </w:r>
          </w:p>
        </w:tc>
        <w:tc>
          <w:tcPr>
            <w:tcW w:w="2161" w:type="dxa"/>
            <w:tcBorders>
              <w:top w:val="single" w:sz="4" w:space="0" w:color="auto"/>
              <w:left w:val="single" w:sz="4" w:space="0" w:color="auto"/>
              <w:bottom w:val="single" w:sz="4" w:space="0" w:color="auto"/>
              <w:right w:val="single" w:sz="4" w:space="0" w:color="auto"/>
            </w:tcBorders>
          </w:tcPr>
          <w:p w14:paraId="2BE8854E" w14:textId="77777777" w:rsidR="00E12638" w:rsidRDefault="00E12638" w:rsidP="00816FB3">
            <w:pPr>
              <w:pStyle w:val="TableParagraph"/>
              <w:spacing w:line="256" w:lineRule="exact"/>
              <w:ind w:left="108"/>
              <w:rPr>
                <w:sz w:val="24"/>
              </w:rPr>
            </w:pPr>
            <w:r>
              <w:rPr>
                <w:sz w:val="24"/>
              </w:rPr>
              <w:t>на каждого</w:t>
            </w:r>
          </w:p>
        </w:tc>
      </w:tr>
      <w:tr w:rsidR="00E12638" w14:paraId="6BCF711F" w14:textId="77777777" w:rsidTr="001B5C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7" w:type="dxa"/>
          <w:trHeight w:val="275"/>
        </w:trPr>
        <w:tc>
          <w:tcPr>
            <w:tcW w:w="3114" w:type="dxa"/>
            <w:vMerge/>
            <w:tcBorders>
              <w:top w:val="single" w:sz="4" w:space="0" w:color="auto"/>
              <w:left w:val="single" w:sz="4" w:space="0" w:color="auto"/>
              <w:bottom w:val="single" w:sz="4" w:space="0" w:color="auto"/>
              <w:right w:val="single" w:sz="4" w:space="0" w:color="auto"/>
            </w:tcBorders>
          </w:tcPr>
          <w:p w14:paraId="743E55E8" w14:textId="77777777" w:rsidR="00E12638" w:rsidRDefault="00E12638" w:rsidP="00816FB3">
            <w:pPr>
              <w:rPr>
                <w:sz w:val="2"/>
                <w:szCs w:val="2"/>
              </w:rPr>
            </w:pPr>
          </w:p>
        </w:tc>
        <w:tc>
          <w:tcPr>
            <w:tcW w:w="5435" w:type="dxa"/>
            <w:gridSpan w:val="2"/>
            <w:tcBorders>
              <w:top w:val="single" w:sz="4" w:space="0" w:color="auto"/>
              <w:left w:val="single" w:sz="4" w:space="0" w:color="auto"/>
              <w:bottom w:val="single" w:sz="4" w:space="0" w:color="auto"/>
              <w:right w:val="single" w:sz="4" w:space="0" w:color="auto"/>
            </w:tcBorders>
          </w:tcPr>
          <w:p w14:paraId="1672A590" w14:textId="77777777" w:rsidR="00E12638" w:rsidRDefault="00E12638" w:rsidP="00816FB3">
            <w:pPr>
              <w:pStyle w:val="TableParagraph"/>
              <w:spacing w:line="256" w:lineRule="exact"/>
              <w:ind w:left="108"/>
              <w:rPr>
                <w:sz w:val="24"/>
              </w:rPr>
            </w:pPr>
            <w:r>
              <w:rPr>
                <w:sz w:val="24"/>
              </w:rPr>
              <w:t>Бубен</w:t>
            </w:r>
          </w:p>
        </w:tc>
        <w:tc>
          <w:tcPr>
            <w:tcW w:w="2161" w:type="dxa"/>
            <w:tcBorders>
              <w:top w:val="single" w:sz="4" w:space="0" w:color="auto"/>
              <w:left w:val="single" w:sz="4" w:space="0" w:color="auto"/>
              <w:bottom w:val="single" w:sz="4" w:space="0" w:color="auto"/>
              <w:right w:val="single" w:sz="4" w:space="0" w:color="auto"/>
            </w:tcBorders>
          </w:tcPr>
          <w:p w14:paraId="47463797" w14:textId="77777777" w:rsidR="00E12638" w:rsidRDefault="00E12638" w:rsidP="00816FB3">
            <w:pPr>
              <w:pStyle w:val="TableParagraph"/>
              <w:spacing w:line="256" w:lineRule="exact"/>
              <w:ind w:left="108"/>
              <w:rPr>
                <w:sz w:val="24"/>
              </w:rPr>
            </w:pPr>
            <w:r>
              <w:rPr>
                <w:sz w:val="24"/>
              </w:rPr>
              <w:t>на каждого</w:t>
            </w:r>
          </w:p>
        </w:tc>
      </w:tr>
      <w:tr w:rsidR="00E12638" w14:paraId="36411B67" w14:textId="77777777" w:rsidTr="001B5C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7" w:type="dxa"/>
          <w:trHeight w:val="275"/>
        </w:trPr>
        <w:tc>
          <w:tcPr>
            <w:tcW w:w="3114" w:type="dxa"/>
            <w:vMerge/>
            <w:tcBorders>
              <w:top w:val="single" w:sz="4" w:space="0" w:color="auto"/>
              <w:left w:val="single" w:sz="4" w:space="0" w:color="auto"/>
              <w:bottom w:val="single" w:sz="4" w:space="0" w:color="auto"/>
              <w:right w:val="single" w:sz="4" w:space="0" w:color="auto"/>
            </w:tcBorders>
          </w:tcPr>
          <w:p w14:paraId="1033A73A" w14:textId="77777777" w:rsidR="00E12638" w:rsidRDefault="00E12638" w:rsidP="00816FB3">
            <w:pPr>
              <w:rPr>
                <w:sz w:val="2"/>
                <w:szCs w:val="2"/>
              </w:rPr>
            </w:pPr>
          </w:p>
        </w:tc>
        <w:tc>
          <w:tcPr>
            <w:tcW w:w="5435" w:type="dxa"/>
            <w:gridSpan w:val="2"/>
            <w:tcBorders>
              <w:top w:val="single" w:sz="4" w:space="0" w:color="auto"/>
              <w:left w:val="single" w:sz="4" w:space="0" w:color="auto"/>
              <w:bottom w:val="single" w:sz="4" w:space="0" w:color="auto"/>
              <w:right w:val="single" w:sz="4" w:space="0" w:color="auto"/>
            </w:tcBorders>
          </w:tcPr>
          <w:p w14:paraId="28A32461" w14:textId="77777777" w:rsidR="00E12638" w:rsidRDefault="00E12638" w:rsidP="00816FB3">
            <w:pPr>
              <w:pStyle w:val="TableParagraph"/>
              <w:spacing w:line="256" w:lineRule="exact"/>
              <w:ind w:left="108"/>
              <w:rPr>
                <w:sz w:val="24"/>
              </w:rPr>
            </w:pPr>
            <w:r>
              <w:rPr>
                <w:sz w:val="24"/>
              </w:rPr>
              <w:t>Кукла</w:t>
            </w:r>
          </w:p>
        </w:tc>
        <w:tc>
          <w:tcPr>
            <w:tcW w:w="2161" w:type="dxa"/>
            <w:tcBorders>
              <w:top w:val="single" w:sz="4" w:space="0" w:color="auto"/>
              <w:left w:val="single" w:sz="4" w:space="0" w:color="auto"/>
              <w:bottom w:val="single" w:sz="4" w:space="0" w:color="auto"/>
              <w:right w:val="single" w:sz="4" w:space="0" w:color="auto"/>
            </w:tcBorders>
          </w:tcPr>
          <w:p w14:paraId="15B75B95" w14:textId="77777777" w:rsidR="00E12638" w:rsidRDefault="00E12638" w:rsidP="00816FB3">
            <w:pPr>
              <w:pStyle w:val="TableParagraph"/>
              <w:spacing w:line="256" w:lineRule="exact"/>
              <w:ind w:left="108"/>
              <w:rPr>
                <w:sz w:val="24"/>
              </w:rPr>
            </w:pPr>
            <w:r>
              <w:rPr>
                <w:sz w:val="24"/>
              </w:rPr>
              <w:t>1</w:t>
            </w:r>
          </w:p>
        </w:tc>
      </w:tr>
      <w:tr w:rsidR="00E12638" w14:paraId="6CA8D7CD" w14:textId="77777777" w:rsidTr="001B5C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7" w:type="dxa"/>
          <w:trHeight w:val="278"/>
        </w:trPr>
        <w:tc>
          <w:tcPr>
            <w:tcW w:w="3114" w:type="dxa"/>
            <w:vMerge/>
            <w:tcBorders>
              <w:top w:val="single" w:sz="4" w:space="0" w:color="auto"/>
              <w:left w:val="single" w:sz="4" w:space="0" w:color="auto"/>
              <w:bottom w:val="single" w:sz="4" w:space="0" w:color="auto"/>
              <w:right w:val="single" w:sz="4" w:space="0" w:color="auto"/>
            </w:tcBorders>
          </w:tcPr>
          <w:p w14:paraId="7AC501B3" w14:textId="77777777" w:rsidR="00E12638" w:rsidRDefault="00E12638" w:rsidP="00816FB3">
            <w:pPr>
              <w:rPr>
                <w:sz w:val="2"/>
                <w:szCs w:val="2"/>
              </w:rPr>
            </w:pPr>
          </w:p>
        </w:tc>
        <w:tc>
          <w:tcPr>
            <w:tcW w:w="5435" w:type="dxa"/>
            <w:gridSpan w:val="2"/>
            <w:tcBorders>
              <w:top w:val="single" w:sz="4" w:space="0" w:color="auto"/>
              <w:left w:val="single" w:sz="4" w:space="0" w:color="auto"/>
              <w:bottom w:val="single" w:sz="4" w:space="0" w:color="auto"/>
              <w:right w:val="single" w:sz="4" w:space="0" w:color="auto"/>
            </w:tcBorders>
          </w:tcPr>
          <w:p w14:paraId="72DF3493" w14:textId="77777777" w:rsidR="00E12638" w:rsidRDefault="00E12638" w:rsidP="00816FB3">
            <w:pPr>
              <w:pStyle w:val="TableParagraph"/>
              <w:spacing w:line="258" w:lineRule="exact"/>
              <w:ind w:left="108"/>
              <w:rPr>
                <w:sz w:val="24"/>
              </w:rPr>
            </w:pPr>
            <w:r>
              <w:rPr>
                <w:sz w:val="24"/>
              </w:rPr>
              <w:t>Игрушка-собака</w:t>
            </w:r>
          </w:p>
        </w:tc>
        <w:tc>
          <w:tcPr>
            <w:tcW w:w="2161" w:type="dxa"/>
            <w:tcBorders>
              <w:top w:val="single" w:sz="4" w:space="0" w:color="auto"/>
              <w:left w:val="single" w:sz="4" w:space="0" w:color="auto"/>
              <w:bottom w:val="single" w:sz="4" w:space="0" w:color="auto"/>
              <w:right w:val="single" w:sz="4" w:space="0" w:color="auto"/>
            </w:tcBorders>
          </w:tcPr>
          <w:p w14:paraId="77F0D1AD" w14:textId="77777777" w:rsidR="00E12638" w:rsidRDefault="00E12638" w:rsidP="00816FB3">
            <w:pPr>
              <w:pStyle w:val="TableParagraph"/>
              <w:spacing w:line="258" w:lineRule="exact"/>
              <w:ind w:left="108"/>
              <w:rPr>
                <w:sz w:val="24"/>
              </w:rPr>
            </w:pPr>
            <w:r>
              <w:rPr>
                <w:sz w:val="24"/>
              </w:rPr>
              <w:t>1</w:t>
            </w:r>
          </w:p>
        </w:tc>
      </w:tr>
      <w:tr w:rsidR="00E12638" w14:paraId="70C30B55" w14:textId="77777777" w:rsidTr="001B5C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7" w:type="dxa"/>
          <w:trHeight w:val="275"/>
        </w:trPr>
        <w:tc>
          <w:tcPr>
            <w:tcW w:w="3114" w:type="dxa"/>
            <w:vMerge/>
            <w:tcBorders>
              <w:top w:val="single" w:sz="4" w:space="0" w:color="auto"/>
              <w:left w:val="single" w:sz="4" w:space="0" w:color="auto"/>
              <w:bottom w:val="single" w:sz="4" w:space="0" w:color="auto"/>
              <w:right w:val="single" w:sz="4" w:space="0" w:color="auto"/>
            </w:tcBorders>
          </w:tcPr>
          <w:p w14:paraId="246BBA5A" w14:textId="77777777" w:rsidR="00E12638" w:rsidRDefault="00E12638" w:rsidP="00816FB3">
            <w:pPr>
              <w:rPr>
                <w:sz w:val="2"/>
                <w:szCs w:val="2"/>
              </w:rPr>
            </w:pPr>
          </w:p>
        </w:tc>
        <w:tc>
          <w:tcPr>
            <w:tcW w:w="5435" w:type="dxa"/>
            <w:gridSpan w:val="2"/>
            <w:tcBorders>
              <w:top w:val="single" w:sz="4" w:space="0" w:color="auto"/>
              <w:left w:val="single" w:sz="4" w:space="0" w:color="auto"/>
              <w:bottom w:val="single" w:sz="4" w:space="0" w:color="auto"/>
              <w:right w:val="single" w:sz="4" w:space="0" w:color="auto"/>
            </w:tcBorders>
          </w:tcPr>
          <w:p w14:paraId="53D8D14E" w14:textId="77777777" w:rsidR="00E12638" w:rsidRDefault="00E12638" w:rsidP="00816FB3">
            <w:pPr>
              <w:pStyle w:val="TableParagraph"/>
              <w:spacing w:line="256" w:lineRule="exact"/>
              <w:ind w:left="108"/>
              <w:rPr>
                <w:sz w:val="24"/>
              </w:rPr>
            </w:pPr>
            <w:r>
              <w:rPr>
                <w:sz w:val="24"/>
              </w:rPr>
              <w:t>Пирамидки</w:t>
            </w:r>
          </w:p>
        </w:tc>
        <w:tc>
          <w:tcPr>
            <w:tcW w:w="2161" w:type="dxa"/>
            <w:tcBorders>
              <w:top w:val="single" w:sz="4" w:space="0" w:color="auto"/>
              <w:left w:val="single" w:sz="4" w:space="0" w:color="auto"/>
              <w:bottom w:val="single" w:sz="4" w:space="0" w:color="auto"/>
              <w:right w:val="single" w:sz="4" w:space="0" w:color="auto"/>
            </w:tcBorders>
          </w:tcPr>
          <w:p w14:paraId="3FE28988" w14:textId="77777777" w:rsidR="00E12638" w:rsidRDefault="00E12638" w:rsidP="00816FB3">
            <w:pPr>
              <w:pStyle w:val="TableParagraph"/>
              <w:spacing w:line="256" w:lineRule="exact"/>
              <w:ind w:left="108"/>
              <w:rPr>
                <w:sz w:val="24"/>
              </w:rPr>
            </w:pPr>
            <w:r>
              <w:rPr>
                <w:sz w:val="24"/>
              </w:rPr>
              <w:t>на каждого</w:t>
            </w:r>
          </w:p>
        </w:tc>
      </w:tr>
      <w:tr w:rsidR="00E12638" w14:paraId="658A3186" w14:textId="77777777" w:rsidTr="001B5C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7" w:type="dxa"/>
          <w:trHeight w:val="275"/>
        </w:trPr>
        <w:tc>
          <w:tcPr>
            <w:tcW w:w="3114" w:type="dxa"/>
            <w:vMerge/>
            <w:tcBorders>
              <w:top w:val="single" w:sz="4" w:space="0" w:color="auto"/>
              <w:left w:val="single" w:sz="4" w:space="0" w:color="auto"/>
              <w:bottom w:val="single" w:sz="4" w:space="0" w:color="auto"/>
              <w:right w:val="single" w:sz="4" w:space="0" w:color="auto"/>
            </w:tcBorders>
          </w:tcPr>
          <w:p w14:paraId="0596AF6C" w14:textId="77777777" w:rsidR="00E12638" w:rsidRDefault="00E12638" w:rsidP="00816FB3">
            <w:pPr>
              <w:rPr>
                <w:sz w:val="2"/>
                <w:szCs w:val="2"/>
              </w:rPr>
            </w:pPr>
          </w:p>
        </w:tc>
        <w:tc>
          <w:tcPr>
            <w:tcW w:w="5435" w:type="dxa"/>
            <w:gridSpan w:val="2"/>
            <w:tcBorders>
              <w:top w:val="single" w:sz="4" w:space="0" w:color="auto"/>
              <w:left w:val="single" w:sz="4" w:space="0" w:color="auto"/>
              <w:bottom w:val="single" w:sz="4" w:space="0" w:color="auto"/>
              <w:right w:val="single" w:sz="4" w:space="0" w:color="auto"/>
            </w:tcBorders>
          </w:tcPr>
          <w:p w14:paraId="00D47950" w14:textId="77777777" w:rsidR="00E12638" w:rsidRDefault="00E12638" w:rsidP="00816FB3">
            <w:pPr>
              <w:pStyle w:val="TableParagraph"/>
              <w:spacing w:line="256" w:lineRule="exact"/>
              <w:ind w:left="108"/>
              <w:rPr>
                <w:sz w:val="24"/>
              </w:rPr>
            </w:pPr>
            <w:r>
              <w:rPr>
                <w:sz w:val="24"/>
              </w:rPr>
              <w:t>Шнуровка</w:t>
            </w:r>
          </w:p>
        </w:tc>
        <w:tc>
          <w:tcPr>
            <w:tcW w:w="2161" w:type="dxa"/>
            <w:tcBorders>
              <w:top w:val="single" w:sz="4" w:space="0" w:color="auto"/>
              <w:left w:val="single" w:sz="4" w:space="0" w:color="auto"/>
              <w:bottom w:val="single" w:sz="4" w:space="0" w:color="auto"/>
              <w:right w:val="single" w:sz="4" w:space="0" w:color="auto"/>
            </w:tcBorders>
          </w:tcPr>
          <w:p w14:paraId="723E9294" w14:textId="77777777" w:rsidR="00E12638" w:rsidRDefault="00E12638" w:rsidP="00816FB3">
            <w:pPr>
              <w:pStyle w:val="TableParagraph"/>
              <w:spacing w:line="256" w:lineRule="exact"/>
              <w:ind w:left="108"/>
              <w:rPr>
                <w:sz w:val="24"/>
              </w:rPr>
            </w:pPr>
            <w:r>
              <w:rPr>
                <w:sz w:val="24"/>
              </w:rPr>
              <w:t>на каждого</w:t>
            </w:r>
          </w:p>
        </w:tc>
      </w:tr>
      <w:tr w:rsidR="00E12638" w14:paraId="22DD095E" w14:textId="77777777" w:rsidTr="001B5C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7" w:type="dxa"/>
          <w:trHeight w:val="275"/>
        </w:trPr>
        <w:tc>
          <w:tcPr>
            <w:tcW w:w="3114" w:type="dxa"/>
            <w:vMerge/>
            <w:tcBorders>
              <w:top w:val="single" w:sz="4" w:space="0" w:color="auto"/>
              <w:left w:val="single" w:sz="4" w:space="0" w:color="auto"/>
              <w:bottom w:val="single" w:sz="4" w:space="0" w:color="auto"/>
              <w:right w:val="single" w:sz="4" w:space="0" w:color="auto"/>
            </w:tcBorders>
          </w:tcPr>
          <w:p w14:paraId="019ACD81" w14:textId="77777777" w:rsidR="00E12638" w:rsidRDefault="00E12638" w:rsidP="00816FB3">
            <w:pPr>
              <w:rPr>
                <w:sz w:val="2"/>
                <w:szCs w:val="2"/>
              </w:rPr>
            </w:pPr>
          </w:p>
        </w:tc>
        <w:tc>
          <w:tcPr>
            <w:tcW w:w="5435" w:type="dxa"/>
            <w:gridSpan w:val="2"/>
            <w:tcBorders>
              <w:top w:val="single" w:sz="4" w:space="0" w:color="auto"/>
              <w:left w:val="single" w:sz="4" w:space="0" w:color="auto"/>
              <w:bottom w:val="single" w:sz="4" w:space="0" w:color="auto"/>
              <w:right w:val="single" w:sz="4" w:space="0" w:color="auto"/>
            </w:tcBorders>
          </w:tcPr>
          <w:p w14:paraId="2ACA8FF4" w14:textId="77777777" w:rsidR="00E12638" w:rsidRDefault="00E12638" w:rsidP="00816FB3">
            <w:pPr>
              <w:pStyle w:val="TableParagraph"/>
              <w:spacing w:line="256" w:lineRule="exact"/>
              <w:ind w:left="108"/>
              <w:rPr>
                <w:sz w:val="24"/>
              </w:rPr>
            </w:pPr>
            <w:r>
              <w:rPr>
                <w:sz w:val="24"/>
              </w:rPr>
              <w:t>Наглядное пособие «Овощи»</w:t>
            </w:r>
          </w:p>
        </w:tc>
        <w:tc>
          <w:tcPr>
            <w:tcW w:w="2161" w:type="dxa"/>
            <w:tcBorders>
              <w:top w:val="single" w:sz="4" w:space="0" w:color="auto"/>
              <w:left w:val="single" w:sz="4" w:space="0" w:color="auto"/>
              <w:bottom w:val="single" w:sz="4" w:space="0" w:color="auto"/>
              <w:right w:val="single" w:sz="4" w:space="0" w:color="auto"/>
            </w:tcBorders>
          </w:tcPr>
          <w:p w14:paraId="38013F10" w14:textId="77777777" w:rsidR="00E12638" w:rsidRDefault="00E12638" w:rsidP="00816FB3">
            <w:pPr>
              <w:pStyle w:val="TableParagraph"/>
              <w:spacing w:line="256" w:lineRule="exact"/>
              <w:ind w:left="108"/>
              <w:rPr>
                <w:sz w:val="24"/>
              </w:rPr>
            </w:pPr>
            <w:r>
              <w:rPr>
                <w:sz w:val="24"/>
              </w:rPr>
              <w:t>1</w:t>
            </w:r>
          </w:p>
        </w:tc>
      </w:tr>
      <w:tr w:rsidR="00E12638" w14:paraId="617CB2E6" w14:textId="77777777" w:rsidTr="001B5C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7" w:type="dxa"/>
          <w:trHeight w:val="275"/>
        </w:trPr>
        <w:tc>
          <w:tcPr>
            <w:tcW w:w="3114" w:type="dxa"/>
            <w:vMerge/>
            <w:tcBorders>
              <w:top w:val="single" w:sz="4" w:space="0" w:color="auto"/>
              <w:left w:val="single" w:sz="4" w:space="0" w:color="auto"/>
              <w:bottom w:val="single" w:sz="4" w:space="0" w:color="auto"/>
              <w:right w:val="single" w:sz="4" w:space="0" w:color="auto"/>
            </w:tcBorders>
          </w:tcPr>
          <w:p w14:paraId="14BD0DF4" w14:textId="77777777" w:rsidR="00E12638" w:rsidRDefault="00E12638" w:rsidP="00816FB3">
            <w:pPr>
              <w:rPr>
                <w:sz w:val="2"/>
                <w:szCs w:val="2"/>
              </w:rPr>
            </w:pPr>
          </w:p>
        </w:tc>
        <w:tc>
          <w:tcPr>
            <w:tcW w:w="5435" w:type="dxa"/>
            <w:gridSpan w:val="2"/>
            <w:tcBorders>
              <w:top w:val="single" w:sz="4" w:space="0" w:color="auto"/>
              <w:left w:val="single" w:sz="4" w:space="0" w:color="auto"/>
              <w:bottom w:val="single" w:sz="4" w:space="0" w:color="auto"/>
              <w:right w:val="single" w:sz="4" w:space="0" w:color="auto"/>
            </w:tcBorders>
          </w:tcPr>
          <w:p w14:paraId="33CD02F6" w14:textId="77777777" w:rsidR="00E12638" w:rsidRDefault="00E12638" w:rsidP="00816FB3">
            <w:pPr>
              <w:pStyle w:val="TableParagraph"/>
              <w:spacing w:line="256" w:lineRule="exact"/>
              <w:ind w:left="108"/>
              <w:rPr>
                <w:sz w:val="24"/>
              </w:rPr>
            </w:pPr>
            <w:r>
              <w:rPr>
                <w:sz w:val="24"/>
              </w:rPr>
              <w:t>«Чудесный мешочек»</w:t>
            </w:r>
          </w:p>
        </w:tc>
        <w:tc>
          <w:tcPr>
            <w:tcW w:w="2161" w:type="dxa"/>
            <w:tcBorders>
              <w:top w:val="single" w:sz="4" w:space="0" w:color="auto"/>
              <w:left w:val="single" w:sz="4" w:space="0" w:color="auto"/>
              <w:bottom w:val="single" w:sz="4" w:space="0" w:color="auto"/>
              <w:right w:val="single" w:sz="4" w:space="0" w:color="auto"/>
            </w:tcBorders>
          </w:tcPr>
          <w:p w14:paraId="5AF76F7B" w14:textId="77777777" w:rsidR="00E12638" w:rsidRDefault="00E12638" w:rsidP="00816FB3">
            <w:pPr>
              <w:pStyle w:val="TableParagraph"/>
              <w:spacing w:line="256" w:lineRule="exact"/>
              <w:ind w:left="108"/>
              <w:rPr>
                <w:sz w:val="24"/>
              </w:rPr>
            </w:pPr>
            <w:r>
              <w:rPr>
                <w:sz w:val="24"/>
              </w:rPr>
              <w:t>1</w:t>
            </w:r>
          </w:p>
        </w:tc>
      </w:tr>
      <w:tr w:rsidR="00E12638" w14:paraId="3168AC39" w14:textId="77777777" w:rsidTr="001B5C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7" w:type="dxa"/>
          <w:trHeight w:val="277"/>
        </w:trPr>
        <w:tc>
          <w:tcPr>
            <w:tcW w:w="3114" w:type="dxa"/>
            <w:vMerge/>
            <w:tcBorders>
              <w:top w:val="single" w:sz="4" w:space="0" w:color="auto"/>
              <w:left w:val="single" w:sz="4" w:space="0" w:color="auto"/>
              <w:bottom w:val="single" w:sz="4" w:space="0" w:color="auto"/>
              <w:right w:val="single" w:sz="4" w:space="0" w:color="auto"/>
            </w:tcBorders>
          </w:tcPr>
          <w:p w14:paraId="07E80D01" w14:textId="77777777" w:rsidR="00E12638" w:rsidRDefault="00E12638" w:rsidP="00816FB3">
            <w:pPr>
              <w:rPr>
                <w:sz w:val="2"/>
                <w:szCs w:val="2"/>
              </w:rPr>
            </w:pPr>
          </w:p>
        </w:tc>
        <w:tc>
          <w:tcPr>
            <w:tcW w:w="5435" w:type="dxa"/>
            <w:gridSpan w:val="2"/>
            <w:tcBorders>
              <w:top w:val="single" w:sz="4" w:space="0" w:color="auto"/>
              <w:left w:val="single" w:sz="4" w:space="0" w:color="auto"/>
              <w:bottom w:val="single" w:sz="4" w:space="0" w:color="auto"/>
              <w:right w:val="single" w:sz="4" w:space="0" w:color="auto"/>
            </w:tcBorders>
          </w:tcPr>
          <w:p w14:paraId="6C47A4F8" w14:textId="77777777" w:rsidR="00E12638" w:rsidRDefault="00E12638" w:rsidP="00816FB3">
            <w:pPr>
              <w:pStyle w:val="TableParagraph"/>
              <w:spacing w:line="258" w:lineRule="exact"/>
              <w:ind w:left="108"/>
              <w:rPr>
                <w:sz w:val="24"/>
              </w:rPr>
            </w:pPr>
            <w:r>
              <w:rPr>
                <w:sz w:val="24"/>
              </w:rPr>
              <w:t>Шерстяные нитки основных</w:t>
            </w:r>
            <w:r w:rsidR="008769E1">
              <w:rPr>
                <w:sz w:val="24"/>
              </w:rPr>
              <w:t xml:space="preserve"> цветов</w:t>
            </w:r>
          </w:p>
        </w:tc>
        <w:tc>
          <w:tcPr>
            <w:tcW w:w="2161" w:type="dxa"/>
            <w:tcBorders>
              <w:top w:val="single" w:sz="4" w:space="0" w:color="auto"/>
              <w:left w:val="single" w:sz="4" w:space="0" w:color="auto"/>
              <w:bottom w:val="single" w:sz="4" w:space="0" w:color="auto"/>
              <w:right w:val="single" w:sz="4" w:space="0" w:color="auto"/>
            </w:tcBorders>
          </w:tcPr>
          <w:p w14:paraId="1390B47C" w14:textId="77777777" w:rsidR="00E12638" w:rsidRDefault="00E12638" w:rsidP="00816FB3">
            <w:pPr>
              <w:pStyle w:val="TableParagraph"/>
              <w:spacing w:line="258" w:lineRule="exact"/>
              <w:ind w:left="108"/>
              <w:rPr>
                <w:sz w:val="24"/>
              </w:rPr>
            </w:pPr>
            <w:r>
              <w:rPr>
                <w:sz w:val="24"/>
              </w:rPr>
              <w:t>на каждого</w:t>
            </w:r>
          </w:p>
        </w:tc>
      </w:tr>
      <w:tr w:rsidR="00FE2ED7" w14:paraId="21710970" w14:textId="77777777" w:rsidTr="001B5C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7" w:type="dxa"/>
          <w:trHeight w:val="551"/>
        </w:trPr>
        <w:tc>
          <w:tcPr>
            <w:tcW w:w="3114" w:type="dxa"/>
            <w:vMerge/>
            <w:tcBorders>
              <w:top w:val="single" w:sz="4" w:space="0" w:color="auto"/>
              <w:left w:val="single" w:sz="4" w:space="0" w:color="auto"/>
              <w:bottom w:val="single" w:sz="4" w:space="0" w:color="auto"/>
              <w:right w:val="single" w:sz="4" w:space="0" w:color="auto"/>
            </w:tcBorders>
          </w:tcPr>
          <w:p w14:paraId="17A3E2DF" w14:textId="77777777" w:rsidR="00FE2ED7" w:rsidRDefault="00FE2ED7" w:rsidP="00816FB3">
            <w:pPr>
              <w:rPr>
                <w:sz w:val="2"/>
                <w:szCs w:val="2"/>
              </w:rPr>
            </w:pPr>
          </w:p>
        </w:tc>
        <w:tc>
          <w:tcPr>
            <w:tcW w:w="5435" w:type="dxa"/>
            <w:gridSpan w:val="2"/>
            <w:tcBorders>
              <w:top w:val="single" w:sz="4" w:space="0" w:color="auto"/>
              <w:left w:val="single" w:sz="4" w:space="0" w:color="auto"/>
              <w:bottom w:val="single" w:sz="4" w:space="0" w:color="auto"/>
              <w:right w:val="single" w:sz="4" w:space="0" w:color="auto"/>
            </w:tcBorders>
          </w:tcPr>
          <w:p w14:paraId="05434887" w14:textId="77777777" w:rsidR="00FE2ED7" w:rsidRDefault="00FE2ED7" w:rsidP="00816FB3">
            <w:pPr>
              <w:pStyle w:val="TableParagraph"/>
              <w:spacing w:line="268" w:lineRule="exact"/>
              <w:ind w:left="108"/>
              <w:rPr>
                <w:sz w:val="24"/>
              </w:rPr>
            </w:pPr>
            <w:r>
              <w:rPr>
                <w:sz w:val="24"/>
              </w:rPr>
              <w:t>Заламинированные картинки</w:t>
            </w:r>
          </w:p>
          <w:p w14:paraId="01420969" w14:textId="77777777" w:rsidR="00FE2ED7" w:rsidRDefault="00FE2ED7" w:rsidP="00816FB3">
            <w:pPr>
              <w:pStyle w:val="TableParagraph"/>
              <w:spacing w:line="264" w:lineRule="exact"/>
              <w:ind w:left="108"/>
              <w:rPr>
                <w:sz w:val="24"/>
              </w:rPr>
            </w:pPr>
            <w:r>
              <w:rPr>
                <w:sz w:val="24"/>
              </w:rPr>
              <w:t>«Домашние птицы»</w:t>
            </w:r>
          </w:p>
        </w:tc>
        <w:tc>
          <w:tcPr>
            <w:tcW w:w="2161" w:type="dxa"/>
            <w:tcBorders>
              <w:top w:val="single" w:sz="4" w:space="0" w:color="auto"/>
              <w:left w:val="single" w:sz="4" w:space="0" w:color="auto"/>
              <w:bottom w:val="single" w:sz="4" w:space="0" w:color="auto"/>
              <w:right w:val="single" w:sz="4" w:space="0" w:color="auto"/>
            </w:tcBorders>
          </w:tcPr>
          <w:p w14:paraId="5D6FB49E" w14:textId="77777777" w:rsidR="00FE2ED7" w:rsidRDefault="00FE2ED7" w:rsidP="00816FB3">
            <w:pPr>
              <w:pStyle w:val="TableParagraph"/>
              <w:spacing w:line="268" w:lineRule="exact"/>
              <w:ind w:left="108"/>
              <w:rPr>
                <w:sz w:val="24"/>
              </w:rPr>
            </w:pPr>
            <w:r>
              <w:rPr>
                <w:sz w:val="24"/>
              </w:rPr>
              <w:t>на каждого</w:t>
            </w:r>
          </w:p>
        </w:tc>
      </w:tr>
      <w:tr w:rsidR="00FE2ED7" w14:paraId="0218DF3B" w14:textId="77777777" w:rsidTr="001B5C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7" w:type="dxa"/>
          <w:trHeight w:val="275"/>
        </w:trPr>
        <w:tc>
          <w:tcPr>
            <w:tcW w:w="3114" w:type="dxa"/>
            <w:vMerge/>
            <w:tcBorders>
              <w:top w:val="single" w:sz="4" w:space="0" w:color="auto"/>
              <w:left w:val="single" w:sz="4" w:space="0" w:color="auto"/>
              <w:bottom w:val="single" w:sz="4" w:space="0" w:color="auto"/>
              <w:right w:val="single" w:sz="4" w:space="0" w:color="auto"/>
            </w:tcBorders>
          </w:tcPr>
          <w:p w14:paraId="0883CC2E" w14:textId="77777777" w:rsidR="00FE2ED7" w:rsidRDefault="00FE2ED7" w:rsidP="00816FB3">
            <w:pPr>
              <w:rPr>
                <w:sz w:val="2"/>
                <w:szCs w:val="2"/>
              </w:rPr>
            </w:pPr>
          </w:p>
        </w:tc>
        <w:tc>
          <w:tcPr>
            <w:tcW w:w="5435" w:type="dxa"/>
            <w:gridSpan w:val="2"/>
            <w:tcBorders>
              <w:top w:val="single" w:sz="4" w:space="0" w:color="auto"/>
              <w:left w:val="single" w:sz="4" w:space="0" w:color="auto"/>
              <w:bottom w:val="single" w:sz="4" w:space="0" w:color="auto"/>
              <w:right w:val="single" w:sz="4" w:space="0" w:color="auto"/>
            </w:tcBorders>
          </w:tcPr>
          <w:p w14:paraId="433CC6EB" w14:textId="77777777" w:rsidR="00FE2ED7" w:rsidRDefault="00FE2ED7" w:rsidP="00816FB3">
            <w:pPr>
              <w:pStyle w:val="TableParagraph"/>
              <w:spacing w:line="256" w:lineRule="exact"/>
              <w:ind w:left="108"/>
              <w:rPr>
                <w:sz w:val="24"/>
              </w:rPr>
            </w:pPr>
            <w:r>
              <w:rPr>
                <w:sz w:val="24"/>
              </w:rPr>
              <w:t>Маленькие подносы</w:t>
            </w:r>
          </w:p>
        </w:tc>
        <w:tc>
          <w:tcPr>
            <w:tcW w:w="2161" w:type="dxa"/>
            <w:tcBorders>
              <w:top w:val="single" w:sz="4" w:space="0" w:color="auto"/>
              <w:left w:val="single" w:sz="4" w:space="0" w:color="auto"/>
              <w:bottom w:val="single" w:sz="4" w:space="0" w:color="auto"/>
              <w:right w:val="single" w:sz="4" w:space="0" w:color="auto"/>
            </w:tcBorders>
          </w:tcPr>
          <w:p w14:paraId="0DA806C8" w14:textId="77777777" w:rsidR="00FE2ED7" w:rsidRDefault="00FE2ED7" w:rsidP="00816FB3">
            <w:pPr>
              <w:pStyle w:val="TableParagraph"/>
              <w:spacing w:line="256" w:lineRule="exact"/>
              <w:ind w:left="108"/>
              <w:rPr>
                <w:sz w:val="24"/>
              </w:rPr>
            </w:pPr>
            <w:r>
              <w:rPr>
                <w:sz w:val="24"/>
              </w:rPr>
              <w:t>на каждого</w:t>
            </w:r>
          </w:p>
        </w:tc>
      </w:tr>
      <w:tr w:rsidR="00FE2ED7" w14:paraId="21CDBFD9" w14:textId="77777777" w:rsidTr="001B5C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7" w:type="dxa"/>
          <w:trHeight w:val="275"/>
        </w:trPr>
        <w:tc>
          <w:tcPr>
            <w:tcW w:w="3114" w:type="dxa"/>
            <w:vMerge/>
            <w:tcBorders>
              <w:top w:val="single" w:sz="4" w:space="0" w:color="auto"/>
              <w:left w:val="single" w:sz="4" w:space="0" w:color="auto"/>
              <w:bottom w:val="single" w:sz="4" w:space="0" w:color="auto"/>
              <w:right w:val="single" w:sz="4" w:space="0" w:color="auto"/>
            </w:tcBorders>
          </w:tcPr>
          <w:p w14:paraId="0F38933C" w14:textId="77777777" w:rsidR="00FE2ED7" w:rsidRDefault="00FE2ED7" w:rsidP="00816FB3">
            <w:pPr>
              <w:rPr>
                <w:sz w:val="2"/>
                <w:szCs w:val="2"/>
              </w:rPr>
            </w:pPr>
          </w:p>
        </w:tc>
        <w:tc>
          <w:tcPr>
            <w:tcW w:w="5435" w:type="dxa"/>
            <w:gridSpan w:val="2"/>
            <w:tcBorders>
              <w:top w:val="single" w:sz="4" w:space="0" w:color="auto"/>
              <w:left w:val="single" w:sz="4" w:space="0" w:color="auto"/>
              <w:bottom w:val="single" w:sz="4" w:space="0" w:color="auto"/>
              <w:right w:val="single" w:sz="4" w:space="0" w:color="auto"/>
            </w:tcBorders>
          </w:tcPr>
          <w:p w14:paraId="08750C24" w14:textId="77777777" w:rsidR="00FE2ED7" w:rsidRDefault="00FE2ED7" w:rsidP="00816FB3">
            <w:pPr>
              <w:pStyle w:val="TableParagraph"/>
              <w:spacing w:line="256" w:lineRule="exact"/>
              <w:ind w:left="108"/>
              <w:rPr>
                <w:sz w:val="24"/>
              </w:rPr>
            </w:pPr>
            <w:r>
              <w:rPr>
                <w:sz w:val="24"/>
              </w:rPr>
              <w:t>Игрушка-медведь</w:t>
            </w:r>
          </w:p>
        </w:tc>
        <w:tc>
          <w:tcPr>
            <w:tcW w:w="2161" w:type="dxa"/>
            <w:tcBorders>
              <w:top w:val="single" w:sz="4" w:space="0" w:color="auto"/>
              <w:left w:val="single" w:sz="4" w:space="0" w:color="auto"/>
              <w:bottom w:val="single" w:sz="4" w:space="0" w:color="auto"/>
              <w:right w:val="single" w:sz="4" w:space="0" w:color="auto"/>
            </w:tcBorders>
          </w:tcPr>
          <w:p w14:paraId="0D5F730F" w14:textId="77777777" w:rsidR="00FE2ED7" w:rsidRDefault="00FE2ED7" w:rsidP="00816FB3">
            <w:pPr>
              <w:pStyle w:val="TableParagraph"/>
              <w:spacing w:line="256" w:lineRule="exact"/>
              <w:ind w:left="108"/>
              <w:rPr>
                <w:sz w:val="24"/>
              </w:rPr>
            </w:pPr>
            <w:r>
              <w:rPr>
                <w:sz w:val="24"/>
              </w:rPr>
              <w:t>1</w:t>
            </w:r>
          </w:p>
        </w:tc>
      </w:tr>
      <w:tr w:rsidR="00FE2ED7" w14:paraId="76D9EA55" w14:textId="77777777" w:rsidTr="001B5C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7" w:type="dxa"/>
          <w:trHeight w:val="275"/>
        </w:trPr>
        <w:tc>
          <w:tcPr>
            <w:tcW w:w="3114" w:type="dxa"/>
            <w:vMerge/>
            <w:tcBorders>
              <w:top w:val="single" w:sz="4" w:space="0" w:color="auto"/>
              <w:left w:val="single" w:sz="4" w:space="0" w:color="auto"/>
              <w:bottom w:val="single" w:sz="4" w:space="0" w:color="auto"/>
              <w:right w:val="single" w:sz="4" w:space="0" w:color="auto"/>
            </w:tcBorders>
          </w:tcPr>
          <w:p w14:paraId="6D45A08D" w14:textId="77777777" w:rsidR="00FE2ED7" w:rsidRDefault="00FE2ED7" w:rsidP="00816FB3">
            <w:pPr>
              <w:rPr>
                <w:sz w:val="2"/>
                <w:szCs w:val="2"/>
              </w:rPr>
            </w:pPr>
          </w:p>
        </w:tc>
        <w:tc>
          <w:tcPr>
            <w:tcW w:w="5435" w:type="dxa"/>
            <w:gridSpan w:val="2"/>
            <w:tcBorders>
              <w:top w:val="single" w:sz="4" w:space="0" w:color="auto"/>
              <w:left w:val="single" w:sz="4" w:space="0" w:color="auto"/>
              <w:bottom w:val="single" w:sz="4" w:space="0" w:color="auto"/>
              <w:right w:val="single" w:sz="4" w:space="0" w:color="auto"/>
            </w:tcBorders>
          </w:tcPr>
          <w:p w14:paraId="232D2E52" w14:textId="77777777" w:rsidR="00FE2ED7" w:rsidRDefault="00FE2ED7" w:rsidP="00816FB3">
            <w:pPr>
              <w:pStyle w:val="TableParagraph"/>
              <w:spacing w:line="256" w:lineRule="exact"/>
              <w:ind w:left="108"/>
              <w:rPr>
                <w:sz w:val="24"/>
              </w:rPr>
            </w:pPr>
            <w:r>
              <w:rPr>
                <w:sz w:val="24"/>
              </w:rPr>
              <w:t>Кукла-неваляшка</w:t>
            </w:r>
          </w:p>
        </w:tc>
        <w:tc>
          <w:tcPr>
            <w:tcW w:w="2161" w:type="dxa"/>
            <w:tcBorders>
              <w:top w:val="single" w:sz="4" w:space="0" w:color="auto"/>
              <w:left w:val="single" w:sz="4" w:space="0" w:color="auto"/>
              <w:bottom w:val="single" w:sz="4" w:space="0" w:color="auto"/>
              <w:right w:val="single" w:sz="4" w:space="0" w:color="auto"/>
            </w:tcBorders>
          </w:tcPr>
          <w:p w14:paraId="1756C540" w14:textId="77777777" w:rsidR="00FE2ED7" w:rsidRDefault="00FE2ED7" w:rsidP="00816FB3">
            <w:pPr>
              <w:pStyle w:val="TableParagraph"/>
              <w:spacing w:line="256" w:lineRule="exact"/>
              <w:ind w:left="108"/>
              <w:rPr>
                <w:sz w:val="24"/>
              </w:rPr>
            </w:pPr>
            <w:r>
              <w:rPr>
                <w:sz w:val="24"/>
              </w:rPr>
              <w:t>1</w:t>
            </w:r>
          </w:p>
        </w:tc>
      </w:tr>
      <w:tr w:rsidR="00FE2ED7" w14:paraId="0EA2FE66" w14:textId="77777777" w:rsidTr="001B5C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7" w:type="dxa"/>
          <w:trHeight w:val="275"/>
        </w:trPr>
        <w:tc>
          <w:tcPr>
            <w:tcW w:w="3114" w:type="dxa"/>
            <w:vMerge/>
            <w:tcBorders>
              <w:top w:val="single" w:sz="4" w:space="0" w:color="auto"/>
              <w:left w:val="single" w:sz="4" w:space="0" w:color="auto"/>
              <w:bottom w:val="single" w:sz="4" w:space="0" w:color="auto"/>
              <w:right w:val="single" w:sz="4" w:space="0" w:color="auto"/>
            </w:tcBorders>
          </w:tcPr>
          <w:p w14:paraId="20FFC707" w14:textId="77777777" w:rsidR="00FE2ED7" w:rsidRDefault="00FE2ED7" w:rsidP="00816FB3">
            <w:pPr>
              <w:rPr>
                <w:sz w:val="2"/>
                <w:szCs w:val="2"/>
              </w:rPr>
            </w:pPr>
          </w:p>
        </w:tc>
        <w:tc>
          <w:tcPr>
            <w:tcW w:w="5435" w:type="dxa"/>
            <w:gridSpan w:val="2"/>
            <w:tcBorders>
              <w:top w:val="single" w:sz="4" w:space="0" w:color="auto"/>
              <w:left w:val="single" w:sz="4" w:space="0" w:color="auto"/>
              <w:bottom w:val="single" w:sz="4" w:space="0" w:color="auto"/>
              <w:right w:val="single" w:sz="4" w:space="0" w:color="auto"/>
            </w:tcBorders>
          </w:tcPr>
          <w:p w14:paraId="0F830CAC" w14:textId="77777777" w:rsidR="00FE2ED7" w:rsidRDefault="00FE2ED7" w:rsidP="00816FB3">
            <w:pPr>
              <w:pStyle w:val="TableParagraph"/>
              <w:spacing w:line="256" w:lineRule="exact"/>
              <w:ind w:left="108"/>
              <w:rPr>
                <w:sz w:val="24"/>
              </w:rPr>
            </w:pPr>
            <w:r>
              <w:rPr>
                <w:sz w:val="24"/>
              </w:rPr>
              <w:t>Картинки зайчики</w:t>
            </w:r>
          </w:p>
        </w:tc>
        <w:tc>
          <w:tcPr>
            <w:tcW w:w="2161" w:type="dxa"/>
            <w:tcBorders>
              <w:top w:val="single" w:sz="4" w:space="0" w:color="auto"/>
              <w:left w:val="single" w:sz="4" w:space="0" w:color="auto"/>
              <w:bottom w:val="single" w:sz="4" w:space="0" w:color="auto"/>
              <w:right w:val="single" w:sz="4" w:space="0" w:color="auto"/>
            </w:tcBorders>
          </w:tcPr>
          <w:p w14:paraId="3189CDA5" w14:textId="77777777" w:rsidR="00FE2ED7" w:rsidRDefault="00FE2ED7" w:rsidP="00816FB3">
            <w:pPr>
              <w:pStyle w:val="TableParagraph"/>
              <w:spacing w:line="256" w:lineRule="exact"/>
              <w:ind w:left="108"/>
              <w:rPr>
                <w:sz w:val="24"/>
              </w:rPr>
            </w:pPr>
            <w:r>
              <w:rPr>
                <w:sz w:val="24"/>
              </w:rPr>
              <w:t>на каждого</w:t>
            </w:r>
          </w:p>
        </w:tc>
      </w:tr>
      <w:tr w:rsidR="00FE2ED7" w14:paraId="71F4AF21" w14:textId="77777777" w:rsidTr="001B5C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7" w:type="dxa"/>
          <w:trHeight w:val="277"/>
        </w:trPr>
        <w:tc>
          <w:tcPr>
            <w:tcW w:w="3114" w:type="dxa"/>
            <w:vMerge/>
            <w:tcBorders>
              <w:top w:val="single" w:sz="4" w:space="0" w:color="auto"/>
              <w:left w:val="single" w:sz="4" w:space="0" w:color="auto"/>
              <w:bottom w:val="single" w:sz="4" w:space="0" w:color="auto"/>
              <w:right w:val="single" w:sz="4" w:space="0" w:color="auto"/>
            </w:tcBorders>
          </w:tcPr>
          <w:p w14:paraId="1E063F29" w14:textId="77777777" w:rsidR="00FE2ED7" w:rsidRDefault="00FE2ED7" w:rsidP="00816FB3">
            <w:pPr>
              <w:rPr>
                <w:sz w:val="2"/>
                <w:szCs w:val="2"/>
              </w:rPr>
            </w:pPr>
          </w:p>
        </w:tc>
        <w:tc>
          <w:tcPr>
            <w:tcW w:w="5435" w:type="dxa"/>
            <w:gridSpan w:val="2"/>
            <w:tcBorders>
              <w:top w:val="single" w:sz="4" w:space="0" w:color="auto"/>
              <w:left w:val="single" w:sz="4" w:space="0" w:color="auto"/>
              <w:bottom w:val="single" w:sz="4" w:space="0" w:color="auto"/>
              <w:right w:val="single" w:sz="4" w:space="0" w:color="auto"/>
            </w:tcBorders>
          </w:tcPr>
          <w:p w14:paraId="70B1D2E5" w14:textId="77777777" w:rsidR="00FE2ED7" w:rsidRDefault="00FE2ED7" w:rsidP="00816FB3">
            <w:pPr>
              <w:pStyle w:val="TableParagraph"/>
              <w:spacing w:line="258" w:lineRule="exact"/>
              <w:ind w:left="108"/>
              <w:rPr>
                <w:sz w:val="24"/>
              </w:rPr>
            </w:pPr>
            <w:r>
              <w:rPr>
                <w:sz w:val="24"/>
              </w:rPr>
              <w:t>Картинки морковки</w:t>
            </w:r>
          </w:p>
        </w:tc>
        <w:tc>
          <w:tcPr>
            <w:tcW w:w="2161" w:type="dxa"/>
            <w:tcBorders>
              <w:top w:val="single" w:sz="4" w:space="0" w:color="auto"/>
              <w:left w:val="single" w:sz="4" w:space="0" w:color="auto"/>
              <w:bottom w:val="single" w:sz="4" w:space="0" w:color="auto"/>
              <w:right w:val="single" w:sz="4" w:space="0" w:color="auto"/>
            </w:tcBorders>
          </w:tcPr>
          <w:p w14:paraId="70F49493" w14:textId="77777777" w:rsidR="00FE2ED7" w:rsidRDefault="00FE2ED7" w:rsidP="00816FB3">
            <w:pPr>
              <w:pStyle w:val="TableParagraph"/>
              <w:spacing w:line="258" w:lineRule="exact"/>
              <w:ind w:left="108"/>
              <w:rPr>
                <w:sz w:val="24"/>
              </w:rPr>
            </w:pPr>
            <w:r>
              <w:rPr>
                <w:sz w:val="24"/>
              </w:rPr>
              <w:t>на каждого</w:t>
            </w:r>
          </w:p>
        </w:tc>
      </w:tr>
      <w:tr w:rsidR="00FE2ED7" w14:paraId="72FE1EB2" w14:textId="77777777" w:rsidTr="001B5C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7" w:type="dxa"/>
          <w:trHeight w:val="551"/>
        </w:trPr>
        <w:tc>
          <w:tcPr>
            <w:tcW w:w="3114" w:type="dxa"/>
            <w:vMerge/>
            <w:tcBorders>
              <w:top w:val="single" w:sz="4" w:space="0" w:color="auto"/>
              <w:left w:val="single" w:sz="4" w:space="0" w:color="auto"/>
              <w:bottom w:val="single" w:sz="4" w:space="0" w:color="auto"/>
              <w:right w:val="single" w:sz="4" w:space="0" w:color="auto"/>
            </w:tcBorders>
          </w:tcPr>
          <w:p w14:paraId="52EF7C33" w14:textId="77777777" w:rsidR="00FE2ED7" w:rsidRDefault="00FE2ED7" w:rsidP="00816FB3">
            <w:pPr>
              <w:rPr>
                <w:sz w:val="2"/>
                <w:szCs w:val="2"/>
              </w:rPr>
            </w:pPr>
          </w:p>
        </w:tc>
        <w:tc>
          <w:tcPr>
            <w:tcW w:w="5435" w:type="dxa"/>
            <w:gridSpan w:val="2"/>
            <w:tcBorders>
              <w:top w:val="single" w:sz="4" w:space="0" w:color="auto"/>
              <w:left w:val="single" w:sz="4" w:space="0" w:color="auto"/>
              <w:bottom w:val="single" w:sz="4" w:space="0" w:color="auto"/>
              <w:right w:val="single" w:sz="4" w:space="0" w:color="auto"/>
            </w:tcBorders>
          </w:tcPr>
          <w:p w14:paraId="487C8A11" w14:textId="77777777" w:rsidR="00FE2ED7" w:rsidRDefault="00FE2ED7" w:rsidP="00816FB3">
            <w:pPr>
              <w:pStyle w:val="TableParagraph"/>
              <w:spacing w:line="268" w:lineRule="exact"/>
              <w:ind w:left="108"/>
              <w:rPr>
                <w:sz w:val="24"/>
              </w:rPr>
            </w:pPr>
            <w:r>
              <w:rPr>
                <w:sz w:val="24"/>
              </w:rPr>
              <w:t>Карточки с разными видами</w:t>
            </w:r>
          </w:p>
          <w:p w14:paraId="6CC98A56" w14:textId="77777777" w:rsidR="00FE2ED7" w:rsidRDefault="00FE2ED7" w:rsidP="00816FB3">
            <w:pPr>
              <w:pStyle w:val="TableParagraph"/>
              <w:spacing w:line="264" w:lineRule="exact"/>
              <w:ind w:left="108"/>
              <w:rPr>
                <w:sz w:val="24"/>
              </w:rPr>
            </w:pPr>
            <w:r>
              <w:rPr>
                <w:sz w:val="24"/>
              </w:rPr>
              <w:t>транспорта</w:t>
            </w:r>
          </w:p>
        </w:tc>
        <w:tc>
          <w:tcPr>
            <w:tcW w:w="2161" w:type="dxa"/>
            <w:tcBorders>
              <w:top w:val="single" w:sz="4" w:space="0" w:color="auto"/>
              <w:left w:val="single" w:sz="4" w:space="0" w:color="auto"/>
              <w:bottom w:val="single" w:sz="4" w:space="0" w:color="auto"/>
              <w:right w:val="single" w:sz="4" w:space="0" w:color="auto"/>
            </w:tcBorders>
          </w:tcPr>
          <w:p w14:paraId="0ACCEF1F" w14:textId="77777777" w:rsidR="00FE2ED7" w:rsidRDefault="00FE2ED7" w:rsidP="00816FB3">
            <w:pPr>
              <w:pStyle w:val="TableParagraph"/>
              <w:spacing w:line="268" w:lineRule="exact"/>
              <w:ind w:left="108"/>
              <w:rPr>
                <w:sz w:val="24"/>
              </w:rPr>
            </w:pPr>
            <w:r>
              <w:rPr>
                <w:sz w:val="24"/>
              </w:rPr>
              <w:t>1</w:t>
            </w:r>
          </w:p>
        </w:tc>
      </w:tr>
      <w:tr w:rsidR="00FE2ED7" w14:paraId="523CACCB" w14:textId="77777777" w:rsidTr="001B5C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7" w:type="dxa"/>
          <w:trHeight w:val="275"/>
        </w:trPr>
        <w:tc>
          <w:tcPr>
            <w:tcW w:w="3114" w:type="dxa"/>
            <w:vMerge/>
            <w:tcBorders>
              <w:top w:val="single" w:sz="4" w:space="0" w:color="auto"/>
              <w:left w:val="single" w:sz="4" w:space="0" w:color="auto"/>
              <w:bottom w:val="single" w:sz="4" w:space="0" w:color="auto"/>
              <w:right w:val="single" w:sz="4" w:space="0" w:color="auto"/>
            </w:tcBorders>
          </w:tcPr>
          <w:p w14:paraId="19EC99D6" w14:textId="77777777" w:rsidR="00FE2ED7" w:rsidRDefault="00FE2ED7" w:rsidP="00816FB3">
            <w:pPr>
              <w:rPr>
                <w:sz w:val="2"/>
                <w:szCs w:val="2"/>
              </w:rPr>
            </w:pPr>
          </w:p>
        </w:tc>
        <w:tc>
          <w:tcPr>
            <w:tcW w:w="5435" w:type="dxa"/>
            <w:gridSpan w:val="2"/>
            <w:tcBorders>
              <w:top w:val="single" w:sz="4" w:space="0" w:color="auto"/>
              <w:left w:val="single" w:sz="4" w:space="0" w:color="auto"/>
              <w:bottom w:val="single" w:sz="4" w:space="0" w:color="auto"/>
              <w:right w:val="single" w:sz="4" w:space="0" w:color="auto"/>
            </w:tcBorders>
          </w:tcPr>
          <w:p w14:paraId="24D6744C" w14:textId="77777777" w:rsidR="00FE2ED7" w:rsidRDefault="00FE2ED7" w:rsidP="00816FB3">
            <w:pPr>
              <w:pStyle w:val="TableParagraph"/>
              <w:spacing w:line="256" w:lineRule="exact"/>
              <w:ind w:left="108"/>
              <w:rPr>
                <w:sz w:val="24"/>
              </w:rPr>
            </w:pPr>
            <w:r>
              <w:rPr>
                <w:sz w:val="24"/>
              </w:rPr>
              <w:t>Шумящие бутылочки</w:t>
            </w:r>
          </w:p>
        </w:tc>
        <w:tc>
          <w:tcPr>
            <w:tcW w:w="2161" w:type="dxa"/>
            <w:tcBorders>
              <w:top w:val="single" w:sz="4" w:space="0" w:color="auto"/>
              <w:left w:val="single" w:sz="4" w:space="0" w:color="auto"/>
              <w:bottom w:val="single" w:sz="4" w:space="0" w:color="auto"/>
              <w:right w:val="single" w:sz="4" w:space="0" w:color="auto"/>
            </w:tcBorders>
          </w:tcPr>
          <w:p w14:paraId="52383B02" w14:textId="77777777" w:rsidR="00FE2ED7" w:rsidRDefault="00FE2ED7" w:rsidP="00816FB3">
            <w:pPr>
              <w:pStyle w:val="TableParagraph"/>
              <w:spacing w:line="256" w:lineRule="exact"/>
              <w:ind w:left="108"/>
              <w:rPr>
                <w:sz w:val="24"/>
              </w:rPr>
            </w:pPr>
            <w:r>
              <w:rPr>
                <w:sz w:val="24"/>
              </w:rPr>
              <w:t>на каждого</w:t>
            </w:r>
          </w:p>
        </w:tc>
      </w:tr>
      <w:tr w:rsidR="00FE2ED7" w14:paraId="3D5F6D56" w14:textId="77777777" w:rsidTr="001B5C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7" w:type="dxa"/>
          <w:trHeight w:val="275"/>
        </w:trPr>
        <w:tc>
          <w:tcPr>
            <w:tcW w:w="3114" w:type="dxa"/>
            <w:vMerge/>
            <w:tcBorders>
              <w:top w:val="single" w:sz="4" w:space="0" w:color="auto"/>
              <w:left w:val="single" w:sz="4" w:space="0" w:color="auto"/>
              <w:bottom w:val="single" w:sz="4" w:space="0" w:color="auto"/>
              <w:right w:val="single" w:sz="4" w:space="0" w:color="auto"/>
            </w:tcBorders>
          </w:tcPr>
          <w:p w14:paraId="7CBDC541" w14:textId="77777777" w:rsidR="00FE2ED7" w:rsidRDefault="00FE2ED7" w:rsidP="00816FB3">
            <w:pPr>
              <w:rPr>
                <w:sz w:val="2"/>
                <w:szCs w:val="2"/>
              </w:rPr>
            </w:pPr>
          </w:p>
        </w:tc>
        <w:tc>
          <w:tcPr>
            <w:tcW w:w="5435" w:type="dxa"/>
            <w:gridSpan w:val="2"/>
            <w:tcBorders>
              <w:top w:val="single" w:sz="4" w:space="0" w:color="auto"/>
              <w:left w:val="single" w:sz="4" w:space="0" w:color="auto"/>
              <w:bottom w:val="single" w:sz="4" w:space="0" w:color="auto"/>
              <w:right w:val="single" w:sz="4" w:space="0" w:color="auto"/>
            </w:tcBorders>
          </w:tcPr>
          <w:p w14:paraId="174542D4" w14:textId="77777777" w:rsidR="00FE2ED7" w:rsidRDefault="00FE2ED7" w:rsidP="00816FB3">
            <w:pPr>
              <w:pStyle w:val="TableParagraph"/>
              <w:spacing w:line="256" w:lineRule="exact"/>
              <w:ind w:left="108"/>
              <w:rPr>
                <w:sz w:val="24"/>
              </w:rPr>
            </w:pPr>
            <w:r>
              <w:rPr>
                <w:sz w:val="24"/>
              </w:rPr>
              <w:t>Наглядное пособие «Обувь»</w:t>
            </w:r>
          </w:p>
        </w:tc>
        <w:tc>
          <w:tcPr>
            <w:tcW w:w="2161" w:type="dxa"/>
            <w:tcBorders>
              <w:top w:val="single" w:sz="4" w:space="0" w:color="auto"/>
              <w:left w:val="single" w:sz="4" w:space="0" w:color="auto"/>
              <w:bottom w:val="single" w:sz="4" w:space="0" w:color="auto"/>
              <w:right w:val="single" w:sz="4" w:space="0" w:color="auto"/>
            </w:tcBorders>
          </w:tcPr>
          <w:p w14:paraId="57218E5D" w14:textId="77777777" w:rsidR="00FE2ED7" w:rsidRDefault="00FE2ED7" w:rsidP="00816FB3">
            <w:pPr>
              <w:pStyle w:val="TableParagraph"/>
              <w:spacing w:line="256" w:lineRule="exact"/>
              <w:ind w:left="108"/>
              <w:rPr>
                <w:sz w:val="24"/>
              </w:rPr>
            </w:pPr>
            <w:r>
              <w:rPr>
                <w:sz w:val="24"/>
              </w:rPr>
              <w:t>1</w:t>
            </w:r>
          </w:p>
        </w:tc>
      </w:tr>
      <w:tr w:rsidR="00FE2ED7" w14:paraId="1BA4B4DA" w14:textId="77777777" w:rsidTr="001B5C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7" w:type="dxa"/>
          <w:trHeight w:val="275"/>
        </w:trPr>
        <w:tc>
          <w:tcPr>
            <w:tcW w:w="3114" w:type="dxa"/>
            <w:vMerge/>
            <w:tcBorders>
              <w:top w:val="single" w:sz="4" w:space="0" w:color="auto"/>
              <w:left w:val="single" w:sz="4" w:space="0" w:color="auto"/>
              <w:bottom w:val="single" w:sz="4" w:space="0" w:color="auto"/>
              <w:right w:val="single" w:sz="4" w:space="0" w:color="auto"/>
            </w:tcBorders>
          </w:tcPr>
          <w:p w14:paraId="10F25722" w14:textId="77777777" w:rsidR="00FE2ED7" w:rsidRDefault="00FE2ED7" w:rsidP="00816FB3">
            <w:pPr>
              <w:rPr>
                <w:sz w:val="2"/>
                <w:szCs w:val="2"/>
              </w:rPr>
            </w:pPr>
          </w:p>
        </w:tc>
        <w:tc>
          <w:tcPr>
            <w:tcW w:w="5435" w:type="dxa"/>
            <w:gridSpan w:val="2"/>
            <w:tcBorders>
              <w:top w:val="single" w:sz="4" w:space="0" w:color="auto"/>
              <w:left w:val="single" w:sz="4" w:space="0" w:color="auto"/>
              <w:bottom w:val="single" w:sz="4" w:space="0" w:color="auto"/>
              <w:right w:val="single" w:sz="4" w:space="0" w:color="auto"/>
            </w:tcBorders>
          </w:tcPr>
          <w:p w14:paraId="3C05737E" w14:textId="77777777" w:rsidR="00FE2ED7" w:rsidRDefault="00FE2ED7" w:rsidP="00816FB3">
            <w:pPr>
              <w:pStyle w:val="TableParagraph"/>
              <w:spacing w:line="256" w:lineRule="exact"/>
              <w:ind w:left="108"/>
              <w:rPr>
                <w:sz w:val="24"/>
              </w:rPr>
            </w:pPr>
            <w:r>
              <w:rPr>
                <w:sz w:val="24"/>
              </w:rPr>
              <w:t>Цветные мышки</w:t>
            </w:r>
          </w:p>
        </w:tc>
        <w:tc>
          <w:tcPr>
            <w:tcW w:w="2161" w:type="dxa"/>
            <w:tcBorders>
              <w:top w:val="single" w:sz="4" w:space="0" w:color="auto"/>
              <w:left w:val="single" w:sz="4" w:space="0" w:color="auto"/>
              <w:bottom w:val="single" w:sz="4" w:space="0" w:color="auto"/>
              <w:right w:val="single" w:sz="4" w:space="0" w:color="auto"/>
            </w:tcBorders>
          </w:tcPr>
          <w:p w14:paraId="382C6ED5" w14:textId="77777777" w:rsidR="00FE2ED7" w:rsidRDefault="00FE2ED7" w:rsidP="00816FB3">
            <w:pPr>
              <w:pStyle w:val="TableParagraph"/>
              <w:spacing w:line="256" w:lineRule="exact"/>
              <w:ind w:left="108"/>
              <w:rPr>
                <w:sz w:val="24"/>
              </w:rPr>
            </w:pPr>
            <w:r>
              <w:rPr>
                <w:sz w:val="24"/>
              </w:rPr>
              <w:t>на каждого</w:t>
            </w:r>
          </w:p>
        </w:tc>
      </w:tr>
      <w:tr w:rsidR="006F7107" w14:paraId="7BFACCCA" w14:textId="77777777" w:rsidTr="001B5C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7" w:type="dxa"/>
          <w:trHeight w:val="24"/>
        </w:trPr>
        <w:tc>
          <w:tcPr>
            <w:tcW w:w="3114" w:type="dxa"/>
            <w:vMerge w:val="restart"/>
            <w:tcBorders>
              <w:top w:val="single" w:sz="4" w:space="0" w:color="auto"/>
              <w:left w:val="single" w:sz="4" w:space="0" w:color="auto"/>
              <w:right w:val="single" w:sz="4" w:space="0" w:color="auto"/>
            </w:tcBorders>
          </w:tcPr>
          <w:p w14:paraId="72FF6128" w14:textId="77777777" w:rsidR="006F7107" w:rsidRDefault="006F7107" w:rsidP="00816FB3">
            <w:pPr>
              <w:pStyle w:val="TableParagraph"/>
              <w:ind w:left="109" w:right="97" w:firstLine="60"/>
              <w:rPr>
                <w:sz w:val="24"/>
              </w:rPr>
            </w:pPr>
            <w:r w:rsidRPr="003B3232">
              <w:rPr>
                <w:bCs/>
                <w:sz w:val="24"/>
                <w:lang w:eastAsia="en-US"/>
              </w:rPr>
              <w:t>Колдина Д.Н.</w:t>
            </w:r>
            <w:r w:rsidRPr="003B3232">
              <w:rPr>
                <w:b/>
                <w:sz w:val="24"/>
                <w:lang w:eastAsia="en-US"/>
              </w:rPr>
              <w:t xml:space="preserve"> </w:t>
            </w:r>
            <w:r w:rsidRPr="003B3232">
              <w:rPr>
                <w:sz w:val="24"/>
                <w:lang w:eastAsia="en-US"/>
              </w:rPr>
              <w:t>Игровые занятия с детьми 1-2 лет, - М.:ТЦ Сфера , 2018</w:t>
            </w:r>
          </w:p>
          <w:p w14:paraId="4197E424" w14:textId="77777777" w:rsidR="006F7107" w:rsidRPr="006F7107" w:rsidRDefault="006F7107" w:rsidP="00816FB3">
            <w:pPr>
              <w:rPr>
                <w:sz w:val="24"/>
                <w:szCs w:val="24"/>
              </w:rPr>
            </w:pPr>
          </w:p>
        </w:tc>
        <w:tc>
          <w:tcPr>
            <w:tcW w:w="5435" w:type="dxa"/>
            <w:gridSpan w:val="2"/>
            <w:tcBorders>
              <w:top w:val="single" w:sz="4" w:space="0" w:color="auto"/>
              <w:left w:val="single" w:sz="4" w:space="0" w:color="auto"/>
              <w:bottom w:val="single" w:sz="4" w:space="0" w:color="auto"/>
              <w:right w:val="single" w:sz="4" w:space="0" w:color="auto"/>
            </w:tcBorders>
          </w:tcPr>
          <w:p w14:paraId="7ACADD08" w14:textId="5695408C" w:rsidR="006F7107" w:rsidRPr="006F7107" w:rsidRDefault="006F7107" w:rsidP="00816FB3">
            <w:pPr>
              <w:pStyle w:val="TableParagraph"/>
              <w:spacing w:line="256" w:lineRule="exact"/>
              <w:ind w:left="366"/>
              <w:rPr>
                <w:sz w:val="24"/>
                <w:szCs w:val="24"/>
              </w:rPr>
            </w:pPr>
            <w:r>
              <w:rPr>
                <w:sz w:val="24"/>
              </w:rPr>
              <w:lastRenderedPageBreak/>
              <w:t>Игрушка-собака</w:t>
            </w:r>
          </w:p>
        </w:tc>
        <w:tc>
          <w:tcPr>
            <w:tcW w:w="2161" w:type="dxa"/>
            <w:tcBorders>
              <w:top w:val="single" w:sz="4" w:space="0" w:color="auto"/>
              <w:left w:val="single" w:sz="4" w:space="0" w:color="auto"/>
              <w:bottom w:val="single" w:sz="4" w:space="0" w:color="auto"/>
              <w:right w:val="single" w:sz="4" w:space="0" w:color="auto"/>
            </w:tcBorders>
          </w:tcPr>
          <w:p w14:paraId="655B55E3" w14:textId="36DA2B54" w:rsidR="006F7107" w:rsidRPr="006F7107" w:rsidRDefault="006F7107" w:rsidP="00816FB3">
            <w:pPr>
              <w:pStyle w:val="TableParagraph"/>
              <w:spacing w:line="256" w:lineRule="exact"/>
              <w:ind w:left="108"/>
              <w:rPr>
                <w:sz w:val="24"/>
                <w:szCs w:val="24"/>
              </w:rPr>
            </w:pPr>
            <w:r>
              <w:rPr>
                <w:sz w:val="24"/>
              </w:rPr>
              <w:t>1</w:t>
            </w:r>
          </w:p>
        </w:tc>
      </w:tr>
      <w:tr w:rsidR="006F7107" w14:paraId="5FE4EB4E" w14:textId="77777777" w:rsidTr="001B5C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7" w:type="dxa"/>
          <w:trHeight w:val="21"/>
        </w:trPr>
        <w:tc>
          <w:tcPr>
            <w:tcW w:w="3114" w:type="dxa"/>
            <w:vMerge/>
            <w:tcBorders>
              <w:left w:val="single" w:sz="4" w:space="0" w:color="auto"/>
              <w:right w:val="single" w:sz="4" w:space="0" w:color="auto"/>
            </w:tcBorders>
          </w:tcPr>
          <w:p w14:paraId="621FC9B4" w14:textId="77777777" w:rsidR="006F7107" w:rsidRPr="006F7107" w:rsidRDefault="006F7107" w:rsidP="00816FB3">
            <w:pPr>
              <w:rPr>
                <w:sz w:val="24"/>
                <w:szCs w:val="24"/>
              </w:rPr>
            </w:pPr>
          </w:p>
        </w:tc>
        <w:tc>
          <w:tcPr>
            <w:tcW w:w="5435" w:type="dxa"/>
            <w:gridSpan w:val="2"/>
            <w:tcBorders>
              <w:top w:val="single" w:sz="4" w:space="0" w:color="auto"/>
              <w:left w:val="single" w:sz="4" w:space="0" w:color="auto"/>
              <w:bottom w:val="single" w:sz="4" w:space="0" w:color="auto"/>
              <w:right w:val="single" w:sz="4" w:space="0" w:color="auto"/>
            </w:tcBorders>
          </w:tcPr>
          <w:p w14:paraId="7C51D9D0" w14:textId="6ABD01A4" w:rsidR="006F7107" w:rsidRPr="006F7107" w:rsidRDefault="006F7107" w:rsidP="00816FB3">
            <w:pPr>
              <w:pStyle w:val="TableParagraph"/>
              <w:spacing w:line="256" w:lineRule="exact"/>
              <w:ind w:left="366"/>
              <w:rPr>
                <w:sz w:val="24"/>
                <w:szCs w:val="24"/>
              </w:rPr>
            </w:pPr>
            <w:r>
              <w:rPr>
                <w:sz w:val="24"/>
              </w:rPr>
              <w:t>Игрушка-кошка</w:t>
            </w:r>
          </w:p>
        </w:tc>
        <w:tc>
          <w:tcPr>
            <w:tcW w:w="2161" w:type="dxa"/>
            <w:tcBorders>
              <w:top w:val="single" w:sz="4" w:space="0" w:color="auto"/>
              <w:left w:val="single" w:sz="4" w:space="0" w:color="auto"/>
              <w:bottom w:val="single" w:sz="4" w:space="0" w:color="auto"/>
              <w:right w:val="single" w:sz="4" w:space="0" w:color="auto"/>
            </w:tcBorders>
          </w:tcPr>
          <w:p w14:paraId="7889F766" w14:textId="6FF4DF65" w:rsidR="006F7107" w:rsidRPr="006F7107" w:rsidRDefault="006F7107" w:rsidP="00816FB3">
            <w:pPr>
              <w:pStyle w:val="TableParagraph"/>
              <w:spacing w:line="256" w:lineRule="exact"/>
              <w:ind w:left="108"/>
              <w:rPr>
                <w:sz w:val="24"/>
                <w:szCs w:val="24"/>
              </w:rPr>
            </w:pPr>
            <w:r>
              <w:rPr>
                <w:sz w:val="24"/>
              </w:rPr>
              <w:t>1</w:t>
            </w:r>
          </w:p>
        </w:tc>
      </w:tr>
      <w:tr w:rsidR="006F7107" w14:paraId="4DA8614C" w14:textId="77777777" w:rsidTr="001B5C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7" w:type="dxa"/>
          <w:trHeight w:val="21"/>
        </w:trPr>
        <w:tc>
          <w:tcPr>
            <w:tcW w:w="3114" w:type="dxa"/>
            <w:vMerge/>
            <w:tcBorders>
              <w:left w:val="single" w:sz="4" w:space="0" w:color="auto"/>
              <w:right w:val="single" w:sz="4" w:space="0" w:color="auto"/>
            </w:tcBorders>
          </w:tcPr>
          <w:p w14:paraId="6C23F4DD" w14:textId="77777777" w:rsidR="006F7107" w:rsidRPr="006F7107" w:rsidRDefault="006F7107" w:rsidP="00816FB3">
            <w:pPr>
              <w:rPr>
                <w:sz w:val="24"/>
                <w:szCs w:val="24"/>
              </w:rPr>
            </w:pPr>
          </w:p>
        </w:tc>
        <w:tc>
          <w:tcPr>
            <w:tcW w:w="5435" w:type="dxa"/>
            <w:gridSpan w:val="2"/>
            <w:tcBorders>
              <w:top w:val="single" w:sz="4" w:space="0" w:color="auto"/>
              <w:left w:val="single" w:sz="4" w:space="0" w:color="auto"/>
              <w:bottom w:val="single" w:sz="4" w:space="0" w:color="auto"/>
              <w:right w:val="single" w:sz="4" w:space="0" w:color="auto"/>
            </w:tcBorders>
          </w:tcPr>
          <w:p w14:paraId="4BCB49A0" w14:textId="202B1855" w:rsidR="006F7107" w:rsidRPr="006F7107" w:rsidRDefault="006F7107" w:rsidP="00816FB3">
            <w:pPr>
              <w:pStyle w:val="TableParagraph"/>
              <w:spacing w:line="256" w:lineRule="exact"/>
              <w:ind w:left="366"/>
              <w:rPr>
                <w:sz w:val="24"/>
                <w:szCs w:val="24"/>
              </w:rPr>
            </w:pPr>
            <w:r>
              <w:rPr>
                <w:sz w:val="24"/>
              </w:rPr>
              <w:t>Грузовик</w:t>
            </w:r>
          </w:p>
        </w:tc>
        <w:tc>
          <w:tcPr>
            <w:tcW w:w="2161" w:type="dxa"/>
            <w:tcBorders>
              <w:top w:val="single" w:sz="4" w:space="0" w:color="auto"/>
              <w:left w:val="single" w:sz="4" w:space="0" w:color="auto"/>
              <w:bottom w:val="single" w:sz="4" w:space="0" w:color="auto"/>
              <w:right w:val="single" w:sz="4" w:space="0" w:color="auto"/>
            </w:tcBorders>
          </w:tcPr>
          <w:p w14:paraId="3A75A0D8" w14:textId="30514B6C" w:rsidR="006F7107" w:rsidRPr="006F7107" w:rsidRDefault="006F7107" w:rsidP="00816FB3">
            <w:pPr>
              <w:pStyle w:val="TableParagraph"/>
              <w:spacing w:line="256" w:lineRule="exact"/>
              <w:ind w:left="108"/>
              <w:rPr>
                <w:sz w:val="24"/>
                <w:szCs w:val="24"/>
              </w:rPr>
            </w:pPr>
            <w:r>
              <w:rPr>
                <w:sz w:val="24"/>
              </w:rPr>
              <w:t>1</w:t>
            </w:r>
          </w:p>
        </w:tc>
      </w:tr>
      <w:tr w:rsidR="006F7107" w14:paraId="68574579" w14:textId="77777777" w:rsidTr="001B5C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7" w:type="dxa"/>
          <w:trHeight w:val="21"/>
        </w:trPr>
        <w:tc>
          <w:tcPr>
            <w:tcW w:w="3114" w:type="dxa"/>
            <w:vMerge/>
            <w:tcBorders>
              <w:left w:val="single" w:sz="4" w:space="0" w:color="auto"/>
              <w:right w:val="single" w:sz="4" w:space="0" w:color="auto"/>
            </w:tcBorders>
          </w:tcPr>
          <w:p w14:paraId="4FA990DA" w14:textId="77777777" w:rsidR="006F7107" w:rsidRPr="006F7107" w:rsidRDefault="006F7107" w:rsidP="00816FB3">
            <w:pPr>
              <w:rPr>
                <w:sz w:val="24"/>
                <w:szCs w:val="24"/>
              </w:rPr>
            </w:pPr>
          </w:p>
        </w:tc>
        <w:tc>
          <w:tcPr>
            <w:tcW w:w="5435" w:type="dxa"/>
            <w:gridSpan w:val="2"/>
            <w:tcBorders>
              <w:top w:val="single" w:sz="4" w:space="0" w:color="auto"/>
              <w:left w:val="single" w:sz="4" w:space="0" w:color="auto"/>
              <w:bottom w:val="single" w:sz="4" w:space="0" w:color="auto"/>
              <w:right w:val="single" w:sz="4" w:space="0" w:color="auto"/>
            </w:tcBorders>
          </w:tcPr>
          <w:p w14:paraId="4211D100" w14:textId="39C74035" w:rsidR="006F7107" w:rsidRPr="006F7107" w:rsidRDefault="006F7107" w:rsidP="00816FB3">
            <w:pPr>
              <w:pStyle w:val="TableParagraph"/>
              <w:spacing w:line="256" w:lineRule="exact"/>
              <w:ind w:left="366"/>
              <w:rPr>
                <w:sz w:val="24"/>
                <w:szCs w:val="24"/>
              </w:rPr>
            </w:pPr>
            <w:r>
              <w:rPr>
                <w:sz w:val="24"/>
              </w:rPr>
              <w:t>Маленькие мячики</w:t>
            </w:r>
          </w:p>
        </w:tc>
        <w:tc>
          <w:tcPr>
            <w:tcW w:w="2161" w:type="dxa"/>
            <w:tcBorders>
              <w:top w:val="single" w:sz="4" w:space="0" w:color="auto"/>
              <w:left w:val="single" w:sz="4" w:space="0" w:color="auto"/>
              <w:bottom w:val="single" w:sz="4" w:space="0" w:color="auto"/>
              <w:right w:val="single" w:sz="4" w:space="0" w:color="auto"/>
            </w:tcBorders>
          </w:tcPr>
          <w:p w14:paraId="3726D8C8" w14:textId="2BF70028" w:rsidR="006F7107" w:rsidRPr="006F7107" w:rsidRDefault="006F7107" w:rsidP="00816FB3">
            <w:pPr>
              <w:pStyle w:val="TableParagraph"/>
              <w:spacing w:line="256" w:lineRule="exact"/>
              <w:ind w:left="108"/>
              <w:rPr>
                <w:sz w:val="24"/>
                <w:szCs w:val="24"/>
              </w:rPr>
            </w:pPr>
            <w:r>
              <w:rPr>
                <w:sz w:val="24"/>
              </w:rPr>
              <w:t>на каждого</w:t>
            </w:r>
          </w:p>
        </w:tc>
      </w:tr>
      <w:tr w:rsidR="006F7107" w14:paraId="0FC8EAA6" w14:textId="77777777" w:rsidTr="001B5C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7" w:type="dxa"/>
          <w:trHeight w:val="21"/>
        </w:trPr>
        <w:tc>
          <w:tcPr>
            <w:tcW w:w="3114" w:type="dxa"/>
            <w:vMerge/>
            <w:tcBorders>
              <w:left w:val="single" w:sz="4" w:space="0" w:color="auto"/>
              <w:right w:val="single" w:sz="4" w:space="0" w:color="auto"/>
            </w:tcBorders>
          </w:tcPr>
          <w:p w14:paraId="77112478" w14:textId="77777777" w:rsidR="006F7107" w:rsidRPr="006F7107" w:rsidRDefault="006F7107" w:rsidP="00816FB3">
            <w:pPr>
              <w:rPr>
                <w:sz w:val="24"/>
                <w:szCs w:val="24"/>
              </w:rPr>
            </w:pPr>
          </w:p>
        </w:tc>
        <w:tc>
          <w:tcPr>
            <w:tcW w:w="5435" w:type="dxa"/>
            <w:gridSpan w:val="2"/>
            <w:tcBorders>
              <w:top w:val="single" w:sz="4" w:space="0" w:color="auto"/>
              <w:left w:val="single" w:sz="4" w:space="0" w:color="auto"/>
              <w:bottom w:val="single" w:sz="4" w:space="0" w:color="auto"/>
              <w:right w:val="single" w:sz="4" w:space="0" w:color="auto"/>
            </w:tcBorders>
          </w:tcPr>
          <w:p w14:paraId="0D9F17FB" w14:textId="3DCDBC46" w:rsidR="006F7107" w:rsidRPr="006F7107" w:rsidRDefault="006F7107" w:rsidP="00816FB3">
            <w:pPr>
              <w:pStyle w:val="TableParagraph"/>
              <w:spacing w:line="256" w:lineRule="exact"/>
              <w:ind w:left="366"/>
              <w:rPr>
                <w:sz w:val="24"/>
                <w:szCs w:val="24"/>
              </w:rPr>
            </w:pPr>
            <w:r>
              <w:rPr>
                <w:sz w:val="24"/>
              </w:rPr>
              <w:t>Машинки</w:t>
            </w:r>
          </w:p>
        </w:tc>
        <w:tc>
          <w:tcPr>
            <w:tcW w:w="2161" w:type="dxa"/>
            <w:tcBorders>
              <w:top w:val="single" w:sz="4" w:space="0" w:color="auto"/>
              <w:left w:val="single" w:sz="4" w:space="0" w:color="auto"/>
              <w:bottom w:val="single" w:sz="4" w:space="0" w:color="auto"/>
              <w:right w:val="single" w:sz="4" w:space="0" w:color="auto"/>
            </w:tcBorders>
          </w:tcPr>
          <w:p w14:paraId="67B116EA" w14:textId="18BC96AF" w:rsidR="006F7107" w:rsidRPr="006F7107" w:rsidRDefault="006F7107" w:rsidP="00816FB3">
            <w:pPr>
              <w:pStyle w:val="TableParagraph"/>
              <w:spacing w:line="256" w:lineRule="exact"/>
              <w:ind w:left="108"/>
              <w:rPr>
                <w:sz w:val="24"/>
                <w:szCs w:val="24"/>
              </w:rPr>
            </w:pPr>
            <w:r>
              <w:rPr>
                <w:sz w:val="24"/>
              </w:rPr>
              <w:t>на каждого</w:t>
            </w:r>
          </w:p>
        </w:tc>
      </w:tr>
      <w:tr w:rsidR="006F7107" w14:paraId="0105D4B5" w14:textId="77777777" w:rsidTr="001B5C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7" w:type="dxa"/>
          <w:trHeight w:val="21"/>
        </w:trPr>
        <w:tc>
          <w:tcPr>
            <w:tcW w:w="3114" w:type="dxa"/>
            <w:vMerge/>
            <w:tcBorders>
              <w:left w:val="single" w:sz="4" w:space="0" w:color="auto"/>
              <w:right w:val="single" w:sz="4" w:space="0" w:color="auto"/>
            </w:tcBorders>
          </w:tcPr>
          <w:p w14:paraId="29DE9B67" w14:textId="77777777" w:rsidR="006F7107" w:rsidRPr="006F7107" w:rsidRDefault="006F7107" w:rsidP="00816FB3">
            <w:pPr>
              <w:rPr>
                <w:sz w:val="24"/>
                <w:szCs w:val="24"/>
              </w:rPr>
            </w:pPr>
          </w:p>
        </w:tc>
        <w:tc>
          <w:tcPr>
            <w:tcW w:w="5435" w:type="dxa"/>
            <w:gridSpan w:val="2"/>
            <w:tcBorders>
              <w:top w:val="single" w:sz="4" w:space="0" w:color="auto"/>
              <w:left w:val="single" w:sz="4" w:space="0" w:color="auto"/>
              <w:bottom w:val="single" w:sz="4" w:space="0" w:color="auto"/>
              <w:right w:val="single" w:sz="4" w:space="0" w:color="auto"/>
            </w:tcBorders>
          </w:tcPr>
          <w:p w14:paraId="129B8E3B" w14:textId="40C0D880" w:rsidR="006F7107" w:rsidRPr="006F7107" w:rsidRDefault="006F7107" w:rsidP="00816FB3">
            <w:pPr>
              <w:pStyle w:val="TableParagraph"/>
              <w:ind w:left="108"/>
              <w:rPr>
                <w:sz w:val="24"/>
              </w:rPr>
            </w:pPr>
            <w:r>
              <w:rPr>
                <w:sz w:val="24"/>
              </w:rPr>
              <w:t>Игрушечный большой медведь Игрушечный маленький мышонок</w:t>
            </w:r>
          </w:p>
        </w:tc>
        <w:tc>
          <w:tcPr>
            <w:tcW w:w="2161" w:type="dxa"/>
            <w:tcBorders>
              <w:top w:val="single" w:sz="4" w:space="0" w:color="auto"/>
              <w:left w:val="single" w:sz="4" w:space="0" w:color="auto"/>
              <w:bottom w:val="single" w:sz="4" w:space="0" w:color="auto"/>
              <w:right w:val="single" w:sz="4" w:space="0" w:color="auto"/>
            </w:tcBorders>
          </w:tcPr>
          <w:p w14:paraId="5BFC81A1" w14:textId="5534B1E2" w:rsidR="006F7107" w:rsidRPr="006F7107" w:rsidRDefault="006F7107" w:rsidP="00816FB3">
            <w:pPr>
              <w:pStyle w:val="TableParagraph"/>
              <w:spacing w:line="256" w:lineRule="exact"/>
              <w:ind w:left="108"/>
              <w:rPr>
                <w:sz w:val="24"/>
                <w:szCs w:val="24"/>
              </w:rPr>
            </w:pPr>
            <w:r>
              <w:rPr>
                <w:sz w:val="24"/>
              </w:rPr>
              <w:t>1</w:t>
            </w:r>
          </w:p>
        </w:tc>
      </w:tr>
      <w:tr w:rsidR="006F7107" w14:paraId="6251249B" w14:textId="77777777" w:rsidTr="001B5C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7" w:type="dxa"/>
          <w:trHeight w:val="21"/>
        </w:trPr>
        <w:tc>
          <w:tcPr>
            <w:tcW w:w="3114" w:type="dxa"/>
            <w:vMerge/>
            <w:tcBorders>
              <w:left w:val="single" w:sz="4" w:space="0" w:color="auto"/>
              <w:right w:val="single" w:sz="4" w:space="0" w:color="auto"/>
            </w:tcBorders>
          </w:tcPr>
          <w:p w14:paraId="57BDE7B6" w14:textId="77777777" w:rsidR="006F7107" w:rsidRPr="006F7107" w:rsidRDefault="006F7107" w:rsidP="00816FB3">
            <w:pPr>
              <w:rPr>
                <w:sz w:val="24"/>
                <w:szCs w:val="24"/>
              </w:rPr>
            </w:pPr>
          </w:p>
        </w:tc>
        <w:tc>
          <w:tcPr>
            <w:tcW w:w="5435" w:type="dxa"/>
            <w:gridSpan w:val="2"/>
            <w:tcBorders>
              <w:top w:val="single" w:sz="4" w:space="0" w:color="auto"/>
              <w:left w:val="single" w:sz="4" w:space="0" w:color="auto"/>
              <w:bottom w:val="single" w:sz="4" w:space="0" w:color="auto"/>
              <w:right w:val="single" w:sz="4" w:space="0" w:color="auto"/>
            </w:tcBorders>
          </w:tcPr>
          <w:p w14:paraId="51FF88E9" w14:textId="61990709" w:rsidR="006F7107" w:rsidRPr="006F7107" w:rsidRDefault="006F7107" w:rsidP="00816FB3">
            <w:pPr>
              <w:pStyle w:val="TableParagraph"/>
              <w:spacing w:line="256" w:lineRule="exact"/>
              <w:ind w:left="366"/>
              <w:rPr>
                <w:sz w:val="24"/>
                <w:szCs w:val="24"/>
              </w:rPr>
            </w:pPr>
            <w:r>
              <w:rPr>
                <w:sz w:val="24"/>
              </w:rPr>
              <w:t>Пирамидки</w:t>
            </w:r>
          </w:p>
        </w:tc>
        <w:tc>
          <w:tcPr>
            <w:tcW w:w="2161" w:type="dxa"/>
            <w:tcBorders>
              <w:top w:val="single" w:sz="4" w:space="0" w:color="auto"/>
              <w:left w:val="single" w:sz="4" w:space="0" w:color="auto"/>
              <w:bottom w:val="single" w:sz="4" w:space="0" w:color="auto"/>
              <w:right w:val="single" w:sz="4" w:space="0" w:color="auto"/>
            </w:tcBorders>
          </w:tcPr>
          <w:p w14:paraId="2B6F27A8" w14:textId="46AFDF9A" w:rsidR="006F7107" w:rsidRPr="006F7107" w:rsidRDefault="006F7107" w:rsidP="00816FB3">
            <w:pPr>
              <w:pStyle w:val="TableParagraph"/>
              <w:spacing w:line="256" w:lineRule="exact"/>
              <w:ind w:left="108"/>
              <w:rPr>
                <w:sz w:val="24"/>
                <w:szCs w:val="24"/>
              </w:rPr>
            </w:pPr>
            <w:r>
              <w:rPr>
                <w:sz w:val="24"/>
              </w:rPr>
              <w:t>на каждого</w:t>
            </w:r>
          </w:p>
        </w:tc>
      </w:tr>
      <w:tr w:rsidR="006F7107" w14:paraId="77C2F910" w14:textId="77777777" w:rsidTr="001B5C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7" w:type="dxa"/>
          <w:trHeight w:val="21"/>
        </w:trPr>
        <w:tc>
          <w:tcPr>
            <w:tcW w:w="3114" w:type="dxa"/>
            <w:vMerge/>
            <w:tcBorders>
              <w:left w:val="single" w:sz="4" w:space="0" w:color="auto"/>
              <w:right w:val="single" w:sz="4" w:space="0" w:color="auto"/>
            </w:tcBorders>
          </w:tcPr>
          <w:p w14:paraId="5DF64093" w14:textId="77777777" w:rsidR="006F7107" w:rsidRPr="006F7107" w:rsidRDefault="006F7107" w:rsidP="00816FB3">
            <w:pPr>
              <w:rPr>
                <w:sz w:val="24"/>
                <w:szCs w:val="24"/>
              </w:rPr>
            </w:pPr>
          </w:p>
        </w:tc>
        <w:tc>
          <w:tcPr>
            <w:tcW w:w="5435" w:type="dxa"/>
            <w:gridSpan w:val="2"/>
            <w:tcBorders>
              <w:top w:val="single" w:sz="4" w:space="0" w:color="auto"/>
              <w:left w:val="single" w:sz="4" w:space="0" w:color="auto"/>
              <w:bottom w:val="single" w:sz="4" w:space="0" w:color="auto"/>
              <w:right w:val="single" w:sz="4" w:space="0" w:color="auto"/>
            </w:tcBorders>
          </w:tcPr>
          <w:p w14:paraId="323DE4BD" w14:textId="6421F008" w:rsidR="006F7107" w:rsidRPr="006F7107" w:rsidRDefault="006F7107" w:rsidP="00816FB3">
            <w:pPr>
              <w:pStyle w:val="TableParagraph"/>
              <w:spacing w:line="256" w:lineRule="exact"/>
              <w:ind w:left="366"/>
              <w:rPr>
                <w:sz w:val="24"/>
                <w:szCs w:val="24"/>
              </w:rPr>
            </w:pPr>
            <w:r>
              <w:rPr>
                <w:sz w:val="24"/>
              </w:rPr>
              <w:t>Миски</w:t>
            </w:r>
          </w:p>
        </w:tc>
        <w:tc>
          <w:tcPr>
            <w:tcW w:w="2161" w:type="dxa"/>
            <w:tcBorders>
              <w:top w:val="single" w:sz="4" w:space="0" w:color="auto"/>
              <w:left w:val="single" w:sz="4" w:space="0" w:color="auto"/>
              <w:bottom w:val="single" w:sz="4" w:space="0" w:color="auto"/>
              <w:right w:val="single" w:sz="4" w:space="0" w:color="auto"/>
            </w:tcBorders>
          </w:tcPr>
          <w:p w14:paraId="4B182151" w14:textId="050261FD" w:rsidR="006F7107" w:rsidRPr="006F7107" w:rsidRDefault="006F7107" w:rsidP="00816FB3">
            <w:pPr>
              <w:pStyle w:val="TableParagraph"/>
              <w:spacing w:line="256" w:lineRule="exact"/>
              <w:ind w:left="108"/>
              <w:rPr>
                <w:sz w:val="24"/>
                <w:szCs w:val="24"/>
              </w:rPr>
            </w:pPr>
            <w:r>
              <w:rPr>
                <w:sz w:val="24"/>
              </w:rPr>
              <w:t>на каждого</w:t>
            </w:r>
          </w:p>
        </w:tc>
      </w:tr>
      <w:tr w:rsidR="006F7107" w14:paraId="41CDFB6D" w14:textId="77777777" w:rsidTr="001B5C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7" w:type="dxa"/>
          <w:trHeight w:val="21"/>
        </w:trPr>
        <w:tc>
          <w:tcPr>
            <w:tcW w:w="3114" w:type="dxa"/>
            <w:vMerge/>
            <w:tcBorders>
              <w:left w:val="single" w:sz="4" w:space="0" w:color="auto"/>
              <w:right w:val="single" w:sz="4" w:space="0" w:color="auto"/>
            </w:tcBorders>
          </w:tcPr>
          <w:p w14:paraId="0DD9D673" w14:textId="77777777" w:rsidR="006F7107" w:rsidRPr="006F7107" w:rsidRDefault="006F7107" w:rsidP="00816FB3">
            <w:pPr>
              <w:rPr>
                <w:sz w:val="24"/>
                <w:szCs w:val="24"/>
              </w:rPr>
            </w:pPr>
          </w:p>
        </w:tc>
        <w:tc>
          <w:tcPr>
            <w:tcW w:w="5435" w:type="dxa"/>
            <w:gridSpan w:val="2"/>
            <w:tcBorders>
              <w:top w:val="single" w:sz="4" w:space="0" w:color="auto"/>
              <w:left w:val="single" w:sz="4" w:space="0" w:color="auto"/>
              <w:bottom w:val="single" w:sz="4" w:space="0" w:color="auto"/>
              <w:right w:val="single" w:sz="4" w:space="0" w:color="auto"/>
            </w:tcBorders>
          </w:tcPr>
          <w:p w14:paraId="7DDEADCA" w14:textId="4775DCC9" w:rsidR="006F7107" w:rsidRPr="006F7107" w:rsidRDefault="006F7107" w:rsidP="00816FB3">
            <w:pPr>
              <w:pStyle w:val="TableParagraph"/>
              <w:spacing w:line="256" w:lineRule="exact"/>
              <w:ind w:left="366"/>
              <w:rPr>
                <w:sz w:val="24"/>
                <w:szCs w:val="24"/>
              </w:rPr>
            </w:pPr>
            <w:r>
              <w:rPr>
                <w:sz w:val="24"/>
              </w:rPr>
              <w:t>Горох</w:t>
            </w:r>
          </w:p>
        </w:tc>
        <w:tc>
          <w:tcPr>
            <w:tcW w:w="2161" w:type="dxa"/>
            <w:tcBorders>
              <w:top w:val="single" w:sz="4" w:space="0" w:color="auto"/>
              <w:left w:val="single" w:sz="4" w:space="0" w:color="auto"/>
              <w:bottom w:val="single" w:sz="4" w:space="0" w:color="auto"/>
              <w:right w:val="single" w:sz="4" w:space="0" w:color="auto"/>
            </w:tcBorders>
          </w:tcPr>
          <w:p w14:paraId="7904A229" w14:textId="0FA3D580" w:rsidR="006F7107" w:rsidRPr="006F7107" w:rsidRDefault="006F7107" w:rsidP="00816FB3">
            <w:pPr>
              <w:pStyle w:val="TableParagraph"/>
              <w:spacing w:line="256" w:lineRule="exact"/>
              <w:ind w:left="108"/>
              <w:rPr>
                <w:sz w:val="24"/>
                <w:szCs w:val="24"/>
              </w:rPr>
            </w:pPr>
            <w:r>
              <w:rPr>
                <w:sz w:val="24"/>
              </w:rPr>
              <w:t>на каждого</w:t>
            </w:r>
          </w:p>
        </w:tc>
      </w:tr>
      <w:tr w:rsidR="006F7107" w14:paraId="370B38EF" w14:textId="77777777" w:rsidTr="001B5C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7" w:type="dxa"/>
          <w:trHeight w:val="21"/>
        </w:trPr>
        <w:tc>
          <w:tcPr>
            <w:tcW w:w="3114" w:type="dxa"/>
            <w:vMerge/>
            <w:tcBorders>
              <w:left w:val="single" w:sz="4" w:space="0" w:color="auto"/>
              <w:right w:val="single" w:sz="4" w:space="0" w:color="auto"/>
            </w:tcBorders>
          </w:tcPr>
          <w:p w14:paraId="16335A3E" w14:textId="77777777" w:rsidR="006F7107" w:rsidRPr="006F7107" w:rsidRDefault="006F7107" w:rsidP="00816FB3">
            <w:pPr>
              <w:rPr>
                <w:sz w:val="24"/>
                <w:szCs w:val="24"/>
              </w:rPr>
            </w:pPr>
          </w:p>
        </w:tc>
        <w:tc>
          <w:tcPr>
            <w:tcW w:w="5435" w:type="dxa"/>
            <w:gridSpan w:val="2"/>
            <w:tcBorders>
              <w:top w:val="single" w:sz="4" w:space="0" w:color="auto"/>
              <w:left w:val="single" w:sz="4" w:space="0" w:color="auto"/>
              <w:bottom w:val="single" w:sz="4" w:space="0" w:color="auto"/>
              <w:right w:val="single" w:sz="4" w:space="0" w:color="auto"/>
            </w:tcBorders>
          </w:tcPr>
          <w:p w14:paraId="05E36794" w14:textId="1B42581C" w:rsidR="006F7107" w:rsidRPr="006F7107" w:rsidRDefault="006F7107" w:rsidP="00816FB3">
            <w:pPr>
              <w:pStyle w:val="TableParagraph"/>
              <w:spacing w:line="256" w:lineRule="exact"/>
              <w:ind w:left="366"/>
              <w:rPr>
                <w:sz w:val="24"/>
                <w:szCs w:val="24"/>
              </w:rPr>
            </w:pPr>
            <w:r>
              <w:rPr>
                <w:sz w:val="24"/>
              </w:rPr>
              <w:t>Ложки</w:t>
            </w:r>
          </w:p>
        </w:tc>
        <w:tc>
          <w:tcPr>
            <w:tcW w:w="2161" w:type="dxa"/>
            <w:tcBorders>
              <w:top w:val="single" w:sz="4" w:space="0" w:color="auto"/>
              <w:left w:val="single" w:sz="4" w:space="0" w:color="auto"/>
              <w:bottom w:val="single" w:sz="4" w:space="0" w:color="auto"/>
              <w:right w:val="single" w:sz="4" w:space="0" w:color="auto"/>
            </w:tcBorders>
          </w:tcPr>
          <w:p w14:paraId="4B19C79A" w14:textId="5B3ADE05" w:rsidR="006F7107" w:rsidRPr="006F7107" w:rsidRDefault="006F7107" w:rsidP="00816FB3">
            <w:pPr>
              <w:pStyle w:val="TableParagraph"/>
              <w:spacing w:line="256" w:lineRule="exact"/>
              <w:ind w:left="108"/>
              <w:rPr>
                <w:sz w:val="24"/>
                <w:szCs w:val="24"/>
              </w:rPr>
            </w:pPr>
            <w:r>
              <w:rPr>
                <w:sz w:val="24"/>
              </w:rPr>
              <w:t>на каждого</w:t>
            </w:r>
          </w:p>
        </w:tc>
      </w:tr>
      <w:tr w:rsidR="006F7107" w14:paraId="6E05FFEE" w14:textId="77777777" w:rsidTr="001B5C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7" w:type="dxa"/>
          <w:trHeight w:val="21"/>
        </w:trPr>
        <w:tc>
          <w:tcPr>
            <w:tcW w:w="3114" w:type="dxa"/>
            <w:vMerge/>
            <w:tcBorders>
              <w:left w:val="single" w:sz="4" w:space="0" w:color="auto"/>
              <w:right w:val="single" w:sz="4" w:space="0" w:color="auto"/>
            </w:tcBorders>
          </w:tcPr>
          <w:p w14:paraId="4494086F" w14:textId="77777777" w:rsidR="006F7107" w:rsidRPr="006F7107" w:rsidRDefault="006F7107" w:rsidP="00816FB3">
            <w:pPr>
              <w:rPr>
                <w:sz w:val="24"/>
                <w:szCs w:val="24"/>
              </w:rPr>
            </w:pPr>
          </w:p>
        </w:tc>
        <w:tc>
          <w:tcPr>
            <w:tcW w:w="5435" w:type="dxa"/>
            <w:gridSpan w:val="2"/>
            <w:tcBorders>
              <w:top w:val="single" w:sz="4" w:space="0" w:color="auto"/>
              <w:left w:val="single" w:sz="4" w:space="0" w:color="auto"/>
              <w:bottom w:val="single" w:sz="4" w:space="0" w:color="auto"/>
              <w:right w:val="single" w:sz="4" w:space="0" w:color="auto"/>
            </w:tcBorders>
          </w:tcPr>
          <w:p w14:paraId="7BFBD020" w14:textId="571856DA" w:rsidR="006F7107" w:rsidRPr="006F7107" w:rsidRDefault="006F7107" w:rsidP="00816FB3">
            <w:pPr>
              <w:pStyle w:val="TableParagraph"/>
              <w:spacing w:line="270" w:lineRule="exact"/>
              <w:ind w:left="108"/>
              <w:rPr>
                <w:sz w:val="24"/>
              </w:rPr>
            </w:pPr>
            <w:r>
              <w:rPr>
                <w:sz w:val="24"/>
              </w:rPr>
              <w:t>Заламинированные божьи коровки</w:t>
            </w:r>
          </w:p>
        </w:tc>
        <w:tc>
          <w:tcPr>
            <w:tcW w:w="2161" w:type="dxa"/>
            <w:tcBorders>
              <w:top w:val="single" w:sz="4" w:space="0" w:color="auto"/>
              <w:left w:val="single" w:sz="4" w:space="0" w:color="auto"/>
              <w:bottom w:val="single" w:sz="4" w:space="0" w:color="auto"/>
              <w:right w:val="single" w:sz="4" w:space="0" w:color="auto"/>
            </w:tcBorders>
          </w:tcPr>
          <w:p w14:paraId="7E145B78" w14:textId="23CCD102" w:rsidR="006F7107" w:rsidRPr="006F7107" w:rsidRDefault="006F7107" w:rsidP="00816FB3">
            <w:pPr>
              <w:pStyle w:val="TableParagraph"/>
              <w:spacing w:line="256" w:lineRule="exact"/>
              <w:ind w:left="108"/>
              <w:rPr>
                <w:sz w:val="24"/>
                <w:szCs w:val="24"/>
              </w:rPr>
            </w:pPr>
            <w:r>
              <w:rPr>
                <w:sz w:val="24"/>
              </w:rPr>
              <w:t>на каждого</w:t>
            </w:r>
          </w:p>
        </w:tc>
      </w:tr>
      <w:tr w:rsidR="006F7107" w14:paraId="293517E9" w14:textId="77777777" w:rsidTr="001B5C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7" w:type="dxa"/>
          <w:trHeight w:val="21"/>
        </w:trPr>
        <w:tc>
          <w:tcPr>
            <w:tcW w:w="3114" w:type="dxa"/>
            <w:vMerge/>
            <w:tcBorders>
              <w:left w:val="single" w:sz="4" w:space="0" w:color="auto"/>
              <w:right w:val="single" w:sz="4" w:space="0" w:color="auto"/>
            </w:tcBorders>
          </w:tcPr>
          <w:p w14:paraId="773838AE" w14:textId="77777777" w:rsidR="006F7107" w:rsidRPr="006F7107" w:rsidRDefault="006F7107" w:rsidP="00816FB3">
            <w:pPr>
              <w:rPr>
                <w:sz w:val="24"/>
                <w:szCs w:val="24"/>
              </w:rPr>
            </w:pPr>
          </w:p>
        </w:tc>
        <w:tc>
          <w:tcPr>
            <w:tcW w:w="5435" w:type="dxa"/>
            <w:gridSpan w:val="2"/>
            <w:tcBorders>
              <w:top w:val="single" w:sz="4" w:space="0" w:color="auto"/>
              <w:left w:val="single" w:sz="4" w:space="0" w:color="auto"/>
              <w:bottom w:val="single" w:sz="4" w:space="0" w:color="auto"/>
              <w:right w:val="single" w:sz="4" w:space="0" w:color="auto"/>
            </w:tcBorders>
          </w:tcPr>
          <w:p w14:paraId="04FD9FD9" w14:textId="037B01D0" w:rsidR="006F7107" w:rsidRPr="006F7107" w:rsidRDefault="006F7107" w:rsidP="00816FB3">
            <w:pPr>
              <w:pStyle w:val="TableParagraph"/>
              <w:spacing w:line="256" w:lineRule="exact"/>
              <w:ind w:left="366"/>
              <w:rPr>
                <w:sz w:val="24"/>
                <w:szCs w:val="24"/>
              </w:rPr>
            </w:pPr>
            <w:r>
              <w:rPr>
                <w:sz w:val="24"/>
              </w:rPr>
              <w:t>Пуговицы</w:t>
            </w:r>
          </w:p>
        </w:tc>
        <w:tc>
          <w:tcPr>
            <w:tcW w:w="2161" w:type="dxa"/>
            <w:tcBorders>
              <w:top w:val="single" w:sz="4" w:space="0" w:color="auto"/>
              <w:left w:val="single" w:sz="4" w:space="0" w:color="auto"/>
              <w:bottom w:val="single" w:sz="4" w:space="0" w:color="auto"/>
              <w:right w:val="single" w:sz="4" w:space="0" w:color="auto"/>
            </w:tcBorders>
          </w:tcPr>
          <w:p w14:paraId="42E368B7" w14:textId="21013200" w:rsidR="006F7107" w:rsidRPr="006F7107" w:rsidRDefault="006F7107" w:rsidP="00816FB3">
            <w:pPr>
              <w:pStyle w:val="TableParagraph"/>
              <w:spacing w:line="256" w:lineRule="exact"/>
              <w:ind w:left="108"/>
              <w:rPr>
                <w:sz w:val="24"/>
                <w:szCs w:val="24"/>
              </w:rPr>
            </w:pPr>
            <w:r>
              <w:rPr>
                <w:sz w:val="24"/>
              </w:rPr>
              <w:t>44</w:t>
            </w:r>
          </w:p>
        </w:tc>
      </w:tr>
      <w:tr w:rsidR="006F7107" w14:paraId="6324AD3B" w14:textId="77777777" w:rsidTr="001B5C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7" w:type="dxa"/>
          <w:trHeight w:val="21"/>
        </w:trPr>
        <w:tc>
          <w:tcPr>
            <w:tcW w:w="3114" w:type="dxa"/>
            <w:vMerge/>
            <w:tcBorders>
              <w:left w:val="single" w:sz="4" w:space="0" w:color="auto"/>
              <w:right w:val="single" w:sz="4" w:space="0" w:color="auto"/>
            </w:tcBorders>
          </w:tcPr>
          <w:p w14:paraId="74E320E7" w14:textId="77777777" w:rsidR="006F7107" w:rsidRPr="006F7107" w:rsidRDefault="006F7107" w:rsidP="00816FB3">
            <w:pPr>
              <w:rPr>
                <w:sz w:val="24"/>
                <w:szCs w:val="24"/>
              </w:rPr>
            </w:pPr>
          </w:p>
        </w:tc>
        <w:tc>
          <w:tcPr>
            <w:tcW w:w="5435" w:type="dxa"/>
            <w:gridSpan w:val="2"/>
            <w:tcBorders>
              <w:top w:val="single" w:sz="4" w:space="0" w:color="auto"/>
              <w:left w:val="single" w:sz="4" w:space="0" w:color="auto"/>
              <w:bottom w:val="single" w:sz="4" w:space="0" w:color="auto"/>
              <w:right w:val="single" w:sz="4" w:space="0" w:color="auto"/>
            </w:tcBorders>
          </w:tcPr>
          <w:p w14:paraId="37D55AE9" w14:textId="45E7EEA2" w:rsidR="006F7107" w:rsidRPr="006F7107" w:rsidRDefault="006F7107" w:rsidP="00816FB3">
            <w:pPr>
              <w:pStyle w:val="TableParagraph"/>
              <w:spacing w:line="256" w:lineRule="exact"/>
              <w:ind w:left="366"/>
              <w:rPr>
                <w:sz w:val="24"/>
                <w:szCs w:val="24"/>
              </w:rPr>
            </w:pPr>
            <w:r>
              <w:rPr>
                <w:sz w:val="24"/>
              </w:rPr>
              <w:t>Коробочки</w:t>
            </w:r>
          </w:p>
        </w:tc>
        <w:tc>
          <w:tcPr>
            <w:tcW w:w="2161" w:type="dxa"/>
            <w:tcBorders>
              <w:top w:val="single" w:sz="4" w:space="0" w:color="auto"/>
              <w:left w:val="single" w:sz="4" w:space="0" w:color="auto"/>
              <w:bottom w:val="single" w:sz="4" w:space="0" w:color="auto"/>
              <w:right w:val="single" w:sz="4" w:space="0" w:color="auto"/>
            </w:tcBorders>
          </w:tcPr>
          <w:p w14:paraId="48724743" w14:textId="6DBAA560" w:rsidR="006F7107" w:rsidRPr="006F7107" w:rsidRDefault="006F7107" w:rsidP="00816FB3">
            <w:pPr>
              <w:pStyle w:val="TableParagraph"/>
              <w:spacing w:line="256" w:lineRule="exact"/>
              <w:ind w:left="108"/>
              <w:rPr>
                <w:sz w:val="24"/>
                <w:szCs w:val="24"/>
              </w:rPr>
            </w:pPr>
            <w:r>
              <w:rPr>
                <w:sz w:val="24"/>
              </w:rPr>
              <w:t>2</w:t>
            </w:r>
          </w:p>
        </w:tc>
      </w:tr>
      <w:tr w:rsidR="006F7107" w14:paraId="69455FDD" w14:textId="77777777" w:rsidTr="001B5C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7" w:type="dxa"/>
          <w:trHeight w:val="21"/>
        </w:trPr>
        <w:tc>
          <w:tcPr>
            <w:tcW w:w="3114" w:type="dxa"/>
            <w:vMerge/>
            <w:tcBorders>
              <w:left w:val="single" w:sz="4" w:space="0" w:color="auto"/>
              <w:right w:val="single" w:sz="4" w:space="0" w:color="auto"/>
            </w:tcBorders>
          </w:tcPr>
          <w:p w14:paraId="1CE9B5BF" w14:textId="77777777" w:rsidR="006F7107" w:rsidRPr="006F7107" w:rsidRDefault="006F7107" w:rsidP="00816FB3">
            <w:pPr>
              <w:rPr>
                <w:sz w:val="24"/>
                <w:szCs w:val="24"/>
              </w:rPr>
            </w:pPr>
          </w:p>
        </w:tc>
        <w:tc>
          <w:tcPr>
            <w:tcW w:w="5435" w:type="dxa"/>
            <w:gridSpan w:val="2"/>
            <w:tcBorders>
              <w:top w:val="single" w:sz="4" w:space="0" w:color="auto"/>
              <w:left w:val="single" w:sz="4" w:space="0" w:color="auto"/>
              <w:bottom w:val="single" w:sz="4" w:space="0" w:color="auto"/>
              <w:right w:val="single" w:sz="4" w:space="0" w:color="auto"/>
            </w:tcBorders>
          </w:tcPr>
          <w:p w14:paraId="25CA5198" w14:textId="0965874A" w:rsidR="006F7107" w:rsidRPr="006F7107" w:rsidRDefault="006F7107" w:rsidP="00816FB3">
            <w:pPr>
              <w:pStyle w:val="TableParagraph"/>
              <w:spacing w:line="256" w:lineRule="exact"/>
              <w:ind w:left="366"/>
              <w:rPr>
                <w:sz w:val="24"/>
                <w:szCs w:val="24"/>
              </w:rPr>
            </w:pPr>
            <w:r>
              <w:rPr>
                <w:sz w:val="24"/>
              </w:rPr>
              <w:t>Грибы</w:t>
            </w:r>
          </w:p>
        </w:tc>
        <w:tc>
          <w:tcPr>
            <w:tcW w:w="2161" w:type="dxa"/>
            <w:tcBorders>
              <w:top w:val="single" w:sz="4" w:space="0" w:color="auto"/>
              <w:left w:val="single" w:sz="4" w:space="0" w:color="auto"/>
              <w:bottom w:val="single" w:sz="4" w:space="0" w:color="auto"/>
              <w:right w:val="single" w:sz="4" w:space="0" w:color="auto"/>
            </w:tcBorders>
          </w:tcPr>
          <w:p w14:paraId="4CEE33C8" w14:textId="1703D656" w:rsidR="006F7107" w:rsidRPr="006F7107" w:rsidRDefault="006F7107" w:rsidP="00816FB3">
            <w:pPr>
              <w:pStyle w:val="TableParagraph"/>
              <w:spacing w:line="256" w:lineRule="exact"/>
              <w:ind w:left="108"/>
              <w:rPr>
                <w:sz w:val="24"/>
                <w:szCs w:val="24"/>
              </w:rPr>
            </w:pPr>
            <w:r>
              <w:rPr>
                <w:sz w:val="24"/>
              </w:rPr>
              <w:t>на каждого</w:t>
            </w:r>
          </w:p>
        </w:tc>
      </w:tr>
      <w:tr w:rsidR="006F7107" w14:paraId="6276D450" w14:textId="77777777" w:rsidTr="001B5C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7" w:type="dxa"/>
          <w:trHeight w:val="21"/>
        </w:trPr>
        <w:tc>
          <w:tcPr>
            <w:tcW w:w="3114" w:type="dxa"/>
            <w:vMerge/>
            <w:tcBorders>
              <w:left w:val="single" w:sz="4" w:space="0" w:color="auto"/>
              <w:right w:val="single" w:sz="4" w:space="0" w:color="auto"/>
            </w:tcBorders>
          </w:tcPr>
          <w:p w14:paraId="257B83D1" w14:textId="77777777" w:rsidR="006F7107" w:rsidRPr="006F7107" w:rsidRDefault="006F7107" w:rsidP="00816FB3">
            <w:pPr>
              <w:rPr>
                <w:sz w:val="24"/>
                <w:szCs w:val="24"/>
              </w:rPr>
            </w:pPr>
          </w:p>
        </w:tc>
        <w:tc>
          <w:tcPr>
            <w:tcW w:w="5435" w:type="dxa"/>
            <w:gridSpan w:val="2"/>
            <w:tcBorders>
              <w:top w:val="single" w:sz="4" w:space="0" w:color="auto"/>
              <w:left w:val="single" w:sz="4" w:space="0" w:color="auto"/>
              <w:bottom w:val="single" w:sz="4" w:space="0" w:color="auto"/>
              <w:right w:val="single" w:sz="4" w:space="0" w:color="auto"/>
            </w:tcBorders>
          </w:tcPr>
          <w:p w14:paraId="0FFAB5E5" w14:textId="09425A6B" w:rsidR="006F7107" w:rsidRPr="006F7107" w:rsidRDefault="006F7107" w:rsidP="00816FB3">
            <w:pPr>
              <w:pStyle w:val="TableParagraph"/>
              <w:spacing w:line="256" w:lineRule="exact"/>
              <w:ind w:left="366"/>
              <w:rPr>
                <w:sz w:val="24"/>
                <w:szCs w:val="24"/>
              </w:rPr>
            </w:pPr>
            <w:r>
              <w:rPr>
                <w:sz w:val="24"/>
              </w:rPr>
              <w:t>Корзина</w:t>
            </w:r>
          </w:p>
        </w:tc>
        <w:tc>
          <w:tcPr>
            <w:tcW w:w="2161" w:type="dxa"/>
            <w:tcBorders>
              <w:top w:val="single" w:sz="4" w:space="0" w:color="auto"/>
              <w:left w:val="single" w:sz="4" w:space="0" w:color="auto"/>
              <w:bottom w:val="single" w:sz="4" w:space="0" w:color="auto"/>
              <w:right w:val="single" w:sz="4" w:space="0" w:color="auto"/>
            </w:tcBorders>
          </w:tcPr>
          <w:p w14:paraId="0E7CBD4C" w14:textId="51935EB0" w:rsidR="006F7107" w:rsidRPr="006F7107" w:rsidRDefault="006F7107" w:rsidP="00816FB3">
            <w:pPr>
              <w:pStyle w:val="TableParagraph"/>
              <w:spacing w:line="256" w:lineRule="exact"/>
              <w:ind w:left="108"/>
              <w:rPr>
                <w:sz w:val="24"/>
                <w:szCs w:val="24"/>
              </w:rPr>
            </w:pPr>
            <w:r>
              <w:rPr>
                <w:sz w:val="24"/>
              </w:rPr>
              <w:t>1</w:t>
            </w:r>
          </w:p>
        </w:tc>
      </w:tr>
      <w:tr w:rsidR="006F7107" w14:paraId="5D2EC2C6" w14:textId="77777777" w:rsidTr="001B5C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7" w:type="dxa"/>
          <w:trHeight w:val="21"/>
        </w:trPr>
        <w:tc>
          <w:tcPr>
            <w:tcW w:w="3114" w:type="dxa"/>
            <w:vMerge/>
            <w:tcBorders>
              <w:left w:val="single" w:sz="4" w:space="0" w:color="auto"/>
              <w:right w:val="single" w:sz="4" w:space="0" w:color="auto"/>
            </w:tcBorders>
          </w:tcPr>
          <w:p w14:paraId="03BBFAC0" w14:textId="77777777" w:rsidR="006F7107" w:rsidRPr="006F7107" w:rsidRDefault="006F7107" w:rsidP="00816FB3">
            <w:pPr>
              <w:rPr>
                <w:sz w:val="24"/>
                <w:szCs w:val="24"/>
              </w:rPr>
            </w:pPr>
          </w:p>
        </w:tc>
        <w:tc>
          <w:tcPr>
            <w:tcW w:w="5435" w:type="dxa"/>
            <w:gridSpan w:val="2"/>
            <w:tcBorders>
              <w:top w:val="single" w:sz="4" w:space="0" w:color="auto"/>
              <w:left w:val="single" w:sz="4" w:space="0" w:color="auto"/>
              <w:bottom w:val="single" w:sz="4" w:space="0" w:color="auto"/>
              <w:right w:val="single" w:sz="4" w:space="0" w:color="auto"/>
            </w:tcBorders>
          </w:tcPr>
          <w:p w14:paraId="604037E7" w14:textId="1DA45909" w:rsidR="006F7107" w:rsidRPr="006F7107" w:rsidRDefault="006F7107" w:rsidP="00816FB3">
            <w:pPr>
              <w:pStyle w:val="TableParagraph"/>
              <w:spacing w:line="256" w:lineRule="exact"/>
              <w:ind w:left="366"/>
              <w:rPr>
                <w:sz w:val="24"/>
                <w:szCs w:val="24"/>
              </w:rPr>
            </w:pPr>
            <w:r>
              <w:rPr>
                <w:sz w:val="24"/>
              </w:rPr>
              <w:t>Шарики</w:t>
            </w:r>
          </w:p>
        </w:tc>
        <w:tc>
          <w:tcPr>
            <w:tcW w:w="2161" w:type="dxa"/>
            <w:tcBorders>
              <w:top w:val="single" w:sz="4" w:space="0" w:color="auto"/>
              <w:left w:val="single" w:sz="4" w:space="0" w:color="auto"/>
              <w:bottom w:val="single" w:sz="4" w:space="0" w:color="auto"/>
              <w:right w:val="single" w:sz="4" w:space="0" w:color="auto"/>
            </w:tcBorders>
          </w:tcPr>
          <w:p w14:paraId="5D8F4AA0" w14:textId="44F8729B" w:rsidR="006F7107" w:rsidRPr="006F7107" w:rsidRDefault="006F7107" w:rsidP="00816FB3">
            <w:pPr>
              <w:pStyle w:val="TableParagraph"/>
              <w:spacing w:line="256" w:lineRule="exact"/>
              <w:ind w:left="108"/>
              <w:rPr>
                <w:sz w:val="24"/>
                <w:szCs w:val="24"/>
              </w:rPr>
            </w:pPr>
            <w:r>
              <w:rPr>
                <w:sz w:val="24"/>
              </w:rPr>
              <w:t>на каждого</w:t>
            </w:r>
          </w:p>
        </w:tc>
      </w:tr>
      <w:tr w:rsidR="006F7107" w14:paraId="68CE5418" w14:textId="77777777" w:rsidTr="001B5C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7" w:type="dxa"/>
          <w:trHeight w:val="21"/>
        </w:trPr>
        <w:tc>
          <w:tcPr>
            <w:tcW w:w="3114" w:type="dxa"/>
            <w:vMerge/>
            <w:tcBorders>
              <w:left w:val="single" w:sz="4" w:space="0" w:color="auto"/>
              <w:right w:val="single" w:sz="4" w:space="0" w:color="auto"/>
            </w:tcBorders>
          </w:tcPr>
          <w:p w14:paraId="65F32049" w14:textId="77777777" w:rsidR="006F7107" w:rsidRPr="006F7107" w:rsidRDefault="006F7107" w:rsidP="00816FB3">
            <w:pPr>
              <w:rPr>
                <w:sz w:val="24"/>
                <w:szCs w:val="24"/>
              </w:rPr>
            </w:pPr>
          </w:p>
        </w:tc>
        <w:tc>
          <w:tcPr>
            <w:tcW w:w="5435" w:type="dxa"/>
            <w:gridSpan w:val="2"/>
            <w:tcBorders>
              <w:top w:val="single" w:sz="4" w:space="0" w:color="auto"/>
              <w:left w:val="single" w:sz="4" w:space="0" w:color="auto"/>
              <w:bottom w:val="single" w:sz="4" w:space="0" w:color="auto"/>
              <w:right w:val="single" w:sz="4" w:space="0" w:color="auto"/>
            </w:tcBorders>
          </w:tcPr>
          <w:p w14:paraId="33B450CE" w14:textId="0A5170F7" w:rsidR="006F7107" w:rsidRPr="006F7107" w:rsidRDefault="006F7107" w:rsidP="00816FB3">
            <w:pPr>
              <w:pStyle w:val="TableParagraph"/>
              <w:spacing w:line="256" w:lineRule="exact"/>
              <w:ind w:left="366"/>
              <w:rPr>
                <w:sz w:val="24"/>
                <w:szCs w:val="24"/>
              </w:rPr>
            </w:pPr>
            <w:r>
              <w:rPr>
                <w:sz w:val="24"/>
              </w:rPr>
              <w:t>Кубики</w:t>
            </w:r>
          </w:p>
        </w:tc>
        <w:tc>
          <w:tcPr>
            <w:tcW w:w="2161" w:type="dxa"/>
            <w:tcBorders>
              <w:top w:val="single" w:sz="4" w:space="0" w:color="auto"/>
              <w:left w:val="single" w:sz="4" w:space="0" w:color="auto"/>
              <w:bottom w:val="single" w:sz="4" w:space="0" w:color="auto"/>
              <w:right w:val="single" w:sz="4" w:space="0" w:color="auto"/>
            </w:tcBorders>
          </w:tcPr>
          <w:p w14:paraId="3B2A821D" w14:textId="7167603C" w:rsidR="006F7107" w:rsidRPr="006F7107" w:rsidRDefault="006F7107" w:rsidP="00816FB3">
            <w:pPr>
              <w:pStyle w:val="TableParagraph"/>
              <w:spacing w:line="256" w:lineRule="exact"/>
              <w:ind w:left="108"/>
              <w:rPr>
                <w:sz w:val="24"/>
                <w:szCs w:val="24"/>
              </w:rPr>
            </w:pPr>
            <w:r>
              <w:rPr>
                <w:sz w:val="24"/>
              </w:rPr>
              <w:t>на каждого</w:t>
            </w:r>
          </w:p>
        </w:tc>
      </w:tr>
      <w:tr w:rsidR="006F7107" w14:paraId="4D6AD7C7" w14:textId="77777777" w:rsidTr="001B5C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7" w:type="dxa"/>
          <w:trHeight w:val="21"/>
        </w:trPr>
        <w:tc>
          <w:tcPr>
            <w:tcW w:w="3114" w:type="dxa"/>
            <w:vMerge/>
            <w:tcBorders>
              <w:left w:val="single" w:sz="4" w:space="0" w:color="auto"/>
              <w:right w:val="single" w:sz="4" w:space="0" w:color="auto"/>
            </w:tcBorders>
          </w:tcPr>
          <w:p w14:paraId="4E7D1A73" w14:textId="77777777" w:rsidR="006F7107" w:rsidRPr="006F7107" w:rsidRDefault="006F7107" w:rsidP="00816FB3">
            <w:pPr>
              <w:rPr>
                <w:sz w:val="24"/>
                <w:szCs w:val="24"/>
              </w:rPr>
            </w:pPr>
          </w:p>
        </w:tc>
        <w:tc>
          <w:tcPr>
            <w:tcW w:w="5435" w:type="dxa"/>
            <w:gridSpan w:val="2"/>
            <w:tcBorders>
              <w:top w:val="single" w:sz="4" w:space="0" w:color="auto"/>
              <w:left w:val="single" w:sz="4" w:space="0" w:color="auto"/>
              <w:bottom w:val="single" w:sz="4" w:space="0" w:color="auto"/>
              <w:right w:val="single" w:sz="4" w:space="0" w:color="auto"/>
            </w:tcBorders>
          </w:tcPr>
          <w:p w14:paraId="749D2A55" w14:textId="25E3D9F4" w:rsidR="006F7107" w:rsidRPr="006F7107" w:rsidRDefault="006F7107" w:rsidP="00816FB3">
            <w:pPr>
              <w:pStyle w:val="TableParagraph"/>
              <w:spacing w:line="256" w:lineRule="exact"/>
              <w:ind w:left="366"/>
              <w:rPr>
                <w:sz w:val="24"/>
                <w:szCs w:val="24"/>
              </w:rPr>
            </w:pPr>
            <w:r>
              <w:rPr>
                <w:sz w:val="24"/>
              </w:rPr>
              <w:t>Бубны</w:t>
            </w:r>
          </w:p>
        </w:tc>
        <w:tc>
          <w:tcPr>
            <w:tcW w:w="2161" w:type="dxa"/>
            <w:tcBorders>
              <w:top w:val="single" w:sz="4" w:space="0" w:color="auto"/>
              <w:left w:val="single" w:sz="4" w:space="0" w:color="auto"/>
              <w:bottom w:val="single" w:sz="4" w:space="0" w:color="auto"/>
              <w:right w:val="single" w:sz="4" w:space="0" w:color="auto"/>
            </w:tcBorders>
          </w:tcPr>
          <w:p w14:paraId="306C7FAD" w14:textId="312D3EBB" w:rsidR="006F7107" w:rsidRPr="006F7107" w:rsidRDefault="006F7107" w:rsidP="00816FB3">
            <w:pPr>
              <w:pStyle w:val="TableParagraph"/>
              <w:spacing w:line="256" w:lineRule="exact"/>
              <w:ind w:left="108"/>
              <w:rPr>
                <w:sz w:val="24"/>
                <w:szCs w:val="24"/>
              </w:rPr>
            </w:pPr>
            <w:r>
              <w:rPr>
                <w:sz w:val="24"/>
              </w:rPr>
              <w:t>на каждого</w:t>
            </w:r>
          </w:p>
        </w:tc>
      </w:tr>
      <w:tr w:rsidR="006F7107" w14:paraId="27A66B94" w14:textId="77777777" w:rsidTr="001B5C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7" w:type="dxa"/>
          <w:trHeight w:val="21"/>
        </w:trPr>
        <w:tc>
          <w:tcPr>
            <w:tcW w:w="3114" w:type="dxa"/>
            <w:vMerge/>
            <w:tcBorders>
              <w:left w:val="single" w:sz="4" w:space="0" w:color="auto"/>
              <w:right w:val="single" w:sz="4" w:space="0" w:color="auto"/>
            </w:tcBorders>
          </w:tcPr>
          <w:p w14:paraId="16E4D585" w14:textId="77777777" w:rsidR="006F7107" w:rsidRPr="006F7107" w:rsidRDefault="006F7107" w:rsidP="00816FB3">
            <w:pPr>
              <w:rPr>
                <w:sz w:val="24"/>
                <w:szCs w:val="24"/>
              </w:rPr>
            </w:pPr>
          </w:p>
        </w:tc>
        <w:tc>
          <w:tcPr>
            <w:tcW w:w="5435" w:type="dxa"/>
            <w:gridSpan w:val="2"/>
            <w:tcBorders>
              <w:top w:val="single" w:sz="4" w:space="0" w:color="auto"/>
              <w:left w:val="single" w:sz="4" w:space="0" w:color="auto"/>
              <w:bottom w:val="single" w:sz="4" w:space="0" w:color="auto"/>
              <w:right w:val="single" w:sz="4" w:space="0" w:color="auto"/>
            </w:tcBorders>
          </w:tcPr>
          <w:p w14:paraId="0704BF8B" w14:textId="2FCC64A6" w:rsidR="006F7107" w:rsidRPr="006F7107" w:rsidRDefault="006F7107" w:rsidP="00816FB3">
            <w:pPr>
              <w:pStyle w:val="TableParagraph"/>
              <w:spacing w:line="256" w:lineRule="exact"/>
              <w:ind w:left="366"/>
              <w:rPr>
                <w:sz w:val="24"/>
                <w:szCs w:val="24"/>
              </w:rPr>
            </w:pPr>
            <w:r>
              <w:rPr>
                <w:sz w:val="24"/>
              </w:rPr>
              <w:t>Погремушки</w:t>
            </w:r>
          </w:p>
        </w:tc>
        <w:tc>
          <w:tcPr>
            <w:tcW w:w="2161" w:type="dxa"/>
            <w:tcBorders>
              <w:top w:val="single" w:sz="4" w:space="0" w:color="auto"/>
              <w:left w:val="single" w:sz="4" w:space="0" w:color="auto"/>
              <w:bottom w:val="single" w:sz="4" w:space="0" w:color="auto"/>
              <w:right w:val="single" w:sz="4" w:space="0" w:color="auto"/>
            </w:tcBorders>
          </w:tcPr>
          <w:p w14:paraId="63E01C31" w14:textId="4F3E108A" w:rsidR="006F7107" w:rsidRPr="006F7107" w:rsidRDefault="006F7107" w:rsidP="00816FB3">
            <w:pPr>
              <w:pStyle w:val="TableParagraph"/>
              <w:spacing w:line="256" w:lineRule="exact"/>
              <w:ind w:left="108"/>
              <w:rPr>
                <w:sz w:val="24"/>
                <w:szCs w:val="24"/>
              </w:rPr>
            </w:pPr>
            <w:r>
              <w:rPr>
                <w:sz w:val="24"/>
              </w:rPr>
              <w:t>на каждого</w:t>
            </w:r>
          </w:p>
        </w:tc>
      </w:tr>
      <w:tr w:rsidR="006F7107" w14:paraId="59337584" w14:textId="77777777" w:rsidTr="001B5C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7" w:type="dxa"/>
          <w:trHeight w:val="21"/>
        </w:trPr>
        <w:tc>
          <w:tcPr>
            <w:tcW w:w="3114" w:type="dxa"/>
            <w:vMerge/>
            <w:tcBorders>
              <w:left w:val="single" w:sz="4" w:space="0" w:color="auto"/>
              <w:right w:val="single" w:sz="4" w:space="0" w:color="auto"/>
            </w:tcBorders>
          </w:tcPr>
          <w:p w14:paraId="3679D632" w14:textId="77777777" w:rsidR="006F7107" w:rsidRPr="006F7107" w:rsidRDefault="006F7107" w:rsidP="00816FB3">
            <w:pPr>
              <w:rPr>
                <w:sz w:val="24"/>
                <w:szCs w:val="24"/>
              </w:rPr>
            </w:pPr>
          </w:p>
        </w:tc>
        <w:tc>
          <w:tcPr>
            <w:tcW w:w="5435" w:type="dxa"/>
            <w:gridSpan w:val="2"/>
            <w:tcBorders>
              <w:top w:val="single" w:sz="4" w:space="0" w:color="auto"/>
              <w:left w:val="single" w:sz="4" w:space="0" w:color="auto"/>
              <w:bottom w:val="single" w:sz="4" w:space="0" w:color="auto"/>
              <w:right w:val="single" w:sz="4" w:space="0" w:color="auto"/>
            </w:tcBorders>
          </w:tcPr>
          <w:p w14:paraId="2B5CCAC5" w14:textId="294AEC78" w:rsidR="006F7107" w:rsidRPr="006F7107" w:rsidRDefault="006F7107" w:rsidP="00816FB3">
            <w:pPr>
              <w:pStyle w:val="TableParagraph"/>
              <w:spacing w:line="270" w:lineRule="exact"/>
              <w:ind w:left="108"/>
              <w:rPr>
                <w:sz w:val="24"/>
              </w:rPr>
            </w:pPr>
            <w:r>
              <w:rPr>
                <w:sz w:val="24"/>
              </w:rPr>
              <w:t>Игрушки домашних животных (разные)</w:t>
            </w:r>
          </w:p>
        </w:tc>
        <w:tc>
          <w:tcPr>
            <w:tcW w:w="2161" w:type="dxa"/>
            <w:tcBorders>
              <w:top w:val="single" w:sz="4" w:space="0" w:color="auto"/>
              <w:left w:val="single" w:sz="4" w:space="0" w:color="auto"/>
              <w:bottom w:val="single" w:sz="4" w:space="0" w:color="auto"/>
              <w:right w:val="single" w:sz="4" w:space="0" w:color="auto"/>
            </w:tcBorders>
          </w:tcPr>
          <w:p w14:paraId="7B1B164D" w14:textId="2B7970D0" w:rsidR="006F7107" w:rsidRPr="006F7107" w:rsidRDefault="006F7107" w:rsidP="00816FB3">
            <w:pPr>
              <w:pStyle w:val="TableParagraph"/>
              <w:spacing w:line="256" w:lineRule="exact"/>
              <w:ind w:left="108"/>
              <w:rPr>
                <w:sz w:val="24"/>
                <w:szCs w:val="24"/>
              </w:rPr>
            </w:pPr>
            <w:r>
              <w:rPr>
                <w:sz w:val="24"/>
              </w:rPr>
              <w:t>1</w:t>
            </w:r>
          </w:p>
        </w:tc>
      </w:tr>
      <w:tr w:rsidR="006F7107" w14:paraId="56FBDDC5" w14:textId="77777777" w:rsidTr="001B5C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7" w:type="dxa"/>
          <w:trHeight w:val="21"/>
        </w:trPr>
        <w:tc>
          <w:tcPr>
            <w:tcW w:w="3114" w:type="dxa"/>
            <w:vMerge/>
            <w:tcBorders>
              <w:left w:val="single" w:sz="4" w:space="0" w:color="auto"/>
              <w:right w:val="single" w:sz="4" w:space="0" w:color="auto"/>
            </w:tcBorders>
          </w:tcPr>
          <w:p w14:paraId="26303860" w14:textId="77777777" w:rsidR="006F7107" w:rsidRPr="006F7107" w:rsidRDefault="006F7107" w:rsidP="00816FB3">
            <w:pPr>
              <w:rPr>
                <w:sz w:val="24"/>
                <w:szCs w:val="24"/>
              </w:rPr>
            </w:pPr>
          </w:p>
        </w:tc>
        <w:tc>
          <w:tcPr>
            <w:tcW w:w="5435" w:type="dxa"/>
            <w:gridSpan w:val="2"/>
            <w:tcBorders>
              <w:top w:val="single" w:sz="4" w:space="0" w:color="auto"/>
              <w:left w:val="single" w:sz="4" w:space="0" w:color="auto"/>
              <w:bottom w:val="single" w:sz="4" w:space="0" w:color="auto"/>
              <w:right w:val="single" w:sz="4" w:space="0" w:color="auto"/>
            </w:tcBorders>
          </w:tcPr>
          <w:p w14:paraId="35C40361" w14:textId="6CE9A9B6" w:rsidR="006F7107" w:rsidRPr="006F7107" w:rsidRDefault="006F7107" w:rsidP="00816FB3">
            <w:pPr>
              <w:pStyle w:val="TableParagraph"/>
              <w:spacing w:line="256" w:lineRule="exact"/>
              <w:ind w:left="366"/>
              <w:rPr>
                <w:sz w:val="24"/>
                <w:szCs w:val="24"/>
              </w:rPr>
            </w:pPr>
            <w:r>
              <w:rPr>
                <w:sz w:val="24"/>
              </w:rPr>
              <w:t>Ширма</w:t>
            </w:r>
          </w:p>
        </w:tc>
        <w:tc>
          <w:tcPr>
            <w:tcW w:w="2161" w:type="dxa"/>
            <w:tcBorders>
              <w:top w:val="single" w:sz="4" w:space="0" w:color="auto"/>
              <w:left w:val="single" w:sz="4" w:space="0" w:color="auto"/>
              <w:bottom w:val="single" w:sz="4" w:space="0" w:color="auto"/>
              <w:right w:val="single" w:sz="4" w:space="0" w:color="auto"/>
            </w:tcBorders>
          </w:tcPr>
          <w:p w14:paraId="22EF722D" w14:textId="5B209643" w:rsidR="006F7107" w:rsidRPr="006F7107" w:rsidRDefault="006F7107" w:rsidP="00816FB3">
            <w:pPr>
              <w:pStyle w:val="TableParagraph"/>
              <w:spacing w:line="256" w:lineRule="exact"/>
              <w:ind w:left="108"/>
              <w:rPr>
                <w:sz w:val="24"/>
                <w:szCs w:val="24"/>
              </w:rPr>
            </w:pPr>
            <w:r>
              <w:rPr>
                <w:sz w:val="24"/>
              </w:rPr>
              <w:t>1</w:t>
            </w:r>
          </w:p>
        </w:tc>
      </w:tr>
      <w:tr w:rsidR="006F7107" w14:paraId="357E83FE" w14:textId="77777777" w:rsidTr="001B5C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7" w:type="dxa"/>
          <w:trHeight w:val="21"/>
        </w:trPr>
        <w:tc>
          <w:tcPr>
            <w:tcW w:w="3114" w:type="dxa"/>
            <w:vMerge/>
            <w:tcBorders>
              <w:left w:val="single" w:sz="4" w:space="0" w:color="auto"/>
              <w:right w:val="single" w:sz="4" w:space="0" w:color="auto"/>
            </w:tcBorders>
          </w:tcPr>
          <w:p w14:paraId="1777BBF7" w14:textId="77777777" w:rsidR="006F7107" w:rsidRPr="006F7107" w:rsidRDefault="006F7107" w:rsidP="00816FB3">
            <w:pPr>
              <w:rPr>
                <w:sz w:val="24"/>
                <w:szCs w:val="24"/>
              </w:rPr>
            </w:pPr>
          </w:p>
        </w:tc>
        <w:tc>
          <w:tcPr>
            <w:tcW w:w="5435" w:type="dxa"/>
            <w:gridSpan w:val="2"/>
            <w:tcBorders>
              <w:top w:val="single" w:sz="4" w:space="0" w:color="auto"/>
              <w:left w:val="single" w:sz="4" w:space="0" w:color="auto"/>
              <w:bottom w:val="single" w:sz="4" w:space="0" w:color="auto"/>
              <w:right w:val="single" w:sz="4" w:space="0" w:color="auto"/>
            </w:tcBorders>
          </w:tcPr>
          <w:p w14:paraId="3DA4D5D9" w14:textId="1B119261" w:rsidR="006F7107" w:rsidRPr="006F7107" w:rsidRDefault="006F7107" w:rsidP="00816FB3">
            <w:pPr>
              <w:pStyle w:val="TableParagraph"/>
              <w:spacing w:line="268" w:lineRule="exact"/>
              <w:ind w:left="108"/>
              <w:rPr>
                <w:sz w:val="24"/>
              </w:rPr>
            </w:pPr>
            <w:r>
              <w:rPr>
                <w:sz w:val="24"/>
              </w:rPr>
              <w:t>Набор одежды (шапка, варежки, носки)</w:t>
            </w:r>
          </w:p>
        </w:tc>
        <w:tc>
          <w:tcPr>
            <w:tcW w:w="2161" w:type="dxa"/>
            <w:tcBorders>
              <w:top w:val="single" w:sz="4" w:space="0" w:color="auto"/>
              <w:left w:val="single" w:sz="4" w:space="0" w:color="auto"/>
              <w:bottom w:val="single" w:sz="4" w:space="0" w:color="auto"/>
              <w:right w:val="single" w:sz="4" w:space="0" w:color="auto"/>
            </w:tcBorders>
          </w:tcPr>
          <w:p w14:paraId="6772ADB2" w14:textId="6E076F01" w:rsidR="006F7107" w:rsidRPr="006F7107" w:rsidRDefault="006F7107" w:rsidP="00816FB3">
            <w:pPr>
              <w:pStyle w:val="TableParagraph"/>
              <w:spacing w:line="256" w:lineRule="exact"/>
              <w:ind w:left="108"/>
              <w:rPr>
                <w:sz w:val="24"/>
                <w:szCs w:val="24"/>
              </w:rPr>
            </w:pPr>
            <w:r>
              <w:rPr>
                <w:sz w:val="24"/>
              </w:rPr>
              <w:t>1</w:t>
            </w:r>
          </w:p>
        </w:tc>
      </w:tr>
      <w:tr w:rsidR="006F7107" w14:paraId="25C173DE" w14:textId="77777777" w:rsidTr="001B5C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7" w:type="dxa"/>
          <w:trHeight w:val="21"/>
        </w:trPr>
        <w:tc>
          <w:tcPr>
            <w:tcW w:w="3114" w:type="dxa"/>
            <w:vMerge/>
            <w:tcBorders>
              <w:left w:val="single" w:sz="4" w:space="0" w:color="auto"/>
              <w:right w:val="single" w:sz="4" w:space="0" w:color="auto"/>
            </w:tcBorders>
          </w:tcPr>
          <w:p w14:paraId="519A8A8D" w14:textId="77777777" w:rsidR="006F7107" w:rsidRPr="006F7107" w:rsidRDefault="006F7107" w:rsidP="00816FB3">
            <w:pPr>
              <w:rPr>
                <w:sz w:val="24"/>
                <w:szCs w:val="24"/>
              </w:rPr>
            </w:pPr>
          </w:p>
        </w:tc>
        <w:tc>
          <w:tcPr>
            <w:tcW w:w="5435" w:type="dxa"/>
            <w:gridSpan w:val="2"/>
            <w:tcBorders>
              <w:top w:val="single" w:sz="4" w:space="0" w:color="auto"/>
              <w:left w:val="single" w:sz="4" w:space="0" w:color="auto"/>
              <w:bottom w:val="single" w:sz="4" w:space="0" w:color="auto"/>
              <w:right w:val="single" w:sz="4" w:space="0" w:color="auto"/>
            </w:tcBorders>
          </w:tcPr>
          <w:p w14:paraId="3057D5A4" w14:textId="2E3A645D" w:rsidR="006F7107" w:rsidRPr="006F7107" w:rsidRDefault="006F7107" w:rsidP="00816FB3">
            <w:pPr>
              <w:pStyle w:val="TableParagraph"/>
              <w:spacing w:line="256" w:lineRule="exact"/>
              <w:ind w:left="366"/>
              <w:rPr>
                <w:sz w:val="24"/>
                <w:szCs w:val="24"/>
              </w:rPr>
            </w:pPr>
            <w:r>
              <w:rPr>
                <w:sz w:val="24"/>
              </w:rPr>
              <w:t>Шишки</w:t>
            </w:r>
          </w:p>
        </w:tc>
        <w:tc>
          <w:tcPr>
            <w:tcW w:w="2161" w:type="dxa"/>
            <w:tcBorders>
              <w:top w:val="single" w:sz="4" w:space="0" w:color="auto"/>
              <w:left w:val="single" w:sz="4" w:space="0" w:color="auto"/>
              <w:bottom w:val="single" w:sz="4" w:space="0" w:color="auto"/>
              <w:right w:val="single" w:sz="4" w:space="0" w:color="auto"/>
            </w:tcBorders>
          </w:tcPr>
          <w:p w14:paraId="30C236EA" w14:textId="112905F3" w:rsidR="006F7107" w:rsidRPr="006F7107" w:rsidRDefault="006F7107" w:rsidP="00816FB3">
            <w:pPr>
              <w:pStyle w:val="TableParagraph"/>
              <w:spacing w:line="256" w:lineRule="exact"/>
              <w:ind w:left="108"/>
              <w:rPr>
                <w:sz w:val="24"/>
                <w:szCs w:val="24"/>
              </w:rPr>
            </w:pPr>
            <w:r>
              <w:rPr>
                <w:sz w:val="24"/>
              </w:rPr>
              <w:t>на каждого</w:t>
            </w:r>
          </w:p>
        </w:tc>
      </w:tr>
      <w:tr w:rsidR="006F7107" w14:paraId="2141B711" w14:textId="77777777" w:rsidTr="001B5C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7" w:type="dxa"/>
          <w:trHeight w:val="21"/>
        </w:trPr>
        <w:tc>
          <w:tcPr>
            <w:tcW w:w="3114" w:type="dxa"/>
            <w:vMerge/>
            <w:tcBorders>
              <w:left w:val="single" w:sz="4" w:space="0" w:color="auto"/>
              <w:right w:val="single" w:sz="4" w:space="0" w:color="auto"/>
            </w:tcBorders>
          </w:tcPr>
          <w:p w14:paraId="0986E2B8" w14:textId="77777777" w:rsidR="006F7107" w:rsidRPr="006F7107" w:rsidRDefault="006F7107" w:rsidP="00816FB3">
            <w:pPr>
              <w:rPr>
                <w:sz w:val="24"/>
                <w:szCs w:val="24"/>
              </w:rPr>
            </w:pPr>
          </w:p>
        </w:tc>
        <w:tc>
          <w:tcPr>
            <w:tcW w:w="5435" w:type="dxa"/>
            <w:gridSpan w:val="2"/>
            <w:tcBorders>
              <w:top w:val="single" w:sz="4" w:space="0" w:color="auto"/>
              <w:left w:val="single" w:sz="4" w:space="0" w:color="auto"/>
              <w:bottom w:val="single" w:sz="4" w:space="0" w:color="auto"/>
              <w:right w:val="single" w:sz="4" w:space="0" w:color="auto"/>
            </w:tcBorders>
          </w:tcPr>
          <w:p w14:paraId="729742D3" w14:textId="6DD5FDA9" w:rsidR="006F7107" w:rsidRPr="006F7107" w:rsidRDefault="006F7107" w:rsidP="00816FB3">
            <w:pPr>
              <w:pStyle w:val="TableParagraph"/>
              <w:spacing w:line="256" w:lineRule="exact"/>
              <w:ind w:left="366"/>
              <w:rPr>
                <w:sz w:val="24"/>
                <w:szCs w:val="24"/>
              </w:rPr>
            </w:pPr>
            <w:r>
              <w:rPr>
                <w:sz w:val="24"/>
              </w:rPr>
              <w:t>Пирамидка из стаканчиков</w:t>
            </w:r>
          </w:p>
        </w:tc>
        <w:tc>
          <w:tcPr>
            <w:tcW w:w="2161" w:type="dxa"/>
            <w:tcBorders>
              <w:top w:val="single" w:sz="4" w:space="0" w:color="auto"/>
              <w:left w:val="single" w:sz="4" w:space="0" w:color="auto"/>
              <w:bottom w:val="single" w:sz="4" w:space="0" w:color="auto"/>
              <w:right w:val="single" w:sz="4" w:space="0" w:color="auto"/>
            </w:tcBorders>
          </w:tcPr>
          <w:p w14:paraId="16B462DF" w14:textId="45713A0D" w:rsidR="006F7107" w:rsidRPr="006F7107" w:rsidRDefault="006F7107" w:rsidP="00816FB3">
            <w:pPr>
              <w:pStyle w:val="TableParagraph"/>
              <w:spacing w:line="256" w:lineRule="exact"/>
              <w:ind w:left="108"/>
              <w:rPr>
                <w:sz w:val="24"/>
                <w:szCs w:val="24"/>
              </w:rPr>
            </w:pPr>
            <w:r>
              <w:rPr>
                <w:sz w:val="24"/>
              </w:rPr>
              <w:t>на каждого</w:t>
            </w:r>
          </w:p>
        </w:tc>
      </w:tr>
      <w:tr w:rsidR="006F7107" w14:paraId="0C28538B" w14:textId="77777777" w:rsidTr="001B5C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7" w:type="dxa"/>
          <w:trHeight w:val="21"/>
        </w:trPr>
        <w:tc>
          <w:tcPr>
            <w:tcW w:w="3114" w:type="dxa"/>
            <w:vMerge/>
            <w:tcBorders>
              <w:left w:val="single" w:sz="4" w:space="0" w:color="auto"/>
              <w:right w:val="single" w:sz="4" w:space="0" w:color="auto"/>
            </w:tcBorders>
          </w:tcPr>
          <w:p w14:paraId="1A00A7FF" w14:textId="77777777" w:rsidR="006F7107" w:rsidRPr="006F7107" w:rsidRDefault="006F7107" w:rsidP="00816FB3">
            <w:pPr>
              <w:rPr>
                <w:sz w:val="24"/>
                <w:szCs w:val="24"/>
              </w:rPr>
            </w:pPr>
          </w:p>
        </w:tc>
        <w:tc>
          <w:tcPr>
            <w:tcW w:w="5435" w:type="dxa"/>
            <w:gridSpan w:val="2"/>
            <w:tcBorders>
              <w:top w:val="single" w:sz="4" w:space="0" w:color="auto"/>
              <w:left w:val="single" w:sz="4" w:space="0" w:color="auto"/>
              <w:bottom w:val="single" w:sz="4" w:space="0" w:color="auto"/>
              <w:right w:val="single" w:sz="4" w:space="0" w:color="auto"/>
            </w:tcBorders>
          </w:tcPr>
          <w:p w14:paraId="70D4BBDB" w14:textId="23CCCFBA" w:rsidR="006F7107" w:rsidRPr="006F7107" w:rsidRDefault="006F7107" w:rsidP="00816FB3">
            <w:pPr>
              <w:pStyle w:val="TableParagraph"/>
              <w:spacing w:line="256" w:lineRule="exact"/>
              <w:ind w:left="366"/>
              <w:rPr>
                <w:sz w:val="24"/>
                <w:szCs w:val="24"/>
              </w:rPr>
            </w:pPr>
            <w:r>
              <w:rPr>
                <w:sz w:val="24"/>
              </w:rPr>
              <w:t>Счетные палочки</w:t>
            </w:r>
          </w:p>
        </w:tc>
        <w:tc>
          <w:tcPr>
            <w:tcW w:w="2161" w:type="dxa"/>
            <w:tcBorders>
              <w:top w:val="single" w:sz="4" w:space="0" w:color="auto"/>
              <w:left w:val="single" w:sz="4" w:space="0" w:color="auto"/>
              <w:bottom w:val="single" w:sz="4" w:space="0" w:color="auto"/>
              <w:right w:val="single" w:sz="4" w:space="0" w:color="auto"/>
            </w:tcBorders>
          </w:tcPr>
          <w:p w14:paraId="2639A2D4" w14:textId="0349E598" w:rsidR="006F7107" w:rsidRPr="006F7107" w:rsidRDefault="006F7107" w:rsidP="00816FB3">
            <w:pPr>
              <w:pStyle w:val="TableParagraph"/>
              <w:spacing w:line="256" w:lineRule="exact"/>
              <w:ind w:left="108"/>
              <w:rPr>
                <w:sz w:val="24"/>
                <w:szCs w:val="24"/>
              </w:rPr>
            </w:pPr>
            <w:r>
              <w:rPr>
                <w:sz w:val="24"/>
              </w:rPr>
              <w:t>на каждого</w:t>
            </w:r>
          </w:p>
        </w:tc>
      </w:tr>
      <w:tr w:rsidR="006F7107" w14:paraId="276FAAE7" w14:textId="77777777" w:rsidTr="001B5C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7" w:type="dxa"/>
          <w:trHeight w:val="21"/>
        </w:trPr>
        <w:tc>
          <w:tcPr>
            <w:tcW w:w="3114" w:type="dxa"/>
            <w:vMerge/>
            <w:tcBorders>
              <w:left w:val="single" w:sz="4" w:space="0" w:color="auto"/>
              <w:right w:val="single" w:sz="4" w:space="0" w:color="auto"/>
            </w:tcBorders>
          </w:tcPr>
          <w:p w14:paraId="0219BBA4" w14:textId="77777777" w:rsidR="006F7107" w:rsidRPr="006F7107" w:rsidRDefault="006F7107" w:rsidP="00816FB3">
            <w:pPr>
              <w:rPr>
                <w:sz w:val="24"/>
                <w:szCs w:val="24"/>
              </w:rPr>
            </w:pPr>
          </w:p>
        </w:tc>
        <w:tc>
          <w:tcPr>
            <w:tcW w:w="5435" w:type="dxa"/>
            <w:gridSpan w:val="2"/>
            <w:tcBorders>
              <w:top w:val="single" w:sz="4" w:space="0" w:color="auto"/>
              <w:left w:val="single" w:sz="4" w:space="0" w:color="auto"/>
              <w:bottom w:val="single" w:sz="4" w:space="0" w:color="auto"/>
              <w:right w:val="single" w:sz="4" w:space="0" w:color="auto"/>
            </w:tcBorders>
          </w:tcPr>
          <w:p w14:paraId="195F07ED" w14:textId="44F9B596" w:rsidR="006F7107" w:rsidRPr="006F7107" w:rsidRDefault="006F7107" w:rsidP="00816FB3">
            <w:pPr>
              <w:pStyle w:val="TableParagraph"/>
              <w:spacing w:line="256" w:lineRule="exact"/>
              <w:ind w:left="366"/>
              <w:rPr>
                <w:sz w:val="24"/>
                <w:szCs w:val="24"/>
              </w:rPr>
            </w:pPr>
            <w:r>
              <w:rPr>
                <w:sz w:val="24"/>
              </w:rPr>
              <w:t>Большие и маленькие круги</w:t>
            </w:r>
          </w:p>
        </w:tc>
        <w:tc>
          <w:tcPr>
            <w:tcW w:w="2161" w:type="dxa"/>
            <w:tcBorders>
              <w:top w:val="single" w:sz="4" w:space="0" w:color="auto"/>
              <w:left w:val="single" w:sz="4" w:space="0" w:color="auto"/>
              <w:bottom w:val="single" w:sz="4" w:space="0" w:color="auto"/>
              <w:right w:val="single" w:sz="4" w:space="0" w:color="auto"/>
            </w:tcBorders>
          </w:tcPr>
          <w:p w14:paraId="30402246" w14:textId="3AB80C45" w:rsidR="006F7107" w:rsidRPr="006F7107" w:rsidRDefault="006F7107" w:rsidP="00816FB3">
            <w:pPr>
              <w:pStyle w:val="TableParagraph"/>
              <w:spacing w:line="256" w:lineRule="exact"/>
              <w:ind w:left="108"/>
              <w:rPr>
                <w:sz w:val="24"/>
                <w:szCs w:val="24"/>
              </w:rPr>
            </w:pPr>
            <w:r>
              <w:rPr>
                <w:sz w:val="24"/>
              </w:rPr>
              <w:t>на каждого</w:t>
            </w:r>
          </w:p>
        </w:tc>
      </w:tr>
      <w:tr w:rsidR="006F7107" w14:paraId="5BD2F526" w14:textId="77777777" w:rsidTr="001B5C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7" w:type="dxa"/>
          <w:trHeight w:val="21"/>
        </w:trPr>
        <w:tc>
          <w:tcPr>
            <w:tcW w:w="3114" w:type="dxa"/>
            <w:vMerge/>
            <w:tcBorders>
              <w:left w:val="single" w:sz="4" w:space="0" w:color="auto"/>
              <w:right w:val="single" w:sz="4" w:space="0" w:color="auto"/>
            </w:tcBorders>
          </w:tcPr>
          <w:p w14:paraId="01FC37BD" w14:textId="77777777" w:rsidR="006F7107" w:rsidRPr="006F7107" w:rsidRDefault="006F7107" w:rsidP="00816FB3">
            <w:pPr>
              <w:rPr>
                <w:sz w:val="24"/>
                <w:szCs w:val="24"/>
              </w:rPr>
            </w:pPr>
          </w:p>
        </w:tc>
        <w:tc>
          <w:tcPr>
            <w:tcW w:w="5435" w:type="dxa"/>
            <w:gridSpan w:val="2"/>
            <w:tcBorders>
              <w:top w:val="single" w:sz="4" w:space="0" w:color="auto"/>
              <w:left w:val="single" w:sz="4" w:space="0" w:color="auto"/>
              <w:bottom w:val="single" w:sz="4" w:space="0" w:color="auto"/>
              <w:right w:val="single" w:sz="4" w:space="0" w:color="auto"/>
            </w:tcBorders>
          </w:tcPr>
          <w:p w14:paraId="2D8C79F6" w14:textId="41BB7634" w:rsidR="006F7107" w:rsidRPr="006F7107" w:rsidRDefault="006F7107" w:rsidP="00816FB3">
            <w:pPr>
              <w:pStyle w:val="TableParagraph"/>
              <w:spacing w:line="256" w:lineRule="exact"/>
              <w:ind w:left="366"/>
              <w:rPr>
                <w:sz w:val="24"/>
                <w:szCs w:val="24"/>
              </w:rPr>
            </w:pPr>
            <w:r>
              <w:rPr>
                <w:sz w:val="24"/>
              </w:rPr>
              <w:t>Красный мяч</w:t>
            </w:r>
          </w:p>
        </w:tc>
        <w:tc>
          <w:tcPr>
            <w:tcW w:w="2161" w:type="dxa"/>
            <w:tcBorders>
              <w:top w:val="single" w:sz="4" w:space="0" w:color="auto"/>
              <w:left w:val="single" w:sz="4" w:space="0" w:color="auto"/>
              <w:bottom w:val="single" w:sz="4" w:space="0" w:color="auto"/>
              <w:right w:val="single" w:sz="4" w:space="0" w:color="auto"/>
            </w:tcBorders>
          </w:tcPr>
          <w:p w14:paraId="43F2FCA4" w14:textId="4FB27923" w:rsidR="006F7107" w:rsidRPr="006F7107" w:rsidRDefault="006F7107" w:rsidP="00816FB3">
            <w:pPr>
              <w:pStyle w:val="TableParagraph"/>
              <w:spacing w:line="256" w:lineRule="exact"/>
              <w:ind w:left="108"/>
              <w:rPr>
                <w:sz w:val="24"/>
                <w:szCs w:val="24"/>
              </w:rPr>
            </w:pPr>
            <w:r>
              <w:rPr>
                <w:sz w:val="24"/>
              </w:rPr>
              <w:t>1</w:t>
            </w:r>
          </w:p>
        </w:tc>
      </w:tr>
      <w:tr w:rsidR="006F7107" w14:paraId="0DCBD392" w14:textId="77777777" w:rsidTr="001B5C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7" w:type="dxa"/>
          <w:trHeight w:val="21"/>
        </w:trPr>
        <w:tc>
          <w:tcPr>
            <w:tcW w:w="3114" w:type="dxa"/>
            <w:vMerge/>
            <w:tcBorders>
              <w:left w:val="single" w:sz="4" w:space="0" w:color="auto"/>
              <w:right w:val="single" w:sz="4" w:space="0" w:color="auto"/>
            </w:tcBorders>
          </w:tcPr>
          <w:p w14:paraId="47138DEB" w14:textId="77777777" w:rsidR="006F7107" w:rsidRPr="006F7107" w:rsidRDefault="006F7107" w:rsidP="00816FB3">
            <w:pPr>
              <w:rPr>
                <w:sz w:val="24"/>
                <w:szCs w:val="24"/>
              </w:rPr>
            </w:pPr>
          </w:p>
        </w:tc>
        <w:tc>
          <w:tcPr>
            <w:tcW w:w="5435" w:type="dxa"/>
            <w:gridSpan w:val="2"/>
            <w:tcBorders>
              <w:top w:val="single" w:sz="4" w:space="0" w:color="auto"/>
              <w:left w:val="single" w:sz="4" w:space="0" w:color="auto"/>
              <w:bottom w:val="single" w:sz="4" w:space="0" w:color="auto"/>
              <w:right w:val="single" w:sz="4" w:space="0" w:color="auto"/>
            </w:tcBorders>
          </w:tcPr>
          <w:p w14:paraId="7D67F0B5" w14:textId="0CDE222A" w:rsidR="006F7107" w:rsidRPr="006F7107" w:rsidRDefault="006F7107" w:rsidP="00816FB3">
            <w:pPr>
              <w:pStyle w:val="TableParagraph"/>
              <w:spacing w:line="256" w:lineRule="exact"/>
              <w:ind w:left="366"/>
              <w:rPr>
                <w:sz w:val="24"/>
                <w:szCs w:val="24"/>
              </w:rPr>
            </w:pPr>
            <w:r>
              <w:rPr>
                <w:sz w:val="24"/>
              </w:rPr>
              <w:t>Синий мяч</w:t>
            </w:r>
          </w:p>
        </w:tc>
        <w:tc>
          <w:tcPr>
            <w:tcW w:w="2161" w:type="dxa"/>
            <w:tcBorders>
              <w:top w:val="single" w:sz="4" w:space="0" w:color="auto"/>
              <w:left w:val="single" w:sz="4" w:space="0" w:color="auto"/>
              <w:bottom w:val="single" w:sz="4" w:space="0" w:color="auto"/>
              <w:right w:val="single" w:sz="4" w:space="0" w:color="auto"/>
            </w:tcBorders>
          </w:tcPr>
          <w:p w14:paraId="5438456A" w14:textId="40D14EB2" w:rsidR="006F7107" w:rsidRPr="006F7107" w:rsidRDefault="006F7107" w:rsidP="00816FB3">
            <w:pPr>
              <w:pStyle w:val="TableParagraph"/>
              <w:spacing w:line="256" w:lineRule="exact"/>
              <w:ind w:left="108"/>
              <w:rPr>
                <w:sz w:val="24"/>
                <w:szCs w:val="24"/>
              </w:rPr>
            </w:pPr>
            <w:r>
              <w:rPr>
                <w:sz w:val="24"/>
              </w:rPr>
              <w:t>1</w:t>
            </w:r>
          </w:p>
        </w:tc>
      </w:tr>
      <w:tr w:rsidR="006F7107" w14:paraId="51AEC72B" w14:textId="77777777" w:rsidTr="001B5C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7" w:type="dxa"/>
          <w:trHeight w:val="21"/>
        </w:trPr>
        <w:tc>
          <w:tcPr>
            <w:tcW w:w="3114" w:type="dxa"/>
            <w:vMerge/>
            <w:tcBorders>
              <w:left w:val="single" w:sz="4" w:space="0" w:color="auto"/>
              <w:right w:val="single" w:sz="4" w:space="0" w:color="auto"/>
            </w:tcBorders>
          </w:tcPr>
          <w:p w14:paraId="5F803645" w14:textId="77777777" w:rsidR="006F7107" w:rsidRPr="006F7107" w:rsidRDefault="006F7107" w:rsidP="00816FB3">
            <w:pPr>
              <w:rPr>
                <w:sz w:val="24"/>
                <w:szCs w:val="24"/>
              </w:rPr>
            </w:pPr>
          </w:p>
        </w:tc>
        <w:tc>
          <w:tcPr>
            <w:tcW w:w="5435" w:type="dxa"/>
            <w:gridSpan w:val="2"/>
            <w:tcBorders>
              <w:top w:val="single" w:sz="4" w:space="0" w:color="auto"/>
              <w:left w:val="single" w:sz="4" w:space="0" w:color="auto"/>
              <w:bottom w:val="single" w:sz="4" w:space="0" w:color="auto"/>
              <w:right w:val="single" w:sz="4" w:space="0" w:color="auto"/>
            </w:tcBorders>
          </w:tcPr>
          <w:p w14:paraId="241A5E20" w14:textId="38C4C74D" w:rsidR="006F7107" w:rsidRPr="006F7107" w:rsidRDefault="006F7107" w:rsidP="00816FB3">
            <w:pPr>
              <w:pStyle w:val="TableParagraph"/>
              <w:spacing w:line="256" w:lineRule="exact"/>
              <w:ind w:left="366"/>
              <w:rPr>
                <w:sz w:val="24"/>
                <w:szCs w:val="24"/>
              </w:rPr>
            </w:pPr>
            <w:r>
              <w:rPr>
                <w:sz w:val="24"/>
              </w:rPr>
              <w:t>Матрешки</w:t>
            </w:r>
          </w:p>
        </w:tc>
        <w:tc>
          <w:tcPr>
            <w:tcW w:w="2161" w:type="dxa"/>
            <w:tcBorders>
              <w:top w:val="single" w:sz="4" w:space="0" w:color="auto"/>
              <w:left w:val="single" w:sz="4" w:space="0" w:color="auto"/>
              <w:bottom w:val="single" w:sz="4" w:space="0" w:color="auto"/>
              <w:right w:val="single" w:sz="4" w:space="0" w:color="auto"/>
            </w:tcBorders>
          </w:tcPr>
          <w:p w14:paraId="54AED1AD" w14:textId="701E9722" w:rsidR="006F7107" w:rsidRPr="006F7107" w:rsidRDefault="006F7107" w:rsidP="00816FB3">
            <w:pPr>
              <w:pStyle w:val="TableParagraph"/>
              <w:spacing w:line="256" w:lineRule="exact"/>
              <w:ind w:left="108"/>
              <w:rPr>
                <w:sz w:val="24"/>
                <w:szCs w:val="24"/>
              </w:rPr>
            </w:pPr>
            <w:r>
              <w:rPr>
                <w:sz w:val="24"/>
              </w:rPr>
              <w:t>на каждого</w:t>
            </w:r>
          </w:p>
        </w:tc>
      </w:tr>
      <w:tr w:rsidR="006F7107" w14:paraId="1E89B2C2" w14:textId="77777777" w:rsidTr="001B5C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7" w:type="dxa"/>
          <w:trHeight w:val="21"/>
        </w:trPr>
        <w:tc>
          <w:tcPr>
            <w:tcW w:w="3114" w:type="dxa"/>
            <w:vMerge/>
            <w:tcBorders>
              <w:left w:val="single" w:sz="4" w:space="0" w:color="auto"/>
              <w:right w:val="single" w:sz="4" w:space="0" w:color="auto"/>
            </w:tcBorders>
          </w:tcPr>
          <w:p w14:paraId="391B96FC" w14:textId="77777777" w:rsidR="006F7107" w:rsidRPr="006F7107" w:rsidRDefault="006F7107" w:rsidP="00816FB3">
            <w:pPr>
              <w:rPr>
                <w:sz w:val="24"/>
                <w:szCs w:val="24"/>
              </w:rPr>
            </w:pPr>
          </w:p>
        </w:tc>
        <w:tc>
          <w:tcPr>
            <w:tcW w:w="5435" w:type="dxa"/>
            <w:gridSpan w:val="2"/>
            <w:tcBorders>
              <w:top w:val="single" w:sz="4" w:space="0" w:color="auto"/>
              <w:left w:val="single" w:sz="4" w:space="0" w:color="auto"/>
              <w:bottom w:val="single" w:sz="4" w:space="0" w:color="auto"/>
              <w:right w:val="single" w:sz="4" w:space="0" w:color="auto"/>
            </w:tcBorders>
          </w:tcPr>
          <w:p w14:paraId="17F5A5F7" w14:textId="6098DC1A" w:rsidR="006F7107" w:rsidRPr="006F7107" w:rsidRDefault="006F7107" w:rsidP="00816FB3">
            <w:pPr>
              <w:pStyle w:val="TableParagraph"/>
              <w:spacing w:line="256" w:lineRule="exact"/>
              <w:ind w:left="366"/>
              <w:rPr>
                <w:sz w:val="24"/>
                <w:szCs w:val="24"/>
              </w:rPr>
            </w:pPr>
            <w:r>
              <w:rPr>
                <w:sz w:val="24"/>
              </w:rPr>
              <w:t>Мозаика</w:t>
            </w:r>
          </w:p>
        </w:tc>
        <w:tc>
          <w:tcPr>
            <w:tcW w:w="2161" w:type="dxa"/>
            <w:tcBorders>
              <w:top w:val="single" w:sz="4" w:space="0" w:color="auto"/>
              <w:left w:val="single" w:sz="4" w:space="0" w:color="auto"/>
              <w:bottom w:val="single" w:sz="4" w:space="0" w:color="auto"/>
              <w:right w:val="single" w:sz="4" w:space="0" w:color="auto"/>
            </w:tcBorders>
          </w:tcPr>
          <w:p w14:paraId="727C1DA2" w14:textId="6340A8E3" w:rsidR="006F7107" w:rsidRPr="006F7107" w:rsidRDefault="006F7107" w:rsidP="00816FB3">
            <w:pPr>
              <w:pStyle w:val="TableParagraph"/>
              <w:spacing w:line="256" w:lineRule="exact"/>
              <w:ind w:left="108"/>
              <w:rPr>
                <w:sz w:val="24"/>
                <w:szCs w:val="24"/>
              </w:rPr>
            </w:pPr>
            <w:r>
              <w:rPr>
                <w:sz w:val="24"/>
              </w:rPr>
              <w:t>на каждого</w:t>
            </w:r>
          </w:p>
        </w:tc>
      </w:tr>
      <w:tr w:rsidR="006F7107" w14:paraId="3364BC98" w14:textId="77777777" w:rsidTr="001B5C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7" w:type="dxa"/>
          <w:trHeight w:val="21"/>
        </w:trPr>
        <w:tc>
          <w:tcPr>
            <w:tcW w:w="3114" w:type="dxa"/>
            <w:vMerge/>
            <w:tcBorders>
              <w:left w:val="single" w:sz="4" w:space="0" w:color="auto"/>
              <w:right w:val="single" w:sz="4" w:space="0" w:color="auto"/>
            </w:tcBorders>
          </w:tcPr>
          <w:p w14:paraId="239B8D54" w14:textId="77777777" w:rsidR="006F7107" w:rsidRPr="006F7107" w:rsidRDefault="006F7107" w:rsidP="00816FB3">
            <w:pPr>
              <w:rPr>
                <w:sz w:val="24"/>
                <w:szCs w:val="24"/>
              </w:rPr>
            </w:pPr>
          </w:p>
        </w:tc>
        <w:tc>
          <w:tcPr>
            <w:tcW w:w="5435" w:type="dxa"/>
            <w:gridSpan w:val="2"/>
            <w:tcBorders>
              <w:top w:val="single" w:sz="4" w:space="0" w:color="auto"/>
              <w:left w:val="single" w:sz="4" w:space="0" w:color="auto"/>
              <w:bottom w:val="single" w:sz="4" w:space="0" w:color="auto"/>
              <w:right w:val="single" w:sz="4" w:space="0" w:color="auto"/>
            </w:tcBorders>
          </w:tcPr>
          <w:p w14:paraId="7A9D8DC6" w14:textId="429BE554" w:rsidR="006F7107" w:rsidRPr="006F7107" w:rsidRDefault="006F7107" w:rsidP="00816FB3">
            <w:pPr>
              <w:pStyle w:val="TableParagraph"/>
              <w:spacing w:line="256" w:lineRule="exact"/>
              <w:ind w:left="366"/>
              <w:rPr>
                <w:sz w:val="24"/>
                <w:szCs w:val="24"/>
              </w:rPr>
            </w:pPr>
            <w:r>
              <w:rPr>
                <w:sz w:val="24"/>
              </w:rPr>
              <w:t>Пирамидка на конусной основе</w:t>
            </w:r>
          </w:p>
        </w:tc>
        <w:tc>
          <w:tcPr>
            <w:tcW w:w="2161" w:type="dxa"/>
            <w:tcBorders>
              <w:top w:val="single" w:sz="4" w:space="0" w:color="auto"/>
              <w:left w:val="single" w:sz="4" w:space="0" w:color="auto"/>
              <w:bottom w:val="single" w:sz="4" w:space="0" w:color="auto"/>
              <w:right w:val="single" w:sz="4" w:space="0" w:color="auto"/>
            </w:tcBorders>
          </w:tcPr>
          <w:p w14:paraId="2189829E" w14:textId="71B9B1B0" w:rsidR="006F7107" w:rsidRPr="006F7107" w:rsidRDefault="006F7107" w:rsidP="00816FB3">
            <w:pPr>
              <w:pStyle w:val="TableParagraph"/>
              <w:spacing w:line="256" w:lineRule="exact"/>
              <w:ind w:left="108"/>
              <w:rPr>
                <w:sz w:val="24"/>
                <w:szCs w:val="24"/>
              </w:rPr>
            </w:pPr>
            <w:r>
              <w:rPr>
                <w:sz w:val="24"/>
              </w:rPr>
              <w:t>на каждого</w:t>
            </w:r>
          </w:p>
        </w:tc>
      </w:tr>
      <w:tr w:rsidR="006F7107" w14:paraId="62E83D38" w14:textId="77777777" w:rsidTr="001B5C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7" w:type="dxa"/>
          <w:trHeight w:val="21"/>
        </w:trPr>
        <w:tc>
          <w:tcPr>
            <w:tcW w:w="3114" w:type="dxa"/>
            <w:vMerge/>
            <w:tcBorders>
              <w:left w:val="single" w:sz="4" w:space="0" w:color="auto"/>
              <w:right w:val="single" w:sz="4" w:space="0" w:color="auto"/>
            </w:tcBorders>
          </w:tcPr>
          <w:p w14:paraId="3AA3DADA" w14:textId="77777777" w:rsidR="006F7107" w:rsidRPr="006F7107" w:rsidRDefault="006F7107" w:rsidP="00816FB3">
            <w:pPr>
              <w:rPr>
                <w:sz w:val="24"/>
                <w:szCs w:val="24"/>
              </w:rPr>
            </w:pPr>
          </w:p>
        </w:tc>
        <w:tc>
          <w:tcPr>
            <w:tcW w:w="5435" w:type="dxa"/>
            <w:gridSpan w:val="2"/>
            <w:tcBorders>
              <w:top w:val="single" w:sz="4" w:space="0" w:color="auto"/>
              <w:left w:val="single" w:sz="4" w:space="0" w:color="auto"/>
              <w:bottom w:val="single" w:sz="4" w:space="0" w:color="auto"/>
              <w:right w:val="single" w:sz="4" w:space="0" w:color="auto"/>
            </w:tcBorders>
          </w:tcPr>
          <w:p w14:paraId="1BE89CFA" w14:textId="7BE29589" w:rsidR="006F7107" w:rsidRPr="006F7107" w:rsidRDefault="006F7107" w:rsidP="00816FB3">
            <w:pPr>
              <w:pStyle w:val="TableParagraph"/>
              <w:spacing w:line="256" w:lineRule="exact"/>
              <w:ind w:left="366"/>
              <w:rPr>
                <w:sz w:val="24"/>
                <w:szCs w:val="24"/>
              </w:rPr>
            </w:pPr>
            <w:r>
              <w:rPr>
                <w:sz w:val="24"/>
              </w:rPr>
              <w:t>Длинные и короткие палочки</w:t>
            </w:r>
          </w:p>
        </w:tc>
        <w:tc>
          <w:tcPr>
            <w:tcW w:w="2161" w:type="dxa"/>
            <w:tcBorders>
              <w:top w:val="single" w:sz="4" w:space="0" w:color="auto"/>
              <w:left w:val="single" w:sz="4" w:space="0" w:color="auto"/>
              <w:bottom w:val="single" w:sz="4" w:space="0" w:color="auto"/>
              <w:right w:val="single" w:sz="4" w:space="0" w:color="auto"/>
            </w:tcBorders>
          </w:tcPr>
          <w:p w14:paraId="3B0FA98C" w14:textId="3E8F987D" w:rsidR="006F7107" w:rsidRPr="006F7107" w:rsidRDefault="006F7107" w:rsidP="00816FB3">
            <w:pPr>
              <w:pStyle w:val="TableParagraph"/>
              <w:spacing w:line="256" w:lineRule="exact"/>
              <w:ind w:left="108"/>
              <w:rPr>
                <w:sz w:val="24"/>
                <w:szCs w:val="24"/>
              </w:rPr>
            </w:pPr>
            <w:r>
              <w:rPr>
                <w:sz w:val="24"/>
              </w:rPr>
              <w:t>на каждого</w:t>
            </w:r>
          </w:p>
        </w:tc>
      </w:tr>
      <w:tr w:rsidR="006F7107" w14:paraId="3F55EDA1" w14:textId="77777777" w:rsidTr="001B5C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7" w:type="dxa"/>
          <w:trHeight w:val="21"/>
        </w:trPr>
        <w:tc>
          <w:tcPr>
            <w:tcW w:w="3114" w:type="dxa"/>
            <w:vMerge/>
            <w:tcBorders>
              <w:left w:val="single" w:sz="4" w:space="0" w:color="auto"/>
              <w:right w:val="single" w:sz="4" w:space="0" w:color="auto"/>
            </w:tcBorders>
          </w:tcPr>
          <w:p w14:paraId="028173A0" w14:textId="77777777" w:rsidR="006F7107" w:rsidRPr="006F7107" w:rsidRDefault="006F7107" w:rsidP="00816FB3">
            <w:pPr>
              <w:rPr>
                <w:sz w:val="24"/>
                <w:szCs w:val="24"/>
              </w:rPr>
            </w:pPr>
          </w:p>
        </w:tc>
        <w:tc>
          <w:tcPr>
            <w:tcW w:w="5435" w:type="dxa"/>
            <w:gridSpan w:val="2"/>
            <w:tcBorders>
              <w:top w:val="single" w:sz="4" w:space="0" w:color="auto"/>
              <w:left w:val="single" w:sz="4" w:space="0" w:color="auto"/>
              <w:bottom w:val="single" w:sz="4" w:space="0" w:color="auto"/>
              <w:right w:val="single" w:sz="4" w:space="0" w:color="auto"/>
            </w:tcBorders>
          </w:tcPr>
          <w:p w14:paraId="14E98E59" w14:textId="25D9C6A8" w:rsidR="006F7107" w:rsidRPr="006F7107" w:rsidRDefault="006F7107" w:rsidP="00816FB3">
            <w:pPr>
              <w:pStyle w:val="TableParagraph"/>
              <w:spacing w:line="256" w:lineRule="exact"/>
              <w:ind w:left="366"/>
              <w:rPr>
                <w:sz w:val="24"/>
                <w:szCs w:val="24"/>
              </w:rPr>
            </w:pPr>
            <w:r>
              <w:rPr>
                <w:sz w:val="24"/>
              </w:rPr>
              <w:t>Парные картинки</w:t>
            </w:r>
          </w:p>
        </w:tc>
        <w:tc>
          <w:tcPr>
            <w:tcW w:w="2161" w:type="dxa"/>
            <w:tcBorders>
              <w:top w:val="single" w:sz="4" w:space="0" w:color="auto"/>
              <w:left w:val="single" w:sz="4" w:space="0" w:color="auto"/>
              <w:bottom w:val="single" w:sz="4" w:space="0" w:color="auto"/>
              <w:right w:val="single" w:sz="4" w:space="0" w:color="auto"/>
            </w:tcBorders>
          </w:tcPr>
          <w:p w14:paraId="3B3D7247" w14:textId="2EA6ED4E" w:rsidR="006F7107" w:rsidRPr="006F7107" w:rsidRDefault="006F7107" w:rsidP="00816FB3">
            <w:pPr>
              <w:pStyle w:val="TableParagraph"/>
              <w:spacing w:line="256" w:lineRule="exact"/>
              <w:ind w:left="108"/>
              <w:rPr>
                <w:sz w:val="24"/>
                <w:szCs w:val="24"/>
              </w:rPr>
            </w:pPr>
            <w:r>
              <w:rPr>
                <w:sz w:val="24"/>
              </w:rPr>
              <w:t>на каждого</w:t>
            </w:r>
          </w:p>
        </w:tc>
      </w:tr>
      <w:tr w:rsidR="006F7107" w14:paraId="78A15E6A" w14:textId="77777777" w:rsidTr="001B5C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7" w:type="dxa"/>
          <w:trHeight w:val="21"/>
        </w:trPr>
        <w:tc>
          <w:tcPr>
            <w:tcW w:w="3114" w:type="dxa"/>
            <w:vMerge/>
            <w:tcBorders>
              <w:left w:val="single" w:sz="4" w:space="0" w:color="auto"/>
              <w:right w:val="single" w:sz="4" w:space="0" w:color="auto"/>
            </w:tcBorders>
          </w:tcPr>
          <w:p w14:paraId="5E8A102E" w14:textId="77777777" w:rsidR="006F7107" w:rsidRPr="006F7107" w:rsidRDefault="006F7107" w:rsidP="00816FB3">
            <w:pPr>
              <w:rPr>
                <w:sz w:val="24"/>
                <w:szCs w:val="24"/>
              </w:rPr>
            </w:pPr>
          </w:p>
        </w:tc>
        <w:tc>
          <w:tcPr>
            <w:tcW w:w="5435" w:type="dxa"/>
            <w:gridSpan w:val="2"/>
            <w:tcBorders>
              <w:top w:val="single" w:sz="4" w:space="0" w:color="auto"/>
              <w:left w:val="single" w:sz="4" w:space="0" w:color="auto"/>
              <w:bottom w:val="single" w:sz="4" w:space="0" w:color="auto"/>
              <w:right w:val="single" w:sz="4" w:space="0" w:color="auto"/>
            </w:tcBorders>
          </w:tcPr>
          <w:p w14:paraId="1769B539" w14:textId="7E3BB27B" w:rsidR="006F7107" w:rsidRPr="006F7107" w:rsidRDefault="006F7107" w:rsidP="00816FB3">
            <w:pPr>
              <w:pStyle w:val="TableParagraph"/>
              <w:spacing w:line="268" w:lineRule="exact"/>
              <w:ind w:left="108"/>
              <w:rPr>
                <w:sz w:val="24"/>
              </w:rPr>
            </w:pPr>
            <w:r>
              <w:rPr>
                <w:sz w:val="24"/>
              </w:rPr>
              <w:t>Картинки-домики (4 основные цвета)</w:t>
            </w:r>
          </w:p>
        </w:tc>
        <w:tc>
          <w:tcPr>
            <w:tcW w:w="2161" w:type="dxa"/>
            <w:tcBorders>
              <w:top w:val="single" w:sz="4" w:space="0" w:color="auto"/>
              <w:left w:val="single" w:sz="4" w:space="0" w:color="auto"/>
              <w:bottom w:val="single" w:sz="4" w:space="0" w:color="auto"/>
              <w:right w:val="single" w:sz="4" w:space="0" w:color="auto"/>
            </w:tcBorders>
          </w:tcPr>
          <w:p w14:paraId="719B949E" w14:textId="296F977A" w:rsidR="006F7107" w:rsidRPr="006F7107" w:rsidRDefault="006F7107" w:rsidP="00816FB3">
            <w:pPr>
              <w:pStyle w:val="TableParagraph"/>
              <w:spacing w:line="256" w:lineRule="exact"/>
              <w:ind w:left="108"/>
              <w:rPr>
                <w:sz w:val="24"/>
                <w:szCs w:val="24"/>
              </w:rPr>
            </w:pPr>
            <w:r>
              <w:rPr>
                <w:sz w:val="24"/>
              </w:rPr>
              <w:t>на каждого</w:t>
            </w:r>
          </w:p>
        </w:tc>
      </w:tr>
      <w:tr w:rsidR="006F7107" w14:paraId="4DFBD976" w14:textId="77777777" w:rsidTr="001B5C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7" w:type="dxa"/>
          <w:trHeight w:val="21"/>
        </w:trPr>
        <w:tc>
          <w:tcPr>
            <w:tcW w:w="3114" w:type="dxa"/>
            <w:vMerge/>
            <w:tcBorders>
              <w:left w:val="single" w:sz="4" w:space="0" w:color="auto"/>
              <w:right w:val="single" w:sz="4" w:space="0" w:color="auto"/>
            </w:tcBorders>
          </w:tcPr>
          <w:p w14:paraId="61B013CC" w14:textId="77777777" w:rsidR="006F7107" w:rsidRPr="006F7107" w:rsidRDefault="006F7107" w:rsidP="00816FB3">
            <w:pPr>
              <w:rPr>
                <w:sz w:val="24"/>
                <w:szCs w:val="24"/>
              </w:rPr>
            </w:pPr>
          </w:p>
        </w:tc>
        <w:tc>
          <w:tcPr>
            <w:tcW w:w="5435" w:type="dxa"/>
            <w:gridSpan w:val="2"/>
            <w:tcBorders>
              <w:top w:val="single" w:sz="4" w:space="0" w:color="auto"/>
              <w:left w:val="single" w:sz="4" w:space="0" w:color="auto"/>
              <w:bottom w:val="single" w:sz="4" w:space="0" w:color="auto"/>
              <w:right w:val="single" w:sz="4" w:space="0" w:color="auto"/>
            </w:tcBorders>
          </w:tcPr>
          <w:p w14:paraId="2A74EE9D" w14:textId="3912F97D" w:rsidR="006F7107" w:rsidRPr="006F7107" w:rsidRDefault="006F7107" w:rsidP="00816FB3">
            <w:pPr>
              <w:pStyle w:val="TableParagraph"/>
              <w:spacing w:line="256" w:lineRule="exact"/>
              <w:ind w:left="366"/>
              <w:rPr>
                <w:sz w:val="24"/>
                <w:szCs w:val="24"/>
              </w:rPr>
            </w:pPr>
            <w:r>
              <w:rPr>
                <w:sz w:val="24"/>
              </w:rPr>
              <w:t>Прищепки</w:t>
            </w:r>
          </w:p>
        </w:tc>
        <w:tc>
          <w:tcPr>
            <w:tcW w:w="2161" w:type="dxa"/>
            <w:tcBorders>
              <w:top w:val="single" w:sz="4" w:space="0" w:color="auto"/>
              <w:left w:val="single" w:sz="4" w:space="0" w:color="auto"/>
              <w:bottom w:val="single" w:sz="4" w:space="0" w:color="auto"/>
              <w:right w:val="single" w:sz="4" w:space="0" w:color="auto"/>
            </w:tcBorders>
          </w:tcPr>
          <w:p w14:paraId="3AF46CB9" w14:textId="27FA05E8" w:rsidR="006F7107" w:rsidRPr="006F7107" w:rsidRDefault="006F7107" w:rsidP="00816FB3">
            <w:pPr>
              <w:pStyle w:val="TableParagraph"/>
              <w:spacing w:line="256" w:lineRule="exact"/>
              <w:ind w:left="108"/>
              <w:rPr>
                <w:sz w:val="24"/>
                <w:szCs w:val="24"/>
              </w:rPr>
            </w:pPr>
            <w:r>
              <w:rPr>
                <w:sz w:val="24"/>
              </w:rPr>
              <w:t>на каждого</w:t>
            </w:r>
          </w:p>
        </w:tc>
      </w:tr>
      <w:tr w:rsidR="006F7107" w14:paraId="5C842331" w14:textId="77777777" w:rsidTr="001B5C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7" w:type="dxa"/>
          <w:trHeight w:val="21"/>
        </w:trPr>
        <w:tc>
          <w:tcPr>
            <w:tcW w:w="3114" w:type="dxa"/>
            <w:vMerge/>
            <w:tcBorders>
              <w:left w:val="single" w:sz="4" w:space="0" w:color="auto"/>
              <w:right w:val="single" w:sz="4" w:space="0" w:color="auto"/>
            </w:tcBorders>
          </w:tcPr>
          <w:p w14:paraId="3E92A7C7" w14:textId="77777777" w:rsidR="006F7107" w:rsidRPr="006F7107" w:rsidRDefault="006F7107" w:rsidP="00816FB3">
            <w:pPr>
              <w:rPr>
                <w:sz w:val="24"/>
                <w:szCs w:val="24"/>
              </w:rPr>
            </w:pPr>
          </w:p>
        </w:tc>
        <w:tc>
          <w:tcPr>
            <w:tcW w:w="5435" w:type="dxa"/>
            <w:gridSpan w:val="2"/>
            <w:tcBorders>
              <w:top w:val="single" w:sz="4" w:space="0" w:color="auto"/>
              <w:left w:val="single" w:sz="4" w:space="0" w:color="auto"/>
              <w:bottom w:val="single" w:sz="4" w:space="0" w:color="auto"/>
              <w:right w:val="single" w:sz="4" w:space="0" w:color="auto"/>
            </w:tcBorders>
          </w:tcPr>
          <w:p w14:paraId="1B3B5556" w14:textId="3DC1526C" w:rsidR="006F7107" w:rsidRPr="006F7107" w:rsidRDefault="006F7107" w:rsidP="00816FB3">
            <w:pPr>
              <w:pStyle w:val="TableParagraph"/>
              <w:spacing w:line="256" w:lineRule="exact"/>
              <w:ind w:left="366"/>
              <w:rPr>
                <w:sz w:val="24"/>
                <w:szCs w:val="24"/>
              </w:rPr>
            </w:pPr>
            <w:r>
              <w:rPr>
                <w:sz w:val="24"/>
              </w:rPr>
              <w:t>Кукла</w:t>
            </w:r>
          </w:p>
        </w:tc>
        <w:tc>
          <w:tcPr>
            <w:tcW w:w="2161" w:type="dxa"/>
            <w:tcBorders>
              <w:top w:val="single" w:sz="4" w:space="0" w:color="auto"/>
              <w:left w:val="single" w:sz="4" w:space="0" w:color="auto"/>
              <w:bottom w:val="single" w:sz="4" w:space="0" w:color="auto"/>
              <w:right w:val="single" w:sz="4" w:space="0" w:color="auto"/>
            </w:tcBorders>
          </w:tcPr>
          <w:p w14:paraId="4E458820" w14:textId="3C83DB77" w:rsidR="006F7107" w:rsidRPr="006F7107" w:rsidRDefault="006F7107" w:rsidP="00816FB3">
            <w:pPr>
              <w:pStyle w:val="TableParagraph"/>
              <w:spacing w:line="256" w:lineRule="exact"/>
              <w:ind w:left="108"/>
              <w:rPr>
                <w:sz w:val="24"/>
                <w:szCs w:val="24"/>
              </w:rPr>
            </w:pPr>
            <w:r>
              <w:rPr>
                <w:sz w:val="24"/>
              </w:rPr>
              <w:t>на каждого</w:t>
            </w:r>
          </w:p>
        </w:tc>
      </w:tr>
      <w:tr w:rsidR="006F7107" w14:paraId="72D8D04F" w14:textId="77777777" w:rsidTr="001B5C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7" w:type="dxa"/>
          <w:trHeight w:val="21"/>
        </w:trPr>
        <w:tc>
          <w:tcPr>
            <w:tcW w:w="3114" w:type="dxa"/>
            <w:vMerge/>
            <w:tcBorders>
              <w:left w:val="single" w:sz="4" w:space="0" w:color="auto"/>
              <w:right w:val="single" w:sz="4" w:space="0" w:color="auto"/>
            </w:tcBorders>
          </w:tcPr>
          <w:p w14:paraId="0EAE7902" w14:textId="02BC4EEE" w:rsidR="006F7107" w:rsidRPr="006F7107" w:rsidRDefault="006F7107" w:rsidP="00816FB3">
            <w:pPr>
              <w:rPr>
                <w:sz w:val="24"/>
                <w:szCs w:val="24"/>
              </w:rPr>
            </w:pPr>
          </w:p>
        </w:tc>
        <w:tc>
          <w:tcPr>
            <w:tcW w:w="5435" w:type="dxa"/>
            <w:gridSpan w:val="2"/>
            <w:tcBorders>
              <w:top w:val="single" w:sz="4" w:space="0" w:color="auto"/>
              <w:left w:val="single" w:sz="4" w:space="0" w:color="auto"/>
              <w:bottom w:val="single" w:sz="4" w:space="0" w:color="auto"/>
              <w:right w:val="single" w:sz="4" w:space="0" w:color="auto"/>
            </w:tcBorders>
          </w:tcPr>
          <w:p w14:paraId="5664F2BB" w14:textId="29874317" w:rsidR="006F7107" w:rsidRPr="006F7107" w:rsidRDefault="006F7107" w:rsidP="00816FB3">
            <w:pPr>
              <w:pStyle w:val="TableParagraph"/>
              <w:spacing w:line="256" w:lineRule="exact"/>
              <w:ind w:left="366"/>
              <w:rPr>
                <w:sz w:val="24"/>
                <w:szCs w:val="24"/>
              </w:rPr>
            </w:pPr>
            <w:r>
              <w:rPr>
                <w:sz w:val="24"/>
              </w:rPr>
              <w:t>Синие и красные ленты</w:t>
            </w:r>
          </w:p>
        </w:tc>
        <w:tc>
          <w:tcPr>
            <w:tcW w:w="2161" w:type="dxa"/>
            <w:tcBorders>
              <w:top w:val="single" w:sz="4" w:space="0" w:color="auto"/>
              <w:left w:val="single" w:sz="4" w:space="0" w:color="auto"/>
              <w:bottom w:val="single" w:sz="4" w:space="0" w:color="auto"/>
              <w:right w:val="single" w:sz="4" w:space="0" w:color="auto"/>
            </w:tcBorders>
          </w:tcPr>
          <w:p w14:paraId="79C0C1D4" w14:textId="4525A18C" w:rsidR="006F7107" w:rsidRPr="006F7107" w:rsidRDefault="006F7107" w:rsidP="00816FB3">
            <w:pPr>
              <w:pStyle w:val="TableParagraph"/>
              <w:spacing w:line="256" w:lineRule="exact"/>
              <w:ind w:left="108"/>
              <w:rPr>
                <w:sz w:val="24"/>
                <w:szCs w:val="24"/>
              </w:rPr>
            </w:pPr>
            <w:r>
              <w:rPr>
                <w:sz w:val="24"/>
              </w:rPr>
              <w:t>на каждого</w:t>
            </w:r>
          </w:p>
        </w:tc>
      </w:tr>
      <w:tr w:rsidR="006F7107" w14:paraId="5FDBC308" w14:textId="77777777" w:rsidTr="001B5C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7" w:type="dxa"/>
          <w:trHeight w:val="21"/>
        </w:trPr>
        <w:tc>
          <w:tcPr>
            <w:tcW w:w="3114" w:type="dxa"/>
            <w:vMerge/>
            <w:tcBorders>
              <w:left w:val="single" w:sz="4" w:space="0" w:color="auto"/>
              <w:right w:val="single" w:sz="4" w:space="0" w:color="auto"/>
            </w:tcBorders>
          </w:tcPr>
          <w:p w14:paraId="6450C893" w14:textId="77777777" w:rsidR="006F7107" w:rsidRPr="006F7107" w:rsidRDefault="006F7107" w:rsidP="00816FB3">
            <w:pPr>
              <w:rPr>
                <w:sz w:val="24"/>
                <w:szCs w:val="24"/>
              </w:rPr>
            </w:pPr>
          </w:p>
        </w:tc>
        <w:tc>
          <w:tcPr>
            <w:tcW w:w="5435" w:type="dxa"/>
            <w:gridSpan w:val="2"/>
            <w:tcBorders>
              <w:top w:val="single" w:sz="4" w:space="0" w:color="auto"/>
              <w:left w:val="single" w:sz="4" w:space="0" w:color="auto"/>
              <w:bottom w:val="single" w:sz="4" w:space="0" w:color="auto"/>
              <w:right w:val="single" w:sz="4" w:space="0" w:color="auto"/>
            </w:tcBorders>
          </w:tcPr>
          <w:p w14:paraId="0A2B9D7A" w14:textId="4FB349AE" w:rsidR="006F7107" w:rsidRPr="006F7107" w:rsidRDefault="006F7107" w:rsidP="00816FB3">
            <w:pPr>
              <w:pStyle w:val="TableParagraph"/>
              <w:spacing w:line="256" w:lineRule="exact"/>
              <w:ind w:left="366"/>
              <w:rPr>
                <w:sz w:val="24"/>
                <w:szCs w:val="24"/>
              </w:rPr>
            </w:pPr>
            <w:r>
              <w:rPr>
                <w:sz w:val="24"/>
              </w:rPr>
              <w:t>Вкладыши</w:t>
            </w:r>
          </w:p>
        </w:tc>
        <w:tc>
          <w:tcPr>
            <w:tcW w:w="2161" w:type="dxa"/>
            <w:tcBorders>
              <w:top w:val="single" w:sz="4" w:space="0" w:color="auto"/>
              <w:left w:val="single" w:sz="4" w:space="0" w:color="auto"/>
              <w:bottom w:val="single" w:sz="4" w:space="0" w:color="auto"/>
              <w:right w:val="single" w:sz="4" w:space="0" w:color="auto"/>
            </w:tcBorders>
          </w:tcPr>
          <w:p w14:paraId="4644FE47" w14:textId="2C1E7F8A" w:rsidR="006F7107" w:rsidRPr="006F7107" w:rsidRDefault="006F7107" w:rsidP="00816FB3">
            <w:pPr>
              <w:pStyle w:val="TableParagraph"/>
              <w:spacing w:line="256" w:lineRule="exact"/>
              <w:ind w:left="108"/>
              <w:rPr>
                <w:sz w:val="24"/>
                <w:szCs w:val="24"/>
              </w:rPr>
            </w:pPr>
            <w:r>
              <w:rPr>
                <w:sz w:val="24"/>
              </w:rPr>
              <w:t>на каждого</w:t>
            </w:r>
          </w:p>
        </w:tc>
      </w:tr>
      <w:tr w:rsidR="006F7107" w14:paraId="483A2A7A" w14:textId="77777777" w:rsidTr="001B5C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7" w:type="dxa"/>
          <w:trHeight w:val="21"/>
        </w:trPr>
        <w:tc>
          <w:tcPr>
            <w:tcW w:w="3114" w:type="dxa"/>
            <w:vMerge/>
            <w:tcBorders>
              <w:left w:val="single" w:sz="4" w:space="0" w:color="auto"/>
              <w:right w:val="single" w:sz="4" w:space="0" w:color="auto"/>
            </w:tcBorders>
          </w:tcPr>
          <w:p w14:paraId="6EFD955F" w14:textId="77777777" w:rsidR="006F7107" w:rsidRPr="006F7107" w:rsidRDefault="006F7107" w:rsidP="00816FB3">
            <w:pPr>
              <w:rPr>
                <w:sz w:val="24"/>
                <w:szCs w:val="24"/>
              </w:rPr>
            </w:pPr>
          </w:p>
        </w:tc>
        <w:tc>
          <w:tcPr>
            <w:tcW w:w="5435" w:type="dxa"/>
            <w:gridSpan w:val="2"/>
            <w:tcBorders>
              <w:top w:val="single" w:sz="4" w:space="0" w:color="auto"/>
              <w:left w:val="single" w:sz="4" w:space="0" w:color="auto"/>
              <w:bottom w:val="single" w:sz="4" w:space="0" w:color="auto"/>
              <w:right w:val="single" w:sz="4" w:space="0" w:color="auto"/>
            </w:tcBorders>
          </w:tcPr>
          <w:p w14:paraId="115843A4" w14:textId="290F971E" w:rsidR="006F7107" w:rsidRPr="006F7107" w:rsidRDefault="006F7107" w:rsidP="00816FB3">
            <w:pPr>
              <w:pStyle w:val="TableParagraph"/>
              <w:spacing w:line="256" w:lineRule="exact"/>
              <w:ind w:left="366"/>
              <w:rPr>
                <w:sz w:val="24"/>
                <w:szCs w:val="24"/>
              </w:rPr>
            </w:pPr>
            <w:r>
              <w:rPr>
                <w:sz w:val="24"/>
              </w:rPr>
              <w:t>Желтые и красные цветы</w:t>
            </w:r>
          </w:p>
        </w:tc>
        <w:tc>
          <w:tcPr>
            <w:tcW w:w="2161" w:type="dxa"/>
            <w:tcBorders>
              <w:top w:val="single" w:sz="4" w:space="0" w:color="auto"/>
              <w:left w:val="single" w:sz="4" w:space="0" w:color="auto"/>
              <w:bottom w:val="single" w:sz="4" w:space="0" w:color="auto"/>
              <w:right w:val="single" w:sz="4" w:space="0" w:color="auto"/>
            </w:tcBorders>
          </w:tcPr>
          <w:p w14:paraId="0227B43D" w14:textId="56252666" w:rsidR="006F7107" w:rsidRPr="006F7107" w:rsidRDefault="006F7107" w:rsidP="00816FB3">
            <w:pPr>
              <w:pStyle w:val="TableParagraph"/>
              <w:spacing w:line="256" w:lineRule="exact"/>
              <w:ind w:left="108"/>
              <w:rPr>
                <w:sz w:val="24"/>
                <w:szCs w:val="24"/>
              </w:rPr>
            </w:pPr>
            <w:r>
              <w:rPr>
                <w:sz w:val="24"/>
              </w:rPr>
              <w:t>на каждого</w:t>
            </w:r>
          </w:p>
        </w:tc>
      </w:tr>
      <w:tr w:rsidR="006F7107" w14:paraId="6E2575AB" w14:textId="77777777" w:rsidTr="001B5C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7" w:type="dxa"/>
          <w:trHeight w:val="21"/>
        </w:trPr>
        <w:tc>
          <w:tcPr>
            <w:tcW w:w="3114" w:type="dxa"/>
            <w:vMerge/>
            <w:tcBorders>
              <w:left w:val="single" w:sz="4" w:space="0" w:color="auto"/>
              <w:right w:val="single" w:sz="4" w:space="0" w:color="auto"/>
            </w:tcBorders>
          </w:tcPr>
          <w:p w14:paraId="03F37490" w14:textId="77777777" w:rsidR="006F7107" w:rsidRPr="006F7107" w:rsidRDefault="006F7107" w:rsidP="00816FB3">
            <w:pPr>
              <w:rPr>
                <w:sz w:val="24"/>
                <w:szCs w:val="24"/>
              </w:rPr>
            </w:pPr>
          </w:p>
        </w:tc>
        <w:tc>
          <w:tcPr>
            <w:tcW w:w="5435" w:type="dxa"/>
            <w:gridSpan w:val="2"/>
            <w:tcBorders>
              <w:top w:val="single" w:sz="4" w:space="0" w:color="auto"/>
              <w:left w:val="single" w:sz="4" w:space="0" w:color="auto"/>
              <w:bottom w:val="single" w:sz="4" w:space="0" w:color="auto"/>
              <w:right w:val="single" w:sz="4" w:space="0" w:color="auto"/>
            </w:tcBorders>
          </w:tcPr>
          <w:p w14:paraId="2DCB78AD" w14:textId="6A3F025A" w:rsidR="006F7107" w:rsidRPr="006F7107" w:rsidRDefault="006F7107" w:rsidP="00816FB3">
            <w:pPr>
              <w:pStyle w:val="TableParagraph"/>
              <w:spacing w:line="256" w:lineRule="exact"/>
              <w:ind w:left="366"/>
              <w:rPr>
                <w:sz w:val="24"/>
                <w:szCs w:val="24"/>
              </w:rPr>
            </w:pPr>
            <w:r>
              <w:rPr>
                <w:sz w:val="24"/>
              </w:rPr>
              <w:t>Разноцветные круги</w:t>
            </w:r>
          </w:p>
        </w:tc>
        <w:tc>
          <w:tcPr>
            <w:tcW w:w="2161" w:type="dxa"/>
            <w:tcBorders>
              <w:top w:val="single" w:sz="4" w:space="0" w:color="auto"/>
              <w:left w:val="single" w:sz="4" w:space="0" w:color="auto"/>
              <w:bottom w:val="single" w:sz="4" w:space="0" w:color="auto"/>
              <w:right w:val="single" w:sz="4" w:space="0" w:color="auto"/>
            </w:tcBorders>
          </w:tcPr>
          <w:p w14:paraId="71E15FCF" w14:textId="0E4A14BC" w:rsidR="006F7107" w:rsidRPr="006F7107" w:rsidRDefault="006F7107" w:rsidP="00816FB3">
            <w:pPr>
              <w:pStyle w:val="TableParagraph"/>
              <w:spacing w:line="256" w:lineRule="exact"/>
              <w:ind w:left="108"/>
              <w:rPr>
                <w:sz w:val="24"/>
                <w:szCs w:val="24"/>
              </w:rPr>
            </w:pPr>
            <w:r>
              <w:rPr>
                <w:sz w:val="24"/>
              </w:rPr>
              <w:t>на каждого</w:t>
            </w:r>
          </w:p>
        </w:tc>
      </w:tr>
      <w:tr w:rsidR="006F7107" w14:paraId="3038A7E8" w14:textId="77777777" w:rsidTr="001B5C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7" w:type="dxa"/>
          <w:trHeight w:val="21"/>
        </w:trPr>
        <w:tc>
          <w:tcPr>
            <w:tcW w:w="3114" w:type="dxa"/>
            <w:vMerge/>
            <w:tcBorders>
              <w:left w:val="single" w:sz="4" w:space="0" w:color="auto"/>
              <w:right w:val="single" w:sz="4" w:space="0" w:color="auto"/>
            </w:tcBorders>
          </w:tcPr>
          <w:p w14:paraId="6B230A6D" w14:textId="77777777" w:rsidR="006F7107" w:rsidRPr="006F7107" w:rsidRDefault="006F7107" w:rsidP="00816FB3">
            <w:pPr>
              <w:rPr>
                <w:sz w:val="24"/>
                <w:szCs w:val="24"/>
              </w:rPr>
            </w:pPr>
          </w:p>
        </w:tc>
        <w:tc>
          <w:tcPr>
            <w:tcW w:w="5435" w:type="dxa"/>
            <w:gridSpan w:val="2"/>
            <w:tcBorders>
              <w:top w:val="single" w:sz="4" w:space="0" w:color="auto"/>
              <w:left w:val="single" w:sz="4" w:space="0" w:color="auto"/>
              <w:bottom w:val="single" w:sz="4" w:space="0" w:color="auto"/>
              <w:right w:val="single" w:sz="4" w:space="0" w:color="auto"/>
            </w:tcBorders>
          </w:tcPr>
          <w:p w14:paraId="3A53ECC9" w14:textId="4B0A2233" w:rsidR="006F7107" w:rsidRPr="006F7107" w:rsidRDefault="006F7107" w:rsidP="00816FB3">
            <w:pPr>
              <w:pStyle w:val="TableParagraph"/>
              <w:spacing w:line="256" w:lineRule="exact"/>
              <w:ind w:left="366"/>
              <w:rPr>
                <w:sz w:val="24"/>
                <w:szCs w:val="24"/>
              </w:rPr>
            </w:pPr>
            <w:r>
              <w:rPr>
                <w:sz w:val="24"/>
              </w:rPr>
              <w:t>Пластмассовый конструктор</w:t>
            </w:r>
          </w:p>
        </w:tc>
        <w:tc>
          <w:tcPr>
            <w:tcW w:w="2161" w:type="dxa"/>
            <w:tcBorders>
              <w:top w:val="single" w:sz="4" w:space="0" w:color="auto"/>
              <w:left w:val="single" w:sz="4" w:space="0" w:color="auto"/>
              <w:bottom w:val="single" w:sz="4" w:space="0" w:color="auto"/>
              <w:right w:val="single" w:sz="4" w:space="0" w:color="auto"/>
            </w:tcBorders>
          </w:tcPr>
          <w:p w14:paraId="40AFB828" w14:textId="5ECED751" w:rsidR="006F7107" w:rsidRPr="006F7107" w:rsidRDefault="006F7107" w:rsidP="00816FB3">
            <w:pPr>
              <w:pStyle w:val="TableParagraph"/>
              <w:spacing w:line="256" w:lineRule="exact"/>
              <w:ind w:left="108"/>
              <w:rPr>
                <w:sz w:val="24"/>
                <w:szCs w:val="24"/>
              </w:rPr>
            </w:pPr>
            <w:r>
              <w:rPr>
                <w:sz w:val="24"/>
              </w:rPr>
              <w:t>на каждого</w:t>
            </w:r>
          </w:p>
        </w:tc>
      </w:tr>
      <w:tr w:rsidR="006F7107" w14:paraId="65E139B1" w14:textId="77777777" w:rsidTr="001B5C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7" w:type="dxa"/>
          <w:trHeight w:val="21"/>
        </w:trPr>
        <w:tc>
          <w:tcPr>
            <w:tcW w:w="3114" w:type="dxa"/>
            <w:vMerge/>
            <w:tcBorders>
              <w:left w:val="single" w:sz="4" w:space="0" w:color="auto"/>
              <w:right w:val="single" w:sz="4" w:space="0" w:color="auto"/>
            </w:tcBorders>
          </w:tcPr>
          <w:p w14:paraId="57CDFB67" w14:textId="77777777" w:rsidR="006F7107" w:rsidRPr="006F7107" w:rsidRDefault="006F7107" w:rsidP="00816FB3">
            <w:pPr>
              <w:rPr>
                <w:sz w:val="24"/>
                <w:szCs w:val="24"/>
              </w:rPr>
            </w:pPr>
          </w:p>
        </w:tc>
        <w:tc>
          <w:tcPr>
            <w:tcW w:w="5435" w:type="dxa"/>
            <w:gridSpan w:val="2"/>
            <w:tcBorders>
              <w:top w:val="single" w:sz="4" w:space="0" w:color="auto"/>
              <w:left w:val="single" w:sz="4" w:space="0" w:color="auto"/>
              <w:bottom w:val="single" w:sz="4" w:space="0" w:color="auto"/>
              <w:right w:val="single" w:sz="4" w:space="0" w:color="auto"/>
            </w:tcBorders>
          </w:tcPr>
          <w:p w14:paraId="14327377" w14:textId="402721A2" w:rsidR="006F7107" w:rsidRPr="006F7107" w:rsidRDefault="006F7107" w:rsidP="00816FB3">
            <w:pPr>
              <w:pStyle w:val="TableParagraph"/>
              <w:spacing w:line="256" w:lineRule="exact"/>
              <w:ind w:left="366"/>
              <w:rPr>
                <w:sz w:val="24"/>
                <w:szCs w:val="24"/>
              </w:rPr>
            </w:pPr>
            <w:r>
              <w:rPr>
                <w:sz w:val="24"/>
              </w:rPr>
              <w:t>Флажки</w:t>
            </w:r>
          </w:p>
        </w:tc>
        <w:tc>
          <w:tcPr>
            <w:tcW w:w="2161" w:type="dxa"/>
            <w:tcBorders>
              <w:top w:val="single" w:sz="4" w:space="0" w:color="auto"/>
              <w:left w:val="single" w:sz="4" w:space="0" w:color="auto"/>
              <w:bottom w:val="single" w:sz="4" w:space="0" w:color="auto"/>
              <w:right w:val="single" w:sz="4" w:space="0" w:color="auto"/>
            </w:tcBorders>
          </w:tcPr>
          <w:p w14:paraId="6E8455EC" w14:textId="38420A36" w:rsidR="006F7107" w:rsidRPr="006F7107" w:rsidRDefault="006F7107" w:rsidP="00816FB3">
            <w:pPr>
              <w:pStyle w:val="TableParagraph"/>
              <w:spacing w:line="256" w:lineRule="exact"/>
              <w:ind w:left="108"/>
              <w:rPr>
                <w:sz w:val="24"/>
                <w:szCs w:val="24"/>
              </w:rPr>
            </w:pPr>
            <w:r>
              <w:rPr>
                <w:sz w:val="24"/>
              </w:rPr>
              <w:t>на каждого</w:t>
            </w:r>
          </w:p>
        </w:tc>
      </w:tr>
      <w:tr w:rsidR="006F7107" w14:paraId="20C84B24" w14:textId="77777777" w:rsidTr="001B5C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7" w:type="dxa"/>
          <w:trHeight w:val="21"/>
        </w:trPr>
        <w:tc>
          <w:tcPr>
            <w:tcW w:w="3114" w:type="dxa"/>
            <w:vMerge/>
            <w:tcBorders>
              <w:left w:val="single" w:sz="4" w:space="0" w:color="auto"/>
              <w:right w:val="single" w:sz="4" w:space="0" w:color="auto"/>
            </w:tcBorders>
          </w:tcPr>
          <w:p w14:paraId="07BA83A3" w14:textId="77777777" w:rsidR="006F7107" w:rsidRPr="006F7107" w:rsidRDefault="006F7107" w:rsidP="00816FB3">
            <w:pPr>
              <w:rPr>
                <w:sz w:val="24"/>
                <w:szCs w:val="24"/>
              </w:rPr>
            </w:pPr>
          </w:p>
        </w:tc>
        <w:tc>
          <w:tcPr>
            <w:tcW w:w="5435" w:type="dxa"/>
            <w:gridSpan w:val="2"/>
            <w:tcBorders>
              <w:top w:val="single" w:sz="4" w:space="0" w:color="auto"/>
              <w:left w:val="single" w:sz="4" w:space="0" w:color="auto"/>
              <w:bottom w:val="single" w:sz="4" w:space="0" w:color="auto"/>
              <w:right w:val="single" w:sz="4" w:space="0" w:color="auto"/>
            </w:tcBorders>
          </w:tcPr>
          <w:p w14:paraId="1958B153" w14:textId="5744B21B" w:rsidR="006F7107" w:rsidRPr="006F7107" w:rsidRDefault="006F7107" w:rsidP="00816FB3">
            <w:pPr>
              <w:pStyle w:val="TableParagraph"/>
              <w:spacing w:line="268" w:lineRule="exact"/>
              <w:ind w:left="108"/>
              <w:rPr>
                <w:sz w:val="24"/>
              </w:rPr>
            </w:pPr>
            <w:r>
              <w:rPr>
                <w:sz w:val="24"/>
              </w:rPr>
              <w:t>Картинки животных (домашние и лесные)</w:t>
            </w:r>
          </w:p>
        </w:tc>
        <w:tc>
          <w:tcPr>
            <w:tcW w:w="2161" w:type="dxa"/>
            <w:tcBorders>
              <w:top w:val="single" w:sz="4" w:space="0" w:color="auto"/>
              <w:left w:val="single" w:sz="4" w:space="0" w:color="auto"/>
              <w:bottom w:val="single" w:sz="4" w:space="0" w:color="auto"/>
              <w:right w:val="single" w:sz="4" w:space="0" w:color="auto"/>
            </w:tcBorders>
          </w:tcPr>
          <w:p w14:paraId="7A977DF6" w14:textId="020BA358" w:rsidR="006F7107" w:rsidRPr="006F7107" w:rsidRDefault="006F7107" w:rsidP="00816FB3">
            <w:pPr>
              <w:pStyle w:val="TableParagraph"/>
              <w:spacing w:line="256" w:lineRule="exact"/>
              <w:ind w:left="108"/>
              <w:rPr>
                <w:sz w:val="24"/>
                <w:szCs w:val="24"/>
              </w:rPr>
            </w:pPr>
            <w:r>
              <w:rPr>
                <w:sz w:val="24"/>
              </w:rPr>
              <w:t>1</w:t>
            </w:r>
          </w:p>
        </w:tc>
      </w:tr>
      <w:tr w:rsidR="006F7107" w14:paraId="7DE876F3" w14:textId="77777777" w:rsidTr="001B5C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7" w:type="dxa"/>
          <w:trHeight w:val="21"/>
        </w:trPr>
        <w:tc>
          <w:tcPr>
            <w:tcW w:w="3114" w:type="dxa"/>
            <w:vMerge/>
            <w:tcBorders>
              <w:left w:val="single" w:sz="4" w:space="0" w:color="auto"/>
              <w:right w:val="single" w:sz="4" w:space="0" w:color="auto"/>
            </w:tcBorders>
          </w:tcPr>
          <w:p w14:paraId="442883E6" w14:textId="77777777" w:rsidR="006F7107" w:rsidRPr="006F7107" w:rsidRDefault="006F7107" w:rsidP="00816FB3">
            <w:pPr>
              <w:rPr>
                <w:sz w:val="24"/>
                <w:szCs w:val="24"/>
              </w:rPr>
            </w:pPr>
          </w:p>
        </w:tc>
        <w:tc>
          <w:tcPr>
            <w:tcW w:w="5435" w:type="dxa"/>
            <w:gridSpan w:val="2"/>
            <w:tcBorders>
              <w:top w:val="single" w:sz="4" w:space="0" w:color="auto"/>
              <w:left w:val="single" w:sz="4" w:space="0" w:color="auto"/>
              <w:bottom w:val="single" w:sz="4" w:space="0" w:color="auto"/>
              <w:right w:val="single" w:sz="4" w:space="0" w:color="auto"/>
            </w:tcBorders>
          </w:tcPr>
          <w:p w14:paraId="6158DEF3" w14:textId="13860744" w:rsidR="006F7107" w:rsidRPr="006F7107" w:rsidRDefault="006F7107" w:rsidP="00816FB3">
            <w:pPr>
              <w:pStyle w:val="TableParagraph"/>
              <w:spacing w:line="256" w:lineRule="exact"/>
              <w:ind w:left="366"/>
              <w:rPr>
                <w:sz w:val="24"/>
                <w:szCs w:val="24"/>
              </w:rPr>
            </w:pPr>
            <w:r>
              <w:rPr>
                <w:sz w:val="24"/>
              </w:rPr>
              <w:t>Геометрический куб</w:t>
            </w:r>
          </w:p>
        </w:tc>
        <w:tc>
          <w:tcPr>
            <w:tcW w:w="2161" w:type="dxa"/>
            <w:tcBorders>
              <w:top w:val="single" w:sz="4" w:space="0" w:color="auto"/>
              <w:left w:val="single" w:sz="4" w:space="0" w:color="auto"/>
              <w:bottom w:val="single" w:sz="4" w:space="0" w:color="auto"/>
              <w:right w:val="single" w:sz="4" w:space="0" w:color="auto"/>
            </w:tcBorders>
          </w:tcPr>
          <w:p w14:paraId="296E0CA9" w14:textId="17D17A33" w:rsidR="006F7107" w:rsidRPr="006F7107" w:rsidRDefault="006F7107" w:rsidP="00816FB3">
            <w:pPr>
              <w:pStyle w:val="TableParagraph"/>
              <w:spacing w:line="256" w:lineRule="exact"/>
              <w:ind w:left="108"/>
              <w:rPr>
                <w:sz w:val="24"/>
                <w:szCs w:val="24"/>
              </w:rPr>
            </w:pPr>
            <w:r>
              <w:rPr>
                <w:sz w:val="24"/>
              </w:rPr>
              <w:t>на каждого</w:t>
            </w:r>
          </w:p>
        </w:tc>
      </w:tr>
      <w:tr w:rsidR="006F7107" w14:paraId="3C46A628" w14:textId="77777777" w:rsidTr="001B5C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7" w:type="dxa"/>
          <w:trHeight w:val="21"/>
        </w:trPr>
        <w:tc>
          <w:tcPr>
            <w:tcW w:w="3114" w:type="dxa"/>
            <w:vMerge/>
            <w:tcBorders>
              <w:left w:val="single" w:sz="4" w:space="0" w:color="auto"/>
              <w:right w:val="single" w:sz="4" w:space="0" w:color="auto"/>
            </w:tcBorders>
          </w:tcPr>
          <w:p w14:paraId="09AF48E6" w14:textId="77777777" w:rsidR="006F7107" w:rsidRPr="006F7107" w:rsidRDefault="006F7107" w:rsidP="00816FB3">
            <w:pPr>
              <w:rPr>
                <w:sz w:val="24"/>
                <w:szCs w:val="24"/>
              </w:rPr>
            </w:pPr>
          </w:p>
        </w:tc>
        <w:tc>
          <w:tcPr>
            <w:tcW w:w="5435" w:type="dxa"/>
            <w:gridSpan w:val="2"/>
            <w:tcBorders>
              <w:top w:val="single" w:sz="4" w:space="0" w:color="auto"/>
              <w:left w:val="single" w:sz="4" w:space="0" w:color="auto"/>
              <w:bottom w:val="single" w:sz="4" w:space="0" w:color="auto"/>
              <w:right w:val="single" w:sz="4" w:space="0" w:color="auto"/>
            </w:tcBorders>
          </w:tcPr>
          <w:p w14:paraId="248C5308" w14:textId="5A49AD60" w:rsidR="006F7107" w:rsidRPr="006F7107" w:rsidRDefault="006F7107" w:rsidP="00816FB3">
            <w:pPr>
              <w:pStyle w:val="TableParagraph"/>
              <w:spacing w:line="256" w:lineRule="exact"/>
              <w:ind w:left="366"/>
              <w:rPr>
                <w:sz w:val="24"/>
                <w:szCs w:val="24"/>
              </w:rPr>
            </w:pPr>
            <w:r>
              <w:rPr>
                <w:sz w:val="24"/>
              </w:rPr>
              <w:t>Разноцветные бабочки</w:t>
            </w:r>
          </w:p>
        </w:tc>
        <w:tc>
          <w:tcPr>
            <w:tcW w:w="2161" w:type="dxa"/>
            <w:tcBorders>
              <w:top w:val="single" w:sz="4" w:space="0" w:color="auto"/>
              <w:left w:val="single" w:sz="4" w:space="0" w:color="auto"/>
              <w:bottom w:val="single" w:sz="4" w:space="0" w:color="auto"/>
              <w:right w:val="single" w:sz="4" w:space="0" w:color="auto"/>
            </w:tcBorders>
          </w:tcPr>
          <w:p w14:paraId="365A2B94" w14:textId="578D1437" w:rsidR="006F7107" w:rsidRPr="006F7107" w:rsidRDefault="006F7107" w:rsidP="00816FB3">
            <w:pPr>
              <w:pStyle w:val="TableParagraph"/>
              <w:spacing w:line="256" w:lineRule="exact"/>
              <w:ind w:left="108"/>
              <w:rPr>
                <w:sz w:val="24"/>
                <w:szCs w:val="24"/>
              </w:rPr>
            </w:pPr>
            <w:r>
              <w:rPr>
                <w:sz w:val="24"/>
              </w:rPr>
              <w:t>на каждого</w:t>
            </w:r>
          </w:p>
        </w:tc>
      </w:tr>
      <w:tr w:rsidR="006F7107" w14:paraId="24066517" w14:textId="77777777" w:rsidTr="001B5C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7" w:type="dxa"/>
          <w:trHeight w:val="21"/>
        </w:trPr>
        <w:tc>
          <w:tcPr>
            <w:tcW w:w="3114" w:type="dxa"/>
            <w:vMerge/>
            <w:tcBorders>
              <w:left w:val="single" w:sz="4" w:space="0" w:color="auto"/>
              <w:right w:val="single" w:sz="4" w:space="0" w:color="auto"/>
            </w:tcBorders>
          </w:tcPr>
          <w:p w14:paraId="5D65F927" w14:textId="77777777" w:rsidR="006F7107" w:rsidRPr="006F7107" w:rsidRDefault="006F7107" w:rsidP="00816FB3">
            <w:pPr>
              <w:rPr>
                <w:sz w:val="24"/>
                <w:szCs w:val="24"/>
              </w:rPr>
            </w:pPr>
          </w:p>
        </w:tc>
        <w:tc>
          <w:tcPr>
            <w:tcW w:w="5435" w:type="dxa"/>
            <w:gridSpan w:val="2"/>
            <w:tcBorders>
              <w:top w:val="single" w:sz="4" w:space="0" w:color="auto"/>
              <w:left w:val="single" w:sz="4" w:space="0" w:color="auto"/>
              <w:bottom w:val="single" w:sz="4" w:space="0" w:color="auto"/>
              <w:right w:val="single" w:sz="4" w:space="0" w:color="auto"/>
            </w:tcBorders>
          </w:tcPr>
          <w:p w14:paraId="2C142F7A" w14:textId="5A4D61BD" w:rsidR="006F7107" w:rsidRPr="006F7107" w:rsidRDefault="006F7107" w:rsidP="00816FB3">
            <w:pPr>
              <w:pStyle w:val="TableParagraph"/>
              <w:spacing w:line="256" w:lineRule="exact"/>
              <w:ind w:left="366"/>
              <w:rPr>
                <w:sz w:val="24"/>
                <w:szCs w:val="24"/>
              </w:rPr>
            </w:pPr>
            <w:r>
              <w:rPr>
                <w:sz w:val="24"/>
              </w:rPr>
              <w:t>Цветные коврики с заплатками</w:t>
            </w:r>
          </w:p>
        </w:tc>
        <w:tc>
          <w:tcPr>
            <w:tcW w:w="2161" w:type="dxa"/>
            <w:tcBorders>
              <w:top w:val="single" w:sz="4" w:space="0" w:color="auto"/>
              <w:left w:val="single" w:sz="4" w:space="0" w:color="auto"/>
              <w:bottom w:val="single" w:sz="4" w:space="0" w:color="auto"/>
              <w:right w:val="single" w:sz="4" w:space="0" w:color="auto"/>
            </w:tcBorders>
          </w:tcPr>
          <w:p w14:paraId="1D6E1AC9" w14:textId="65AB6EBE" w:rsidR="006F7107" w:rsidRPr="006F7107" w:rsidRDefault="006F7107" w:rsidP="00816FB3">
            <w:pPr>
              <w:pStyle w:val="TableParagraph"/>
              <w:spacing w:line="256" w:lineRule="exact"/>
              <w:ind w:left="108"/>
              <w:rPr>
                <w:sz w:val="24"/>
                <w:szCs w:val="24"/>
              </w:rPr>
            </w:pPr>
            <w:r>
              <w:rPr>
                <w:sz w:val="24"/>
              </w:rPr>
              <w:t>на каждого</w:t>
            </w:r>
          </w:p>
        </w:tc>
      </w:tr>
      <w:tr w:rsidR="006F7107" w14:paraId="08434276" w14:textId="77777777" w:rsidTr="001B5C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7" w:type="dxa"/>
          <w:trHeight w:val="21"/>
        </w:trPr>
        <w:tc>
          <w:tcPr>
            <w:tcW w:w="3114" w:type="dxa"/>
            <w:vMerge/>
            <w:tcBorders>
              <w:left w:val="single" w:sz="4" w:space="0" w:color="auto"/>
              <w:right w:val="single" w:sz="4" w:space="0" w:color="auto"/>
            </w:tcBorders>
          </w:tcPr>
          <w:p w14:paraId="20687A7C" w14:textId="77777777" w:rsidR="006F7107" w:rsidRPr="006F7107" w:rsidRDefault="006F7107" w:rsidP="00816FB3">
            <w:pPr>
              <w:rPr>
                <w:sz w:val="24"/>
                <w:szCs w:val="24"/>
              </w:rPr>
            </w:pPr>
          </w:p>
        </w:tc>
        <w:tc>
          <w:tcPr>
            <w:tcW w:w="5435" w:type="dxa"/>
            <w:gridSpan w:val="2"/>
            <w:tcBorders>
              <w:top w:val="single" w:sz="4" w:space="0" w:color="auto"/>
              <w:left w:val="single" w:sz="4" w:space="0" w:color="auto"/>
              <w:bottom w:val="single" w:sz="4" w:space="0" w:color="auto"/>
              <w:right w:val="single" w:sz="4" w:space="0" w:color="auto"/>
            </w:tcBorders>
          </w:tcPr>
          <w:p w14:paraId="632F9786" w14:textId="7CC45C1E" w:rsidR="006F7107" w:rsidRPr="006F7107" w:rsidRDefault="006F7107" w:rsidP="00816FB3">
            <w:pPr>
              <w:pStyle w:val="TableParagraph"/>
              <w:spacing w:line="256" w:lineRule="exact"/>
              <w:ind w:left="366"/>
              <w:rPr>
                <w:sz w:val="24"/>
                <w:szCs w:val="24"/>
              </w:rPr>
            </w:pPr>
            <w:r>
              <w:rPr>
                <w:sz w:val="24"/>
              </w:rPr>
              <w:t>Игрушка-ежик</w:t>
            </w:r>
          </w:p>
        </w:tc>
        <w:tc>
          <w:tcPr>
            <w:tcW w:w="2161" w:type="dxa"/>
            <w:tcBorders>
              <w:top w:val="single" w:sz="4" w:space="0" w:color="auto"/>
              <w:left w:val="single" w:sz="4" w:space="0" w:color="auto"/>
              <w:bottom w:val="single" w:sz="4" w:space="0" w:color="auto"/>
              <w:right w:val="single" w:sz="4" w:space="0" w:color="auto"/>
            </w:tcBorders>
          </w:tcPr>
          <w:p w14:paraId="33D4DD87" w14:textId="140ED6B9" w:rsidR="006F7107" w:rsidRPr="006F7107" w:rsidRDefault="006F7107" w:rsidP="00816FB3">
            <w:pPr>
              <w:pStyle w:val="TableParagraph"/>
              <w:spacing w:line="256" w:lineRule="exact"/>
              <w:ind w:left="108"/>
              <w:rPr>
                <w:sz w:val="24"/>
                <w:szCs w:val="24"/>
              </w:rPr>
            </w:pPr>
            <w:r>
              <w:rPr>
                <w:sz w:val="24"/>
              </w:rPr>
              <w:t>1</w:t>
            </w:r>
          </w:p>
        </w:tc>
      </w:tr>
      <w:tr w:rsidR="006F7107" w14:paraId="51CABB23" w14:textId="77777777" w:rsidTr="00816FB3">
        <w:trPr>
          <w:trHeight w:val="275"/>
        </w:trPr>
        <w:tc>
          <w:tcPr>
            <w:tcW w:w="10727" w:type="dxa"/>
            <w:gridSpan w:val="5"/>
          </w:tcPr>
          <w:p w14:paraId="18BAD003" w14:textId="77777777" w:rsidR="006F7107" w:rsidRDefault="006F7107" w:rsidP="00816FB3">
            <w:pPr>
              <w:pStyle w:val="TableParagraph"/>
              <w:spacing w:line="256" w:lineRule="exact"/>
              <w:ind w:left="2063" w:right="2060"/>
              <w:jc w:val="center"/>
              <w:rPr>
                <w:b/>
                <w:sz w:val="24"/>
              </w:rPr>
            </w:pPr>
            <w:r>
              <w:rPr>
                <w:b/>
                <w:sz w:val="24"/>
              </w:rPr>
              <w:t>Образовательная область «Познавательное</w:t>
            </w:r>
            <w:r>
              <w:rPr>
                <w:b/>
                <w:spacing w:val="58"/>
                <w:sz w:val="24"/>
              </w:rPr>
              <w:t xml:space="preserve"> </w:t>
            </w:r>
            <w:r>
              <w:rPr>
                <w:b/>
                <w:sz w:val="24"/>
              </w:rPr>
              <w:t>развитие»</w:t>
            </w:r>
          </w:p>
        </w:tc>
      </w:tr>
      <w:tr w:rsidR="001B5C5C" w14:paraId="7FBEE9C4" w14:textId="77777777" w:rsidTr="001B5C5C">
        <w:trPr>
          <w:gridAfter w:val="1"/>
          <w:wAfter w:w="17" w:type="dxa"/>
          <w:trHeight w:val="275"/>
        </w:trPr>
        <w:tc>
          <w:tcPr>
            <w:tcW w:w="3114" w:type="dxa"/>
            <w:vMerge w:val="restart"/>
          </w:tcPr>
          <w:p w14:paraId="5B57B739" w14:textId="02B00FF3" w:rsidR="001B5C5C" w:rsidRPr="00816FB3" w:rsidRDefault="001B5C5C" w:rsidP="00C04FB0">
            <w:pPr>
              <w:pStyle w:val="TableParagraph"/>
              <w:ind w:left="110" w:right="98"/>
              <w:rPr>
                <w:b/>
                <w:sz w:val="24"/>
              </w:rPr>
            </w:pPr>
            <w:r w:rsidRPr="00816FB3">
              <w:rPr>
                <w:b/>
                <w:sz w:val="24"/>
              </w:rPr>
              <w:t>Ознакомление с окружающим</w:t>
            </w:r>
          </w:p>
          <w:p w14:paraId="43909FCD" w14:textId="2B4A7EA9" w:rsidR="001B5C5C" w:rsidRPr="00816FB3" w:rsidRDefault="001B5C5C" w:rsidP="00C04FB0">
            <w:pPr>
              <w:pStyle w:val="TableParagraph"/>
              <w:ind w:left="110" w:right="98"/>
              <w:rPr>
                <w:sz w:val="24"/>
              </w:rPr>
            </w:pPr>
            <w:r>
              <w:rPr>
                <w:sz w:val="24"/>
              </w:rPr>
              <w:t>А.В.Найбауэр, О.В.Куракина Мама рядом. Игровые сеансы с детьми раннего возраста в центре игровой поддержки развития ребенка. 1-3 лет».</w:t>
            </w:r>
            <w:r>
              <w:rPr>
                <w:spacing w:val="53"/>
                <w:sz w:val="24"/>
              </w:rPr>
              <w:t xml:space="preserve"> </w:t>
            </w:r>
            <w:r>
              <w:rPr>
                <w:sz w:val="24"/>
              </w:rPr>
              <w:t>-М: Мозаика-Синтез, 2017з</w:t>
            </w:r>
          </w:p>
        </w:tc>
        <w:tc>
          <w:tcPr>
            <w:tcW w:w="5379" w:type="dxa"/>
          </w:tcPr>
          <w:p w14:paraId="1C9AB4BA" w14:textId="77777777" w:rsidR="001B5C5C" w:rsidRDefault="001B5C5C" w:rsidP="00C04FB0">
            <w:pPr>
              <w:pStyle w:val="TableParagraph"/>
              <w:tabs>
                <w:tab w:val="left" w:pos="2970"/>
              </w:tabs>
              <w:spacing w:line="256" w:lineRule="exact"/>
              <w:ind w:left="110" w:right="98"/>
              <w:jc w:val="both"/>
              <w:rPr>
                <w:sz w:val="24"/>
              </w:rPr>
            </w:pPr>
            <w:r>
              <w:rPr>
                <w:sz w:val="24"/>
              </w:rPr>
              <w:t>Заламинированные картинки с изображением домашних животных (корова, кошка, собака, лошадь, свинья, коза, баран, осел)</w:t>
            </w:r>
          </w:p>
          <w:p w14:paraId="1E4F5CCF" w14:textId="75EE94CE" w:rsidR="001B5C5C" w:rsidRPr="00816FB3" w:rsidRDefault="001B5C5C" w:rsidP="00C04FB0">
            <w:pPr>
              <w:pStyle w:val="TableParagraph"/>
              <w:tabs>
                <w:tab w:val="left" w:pos="2970"/>
              </w:tabs>
              <w:spacing w:line="256" w:lineRule="exact"/>
              <w:ind w:left="110" w:right="98"/>
              <w:jc w:val="both"/>
              <w:rPr>
                <w:sz w:val="24"/>
              </w:rPr>
            </w:pPr>
          </w:p>
        </w:tc>
        <w:tc>
          <w:tcPr>
            <w:tcW w:w="2217" w:type="dxa"/>
            <w:gridSpan w:val="2"/>
          </w:tcPr>
          <w:p w14:paraId="598FE131" w14:textId="7C758588" w:rsidR="001B5C5C" w:rsidRPr="00816FB3" w:rsidRDefault="001B5C5C" w:rsidP="00C04FB0">
            <w:pPr>
              <w:pStyle w:val="TableParagraph"/>
              <w:tabs>
                <w:tab w:val="left" w:pos="2970"/>
              </w:tabs>
              <w:spacing w:line="256" w:lineRule="exact"/>
              <w:ind w:left="110" w:right="98"/>
              <w:jc w:val="both"/>
              <w:rPr>
                <w:sz w:val="24"/>
              </w:rPr>
            </w:pPr>
          </w:p>
        </w:tc>
      </w:tr>
      <w:tr w:rsidR="001B5C5C" w14:paraId="32DD56AE" w14:textId="77777777" w:rsidTr="001B5C5C">
        <w:trPr>
          <w:gridAfter w:val="1"/>
          <w:wAfter w:w="17" w:type="dxa"/>
          <w:trHeight w:val="275"/>
        </w:trPr>
        <w:tc>
          <w:tcPr>
            <w:tcW w:w="3114" w:type="dxa"/>
            <w:vMerge/>
          </w:tcPr>
          <w:p w14:paraId="0C9DF3C2" w14:textId="77777777" w:rsidR="001B5C5C" w:rsidRPr="00816FB3" w:rsidRDefault="001B5C5C" w:rsidP="00C04FB0">
            <w:pPr>
              <w:pStyle w:val="TableParagraph"/>
              <w:tabs>
                <w:tab w:val="left" w:pos="2970"/>
              </w:tabs>
              <w:spacing w:line="256" w:lineRule="exact"/>
              <w:ind w:left="110" w:right="98"/>
              <w:jc w:val="both"/>
              <w:rPr>
                <w:sz w:val="24"/>
              </w:rPr>
            </w:pPr>
          </w:p>
        </w:tc>
        <w:tc>
          <w:tcPr>
            <w:tcW w:w="5379" w:type="dxa"/>
          </w:tcPr>
          <w:p w14:paraId="229CFF18" w14:textId="5CCF9E8B" w:rsidR="001B5C5C" w:rsidRPr="00816FB3" w:rsidRDefault="001B5C5C" w:rsidP="00C04FB0">
            <w:pPr>
              <w:pStyle w:val="TableParagraph"/>
              <w:tabs>
                <w:tab w:val="left" w:pos="2970"/>
              </w:tabs>
              <w:spacing w:line="256" w:lineRule="exact"/>
              <w:ind w:left="110" w:right="98"/>
              <w:jc w:val="both"/>
              <w:rPr>
                <w:sz w:val="24"/>
              </w:rPr>
            </w:pPr>
            <w:r>
              <w:rPr>
                <w:sz w:val="24"/>
              </w:rPr>
              <w:t>Прищепки основных цветов (деревянные и пластмассовые)</w:t>
            </w:r>
          </w:p>
        </w:tc>
        <w:tc>
          <w:tcPr>
            <w:tcW w:w="2217" w:type="dxa"/>
            <w:gridSpan w:val="2"/>
          </w:tcPr>
          <w:p w14:paraId="7BF2F63C" w14:textId="77777777" w:rsidR="001B5C5C" w:rsidRPr="00816FB3" w:rsidRDefault="001B5C5C" w:rsidP="00C04FB0">
            <w:pPr>
              <w:pStyle w:val="TableParagraph"/>
              <w:tabs>
                <w:tab w:val="left" w:pos="2970"/>
              </w:tabs>
              <w:spacing w:line="256" w:lineRule="exact"/>
              <w:ind w:left="110" w:right="98"/>
              <w:jc w:val="both"/>
              <w:rPr>
                <w:sz w:val="24"/>
              </w:rPr>
            </w:pPr>
          </w:p>
        </w:tc>
      </w:tr>
      <w:tr w:rsidR="001B5C5C" w14:paraId="40522F03" w14:textId="77777777" w:rsidTr="001B5C5C">
        <w:trPr>
          <w:gridAfter w:val="1"/>
          <w:wAfter w:w="17" w:type="dxa"/>
          <w:trHeight w:val="275"/>
        </w:trPr>
        <w:tc>
          <w:tcPr>
            <w:tcW w:w="3114" w:type="dxa"/>
            <w:vMerge/>
          </w:tcPr>
          <w:p w14:paraId="2A36E0C5" w14:textId="72AA90FE" w:rsidR="001B5C5C" w:rsidRPr="00816FB3" w:rsidRDefault="001B5C5C" w:rsidP="00C04FB0">
            <w:pPr>
              <w:pStyle w:val="TableParagraph"/>
              <w:tabs>
                <w:tab w:val="left" w:pos="2970"/>
              </w:tabs>
              <w:spacing w:line="256" w:lineRule="exact"/>
              <w:ind w:left="110" w:right="98"/>
              <w:jc w:val="both"/>
              <w:rPr>
                <w:sz w:val="24"/>
              </w:rPr>
            </w:pPr>
          </w:p>
        </w:tc>
        <w:tc>
          <w:tcPr>
            <w:tcW w:w="5379" w:type="dxa"/>
          </w:tcPr>
          <w:p w14:paraId="1659B78A" w14:textId="25494140" w:rsidR="001B5C5C" w:rsidRDefault="001B5C5C" w:rsidP="00C04FB0">
            <w:pPr>
              <w:pStyle w:val="TableParagraph"/>
              <w:tabs>
                <w:tab w:val="left" w:pos="2970"/>
              </w:tabs>
              <w:spacing w:line="256" w:lineRule="exact"/>
              <w:ind w:left="110" w:right="98"/>
              <w:jc w:val="both"/>
              <w:rPr>
                <w:sz w:val="24"/>
              </w:rPr>
            </w:pPr>
            <w:r>
              <w:rPr>
                <w:sz w:val="24"/>
              </w:rPr>
              <w:t>Игрушка заяц (мягкая)</w:t>
            </w:r>
          </w:p>
        </w:tc>
        <w:tc>
          <w:tcPr>
            <w:tcW w:w="2217" w:type="dxa"/>
            <w:gridSpan w:val="2"/>
          </w:tcPr>
          <w:p w14:paraId="0AE2F809" w14:textId="77777777" w:rsidR="001B5C5C" w:rsidRPr="00816FB3" w:rsidRDefault="001B5C5C" w:rsidP="00C04FB0">
            <w:pPr>
              <w:pStyle w:val="TableParagraph"/>
              <w:tabs>
                <w:tab w:val="left" w:pos="2970"/>
              </w:tabs>
              <w:spacing w:line="256" w:lineRule="exact"/>
              <w:ind w:left="110" w:right="98"/>
              <w:jc w:val="both"/>
              <w:rPr>
                <w:sz w:val="24"/>
              </w:rPr>
            </w:pPr>
          </w:p>
        </w:tc>
      </w:tr>
      <w:tr w:rsidR="001B5C5C" w14:paraId="0D69906A" w14:textId="77777777" w:rsidTr="001B5C5C">
        <w:trPr>
          <w:gridAfter w:val="1"/>
          <w:wAfter w:w="17" w:type="dxa"/>
          <w:trHeight w:val="275"/>
        </w:trPr>
        <w:tc>
          <w:tcPr>
            <w:tcW w:w="3114" w:type="dxa"/>
            <w:vMerge/>
          </w:tcPr>
          <w:p w14:paraId="2D1BB745" w14:textId="77777777" w:rsidR="001B5C5C" w:rsidRPr="00816FB3" w:rsidRDefault="001B5C5C" w:rsidP="00C04FB0">
            <w:pPr>
              <w:pStyle w:val="TableParagraph"/>
              <w:tabs>
                <w:tab w:val="left" w:pos="2970"/>
              </w:tabs>
              <w:spacing w:line="256" w:lineRule="exact"/>
              <w:ind w:left="110" w:right="98"/>
              <w:jc w:val="both"/>
              <w:rPr>
                <w:sz w:val="24"/>
              </w:rPr>
            </w:pPr>
          </w:p>
        </w:tc>
        <w:tc>
          <w:tcPr>
            <w:tcW w:w="5379" w:type="dxa"/>
          </w:tcPr>
          <w:p w14:paraId="1B529B33" w14:textId="1F490CD9" w:rsidR="001B5C5C" w:rsidRDefault="001B5C5C" w:rsidP="00C04FB0">
            <w:pPr>
              <w:pStyle w:val="TableParagraph"/>
              <w:tabs>
                <w:tab w:val="left" w:pos="2970"/>
              </w:tabs>
              <w:spacing w:line="256" w:lineRule="exact"/>
              <w:ind w:left="110" w:right="98"/>
              <w:jc w:val="both"/>
              <w:rPr>
                <w:sz w:val="24"/>
              </w:rPr>
            </w:pPr>
            <w:r>
              <w:rPr>
                <w:sz w:val="24"/>
              </w:rPr>
              <w:t>мячик</w:t>
            </w:r>
          </w:p>
        </w:tc>
        <w:tc>
          <w:tcPr>
            <w:tcW w:w="2217" w:type="dxa"/>
            <w:gridSpan w:val="2"/>
          </w:tcPr>
          <w:p w14:paraId="4B18B1CB" w14:textId="77777777" w:rsidR="001B5C5C" w:rsidRPr="00816FB3" w:rsidRDefault="001B5C5C" w:rsidP="00C04FB0">
            <w:pPr>
              <w:pStyle w:val="TableParagraph"/>
              <w:tabs>
                <w:tab w:val="left" w:pos="2970"/>
              </w:tabs>
              <w:spacing w:line="256" w:lineRule="exact"/>
              <w:ind w:left="110" w:right="98"/>
              <w:jc w:val="both"/>
              <w:rPr>
                <w:sz w:val="24"/>
              </w:rPr>
            </w:pPr>
          </w:p>
        </w:tc>
      </w:tr>
      <w:tr w:rsidR="001B5C5C" w14:paraId="299B70C9" w14:textId="77777777" w:rsidTr="001B5C5C">
        <w:trPr>
          <w:gridAfter w:val="1"/>
          <w:wAfter w:w="17" w:type="dxa"/>
          <w:trHeight w:val="275"/>
        </w:trPr>
        <w:tc>
          <w:tcPr>
            <w:tcW w:w="3114" w:type="dxa"/>
            <w:vMerge/>
          </w:tcPr>
          <w:p w14:paraId="37E23931" w14:textId="77777777" w:rsidR="001B5C5C" w:rsidRPr="00816FB3" w:rsidRDefault="001B5C5C" w:rsidP="00C04FB0">
            <w:pPr>
              <w:pStyle w:val="TableParagraph"/>
              <w:tabs>
                <w:tab w:val="left" w:pos="2970"/>
              </w:tabs>
              <w:spacing w:line="256" w:lineRule="exact"/>
              <w:ind w:left="110" w:right="98"/>
              <w:jc w:val="both"/>
              <w:rPr>
                <w:sz w:val="24"/>
              </w:rPr>
            </w:pPr>
          </w:p>
        </w:tc>
        <w:tc>
          <w:tcPr>
            <w:tcW w:w="5379" w:type="dxa"/>
          </w:tcPr>
          <w:p w14:paraId="7CB8D6D4" w14:textId="1C6DF844" w:rsidR="001B5C5C" w:rsidRDefault="001B5C5C" w:rsidP="00C04FB0">
            <w:pPr>
              <w:pStyle w:val="TableParagraph"/>
              <w:tabs>
                <w:tab w:val="left" w:pos="2970"/>
              </w:tabs>
              <w:spacing w:line="256" w:lineRule="exact"/>
              <w:ind w:left="110" w:right="98"/>
              <w:jc w:val="both"/>
              <w:rPr>
                <w:sz w:val="24"/>
              </w:rPr>
            </w:pPr>
            <w:r>
              <w:rPr>
                <w:sz w:val="24"/>
              </w:rPr>
              <w:t>Магниты (утки, гуси, индюк, голуби, куры, петух)</w:t>
            </w:r>
          </w:p>
        </w:tc>
        <w:tc>
          <w:tcPr>
            <w:tcW w:w="2217" w:type="dxa"/>
            <w:gridSpan w:val="2"/>
          </w:tcPr>
          <w:p w14:paraId="5A166E89" w14:textId="77777777" w:rsidR="001B5C5C" w:rsidRPr="00816FB3" w:rsidRDefault="001B5C5C" w:rsidP="00C04FB0">
            <w:pPr>
              <w:pStyle w:val="TableParagraph"/>
              <w:tabs>
                <w:tab w:val="left" w:pos="2970"/>
              </w:tabs>
              <w:spacing w:line="256" w:lineRule="exact"/>
              <w:ind w:left="110" w:right="98"/>
              <w:jc w:val="both"/>
              <w:rPr>
                <w:sz w:val="24"/>
              </w:rPr>
            </w:pPr>
          </w:p>
        </w:tc>
      </w:tr>
      <w:tr w:rsidR="001B5C5C" w14:paraId="306F2AC9" w14:textId="77777777" w:rsidTr="001B5C5C">
        <w:trPr>
          <w:gridAfter w:val="1"/>
          <w:wAfter w:w="17" w:type="dxa"/>
          <w:trHeight w:val="275"/>
        </w:trPr>
        <w:tc>
          <w:tcPr>
            <w:tcW w:w="3114" w:type="dxa"/>
            <w:vMerge/>
          </w:tcPr>
          <w:p w14:paraId="0B3D0E75" w14:textId="77777777" w:rsidR="001B5C5C" w:rsidRPr="00816FB3" w:rsidRDefault="001B5C5C" w:rsidP="00C04FB0">
            <w:pPr>
              <w:pStyle w:val="TableParagraph"/>
              <w:tabs>
                <w:tab w:val="left" w:pos="2970"/>
              </w:tabs>
              <w:spacing w:line="256" w:lineRule="exact"/>
              <w:ind w:left="110" w:right="98"/>
              <w:jc w:val="both"/>
              <w:rPr>
                <w:sz w:val="24"/>
              </w:rPr>
            </w:pPr>
          </w:p>
        </w:tc>
        <w:tc>
          <w:tcPr>
            <w:tcW w:w="5379" w:type="dxa"/>
          </w:tcPr>
          <w:p w14:paraId="40605DBE" w14:textId="026653E0" w:rsidR="001B5C5C" w:rsidRDefault="001B5C5C" w:rsidP="00C04FB0">
            <w:pPr>
              <w:pStyle w:val="TableParagraph"/>
              <w:tabs>
                <w:tab w:val="left" w:pos="2970"/>
              </w:tabs>
              <w:spacing w:line="256" w:lineRule="exact"/>
              <w:ind w:left="110" w:right="98"/>
              <w:jc w:val="both"/>
              <w:rPr>
                <w:sz w:val="24"/>
              </w:rPr>
            </w:pPr>
            <w:r>
              <w:rPr>
                <w:sz w:val="24"/>
              </w:rPr>
              <w:t>Магнитная доска</w:t>
            </w:r>
          </w:p>
        </w:tc>
        <w:tc>
          <w:tcPr>
            <w:tcW w:w="2217" w:type="dxa"/>
            <w:gridSpan w:val="2"/>
          </w:tcPr>
          <w:p w14:paraId="4BF9278D" w14:textId="77777777" w:rsidR="001B5C5C" w:rsidRPr="00816FB3" w:rsidRDefault="001B5C5C" w:rsidP="00C04FB0">
            <w:pPr>
              <w:pStyle w:val="TableParagraph"/>
              <w:tabs>
                <w:tab w:val="left" w:pos="2970"/>
              </w:tabs>
              <w:spacing w:line="256" w:lineRule="exact"/>
              <w:ind w:left="110" w:right="98"/>
              <w:jc w:val="both"/>
              <w:rPr>
                <w:sz w:val="24"/>
              </w:rPr>
            </w:pPr>
          </w:p>
        </w:tc>
      </w:tr>
      <w:tr w:rsidR="001B5C5C" w14:paraId="789532CF" w14:textId="77777777" w:rsidTr="001B5C5C">
        <w:trPr>
          <w:gridAfter w:val="1"/>
          <w:wAfter w:w="17" w:type="dxa"/>
          <w:trHeight w:val="275"/>
        </w:trPr>
        <w:tc>
          <w:tcPr>
            <w:tcW w:w="3114" w:type="dxa"/>
            <w:vMerge/>
          </w:tcPr>
          <w:p w14:paraId="4AA0C89C" w14:textId="77777777" w:rsidR="001B5C5C" w:rsidRPr="00816FB3" w:rsidRDefault="001B5C5C" w:rsidP="00C04FB0">
            <w:pPr>
              <w:pStyle w:val="TableParagraph"/>
              <w:tabs>
                <w:tab w:val="left" w:pos="2970"/>
              </w:tabs>
              <w:spacing w:line="256" w:lineRule="exact"/>
              <w:ind w:left="110" w:right="98"/>
              <w:jc w:val="both"/>
              <w:rPr>
                <w:sz w:val="24"/>
              </w:rPr>
            </w:pPr>
          </w:p>
        </w:tc>
        <w:tc>
          <w:tcPr>
            <w:tcW w:w="5379" w:type="dxa"/>
          </w:tcPr>
          <w:p w14:paraId="153CEAAE" w14:textId="6FB721CB" w:rsidR="001B5C5C" w:rsidRDefault="001B5C5C" w:rsidP="00C04FB0">
            <w:pPr>
              <w:pStyle w:val="TableParagraph"/>
              <w:tabs>
                <w:tab w:val="left" w:pos="2970"/>
              </w:tabs>
              <w:spacing w:line="256" w:lineRule="exact"/>
              <w:ind w:left="110" w:right="98"/>
              <w:jc w:val="both"/>
              <w:rPr>
                <w:sz w:val="24"/>
              </w:rPr>
            </w:pPr>
            <w:r>
              <w:rPr>
                <w:sz w:val="24"/>
              </w:rPr>
              <w:t>Кукла мальчик</w:t>
            </w:r>
          </w:p>
        </w:tc>
        <w:tc>
          <w:tcPr>
            <w:tcW w:w="2217" w:type="dxa"/>
            <w:gridSpan w:val="2"/>
          </w:tcPr>
          <w:p w14:paraId="5D03DF2A" w14:textId="77777777" w:rsidR="001B5C5C" w:rsidRPr="00816FB3" w:rsidRDefault="001B5C5C" w:rsidP="00C04FB0">
            <w:pPr>
              <w:pStyle w:val="TableParagraph"/>
              <w:tabs>
                <w:tab w:val="left" w:pos="2970"/>
              </w:tabs>
              <w:spacing w:line="256" w:lineRule="exact"/>
              <w:ind w:left="110" w:right="98"/>
              <w:jc w:val="both"/>
              <w:rPr>
                <w:sz w:val="24"/>
              </w:rPr>
            </w:pPr>
          </w:p>
        </w:tc>
      </w:tr>
      <w:tr w:rsidR="001B5C5C" w14:paraId="55F005A1" w14:textId="77777777" w:rsidTr="001B5C5C">
        <w:trPr>
          <w:gridAfter w:val="1"/>
          <w:wAfter w:w="17" w:type="dxa"/>
          <w:trHeight w:val="275"/>
        </w:trPr>
        <w:tc>
          <w:tcPr>
            <w:tcW w:w="3114" w:type="dxa"/>
            <w:vMerge/>
          </w:tcPr>
          <w:p w14:paraId="64659381" w14:textId="77777777" w:rsidR="001B5C5C" w:rsidRPr="00816FB3" w:rsidRDefault="001B5C5C" w:rsidP="00C04FB0">
            <w:pPr>
              <w:pStyle w:val="TableParagraph"/>
              <w:tabs>
                <w:tab w:val="left" w:pos="2970"/>
              </w:tabs>
              <w:spacing w:line="256" w:lineRule="exact"/>
              <w:ind w:left="110" w:right="98"/>
              <w:jc w:val="both"/>
              <w:rPr>
                <w:sz w:val="24"/>
              </w:rPr>
            </w:pPr>
          </w:p>
        </w:tc>
        <w:tc>
          <w:tcPr>
            <w:tcW w:w="5379" w:type="dxa"/>
          </w:tcPr>
          <w:p w14:paraId="27D8A31E" w14:textId="2701327F" w:rsidR="001B5C5C" w:rsidRDefault="001B5C5C" w:rsidP="00C04FB0">
            <w:pPr>
              <w:pStyle w:val="TableParagraph"/>
              <w:tabs>
                <w:tab w:val="left" w:pos="2970"/>
              </w:tabs>
              <w:spacing w:line="256" w:lineRule="exact"/>
              <w:ind w:left="110" w:right="98"/>
              <w:jc w:val="both"/>
              <w:rPr>
                <w:sz w:val="24"/>
              </w:rPr>
            </w:pPr>
            <w:r>
              <w:rPr>
                <w:sz w:val="24"/>
              </w:rPr>
              <w:t>Заламинированные картинки с изображением одежды (штаны, плащ, шапочка, перчатки, кофта, куртка)</w:t>
            </w:r>
          </w:p>
        </w:tc>
        <w:tc>
          <w:tcPr>
            <w:tcW w:w="2217" w:type="dxa"/>
            <w:gridSpan w:val="2"/>
          </w:tcPr>
          <w:p w14:paraId="3CF674EA" w14:textId="77777777" w:rsidR="001B5C5C" w:rsidRPr="00816FB3" w:rsidRDefault="001B5C5C" w:rsidP="00C04FB0">
            <w:pPr>
              <w:pStyle w:val="TableParagraph"/>
              <w:tabs>
                <w:tab w:val="left" w:pos="2970"/>
              </w:tabs>
              <w:spacing w:line="256" w:lineRule="exact"/>
              <w:ind w:left="110" w:right="98"/>
              <w:jc w:val="both"/>
              <w:rPr>
                <w:sz w:val="24"/>
              </w:rPr>
            </w:pPr>
          </w:p>
        </w:tc>
      </w:tr>
      <w:tr w:rsidR="001B5C5C" w14:paraId="7A629CF9" w14:textId="77777777" w:rsidTr="001B5C5C">
        <w:trPr>
          <w:gridAfter w:val="1"/>
          <w:wAfter w:w="17" w:type="dxa"/>
          <w:trHeight w:val="275"/>
        </w:trPr>
        <w:tc>
          <w:tcPr>
            <w:tcW w:w="3114" w:type="dxa"/>
            <w:vMerge/>
          </w:tcPr>
          <w:p w14:paraId="53C883D6" w14:textId="77777777" w:rsidR="001B5C5C" w:rsidRPr="00816FB3" w:rsidRDefault="001B5C5C" w:rsidP="00C04FB0">
            <w:pPr>
              <w:pStyle w:val="TableParagraph"/>
              <w:tabs>
                <w:tab w:val="left" w:pos="2970"/>
              </w:tabs>
              <w:spacing w:line="256" w:lineRule="exact"/>
              <w:ind w:left="110" w:right="98"/>
              <w:jc w:val="both"/>
              <w:rPr>
                <w:sz w:val="24"/>
              </w:rPr>
            </w:pPr>
          </w:p>
        </w:tc>
        <w:tc>
          <w:tcPr>
            <w:tcW w:w="5379" w:type="dxa"/>
          </w:tcPr>
          <w:p w14:paraId="4E768C19" w14:textId="657388A0" w:rsidR="001B5C5C" w:rsidRDefault="001B5C5C" w:rsidP="00C04FB0">
            <w:pPr>
              <w:pStyle w:val="TableParagraph"/>
              <w:tabs>
                <w:tab w:val="left" w:pos="2970"/>
              </w:tabs>
              <w:spacing w:line="256" w:lineRule="exact"/>
              <w:ind w:left="110" w:right="98"/>
              <w:jc w:val="both"/>
              <w:rPr>
                <w:sz w:val="24"/>
              </w:rPr>
            </w:pPr>
            <w:r>
              <w:rPr>
                <w:sz w:val="24"/>
              </w:rPr>
              <w:t>Игрушка курочка</w:t>
            </w:r>
          </w:p>
        </w:tc>
        <w:tc>
          <w:tcPr>
            <w:tcW w:w="2217" w:type="dxa"/>
            <w:gridSpan w:val="2"/>
          </w:tcPr>
          <w:p w14:paraId="34E96F61" w14:textId="77777777" w:rsidR="001B5C5C" w:rsidRPr="00816FB3" w:rsidRDefault="001B5C5C" w:rsidP="00C04FB0">
            <w:pPr>
              <w:pStyle w:val="TableParagraph"/>
              <w:tabs>
                <w:tab w:val="left" w:pos="2970"/>
              </w:tabs>
              <w:spacing w:line="256" w:lineRule="exact"/>
              <w:ind w:left="110" w:right="98"/>
              <w:jc w:val="both"/>
              <w:rPr>
                <w:sz w:val="24"/>
              </w:rPr>
            </w:pPr>
          </w:p>
        </w:tc>
      </w:tr>
      <w:tr w:rsidR="001B5C5C" w14:paraId="4AC36679" w14:textId="77777777" w:rsidTr="001B5C5C">
        <w:trPr>
          <w:gridAfter w:val="1"/>
          <w:wAfter w:w="17" w:type="dxa"/>
          <w:trHeight w:val="275"/>
        </w:trPr>
        <w:tc>
          <w:tcPr>
            <w:tcW w:w="3114" w:type="dxa"/>
            <w:vMerge/>
          </w:tcPr>
          <w:p w14:paraId="2C30AD05" w14:textId="77777777" w:rsidR="001B5C5C" w:rsidRPr="00816FB3" w:rsidRDefault="001B5C5C" w:rsidP="00C04FB0">
            <w:pPr>
              <w:pStyle w:val="TableParagraph"/>
              <w:tabs>
                <w:tab w:val="left" w:pos="2970"/>
              </w:tabs>
              <w:spacing w:line="256" w:lineRule="exact"/>
              <w:ind w:left="110" w:right="98"/>
              <w:jc w:val="both"/>
              <w:rPr>
                <w:sz w:val="24"/>
              </w:rPr>
            </w:pPr>
          </w:p>
        </w:tc>
        <w:tc>
          <w:tcPr>
            <w:tcW w:w="5379" w:type="dxa"/>
          </w:tcPr>
          <w:p w14:paraId="626A610C" w14:textId="009FAA83" w:rsidR="001B5C5C" w:rsidRDefault="001B5C5C" w:rsidP="00C04FB0">
            <w:pPr>
              <w:pStyle w:val="TableParagraph"/>
              <w:tabs>
                <w:tab w:val="left" w:pos="2970"/>
              </w:tabs>
              <w:spacing w:line="256" w:lineRule="exact"/>
              <w:ind w:left="110" w:right="98"/>
              <w:jc w:val="both"/>
              <w:rPr>
                <w:sz w:val="24"/>
              </w:rPr>
            </w:pPr>
            <w:r>
              <w:rPr>
                <w:sz w:val="24"/>
              </w:rPr>
              <w:t>Маленькие курочки</w:t>
            </w:r>
          </w:p>
        </w:tc>
        <w:tc>
          <w:tcPr>
            <w:tcW w:w="2217" w:type="dxa"/>
            <w:gridSpan w:val="2"/>
          </w:tcPr>
          <w:p w14:paraId="2619E719" w14:textId="77777777" w:rsidR="001B5C5C" w:rsidRPr="00816FB3" w:rsidRDefault="001B5C5C" w:rsidP="00C04FB0">
            <w:pPr>
              <w:pStyle w:val="TableParagraph"/>
              <w:tabs>
                <w:tab w:val="left" w:pos="2970"/>
              </w:tabs>
              <w:spacing w:line="256" w:lineRule="exact"/>
              <w:ind w:left="110" w:right="98"/>
              <w:jc w:val="both"/>
              <w:rPr>
                <w:sz w:val="24"/>
              </w:rPr>
            </w:pPr>
          </w:p>
        </w:tc>
      </w:tr>
      <w:tr w:rsidR="001B5C5C" w14:paraId="61BCAE18" w14:textId="77777777" w:rsidTr="001B5C5C">
        <w:trPr>
          <w:gridAfter w:val="1"/>
          <w:wAfter w:w="17" w:type="dxa"/>
          <w:trHeight w:val="275"/>
        </w:trPr>
        <w:tc>
          <w:tcPr>
            <w:tcW w:w="3114" w:type="dxa"/>
            <w:vMerge/>
          </w:tcPr>
          <w:p w14:paraId="32187037" w14:textId="77777777" w:rsidR="001B5C5C" w:rsidRPr="00816FB3" w:rsidRDefault="001B5C5C" w:rsidP="00C04FB0">
            <w:pPr>
              <w:pStyle w:val="TableParagraph"/>
              <w:tabs>
                <w:tab w:val="left" w:pos="2970"/>
              </w:tabs>
              <w:spacing w:line="256" w:lineRule="exact"/>
              <w:ind w:left="110" w:right="98"/>
              <w:jc w:val="both"/>
              <w:rPr>
                <w:sz w:val="24"/>
              </w:rPr>
            </w:pPr>
          </w:p>
        </w:tc>
        <w:tc>
          <w:tcPr>
            <w:tcW w:w="5379" w:type="dxa"/>
          </w:tcPr>
          <w:p w14:paraId="6E95CB1D" w14:textId="737D916A" w:rsidR="001B5C5C" w:rsidRDefault="001B5C5C" w:rsidP="00C04FB0">
            <w:pPr>
              <w:pStyle w:val="TableParagraph"/>
              <w:tabs>
                <w:tab w:val="left" w:pos="2970"/>
              </w:tabs>
              <w:spacing w:line="256" w:lineRule="exact"/>
              <w:ind w:left="110" w:right="98"/>
              <w:jc w:val="both"/>
              <w:rPr>
                <w:sz w:val="24"/>
              </w:rPr>
            </w:pPr>
            <w:r>
              <w:rPr>
                <w:sz w:val="24"/>
              </w:rPr>
              <w:t>Наглядное пособие «овощи. огород»</w:t>
            </w:r>
          </w:p>
        </w:tc>
        <w:tc>
          <w:tcPr>
            <w:tcW w:w="2217" w:type="dxa"/>
            <w:gridSpan w:val="2"/>
          </w:tcPr>
          <w:p w14:paraId="039E0F46" w14:textId="77777777" w:rsidR="001B5C5C" w:rsidRPr="00816FB3" w:rsidRDefault="001B5C5C" w:rsidP="00C04FB0">
            <w:pPr>
              <w:pStyle w:val="TableParagraph"/>
              <w:tabs>
                <w:tab w:val="left" w:pos="2970"/>
              </w:tabs>
              <w:spacing w:line="256" w:lineRule="exact"/>
              <w:ind w:left="110" w:right="98"/>
              <w:jc w:val="both"/>
              <w:rPr>
                <w:sz w:val="24"/>
              </w:rPr>
            </w:pPr>
          </w:p>
        </w:tc>
      </w:tr>
      <w:tr w:rsidR="001B5C5C" w14:paraId="424CED9B" w14:textId="77777777" w:rsidTr="001B5C5C">
        <w:trPr>
          <w:gridAfter w:val="1"/>
          <w:wAfter w:w="17" w:type="dxa"/>
          <w:trHeight w:val="275"/>
        </w:trPr>
        <w:tc>
          <w:tcPr>
            <w:tcW w:w="3114" w:type="dxa"/>
            <w:vMerge/>
          </w:tcPr>
          <w:p w14:paraId="33306968" w14:textId="77777777" w:rsidR="001B5C5C" w:rsidRPr="00816FB3" w:rsidRDefault="001B5C5C" w:rsidP="00C04FB0">
            <w:pPr>
              <w:pStyle w:val="TableParagraph"/>
              <w:tabs>
                <w:tab w:val="left" w:pos="2970"/>
              </w:tabs>
              <w:spacing w:line="256" w:lineRule="exact"/>
              <w:ind w:left="110" w:right="98"/>
              <w:jc w:val="both"/>
              <w:rPr>
                <w:sz w:val="24"/>
              </w:rPr>
            </w:pPr>
          </w:p>
        </w:tc>
        <w:tc>
          <w:tcPr>
            <w:tcW w:w="5379" w:type="dxa"/>
          </w:tcPr>
          <w:p w14:paraId="63487898" w14:textId="7E2EABE5" w:rsidR="001B5C5C" w:rsidRDefault="001B5C5C" w:rsidP="00C04FB0">
            <w:pPr>
              <w:pStyle w:val="TableParagraph"/>
              <w:tabs>
                <w:tab w:val="left" w:pos="2970"/>
              </w:tabs>
              <w:spacing w:line="256" w:lineRule="exact"/>
              <w:ind w:left="110" w:right="98"/>
              <w:jc w:val="both"/>
              <w:rPr>
                <w:sz w:val="24"/>
              </w:rPr>
            </w:pPr>
            <w:r>
              <w:rPr>
                <w:sz w:val="24"/>
              </w:rPr>
              <w:t>Магниты «овощи»</w:t>
            </w:r>
          </w:p>
        </w:tc>
        <w:tc>
          <w:tcPr>
            <w:tcW w:w="2217" w:type="dxa"/>
            <w:gridSpan w:val="2"/>
          </w:tcPr>
          <w:p w14:paraId="6E4759CD" w14:textId="77777777" w:rsidR="001B5C5C" w:rsidRPr="00816FB3" w:rsidRDefault="001B5C5C" w:rsidP="00C04FB0">
            <w:pPr>
              <w:pStyle w:val="TableParagraph"/>
              <w:tabs>
                <w:tab w:val="left" w:pos="2970"/>
              </w:tabs>
              <w:spacing w:line="256" w:lineRule="exact"/>
              <w:ind w:left="110" w:right="98"/>
              <w:jc w:val="both"/>
              <w:rPr>
                <w:sz w:val="24"/>
              </w:rPr>
            </w:pPr>
          </w:p>
        </w:tc>
      </w:tr>
      <w:tr w:rsidR="001B5C5C" w14:paraId="6F8D4866" w14:textId="77777777" w:rsidTr="001B5C5C">
        <w:trPr>
          <w:gridAfter w:val="1"/>
          <w:wAfter w:w="17" w:type="dxa"/>
          <w:trHeight w:val="275"/>
        </w:trPr>
        <w:tc>
          <w:tcPr>
            <w:tcW w:w="3114" w:type="dxa"/>
            <w:vMerge/>
          </w:tcPr>
          <w:p w14:paraId="68E22602" w14:textId="77777777" w:rsidR="001B5C5C" w:rsidRPr="00816FB3" w:rsidRDefault="001B5C5C" w:rsidP="00C04FB0">
            <w:pPr>
              <w:pStyle w:val="TableParagraph"/>
              <w:tabs>
                <w:tab w:val="left" w:pos="2970"/>
              </w:tabs>
              <w:spacing w:line="256" w:lineRule="exact"/>
              <w:ind w:left="110" w:right="98"/>
              <w:jc w:val="both"/>
              <w:rPr>
                <w:sz w:val="24"/>
              </w:rPr>
            </w:pPr>
          </w:p>
        </w:tc>
        <w:tc>
          <w:tcPr>
            <w:tcW w:w="5379" w:type="dxa"/>
          </w:tcPr>
          <w:p w14:paraId="46D9032D" w14:textId="5B3DC297" w:rsidR="001B5C5C" w:rsidRDefault="001B5C5C" w:rsidP="00C04FB0">
            <w:pPr>
              <w:pStyle w:val="TableParagraph"/>
              <w:tabs>
                <w:tab w:val="left" w:pos="2970"/>
              </w:tabs>
              <w:spacing w:line="256" w:lineRule="exact"/>
              <w:ind w:left="110" w:right="98"/>
              <w:jc w:val="both"/>
              <w:rPr>
                <w:sz w:val="24"/>
              </w:rPr>
            </w:pPr>
            <w:r>
              <w:rPr>
                <w:sz w:val="24"/>
              </w:rPr>
              <w:t>Магниты (ежик, свернувшийся ежик, группа детей, мальчик, шапка)</w:t>
            </w:r>
          </w:p>
        </w:tc>
        <w:tc>
          <w:tcPr>
            <w:tcW w:w="2217" w:type="dxa"/>
            <w:gridSpan w:val="2"/>
          </w:tcPr>
          <w:p w14:paraId="0E5BB722" w14:textId="77777777" w:rsidR="001B5C5C" w:rsidRPr="00816FB3" w:rsidRDefault="001B5C5C" w:rsidP="00C04FB0">
            <w:pPr>
              <w:pStyle w:val="TableParagraph"/>
              <w:tabs>
                <w:tab w:val="left" w:pos="2970"/>
              </w:tabs>
              <w:spacing w:line="256" w:lineRule="exact"/>
              <w:ind w:left="110" w:right="98"/>
              <w:jc w:val="both"/>
              <w:rPr>
                <w:sz w:val="24"/>
              </w:rPr>
            </w:pPr>
          </w:p>
        </w:tc>
      </w:tr>
      <w:tr w:rsidR="001B5C5C" w14:paraId="0735978D" w14:textId="77777777" w:rsidTr="001B5C5C">
        <w:trPr>
          <w:gridAfter w:val="1"/>
          <w:wAfter w:w="17" w:type="dxa"/>
          <w:trHeight w:val="275"/>
        </w:trPr>
        <w:tc>
          <w:tcPr>
            <w:tcW w:w="3114" w:type="dxa"/>
            <w:vMerge/>
          </w:tcPr>
          <w:p w14:paraId="72BA3448" w14:textId="77777777" w:rsidR="001B5C5C" w:rsidRPr="00816FB3" w:rsidRDefault="001B5C5C" w:rsidP="00C04FB0">
            <w:pPr>
              <w:pStyle w:val="TableParagraph"/>
              <w:tabs>
                <w:tab w:val="left" w:pos="2970"/>
              </w:tabs>
              <w:spacing w:line="256" w:lineRule="exact"/>
              <w:ind w:left="110" w:right="98"/>
              <w:jc w:val="both"/>
              <w:rPr>
                <w:sz w:val="24"/>
              </w:rPr>
            </w:pPr>
          </w:p>
        </w:tc>
        <w:tc>
          <w:tcPr>
            <w:tcW w:w="5379" w:type="dxa"/>
          </w:tcPr>
          <w:p w14:paraId="6C749D92" w14:textId="00B97814" w:rsidR="001B5C5C" w:rsidRDefault="001B5C5C" w:rsidP="00C04FB0">
            <w:pPr>
              <w:pStyle w:val="TableParagraph"/>
              <w:tabs>
                <w:tab w:val="left" w:pos="2970"/>
              </w:tabs>
              <w:spacing w:line="256" w:lineRule="exact"/>
              <w:ind w:left="110" w:right="98"/>
              <w:jc w:val="both"/>
              <w:rPr>
                <w:sz w:val="24"/>
              </w:rPr>
            </w:pPr>
            <w:r>
              <w:rPr>
                <w:sz w:val="24"/>
              </w:rPr>
              <w:t>Игрушка ежик</w:t>
            </w:r>
          </w:p>
        </w:tc>
        <w:tc>
          <w:tcPr>
            <w:tcW w:w="2217" w:type="dxa"/>
            <w:gridSpan w:val="2"/>
          </w:tcPr>
          <w:p w14:paraId="50CDEE23" w14:textId="77777777" w:rsidR="001B5C5C" w:rsidRPr="00816FB3" w:rsidRDefault="001B5C5C" w:rsidP="00C04FB0">
            <w:pPr>
              <w:pStyle w:val="TableParagraph"/>
              <w:tabs>
                <w:tab w:val="left" w:pos="2970"/>
              </w:tabs>
              <w:spacing w:line="256" w:lineRule="exact"/>
              <w:ind w:left="110" w:right="98"/>
              <w:jc w:val="both"/>
              <w:rPr>
                <w:sz w:val="24"/>
              </w:rPr>
            </w:pPr>
          </w:p>
        </w:tc>
      </w:tr>
      <w:tr w:rsidR="001B5C5C" w14:paraId="2257A776" w14:textId="77777777" w:rsidTr="001B5C5C">
        <w:trPr>
          <w:gridAfter w:val="1"/>
          <w:wAfter w:w="17" w:type="dxa"/>
          <w:trHeight w:val="275"/>
        </w:trPr>
        <w:tc>
          <w:tcPr>
            <w:tcW w:w="3114" w:type="dxa"/>
            <w:vMerge/>
          </w:tcPr>
          <w:p w14:paraId="095F1E4D" w14:textId="77777777" w:rsidR="001B5C5C" w:rsidRPr="00816FB3" w:rsidRDefault="001B5C5C" w:rsidP="00C04FB0">
            <w:pPr>
              <w:pStyle w:val="TableParagraph"/>
              <w:tabs>
                <w:tab w:val="left" w:pos="2970"/>
              </w:tabs>
              <w:spacing w:line="256" w:lineRule="exact"/>
              <w:ind w:left="110" w:right="98"/>
              <w:jc w:val="both"/>
              <w:rPr>
                <w:sz w:val="24"/>
              </w:rPr>
            </w:pPr>
          </w:p>
        </w:tc>
        <w:tc>
          <w:tcPr>
            <w:tcW w:w="5379" w:type="dxa"/>
          </w:tcPr>
          <w:p w14:paraId="211A1849" w14:textId="3E6D224E" w:rsidR="001B5C5C" w:rsidRDefault="001B5C5C" w:rsidP="00C04FB0">
            <w:pPr>
              <w:pStyle w:val="TableParagraph"/>
              <w:tabs>
                <w:tab w:val="left" w:pos="2970"/>
              </w:tabs>
              <w:spacing w:line="256" w:lineRule="exact"/>
              <w:ind w:left="110" w:right="98"/>
              <w:jc w:val="both"/>
              <w:rPr>
                <w:sz w:val="24"/>
              </w:rPr>
            </w:pPr>
            <w:r>
              <w:rPr>
                <w:sz w:val="24"/>
              </w:rPr>
              <w:t>Маленькие игрушечные ежики</w:t>
            </w:r>
          </w:p>
        </w:tc>
        <w:tc>
          <w:tcPr>
            <w:tcW w:w="2217" w:type="dxa"/>
            <w:gridSpan w:val="2"/>
          </w:tcPr>
          <w:p w14:paraId="012277B9" w14:textId="77777777" w:rsidR="001B5C5C" w:rsidRPr="00816FB3" w:rsidRDefault="001B5C5C" w:rsidP="00C04FB0">
            <w:pPr>
              <w:pStyle w:val="TableParagraph"/>
              <w:tabs>
                <w:tab w:val="left" w:pos="2970"/>
              </w:tabs>
              <w:spacing w:line="256" w:lineRule="exact"/>
              <w:ind w:left="110" w:right="98"/>
              <w:jc w:val="both"/>
              <w:rPr>
                <w:sz w:val="24"/>
              </w:rPr>
            </w:pPr>
          </w:p>
        </w:tc>
      </w:tr>
      <w:tr w:rsidR="001B5C5C" w14:paraId="00BD9475" w14:textId="77777777" w:rsidTr="001B5C5C">
        <w:trPr>
          <w:gridAfter w:val="1"/>
          <w:wAfter w:w="17" w:type="dxa"/>
          <w:trHeight w:val="275"/>
        </w:trPr>
        <w:tc>
          <w:tcPr>
            <w:tcW w:w="3114" w:type="dxa"/>
            <w:vMerge/>
          </w:tcPr>
          <w:p w14:paraId="303F1110" w14:textId="77777777" w:rsidR="001B5C5C" w:rsidRPr="00816FB3" w:rsidRDefault="001B5C5C" w:rsidP="00C04FB0">
            <w:pPr>
              <w:pStyle w:val="TableParagraph"/>
              <w:tabs>
                <w:tab w:val="left" w:pos="2970"/>
              </w:tabs>
              <w:spacing w:line="256" w:lineRule="exact"/>
              <w:ind w:left="110" w:right="98"/>
              <w:jc w:val="both"/>
              <w:rPr>
                <w:sz w:val="24"/>
              </w:rPr>
            </w:pPr>
          </w:p>
        </w:tc>
        <w:tc>
          <w:tcPr>
            <w:tcW w:w="5379" w:type="dxa"/>
          </w:tcPr>
          <w:p w14:paraId="7E7E55B8" w14:textId="2528AA16" w:rsidR="001B5C5C" w:rsidRDefault="001B5C5C" w:rsidP="00C04FB0">
            <w:pPr>
              <w:pStyle w:val="TableParagraph"/>
              <w:tabs>
                <w:tab w:val="left" w:pos="2970"/>
              </w:tabs>
              <w:spacing w:line="256" w:lineRule="exact"/>
              <w:ind w:left="110" w:right="98"/>
              <w:jc w:val="both"/>
              <w:rPr>
                <w:sz w:val="24"/>
              </w:rPr>
            </w:pPr>
            <w:r>
              <w:rPr>
                <w:sz w:val="24"/>
              </w:rPr>
              <w:t>Мягкая игрушка кошка</w:t>
            </w:r>
          </w:p>
        </w:tc>
        <w:tc>
          <w:tcPr>
            <w:tcW w:w="2217" w:type="dxa"/>
            <w:gridSpan w:val="2"/>
          </w:tcPr>
          <w:p w14:paraId="4FAB7BEA" w14:textId="77777777" w:rsidR="001B5C5C" w:rsidRPr="00816FB3" w:rsidRDefault="001B5C5C" w:rsidP="00C04FB0">
            <w:pPr>
              <w:pStyle w:val="TableParagraph"/>
              <w:tabs>
                <w:tab w:val="left" w:pos="2970"/>
              </w:tabs>
              <w:spacing w:line="256" w:lineRule="exact"/>
              <w:ind w:left="110" w:right="98"/>
              <w:jc w:val="both"/>
              <w:rPr>
                <w:sz w:val="24"/>
              </w:rPr>
            </w:pPr>
          </w:p>
        </w:tc>
      </w:tr>
      <w:tr w:rsidR="001B5C5C" w14:paraId="7F31BF10" w14:textId="77777777" w:rsidTr="001B5C5C">
        <w:trPr>
          <w:gridAfter w:val="1"/>
          <w:wAfter w:w="17" w:type="dxa"/>
          <w:trHeight w:val="275"/>
        </w:trPr>
        <w:tc>
          <w:tcPr>
            <w:tcW w:w="3114" w:type="dxa"/>
            <w:vMerge/>
          </w:tcPr>
          <w:p w14:paraId="0213E511" w14:textId="77777777" w:rsidR="001B5C5C" w:rsidRPr="00816FB3" w:rsidRDefault="001B5C5C" w:rsidP="00C04FB0">
            <w:pPr>
              <w:pStyle w:val="TableParagraph"/>
              <w:tabs>
                <w:tab w:val="left" w:pos="2970"/>
              </w:tabs>
              <w:spacing w:line="256" w:lineRule="exact"/>
              <w:ind w:left="110" w:right="98"/>
              <w:jc w:val="both"/>
              <w:rPr>
                <w:sz w:val="24"/>
              </w:rPr>
            </w:pPr>
          </w:p>
        </w:tc>
        <w:tc>
          <w:tcPr>
            <w:tcW w:w="5379" w:type="dxa"/>
          </w:tcPr>
          <w:p w14:paraId="50477825" w14:textId="4396C6B6" w:rsidR="001B5C5C" w:rsidRDefault="001B5C5C" w:rsidP="00C04FB0">
            <w:pPr>
              <w:pStyle w:val="TableParagraph"/>
              <w:tabs>
                <w:tab w:val="left" w:pos="2970"/>
              </w:tabs>
              <w:spacing w:line="256" w:lineRule="exact"/>
              <w:ind w:left="110" w:right="98"/>
              <w:jc w:val="both"/>
              <w:rPr>
                <w:sz w:val="24"/>
              </w:rPr>
            </w:pPr>
            <w:r>
              <w:rPr>
                <w:sz w:val="24"/>
              </w:rPr>
              <w:t>Маленькие игрушечные котята</w:t>
            </w:r>
          </w:p>
        </w:tc>
        <w:tc>
          <w:tcPr>
            <w:tcW w:w="2217" w:type="dxa"/>
            <w:gridSpan w:val="2"/>
          </w:tcPr>
          <w:p w14:paraId="60D8FB68" w14:textId="77777777" w:rsidR="001B5C5C" w:rsidRPr="00816FB3" w:rsidRDefault="001B5C5C" w:rsidP="00C04FB0">
            <w:pPr>
              <w:pStyle w:val="TableParagraph"/>
              <w:tabs>
                <w:tab w:val="left" w:pos="2970"/>
              </w:tabs>
              <w:spacing w:line="256" w:lineRule="exact"/>
              <w:ind w:left="110" w:right="98"/>
              <w:jc w:val="both"/>
              <w:rPr>
                <w:sz w:val="24"/>
              </w:rPr>
            </w:pPr>
          </w:p>
        </w:tc>
      </w:tr>
      <w:tr w:rsidR="001B5C5C" w14:paraId="16186A4A" w14:textId="77777777" w:rsidTr="001B5C5C">
        <w:trPr>
          <w:gridAfter w:val="1"/>
          <w:wAfter w:w="17" w:type="dxa"/>
          <w:trHeight w:val="275"/>
        </w:trPr>
        <w:tc>
          <w:tcPr>
            <w:tcW w:w="3114" w:type="dxa"/>
            <w:vMerge/>
          </w:tcPr>
          <w:p w14:paraId="07A058A7" w14:textId="77777777" w:rsidR="001B5C5C" w:rsidRPr="00816FB3" w:rsidRDefault="001B5C5C" w:rsidP="00C04FB0">
            <w:pPr>
              <w:pStyle w:val="TableParagraph"/>
              <w:tabs>
                <w:tab w:val="left" w:pos="2970"/>
              </w:tabs>
              <w:spacing w:line="256" w:lineRule="exact"/>
              <w:ind w:left="110" w:right="98"/>
              <w:jc w:val="both"/>
              <w:rPr>
                <w:sz w:val="24"/>
              </w:rPr>
            </w:pPr>
          </w:p>
        </w:tc>
        <w:tc>
          <w:tcPr>
            <w:tcW w:w="5379" w:type="dxa"/>
          </w:tcPr>
          <w:p w14:paraId="2D75B811" w14:textId="4238F7E3" w:rsidR="001B5C5C" w:rsidRDefault="001B5C5C" w:rsidP="00C04FB0">
            <w:pPr>
              <w:pStyle w:val="TableParagraph"/>
              <w:tabs>
                <w:tab w:val="left" w:pos="2970"/>
              </w:tabs>
              <w:spacing w:line="256" w:lineRule="exact"/>
              <w:ind w:left="110" w:right="98"/>
              <w:jc w:val="both"/>
              <w:rPr>
                <w:sz w:val="24"/>
              </w:rPr>
            </w:pPr>
            <w:r>
              <w:rPr>
                <w:sz w:val="24"/>
              </w:rPr>
              <w:t>Платочки (40Х40см)</w:t>
            </w:r>
          </w:p>
        </w:tc>
        <w:tc>
          <w:tcPr>
            <w:tcW w:w="2217" w:type="dxa"/>
            <w:gridSpan w:val="2"/>
          </w:tcPr>
          <w:p w14:paraId="18231CE6" w14:textId="77777777" w:rsidR="001B5C5C" w:rsidRPr="00816FB3" w:rsidRDefault="001B5C5C" w:rsidP="00C04FB0">
            <w:pPr>
              <w:pStyle w:val="TableParagraph"/>
              <w:tabs>
                <w:tab w:val="left" w:pos="2970"/>
              </w:tabs>
              <w:spacing w:line="256" w:lineRule="exact"/>
              <w:ind w:left="110" w:right="98"/>
              <w:jc w:val="both"/>
              <w:rPr>
                <w:sz w:val="24"/>
              </w:rPr>
            </w:pPr>
          </w:p>
        </w:tc>
      </w:tr>
      <w:tr w:rsidR="001B5C5C" w14:paraId="16EDC80D" w14:textId="77777777" w:rsidTr="001B5C5C">
        <w:trPr>
          <w:gridAfter w:val="1"/>
          <w:wAfter w:w="17" w:type="dxa"/>
          <w:trHeight w:val="275"/>
        </w:trPr>
        <w:tc>
          <w:tcPr>
            <w:tcW w:w="3114" w:type="dxa"/>
            <w:vMerge/>
          </w:tcPr>
          <w:p w14:paraId="44A95A09" w14:textId="77777777" w:rsidR="001B5C5C" w:rsidRPr="00816FB3" w:rsidRDefault="001B5C5C" w:rsidP="00C04FB0">
            <w:pPr>
              <w:pStyle w:val="TableParagraph"/>
              <w:tabs>
                <w:tab w:val="left" w:pos="2970"/>
              </w:tabs>
              <w:spacing w:line="256" w:lineRule="exact"/>
              <w:ind w:left="110" w:right="98"/>
              <w:jc w:val="both"/>
              <w:rPr>
                <w:sz w:val="24"/>
              </w:rPr>
            </w:pPr>
          </w:p>
        </w:tc>
        <w:tc>
          <w:tcPr>
            <w:tcW w:w="5379" w:type="dxa"/>
          </w:tcPr>
          <w:p w14:paraId="2FEFED34" w14:textId="0B4AE45D" w:rsidR="001B5C5C" w:rsidRDefault="001B5C5C" w:rsidP="00C04FB0">
            <w:pPr>
              <w:pStyle w:val="TableParagraph"/>
              <w:tabs>
                <w:tab w:val="left" w:pos="2970"/>
              </w:tabs>
              <w:spacing w:line="256" w:lineRule="exact"/>
              <w:ind w:left="110" w:right="98"/>
              <w:jc w:val="both"/>
              <w:rPr>
                <w:sz w:val="24"/>
              </w:rPr>
            </w:pPr>
            <w:r>
              <w:rPr>
                <w:sz w:val="24"/>
              </w:rPr>
              <w:t>Игрушечные заяц и зайчиха</w:t>
            </w:r>
          </w:p>
        </w:tc>
        <w:tc>
          <w:tcPr>
            <w:tcW w:w="2217" w:type="dxa"/>
            <w:gridSpan w:val="2"/>
          </w:tcPr>
          <w:p w14:paraId="226BA6E1" w14:textId="77777777" w:rsidR="001B5C5C" w:rsidRPr="00816FB3" w:rsidRDefault="001B5C5C" w:rsidP="00C04FB0">
            <w:pPr>
              <w:pStyle w:val="TableParagraph"/>
              <w:tabs>
                <w:tab w:val="left" w:pos="2970"/>
              </w:tabs>
              <w:spacing w:line="256" w:lineRule="exact"/>
              <w:ind w:left="110" w:right="98"/>
              <w:jc w:val="both"/>
              <w:rPr>
                <w:sz w:val="24"/>
              </w:rPr>
            </w:pPr>
          </w:p>
        </w:tc>
      </w:tr>
      <w:tr w:rsidR="001B5C5C" w14:paraId="1A475B68" w14:textId="77777777" w:rsidTr="001B5C5C">
        <w:trPr>
          <w:gridAfter w:val="1"/>
          <w:wAfter w:w="17" w:type="dxa"/>
          <w:trHeight w:val="275"/>
        </w:trPr>
        <w:tc>
          <w:tcPr>
            <w:tcW w:w="3114" w:type="dxa"/>
            <w:vMerge/>
          </w:tcPr>
          <w:p w14:paraId="4DF89E46" w14:textId="77777777" w:rsidR="001B5C5C" w:rsidRPr="00816FB3" w:rsidRDefault="001B5C5C" w:rsidP="00C04FB0">
            <w:pPr>
              <w:pStyle w:val="TableParagraph"/>
              <w:tabs>
                <w:tab w:val="left" w:pos="2970"/>
              </w:tabs>
              <w:spacing w:line="256" w:lineRule="exact"/>
              <w:ind w:left="110" w:right="98"/>
              <w:jc w:val="both"/>
              <w:rPr>
                <w:sz w:val="24"/>
              </w:rPr>
            </w:pPr>
          </w:p>
        </w:tc>
        <w:tc>
          <w:tcPr>
            <w:tcW w:w="5379" w:type="dxa"/>
          </w:tcPr>
          <w:p w14:paraId="55DCB4CD" w14:textId="226D6F88" w:rsidR="001B5C5C" w:rsidRDefault="001B5C5C" w:rsidP="00C04FB0">
            <w:pPr>
              <w:pStyle w:val="TableParagraph"/>
              <w:tabs>
                <w:tab w:val="left" w:pos="2970"/>
              </w:tabs>
              <w:spacing w:line="256" w:lineRule="exact"/>
              <w:ind w:left="110" w:right="98"/>
              <w:jc w:val="both"/>
              <w:rPr>
                <w:sz w:val="24"/>
              </w:rPr>
            </w:pPr>
            <w:r>
              <w:rPr>
                <w:sz w:val="24"/>
              </w:rPr>
              <w:t>Сюжетная картинка «лес»</w:t>
            </w:r>
          </w:p>
        </w:tc>
        <w:tc>
          <w:tcPr>
            <w:tcW w:w="2217" w:type="dxa"/>
            <w:gridSpan w:val="2"/>
          </w:tcPr>
          <w:p w14:paraId="0F11005B" w14:textId="77777777" w:rsidR="001B5C5C" w:rsidRPr="00816FB3" w:rsidRDefault="001B5C5C" w:rsidP="00C04FB0">
            <w:pPr>
              <w:pStyle w:val="TableParagraph"/>
              <w:tabs>
                <w:tab w:val="left" w:pos="2970"/>
              </w:tabs>
              <w:spacing w:line="256" w:lineRule="exact"/>
              <w:ind w:left="110" w:right="98"/>
              <w:jc w:val="both"/>
              <w:rPr>
                <w:sz w:val="24"/>
              </w:rPr>
            </w:pPr>
          </w:p>
        </w:tc>
      </w:tr>
      <w:tr w:rsidR="001B5C5C" w14:paraId="4F854A20" w14:textId="77777777" w:rsidTr="001B5C5C">
        <w:trPr>
          <w:gridAfter w:val="1"/>
          <w:wAfter w:w="17" w:type="dxa"/>
          <w:trHeight w:val="275"/>
        </w:trPr>
        <w:tc>
          <w:tcPr>
            <w:tcW w:w="3114" w:type="dxa"/>
            <w:vMerge/>
          </w:tcPr>
          <w:p w14:paraId="4C8E2BF3" w14:textId="77777777" w:rsidR="001B5C5C" w:rsidRPr="00816FB3" w:rsidRDefault="001B5C5C" w:rsidP="00C04FB0">
            <w:pPr>
              <w:pStyle w:val="TableParagraph"/>
              <w:tabs>
                <w:tab w:val="left" w:pos="2970"/>
              </w:tabs>
              <w:spacing w:line="256" w:lineRule="exact"/>
              <w:ind w:left="110" w:right="98"/>
              <w:jc w:val="both"/>
              <w:rPr>
                <w:sz w:val="24"/>
              </w:rPr>
            </w:pPr>
          </w:p>
        </w:tc>
        <w:tc>
          <w:tcPr>
            <w:tcW w:w="5379" w:type="dxa"/>
          </w:tcPr>
          <w:p w14:paraId="0538D64F" w14:textId="5E78E59A" w:rsidR="001B5C5C" w:rsidRDefault="001B5C5C" w:rsidP="00C04FB0">
            <w:pPr>
              <w:pStyle w:val="TableParagraph"/>
              <w:tabs>
                <w:tab w:val="left" w:pos="2970"/>
              </w:tabs>
              <w:spacing w:line="256" w:lineRule="exact"/>
              <w:ind w:left="110" w:right="98"/>
              <w:jc w:val="both"/>
              <w:rPr>
                <w:sz w:val="24"/>
              </w:rPr>
            </w:pPr>
            <w:r>
              <w:rPr>
                <w:sz w:val="24"/>
              </w:rPr>
              <w:t>Наглядное пособие «Дикие животные»</w:t>
            </w:r>
          </w:p>
        </w:tc>
        <w:tc>
          <w:tcPr>
            <w:tcW w:w="2217" w:type="dxa"/>
            <w:gridSpan w:val="2"/>
          </w:tcPr>
          <w:p w14:paraId="70823DAF" w14:textId="77777777" w:rsidR="001B5C5C" w:rsidRPr="00816FB3" w:rsidRDefault="001B5C5C" w:rsidP="00C04FB0">
            <w:pPr>
              <w:pStyle w:val="TableParagraph"/>
              <w:tabs>
                <w:tab w:val="left" w:pos="2970"/>
              </w:tabs>
              <w:spacing w:line="256" w:lineRule="exact"/>
              <w:ind w:left="110" w:right="98"/>
              <w:jc w:val="both"/>
              <w:rPr>
                <w:sz w:val="24"/>
              </w:rPr>
            </w:pPr>
          </w:p>
        </w:tc>
      </w:tr>
      <w:tr w:rsidR="001B5C5C" w14:paraId="080DD47B" w14:textId="77777777" w:rsidTr="001B5C5C">
        <w:trPr>
          <w:gridAfter w:val="1"/>
          <w:wAfter w:w="17" w:type="dxa"/>
          <w:trHeight w:val="275"/>
        </w:trPr>
        <w:tc>
          <w:tcPr>
            <w:tcW w:w="3114" w:type="dxa"/>
            <w:vMerge/>
          </w:tcPr>
          <w:p w14:paraId="062EC436" w14:textId="77777777" w:rsidR="001B5C5C" w:rsidRPr="00816FB3" w:rsidRDefault="001B5C5C" w:rsidP="00C04FB0">
            <w:pPr>
              <w:pStyle w:val="TableParagraph"/>
              <w:tabs>
                <w:tab w:val="left" w:pos="2970"/>
              </w:tabs>
              <w:spacing w:line="256" w:lineRule="exact"/>
              <w:ind w:left="110" w:right="98"/>
              <w:jc w:val="both"/>
              <w:rPr>
                <w:sz w:val="24"/>
              </w:rPr>
            </w:pPr>
          </w:p>
        </w:tc>
        <w:tc>
          <w:tcPr>
            <w:tcW w:w="5379" w:type="dxa"/>
          </w:tcPr>
          <w:p w14:paraId="4B2A1113" w14:textId="60B468CE" w:rsidR="001B5C5C" w:rsidRDefault="001B5C5C" w:rsidP="00C04FB0">
            <w:pPr>
              <w:pStyle w:val="TableParagraph"/>
              <w:tabs>
                <w:tab w:val="left" w:pos="2970"/>
              </w:tabs>
              <w:spacing w:line="256" w:lineRule="exact"/>
              <w:ind w:left="110" w:right="98"/>
              <w:jc w:val="both"/>
              <w:rPr>
                <w:sz w:val="24"/>
              </w:rPr>
            </w:pPr>
            <w:r>
              <w:rPr>
                <w:sz w:val="24"/>
              </w:rPr>
              <w:t>Заламинированные картинки с дикими животными (медведь, лиса, заяц, белка, волк, еж, олень, лось, барсук)</w:t>
            </w:r>
          </w:p>
        </w:tc>
        <w:tc>
          <w:tcPr>
            <w:tcW w:w="2217" w:type="dxa"/>
            <w:gridSpan w:val="2"/>
          </w:tcPr>
          <w:p w14:paraId="27DDEE5B" w14:textId="77777777" w:rsidR="001B5C5C" w:rsidRPr="00816FB3" w:rsidRDefault="001B5C5C" w:rsidP="00C04FB0">
            <w:pPr>
              <w:pStyle w:val="TableParagraph"/>
              <w:tabs>
                <w:tab w:val="left" w:pos="2970"/>
              </w:tabs>
              <w:spacing w:line="256" w:lineRule="exact"/>
              <w:ind w:left="110" w:right="98"/>
              <w:jc w:val="both"/>
              <w:rPr>
                <w:sz w:val="24"/>
              </w:rPr>
            </w:pPr>
          </w:p>
        </w:tc>
      </w:tr>
      <w:tr w:rsidR="001B5C5C" w14:paraId="34339BDF" w14:textId="77777777" w:rsidTr="001B5C5C">
        <w:trPr>
          <w:gridAfter w:val="1"/>
          <w:wAfter w:w="17" w:type="dxa"/>
          <w:trHeight w:val="275"/>
        </w:trPr>
        <w:tc>
          <w:tcPr>
            <w:tcW w:w="3114" w:type="dxa"/>
            <w:vMerge/>
          </w:tcPr>
          <w:p w14:paraId="5BD7D171" w14:textId="77777777" w:rsidR="001B5C5C" w:rsidRPr="00816FB3" w:rsidRDefault="001B5C5C" w:rsidP="00C04FB0">
            <w:pPr>
              <w:pStyle w:val="TableParagraph"/>
              <w:tabs>
                <w:tab w:val="left" w:pos="2970"/>
              </w:tabs>
              <w:spacing w:line="256" w:lineRule="exact"/>
              <w:ind w:left="110" w:right="98"/>
              <w:jc w:val="both"/>
              <w:rPr>
                <w:sz w:val="24"/>
              </w:rPr>
            </w:pPr>
          </w:p>
        </w:tc>
        <w:tc>
          <w:tcPr>
            <w:tcW w:w="5379" w:type="dxa"/>
          </w:tcPr>
          <w:p w14:paraId="018ACC86" w14:textId="0BCC7460" w:rsidR="001B5C5C" w:rsidRDefault="001B5C5C" w:rsidP="00C04FB0">
            <w:pPr>
              <w:pStyle w:val="TableParagraph"/>
              <w:tabs>
                <w:tab w:val="left" w:pos="2970"/>
              </w:tabs>
              <w:spacing w:line="256" w:lineRule="exact"/>
              <w:ind w:left="110" w:right="98"/>
              <w:jc w:val="both"/>
              <w:rPr>
                <w:sz w:val="24"/>
              </w:rPr>
            </w:pPr>
            <w:r>
              <w:rPr>
                <w:sz w:val="24"/>
              </w:rPr>
              <w:t>Мягкая игрушка собачка</w:t>
            </w:r>
          </w:p>
        </w:tc>
        <w:tc>
          <w:tcPr>
            <w:tcW w:w="2217" w:type="dxa"/>
            <w:gridSpan w:val="2"/>
          </w:tcPr>
          <w:p w14:paraId="44D4D672" w14:textId="77777777" w:rsidR="001B5C5C" w:rsidRPr="00816FB3" w:rsidRDefault="001B5C5C" w:rsidP="00C04FB0">
            <w:pPr>
              <w:pStyle w:val="TableParagraph"/>
              <w:tabs>
                <w:tab w:val="left" w:pos="2970"/>
              </w:tabs>
              <w:spacing w:line="256" w:lineRule="exact"/>
              <w:ind w:left="110" w:right="98"/>
              <w:jc w:val="both"/>
              <w:rPr>
                <w:sz w:val="24"/>
              </w:rPr>
            </w:pPr>
          </w:p>
        </w:tc>
      </w:tr>
      <w:tr w:rsidR="001B5C5C" w14:paraId="66FCE810" w14:textId="77777777" w:rsidTr="001B5C5C">
        <w:trPr>
          <w:gridAfter w:val="1"/>
          <w:wAfter w:w="17" w:type="dxa"/>
          <w:trHeight w:val="275"/>
        </w:trPr>
        <w:tc>
          <w:tcPr>
            <w:tcW w:w="3114" w:type="dxa"/>
            <w:vMerge/>
          </w:tcPr>
          <w:p w14:paraId="04218606" w14:textId="77777777" w:rsidR="001B5C5C" w:rsidRPr="00816FB3" w:rsidRDefault="001B5C5C" w:rsidP="00C04FB0">
            <w:pPr>
              <w:pStyle w:val="TableParagraph"/>
              <w:tabs>
                <w:tab w:val="left" w:pos="2970"/>
              </w:tabs>
              <w:spacing w:line="256" w:lineRule="exact"/>
              <w:ind w:left="110" w:right="98"/>
              <w:jc w:val="both"/>
              <w:rPr>
                <w:sz w:val="24"/>
              </w:rPr>
            </w:pPr>
          </w:p>
        </w:tc>
        <w:tc>
          <w:tcPr>
            <w:tcW w:w="5379" w:type="dxa"/>
          </w:tcPr>
          <w:p w14:paraId="151F4A35" w14:textId="1E7936C2" w:rsidR="001B5C5C" w:rsidRDefault="001B5C5C" w:rsidP="00C04FB0">
            <w:pPr>
              <w:pStyle w:val="TableParagraph"/>
              <w:tabs>
                <w:tab w:val="left" w:pos="2970"/>
              </w:tabs>
              <w:spacing w:line="256" w:lineRule="exact"/>
              <w:ind w:left="110" w:right="98"/>
              <w:jc w:val="both"/>
              <w:rPr>
                <w:sz w:val="24"/>
              </w:rPr>
            </w:pPr>
            <w:r>
              <w:rPr>
                <w:sz w:val="24"/>
              </w:rPr>
              <w:t>Игрушка петушок</w:t>
            </w:r>
          </w:p>
        </w:tc>
        <w:tc>
          <w:tcPr>
            <w:tcW w:w="2217" w:type="dxa"/>
            <w:gridSpan w:val="2"/>
          </w:tcPr>
          <w:p w14:paraId="6C6E854E" w14:textId="77777777" w:rsidR="001B5C5C" w:rsidRPr="00816FB3" w:rsidRDefault="001B5C5C" w:rsidP="00C04FB0">
            <w:pPr>
              <w:pStyle w:val="TableParagraph"/>
              <w:tabs>
                <w:tab w:val="left" w:pos="2970"/>
              </w:tabs>
              <w:spacing w:line="256" w:lineRule="exact"/>
              <w:ind w:left="110" w:right="98"/>
              <w:jc w:val="both"/>
              <w:rPr>
                <w:sz w:val="24"/>
              </w:rPr>
            </w:pPr>
          </w:p>
        </w:tc>
      </w:tr>
      <w:tr w:rsidR="001B5C5C" w14:paraId="0B524710" w14:textId="77777777" w:rsidTr="001B5C5C">
        <w:trPr>
          <w:gridAfter w:val="1"/>
          <w:wAfter w:w="17" w:type="dxa"/>
          <w:trHeight w:val="275"/>
        </w:trPr>
        <w:tc>
          <w:tcPr>
            <w:tcW w:w="3114" w:type="dxa"/>
            <w:vMerge/>
          </w:tcPr>
          <w:p w14:paraId="17CCE7C0" w14:textId="77777777" w:rsidR="001B5C5C" w:rsidRPr="00816FB3" w:rsidRDefault="001B5C5C" w:rsidP="00C04FB0">
            <w:pPr>
              <w:pStyle w:val="TableParagraph"/>
              <w:tabs>
                <w:tab w:val="left" w:pos="2970"/>
              </w:tabs>
              <w:spacing w:line="256" w:lineRule="exact"/>
              <w:ind w:left="110" w:right="98"/>
              <w:jc w:val="both"/>
              <w:rPr>
                <w:sz w:val="24"/>
              </w:rPr>
            </w:pPr>
          </w:p>
        </w:tc>
        <w:tc>
          <w:tcPr>
            <w:tcW w:w="5379" w:type="dxa"/>
          </w:tcPr>
          <w:p w14:paraId="2AE3717D" w14:textId="07289CAD" w:rsidR="001B5C5C" w:rsidRDefault="001B5C5C" w:rsidP="00C04FB0">
            <w:pPr>
              <w:pStyle w:val="TableParagraph"/>
              <w:tabs>
                <w:tab w:val="left" w:pos="2970"/>
              </w:tabs>
              <w:spacing w:line="256" w:lineRule="exact"/>
              <w:ind w:left="110" w:right="98"/>
              <w:jc w:val="both"/>
              <w:rPr>
                <w:sz w:val="24"/>
              </w:rPr>
            </w:pPr>
            <w:r>
              <w:rPr>
                <w:sz w:val="24"/>
              </w:rPr>
              <w:t>Деревянные конструктор «лес» - елки, деревья, кусты 40 деталей)</w:t>
            </w:r>
          </w:p>
        </w:tc>
        <w:tc>
          <w:tcPr>
            <w:tcW w:w="2217" w:type="dxa"/>
            <w:gridSpan w:val="2"/>
          </w:tcPr>
          <w:p w14:paraId="72859FD9" w14:textId="77777777" w:rsidR="001B5C5C" w:rsidRPr="00816FB3" w:rsidRDefault="001B5C5C" w:rsidP="00C04FB0">
            <w:pPr>
              <w:pStyle w:val="TableParagraph"/>
              <w:tabs>
                <w:tab w:val="left" w:pos="2970"/>
              </w:tabs>
              <w:spacing w:line="256" w:lineRule="exact"/>
              <w:ind w:left="110" w:right="98"/>
              <w:jc w:val="both"/>
              <w:rPr>
                <w:sz w:val="24"/>
              </w:rPr>
            </w:pPr>
          </w:p>
        </w:tc>
      </w:tr>
      <w:tr w:rsidR="001B5C5C" w14:paraId="1F8CB791" w14:textId="77777777" w:rsidTr="001B5C5C">
        <w:trPr>
          <w:gridAfter w:val="1"/>
          <w:wAfter w:w="17" w:type="dxa"/>
          <w:trHeight w:val="275"/>
        </w:trPr>
        <w:tc>
          <w:tcPr>
            <w:tcW w:w="3114" w:type="dxa"/>
            <w:vMerge/>
          </w:tcPr>
          <w:p w14:paraId="7DE8FE4C" w14:textId="77777777" w:rsidR="001B5C5C" w:rsidRPr="00816FB3" w:rsidRDefault="001B5C5C" w:rsidP="00C04FB0">
            <w:pPr>
              <w:pStyle w:val="TableParagraph"/>
              <w:tabs>
                <w:tab w:val="left" w:pos="2970"/>
              </w:tabs>
              <w:spacing w:line="256" w:lineRule="exact"/>
              <w:ind w:left="110" w:right="98"/>
              <w:jc w:val="both"/>
              <w:rPr>
                <w:sz w:val="24"/>
              </w:rPr>
            </w:pPr>
          </w:p>
        </w:tc>
        <w:tc>
          <w:tcPr>
            <w:tcW w:w="5379" w:type="dxa"/>
          </w:tcPr>
          <w:p w14:paraId="6E709FEB" w14:textId="7DDD26B4" w:rsidR="001B5C5C" w:rsidRDefault="001B5C5C" w:rsidP="00C04FB0">
            <w:pPr>
              <w:pStyle w:val="TableParagraph"/>
              <w:tabs>
                <w:tab w:val="left" w:pos="2970"/>
              </w:tabs>
              <w:spacing w:line="256" w:lineRule="exact"/>
              <w:ind w:left="110" w:right="98"/>
              <w:jc w:val="both"/>
              <w:rPr>
                <w:sz w:val="24"/>
              </w:rPr>
            </w:pPr>
            <w:r>
              <w:rPr>
                <w:sz w:val="24"/>
              </w:rPr>
              <w:t>Большие прозрачные пластмассовые ящики с двумя круглыми прорезями для рук (4 штуки) с природным наполнителем (фасоль, мелкя разноцветная галька, горох, рис с гречкой)</w:t>
            </w:r>
          </w:p>
        </w:tc>
        <w:tc>
          <w:tcPr>
            <w:tcW w:w="2217" w:type="dxa"/>
            <w:gridSpan w:val="2"/>
          </w:tcPr>
          <w:p w14:paraId="71B3F361" w14:textId="77777777" w:rsidR="001B5C5C" w:rsidRPr="00816FB3" w:rsidRDefault="001B5C5C" w:rsidP="00C04FB0">
            <w:pPr>
              <w:pStyle w:val="TableParagraph"/>
              <w:tabs>
                <w:tab w:val="left" w:pos="2970"/>
              </w:tabs>
              <w:spacing w:line="256" w:lineRule="exact"/>
              <w:ind w:left="110" w:right="98"/>
              <w:jc w:val="both"/>
              <w:rPr>
                <w:sz w:val="24"/>
              </w:rPr>
            </w:pPr>
          </w:p>
        </w:tc>
      </w:tr>
      <w:tr w:rsidR="001B5C5C" w14:paraId="24FCA5D8" w14:textId="77777777" w:rsidTr="001B5C5C">
        <w:trPr>
          <w:gridAfter w:val="1"/>
          <w:wAfter w:w="17" w:type="dxa"/>
          <w:trHeight w:val="275"/>
        </w:trPr>
        <w:tc>
          <w:tcPr>
            <w:tcW w:w="3114" w:type="dxa"/>
            <w:vMerge/>
          </w:tcPr>
          <w:p w14:paraId="6C6D53D7" w14:textId="77777777" w:rsidR="001B5C5C" w:rsidRPr="00816FB3" w:rsidRDefault="001B5C5C" w:rsidP="00C04FB0">
            <w:pPr>
              <w:pStyle w:val="TableParagraph"/>
              <w:tabs>
                <w:tab w:val="left" w:pos="2970"/>
              </w:tabs>
              <w:spacing w:line="256" w:lineRule="exact"/>
              <w:ind w:left="110" w:right="98"/>
              <w:jc w:val="both"/>
              <w:rPr>
                <w:sz w:val="24"/>
              </w:rPr>
            </w:pPr>
          </w:p>
        </w:tc>
        <w:tc>
          <w:tcPr>
            <w:tcW w:w="5379" w:type="dxa"/>
          </w:tcPr>
          <w:p w14:paraId="39364A1B" w14:textId="7B516AC6" w:rsidR="001B5C5C" w:rsidRDefault="001B5C5C" w:rsidP="00C04FB0">
            <w:pPr>
              <w:pStyle w:val="TableParagraph"/>
              <w:tabs>
                <w:tab w:val="left" w:pos="2970"/>
              </w:tabs>
              <w:spacing w:line="256" w:lineRule="exact"/>
              <w:ind w:left="110" w:right="98"/>
              <w:jc w:val="both"/>
              <w:rPr>
                <w:sz w:val="24"/>
              </w:rPr>
            </w:pPr>
            <w:r>
              <w:rPr>
                <w:sz w:val="24"/>
              </w:rPr>
              <w:t>Игрушки «дикие животные» (небольшие деревянные и пластмассовые) (по 10 тук для каждого ящика)</w:t>
            </w:r>
          </w:p>
        </w:tc>
        <w:tc>
          <w:tcPr>
            <w:tcW w:w="2217" w:type="dxa"/>
            <w:gridSpan w:val="2"/>
          </w:tcPr>
          <w:p w14:paraId="72C5AFF8" w14:textId="77777777" w:rsidR="001B5C5C" w:rsidRPr="00816FB3" w:rsidRDefault="001B5C5C" w:rsidP="00C04FB0">
            <w:pPr>
              <w:pStyle w:val="TableParagraph"/>
              <w:tabs>
                <w:tab w:val="left" w:pos="2970"/>
              </w:tabs>
              <w:spacing w:line="256" w:lineRule="exact"/>
              <w:ind w:left="110" w:right="98"/>
              <w:jc w:val="both"/>
              <w:rPr>
                <w:sz w:val="24"/>
              </w:rPr>
            </w:pPr>
          </w:p>
        </w:tc>
      </w:tr>
      <w:tr w:rsidR="001B5C5C" w14:paraId="4A5A54A6" w14:textId="77777777" w:rsidTr="001B5C5C">
        <w:trPr>
          <w:gridAfter w:val="1"/>
          <w:wAfter w:w="17" w:type="dxa"/>
          <w:trHeight w:val="275"/>
        </w:trPr>
        <w:tc>
          <w:tcPr>
            <w:tcW w:w="3114" w:type="dxa"/>
            <w:vMerge/>
          </w:tcPr>
          <w:p w14:paraId="09554AAB" w14:textId="77777777" w:rsidR="001B5C5C" w:rsidRPr="00816FB3" w:rsidRDefault="001B5C5C" w:rsidP="00C04FB0">
            <w:pPr>
              <w:pStyle w:val="TableParagraph"/>
              <w:tabs>
                <w:tab w:val="left" w:pos="2970"/>
              </w:tabs>
              <w:spacing w:line="256" w:lineRule="exact"/>
              <w:ind w:left="110" w:right="98"/>
              <w:jc w:val="both"/>
              <w:rPr>
                <w:sz w:val="24"/>
              </w:rPr>
            </w:pPr>
          </w:p>
        </w:tc>
        <w:tc>
          <w:tcPr>
            <w:tcW w:w="5379" w:type="dxa"/>
          </w:tcPr>
          <w:p w14:paraId="281E3E11" w14:textId="7DA789D4" w:rsidR="001B5C5C" w:rsidRDefault="001B5C5C" w:rsidP="00C04FB0">
            <w:pPr>
              <w:pStyle w:val="TableParagraph"/>
              <w:tabs>
                <w:tab w:val="left" w:pos="2970"/>
              </w:tabs>
              <w:spacing w:line="256" w:lineRule="exact"/>
              <w:ind w:left="110" w:right="98"/>
              <w:jc w:val="both"/>
              <w:rPr>
                <w:sz w:val="24"/>
              </w:rPr>
            </w:pPr>
            <w:r>
              <w:rPr>
                <w:sz w:val="24"/>
              </w:rPr>
              <w:t>Картинка «лес»</w:t>
            </w:r>
          </w:p>
        </w:tc>
        <w:tc>
          <w:tcPr>
            <w:tcW w:w="2217" w:type="dxa"/>
            <w:gridSpan w:val="2"/>
          </w:tcPr>
          <w:p w14:paraId="2B3FD1A4" w14:textId="77777777" w:rsidR="001B5C5C" w:rsidRPr="00816FB3" w:rsidRDefault="001B5C5C" w:rsidP="00C04FB0">
            <w:pPr>
              <w:pStyle w:val="TableParagraph"/>
              <w:tabs>
                <w:tab w:val="left" w:pos="2970"/>
              </w:tabs>
              <w:spacing w:line="256" w:lineRule="exact"/>
              <w:ind w:left="110" w:right="98"/>
              <w:jc w:val="both"/>
              <w:rPr>
                <w:sz w:val="24"/>
              </w:rPr>
            </w:pPr>
          </w:p>
        </w:tc>
      </w:tr>
      <w:tr w:rsidR="001B5C5C" w14:paraId="1AE65162" w14:textId="77777777" w:rsidTr="001B5C5C">
        <w:trPr>
          <w:gridAfter w:val="1"/>
          <w:wAfter w:w="17" w:type="dxa"/>
          <w:trHeight w:val="275"/>
        </w:trPr>
        <w:tc>
          <w:tcPr>
            <w:tcW w:w="3114" w:type="dxa"/>
            <w:vMerge/>
          </w:tcPr>
          <w:p w14:paraId="62AA0E85" w14:textId="6978751D" w:rsidR="001B5C5C" w:rsidRPr="00816FB3" w:rsidRDefault="001B5C5C" w:rsidP="00C04FB0">
            <w:pPr>
              <w:pStyle w:val="TableParagraph"/>
              <w:tabs>
                <w:tab w:val="left" w:pos="2970"/>
              </w:tabs>
              <w:spacing w:line="256" w:lineRule="exact"/>
              <w:ind w:left="110" w:right="98"/>
              <w:jc w:val="both"/>
              <w:rPr>
                <w:sz w:val="24"/>
              </w:rPr>
            </w:pPr>
          </w:p>
        </w:tc>
        <w:tc>
          <w:tcPr>
            <w:tcW w:w="5379" w:type="dxa"/>
          </w:tcPr>
          <w:p w14:paraId="30FBE700" w14:textId="4D31CA27" w:rsidR="001B5C5C" w:rsidRDefault="001B5C5C" w:rsidP="00C04FB0">
            <w:pPr>
              <w:pStyle w:val="TableParagraph"/>
              <w:tabs>
                <w:tab w:val="left" w:pos="2970"/>
              </w:tabs>
              <w:spacing w:line="256" w:lineRule="exact"/>
              <w:ind w:left="110" w:right="98"/>
              <w:jc w:val="both"/>
              <w:rPr>
                <w:sz w:val="24"/>
              </w:rPr>
            </w:pPr>
            <w:r>
              <w:rPr>
                <w:sz w:val="24"/>
              </w:rPr>
              <w:t>Игрушка лиса</w:t>
            </w:r>
          </w:p>
        </w:tc>
        <w:tc>
          <w:tcPr>
            <w:tcW w:w="2217" w:type="dxa"/>
            <w:gridSpan w:val="2"/>
          </w:tcPr>
          <w:p w14:paraId="4AD9A6F1" w14:textId="77777777" w:rsidR="001B5C5C" w:rsidRPr="00816FB3" w:rsidRDefault="001B5C5C" w:rsidP="00C04FB0">
            <w:pPr>
              <w:pStyle w:val="TableParagraph"/>
              <w:tabs>
                <w:tab w:val="left" w:pos="2970"/>
              </w:tabs>
              <w:spacing w:line="256" w:lineRule="exact"/>
              <w:ind w:left="110" w:right="98"/>
              <w:jc w:val="both"/>
              <w:rPr>
                <w:sz w:val="24"/>
              </w:rPr>
            </w:pPr>
          </w:p>
        </w:tc>
      </w:tr>
      <w:tr w:rsidR="001B5C5C" w14:paraId="09D56310" w14:textId="77777777" w:rsidTr="001B5C5C">
        <w:trPr>
          <w:gridAfter w:val="1"/>
          <w:wAfter w:w="17" w:type="dxa"/>
          <w:trHeight w:val="275"/>
        </w:trPr>
        <w:tc>
          <w:tcPr>
            <w:tcW w:w="3114" w:type="dxa"/>
            <w:vMerge/>
          </w:tcPr>
          <w:p w14:paraId="1DDAB1D2" w14:textId="77777777" w:rsidR="001B5C5C" w:rsidRPr="00816FB3" w:rsidRDefault="001B5C5C" w:rsidP="00C04FB0">
            <w:pPr>
              <w:pStyle w:val="TableParagraph"/>
              <w:tabs>
                <w:tab w:val="left" w:pos="2970"/>
              </w:tabs>
              <w:spacing w:line="256" w:lineRule="exact"/>
              <w:ind w:left="110" w:right="98"/>
              <w:jc w:val="both"/>
              <w:rPr>
                <w:sz w:val="24"/>
              </w:rPr>
            </w:pPr>
          </w:p>
        </w:tc>
        <w:tc>
          <w:tcPr>
            <w:tcW w:w="5379" w:type="dxa"/>
          </w:tcPr>
          <w:p w14:paraId="69E47730" w14:textId="7E6C87D4" w:rsidR="001B5C5C" w:rsidRDefault="001B5C5C" w:rsidP="00C04FB0">
            <w:pPr>
              <w:pStyle w:val="TableParagraph"/>
              <w:tabs>
                <w:tab w:val="left" w:pos="2970"/>
              </w:tabs>
              <w:spacing w:line="256" w:lineRule="exact"/>
              <w:ind w:left="110" w:right="98"/>
              <w:jc w:val="both"/>
              <w:rPr>
                <w:sz w:val="24"/>
              </w:rPr>
            </w:pPr>
            <w:r>
              <w:rPr>
                <w:sz w:val="24"/>
              </w:rPr>
              <w:t>Игрушка – бибабо волк</w:t>
            </w:r>
          </w:p>
        </w:tc>
        <w:tc>
          <w:tcPr>
            <w:tcW w:w="2217" w:type="dxa"/>
            <w:gridSpan w:val="2"/>
          </w:tcPr>
          <w:p w14:paraId="7CBD6B96" w14:textId="77777777" w:rsidR="001B5C5C" w:rsidRPr="00816FB3" w:rsidRDefault="001B5C5C" w:rsidP="00C04FB0">
            <w:pPr>
              <w:pStyle w:val="TableParagraph"/>
              <w:tabs>
                <w:tab w:val="left" w:pos="2970"/>
              </w:tabs>
              <w:spacing w:line="256" w:lineRule="exact"/>
              <w:ind w:left="110" w:right="98"/>
              <w:jc w:val="both"/>
              <w:rPr>
                <w:sz w:val="24"/>
              </w:rPr>
            </w:pPr>
          </w:p>
        </w:tc>
      </w:tr>
      <w:tr w:rsidR="001B5C5C" w14:paraId="1DFAB97E" w14:textId="77777777" w:rsidTr="001B5C5C">
        <w:trPr>
          <w:gridAfter w:val="1"/>
          <w:wAfter w:w="17" w:type="dxa"/>
          <w:trHeight w:val="275"/>
        </w:trPr>
        <w:tc>
          <w:tcPr>
            <w:tcW w:w="3114" w:type="dxa"/>
            <w:vMerge/>
          </w:tcPr>
          <w:p w14:paraId="7F7C0B97" w14:textId="77777777" w:rsidR="001B5C5C" w:rsidRPr="00816FB3" w:rsidRDefault="001B5C5C" w:rsidP="00C04FB0">
            <w:pPr>
              <w:pStyle w:val="TableParagraph"/>
              <w:tabs>
                <w:tab w:val="left" w:pos="2970"/>
              </w:tabs>
              <w:spacing w:line="256" w:lineRule="exact"/>
              <w:ind w:left="110" w:right="98"/>
              <w:jc w:val="both"/>
              <w:rPr>
                <w:sz w:val="24"/>
              </w:rPr>
            </w:pPr>
          </w:p>
        </w:tc>
        <w:tc>
          <w:tcPr>
            <w:tcW w:w="5379" w:type="dxa"/>
          </w:tcPr>
          <w:p w14:paraId="54D59EB5" w14:textId="58BE805E" w:rsidR="001B5C5C" w:rsidRDefault="001B5C5C" w:rsidP="00C04FB0">
            <w:pPr>
              <w:pStyle w:val="TableParagraph"/>
              <w:tabs>
                <w:tab w:val="left" w:pos="2970"/>
              </w:tabs>
              <w:spacing w:line="256" w:lineRule="exact"/>
              <w:ind w:left="110" w:right="98"/>
              <w:jc w:val="both"/>
              <w:rPr>
                <w:sz w:val="24"/>
              </w:rPr>
            </w:pPr>
            <w:r>
              <w:rPr>
                <w:sz w:val="24"/>
              </w:rPr>
              <w:t>Мягкая игрушка лошадка</w:t>
            </w:r>
          </w:p>
        </w:tc>
        <w:tc>
          <w:tcPr>
            <w:tcW w:w="2217" w:type="dxa"/>
            <w:gridSpan w:val="2"/>
          </w:tcPr>
          <w:p w14:paraId="22367387" w14:textId="77777777" w:rsidR="001B5C5C" w:rsidRPr="00816FB3" w:rsidRDefault="001B5C5C" w:rsidP="00C04FB0">
            <w:pPr>
              <w:pStyle w:val="TableParagraph"/>
              <w:tabs>
                <w:tab w:val="left" w:pos="2970"/>
              </w:tabs>
              <w:spacing w:line="256" w:lineRule="exact"/>
              <w:ind w:left="110" w:right="98"/>
              <w:jc w:val="both"/>
              <w:rPr>
                <w:sz w:val="24"/>
              </w:rPr>
            </w:pPr>
          </w:p>
        </w:tc>
      </w:tr>
      <w:tr w:rsidR="001B5C5C" w14:paraId="6DD4BA4C" w14:textId="77777777" w:rsidTr="001B5C5C">
        <w:trPr>
          <w:gridAfter w:val="1"/>
          <w:wAfter w:w="17" w:type="dxa"/>
          <w:trHeight w:val="275"/>
        </w:trPr>
        <w:tc>
          <w:tcPr>
            <w:tcW w:w="3114" w:type="dxa"/>
            <w:vMerge/>
          </w:tcPr>
          <w:p w14:paraId="53EBF507" w14:textId="77777777" w:rsidR="001B5C5C" w:rsidRPr="00816FB3" w:rsidRDefault="001B5C5C" w:rsidP="00C04FB0">
            <w:pPr>
              <w:pStyle w:val="TableParagraph"/>
              <w:tabs>
                <w:tab w:val="left" w:pos="2970"/>
              </w:tabs>
              <w:spacing w:line="256" w:lineRule="exact"/>
              <w:ind w:left="110" w:right="98"/>
              <w:jc w:val="both"/>
              <w:rPr>
                <w:sz w:val="24"/>
              </w:rPr>
            </w:pPr>
          </w:p>
        </w:tc>
        <w:tc>
          <w:tcPr>
            <w:tcW w:w="5379" w:type="dxa"/>
          </w:tcPr>
          <w:p w14:paraId="1E240069" w14:textId="14F8A464" w:rsidR="001B5C5C" w:rsidRDefault="001B5C5C" w:rsidP="00C04FB0">
            <w:pPr>
              <w:pStyle w:val="TableParagraph"/>
              <w:tabs>
                <w:tab w:val="left" w:pos="2970"/>
              </w:tabs>
              <w:spacing w:line="256" w:lineRule="exact"/>
              <w:ind w:left="110" w:right="98"/>
              <w:jc w:val="both"/>
              <w:rPr>
                <w:sz w:val="24"/>
              </w:rPr>
            </w:pPr>
            <w:r>
              <w:rPr>
                <w:sz w:val="24"/>
              </w:rPr>
              <w:t>Трехместная матрешка</w:t>
            </w:r>
          </w:p>
        </w:tc>
        <w:tc>
          <w:tcPr>
            <w:tcW w:w="2217" w:type="dxa"/>
            <w:gridSpan w:val="2"/>
          </w:tcPr>
          <w:p w14:paraId="66308114" w14:textId="77777777" w:rsidR="001B5C5C" w:rsidRPr="00816FB3" w:rsidRDefault="001B5C5C" w:rsidP="00C04FB0">
            <w:pPr>
              <w:pStyle w:val="TableParagraph"/>
              <w:tabs>
                <w:tab w:val="left" w:pos="2970"/>
              </w:tabs>
              <w:spacing w:line="256" w:lineRule="exact"/>
              <w:ind w:left="110" w:right="98"/>
              <w:jc w:val="both"/>
              <w:rPr>
                <w:sz w:val="24"/>
              </w:rPr>
            </w:pPr>
          </w:p>
        </w:tc>
      </w:tr>
      <w:tr w:rsidR="001B5C5C" w14:paraId="7133E1A0" w14:textId="77777777" w:rsidTr="001B5C5C">
        <w:trPr>
          <w:gridAfter w:val="1"/>
          <w:wAfter w:w="17" w:type="dxa"/>
          <w:trHeight w:val="275"/>
        </w:trPr>
        <w:tc>
          <w:tcPr>
            <w:tcW w:w="3114" w:type="dxa"/>
            <w:vMerge/>
          </w:tcPr>
          <w:p w14:paraId="1B4A22AB" w14:textId="77777777" w:rsidR="001B5C5C" w:rsidRPr="00816FB3" w:rsidRDefault="001B5C5C" w:rsidP="00C04FB0">
            <w:pPr>
              <w:pStyle w:val="TableParagraph"/>
              <w:tabs>
                <w:tab w:val="left" w:pos="2970"/>
              </w:tabs>
              <w:spacing w:line="256" w:lineRule="exact"/>
              <w:ind w:left="110" w:right="98"/>
              <w:jc w:val="both"/>
              <w:rPr>
                <w:sz w:val="24"/>
              </w:rPr>
            </w:pPr>
          </w:p>
        </w:tc>
        <w:tc>
          <w:tcPr>
            <w:tcW w:w="5379" w:type="dxa"/>
          </w:tcPr>
          <w:p w14:paraId="0620ABCD" w14:textId="2B1D23A1" w:rsidR="001B5C5C" w:rsidRDefault="001B5C5C" w:rsidP="00C04FB0">
            <w:pPr>
              <w:pStyle w:val="TableParagraph"/>
              <w:tabs>
                <w:tab w:val="left" w:pos="2970"/>
              </w:tabs>
              <w:spacing w:line="256" w:lineRule="exact"/>
              <w:ind w:left="110" w:right="98"/>
              <w:jc w:val="both"/>
              <w:rPr>
                <w:sz w:val="24"/>
              </w:rPr>
            </w:pPr>
            <w:r>
              <w:rPr>
                <w:sz w:val="24"/>
              </w:rPr>
              <w:t>Магниты «Овощи» (8 штук)</w:t>
            </w:r>
          </w:p>
        </w:tc>
        <w:tc>
          <w:tcPr>
            <w:tcW w:w="2217" w:type="dxa"/>
            <w:gridSpan w:val="2"/>
          </w:tcPr>
          <w:p w14:paraId="2E6B9B5C" w14:textId="77777777" w:rsidR="001B5C5C" w:rsidRPr="00816FB3" w:rsidRDefault="001B5C5C" w:rsidP="00C04FB0">
            <w:pPr>
              <w:pStyle w:val="TableParagraph"/>
              <w:tabs>
                <w:tab w:val="left" w:pos="2970"/>
              </w:tabs>
              <w:spacing w:line="256" w:lineRule="exact"/>
              <w:ind w:left="110" w:right="98"/>
              <w:jc w:val="both"/>
              <w:rPr>
                <w:sz w:val="24"/>
              </w:rPr>
            </w:pPr>
          </w:p>
        </w:tc>
      </w:tr>
      <w:tr w:rsidR="001B5C5C" w14:paraId="23388FE6" w14:textId="77777777" w:rsidTr="001B5C5C">
        <w:trPr>
          <w:gridAfter w:val="1"/>
          <w:wAfter w:w="17" w:type="dxa"/>
          <w:trHeight w:val="275"/>
        </w:trPr>
        <w:tc>
          <w:tcPr>
            <w:tcW w:w="3114" w:type="dxa"/>
            <w:vMerge/>
          </w:tcPr>
          <w:p w14:paraId="757E9168" w14:textId="77777777" w:rsidR="001B5C5C" w:rsidRPr="00816FB3" w:rsidRDefault="001B5C5C" w:rsidP="00C04FB0">
            <w:pPr>
              <w:pStyle w:val="TableParagraph"/>
              <w:tabs>
                <w:tab w:val="left" w:pos="2970"/>
              </w:tabs>
              <w:spacing w:line="256" w:lineRule="exact"/>
              <w:ind w:left="110" w:right="98"/>
              <w:jc w:val="both"/>
              <w:rPr>
                <w:sz w:val="24"/>
              </w:rPr>
            </w:pPr>
          </w:p>
        </w:tc>
        <w:tc>
          <w:tcPr>
            <w:tcW w:w="5379" w:type="dxa"/>
          </w:tcPr>
          <w:p w14:paraId="139D4203" w14:textId="717F0E87" w:rsidR="001B5C5C" w:rsidRDefault="001B5C5C" w:rsidP="00C04FB0">
            <w:pPr>
              <w:pStyle w:val="TableParagraph"/>
              <w:tabs>
                <w:tab w:val="left" w:pos="2970"/>
              </w:tabs>
              <w:spacing w:line="256" w:lineRule="exact"/>
              <w:ind w:left="110" w:right="98"/>
              <w:jc w:val="both"/>
              <w:rPr>
                <w:sz w:val="24"/>
              </w:rPr>
            </w:pPr>
            <w:r>
              <w:rPr>
                <w:sz w:val="24"/>
              </w:rPr>
              <w:t>Наглядное пособие «Огород. овощи»</w:t>
            </w:r>
          </w:p>
        </w:tc>
        <w:tc>
          <w:tcPr>
            <w:tcW w:w="2217" w:type="dxa"/>
            <w:gridSpan w:val="2"/>
          </w:tcPr>
          <w:p w14:paraId="12FA310E" w14:textId="77777777" w:rsidR="001B5C5C" w:rsidRPr="00816FB3" w:rsidRDefault="001B5C5C" w:rsidP="00C04FB0">
            <w:pPr>
              <w:pStyle w:val="TableParagraph"/>
              <w:tabs>
                <w:tab w:val="left" w:pos="2970"/>
              </w:tabs>
              <w:spacing w:line="256" w:lineRule="exact"/>
              <w:ind w:left="110" w:right="98"/>
              <w:jc w:val="both"/>
              <w:rPr>
                <w:sz w:val="24"/>
              </w:rPr>
            </w:pPr>
          </w:p>
        </w:tc>
      </w:tr>
      <w:tr w:rsidR="001B5C5C" w14:paraId="45FD9D1F" w14:textId="77777777" w:rsidTr="001B5C5C">
        <w:trPr>
          <w:gridAfter w:val="1"/>
          <w:wAfter w:w="17" w:type="dxa"/>
          <w:trHeight w:val="275"/>
        </w:trPr>
        <w:tc>
          <w:tcPr>
            <w:tcW w:w="3114" w:type="dxa"/>
            <w:vMerge/>
          </w:tcPr>
          <w:p w14:paraId="0310018E" w14:textId="77777777" w:rsidR="001B5C5C" w:rsidRPr="00816FB3" w:rsidRDefault="001B5C5C" w:rsidP="00C04FB0">
            <w:pPr>
              <w:pStyle w:val="TableParagraph"/>
              <w:tabs>
                <w:tab w:val="left" w:pos="2970"/>
              </w:tabs>
              <w:spacing w:line="256" w:lineRule="exact"/>
              <w:ind w:left="110" w:right="98"/>
              <w:jc w:val="both"/>
              <w:rPr>
                <w:sz w:val="24"/>
              </w:rPr>
            </w:pPr>
          </w:p>
        </w:tc>
        <w:tc>
          <w:tcPr>
            <w:tcW w:w="5379" w:type="dxa"/>
          </w:tcPr>
          <w:p w14:paraId="18184F5F" w14:textId="3234CDBB" w:rsidR="001B5C5C" w:rsidRDefault="001B5C5C" w:rsidP="00C04FB0">
            <w:pPr>
              <w:pStyle w:val="TableParagraph"/>
              <w:tabs>
                <w:tab w:val="left" w:pos="2970"/>
              </w:tabs>
              <w:spacing w:line="256" w:lineRule="exact"/>
              <w:ind w:left="110" w:right="98"/>
              <w:jc w:val="both"/>
              <w:rPr>
                <w:sz w:val="24"/>
              </w:rPr>
            </w:pPr>
            <w:r>
              <w:rPr>
                <w:sz w:val="24"/>
              </w:rPr>
              <w:t xml:space="preserve">Магниты «Дикие птицы» </w:t>
            </w:r>
          </w:p>
        </w:tc>
        <w:tc>
          <w:tcPr>
            <w:tcW w:w="2217" w:type="dxa"/>
            <w:gridSpan w:val="2"/>
          </w:tcPr>
          <w:p w14:paraId="77A9BE7C" w14:textId="53A317AF" w:rsidR="001B5C5C" w:rsidRPr="00816FB3" w:rsidRDefault="001B5C5C" w:rsidP="00C04FB0">
            <w:pPr>
              <w:pStyle w:val="TableParagraph"/>
              <w:tabs>
                <w:tab w:val="left" w:pos="2970"/>
              </w:tabs>
              <w:spacing w:line="256" w:lineRule="exact"/>
              <w:ind w:left="110" w:right="98"/>
              <w:jc w:val="both"/>
              <w:rPr>
                <w:sz w:val="24"/>
              </w:rPr>
            </w:pPr>
            <w:r>
              <w:rPr>
                <w:sz w:val="24"/>
              </w:rPr>
              <w:t>2 набора</w:t>
            </w:r>
          </w:p>
        </w:tc>
      </w:tr>
      <w:tr w:rsidR="001B5C5C" w14:paraId="1B85E23C" w14:textId="77777777" w:rsidTr="001B5C5C">
        <w:trPr>
          <w:gridAfter w:val="1"/>
          <w:wAfter w:w="17" w:type="dxa"/>
          <w:trHeight w:val="275"/>
        </w:trPr>
        <w:tc>
          <w:tcPr>
            <w:tcW w:w="3114" w:type="dxa"/>
            <w:vMerge/>
          </w:tcPr>
          <w:p w14:paraId="49C5D0D0" w14:textId="77777777" w:rsidR="001B5C5C" w:rsidRPr="00816FB3" w:rsidRDefault="001B5C5C" w:rsidP="00C04FB0">
            <w:pPr>
              <w:pStyle w:val="TableParagraph"/>
              <w:tabs>
                <w:tab w:val="left" w:pos="2970"/>
              </w:tabs>
              <w:spacing w:line="256" w:lineRule="exact"/>
              <w:ind w:left="110" w:right="98"/>
              <w:jc w:val="both"/>
              <w:rPr>
                <w:sz w:val="24"/>
              </w:rPr>
            </w:pPr>
          </w:p>
        </w:tc>
        <w:tc>
          <w:tcPr>
            <w:tcW w:w="5379" w:type="dxa"/>
          </w:tcPr>
          <w:p w14:paraId="44E89BEC" w14:textId="00032A80" w:rsidR="001B5C5C" w:rsidRDefault="001B5C5C" w:rsidP="00C04FB0">
            <w:pPr>
              <w:pStyle w:val="TableParagraph"/>
              <w:tabs>
                <w:tab w:val="left" w:pos="2970"/>
              </w:tabs>
              <w:spacing w:line="256" w:lineRule="exact"/>
              <w:ind w:left="110" w:right="98"/>
              <w:jc w:val="both"/>
              <w:rPr>
                <w:sz w:val="24"/>
              </w:rPr>
            </w:pPr>
            <w:r>
              <w:rPr>
                <w:sz w:val="24"/>
              </w:rPr>
              <w:t>Игрушки пингвины</w:t>
            </w:r>
          </w:p>
        </w:tc>
        <w:tc>
          <w:tcPr>
            <w:tcW w:w="2217" w:type="dxa"/>
            <w:gridSpan w:val="2"/>
          </w:tcPr>
          <w:p w14:paraId="2AB276D7" w14:textId="77777777" w:rsidR="001B5C5C" w:rsidRDefault="001B5C5C" w:rsidP="00C04FB0">
            <w:pPr>
              <w:pStyle w:val="TableParagraph"/>
              <w:tabs>
                <w:tab w:val="left" w:pos="2970"/>
              </w:tabs>
              <w:spacing w:line="256" w:lineRule="exact"/>
              <w:ind w:left="110" w:right="98"/>
              <w:jc w:val="both"/>
              <w:rPr>
                <w:sz w:val="24"/>
              </w:rPr>
            </w:pPr>
          </w:p>
        </w:tc>
      </w:tr>
      <w:tr w:rsidR="001B5C5C" w14:paraId="0A22C148" w14:textId="77777777" w:rsidTr="001B5C5C">
        <w:trPr>
          <w:gridAfter w:val="1"/>
          <w:wAfter w:w="17" w:type="dxa"/>
          <w:trHeight w:val="275"/>
        </w:trPr>
        <w:tc>
          <w:tcPr>
            <w:tcW w:w="3114" w:type="dxa"/>
            <w:vMerge/>
          </w:tcPr>
          <w:p w14:paraId="2C718120" w14:textId="77777777" w:rsidR="001B5C5C" w:rsidRPr="00816FB3" w:rsidRDefault="001B5C5C" w:rsidP="00C04FB0">
            <w:pPr>
              <w:pStyle w:val="TableParagraph"/>
              <w:tabs>
                <w:tab w:val="left" w:pos="2970"/>
              </w:tabs>
              <w:spacing w:line="256" w:lineRule="exact"/>
              <w:ind w:left="110" w:right="98"/>
              <w:jc w:val="both"/>
              <w:rPr>
                <w:sz w:val="24"/>
              </w:rPr>
            </w:pPr>
          </w:p>
        </w:tc>
        <w:tc>
          <w:tcPr>
            <w:tcW w:w="5379" w:type="dxa"/>
          </w:tcPr>
          <w:p w14:paraId="197369D1" w14:textId="063BAB07" w:rsidR="001B5C5C" w:rsidRDefault="001B5C5C" w:rsidP="00C04FB0">
            <w:pPr>
              <w:pStyle w:val="TableParagraph"/>
              <w:tabs>
                <w:tab w:val="left" w:pos="2970"/>
              </w:tabs>
              <w:spacing w:line="256" w:lineRule="exact"/>
              <w:ind w:left="110" w:right="98"/>
              <w:jc w:val="both"/>
              <w:rPr>
                <w:sz w:val="24"/>
              </w:rPr>
            </w:pPr>
            <w:r>
              <w:rPr>
                <w:sz w:val="24"/>
              </w:rPr>
              <w:t>Резиновая игрушка дельфин</w:t>
            </w:r>
          </w:p>
        </w:tc>
        <w:tc>
          <w:tcPr>
            <w:tcW w:w="2217" w:type="dxa"/>
            <w:gridSpan w:val="2"/>
          </w:tcPr>
          <w:p w14:paraId="7BAF2B72" w14:textId="77777777" w:rsidR="001B5C5C" w:rsidRDefault="001B5C5C" w:rsidP="00C04FB0">
            <w:pPr>
              <w:pStyle w:val="TableParagraph"/>
              <w:tabs>
                <w:tab w:val="left" w:pos="2970"/>
              </w:tabs>
              <w:spacing w:line="256" w:lineRule="exact"/>
              <w:ind w:left="110" w:right="98"/>
              <w:jc w:val="both"/>
              <w:rPr>
                <w:sz w:val="24"/>
              </w:rPr>
            </w:pPr>
          </w:p>
        </w:tc>
      </w:tr>
      <w:tr w:rsidR="001B5C5C" w14:paraId="3187A5B7" w14:textId="77777777" w:rsidTr="001B5C5C">
        <w:trPr>
          <w:gridAfter w:val="1"/>
          <w:wAfter w:w="17" w:type="dxa"/>
          <w:trHeight w:val="275"/>
        </w:trPr>
        <w:tc>
          <w:tcPr>
            <w:tcW w:w="3114" w:type="dxa"/>
            <w:vMerge/>
          </w:tcPr>
          <w:p w14:paraId="2839B275" w14:textId="77777777" w:rsidR="001B5C5C" w:rsidRPr="00816FB3" w:rsidRDefault="001B5C5C" w:rsidP="00C04FB0">
            <w:pPr>
              <w:pStyle w:val="TableParagraph"/>
              <w:tabs>
                <w:tab w:val="left" w:pos="2970"/>
              </w:tabs>
              <w:spacing w:line="256" w:lineRule="exact"/>
              <w:ind w:left="110" w:right="98"/>
              <w:jc w:val="both"/>
              <w:rPr>
                <w:sz w:val="24"/>
              </w:rPr>
            </w:pPr>
          </w:p>
        </w:tc>
        <w:tc>
          <w:tcPr>
            <w:tcW w:w="5379" w:type="dxa"/>
          </w:tcPr>
          <w:p w14:paraId="4880018E" w14:textId="46A697A8" w:rsidR="001B5C5C" w:rsidRDefault="001B5C5C" w:rsidP="00C04FB0">
            <w:pPr>
              <w:pStyle w:val="TableParagraph"/>
              <w:tabs>
                <w:tab w:val="left" w:pos="2970"/>
              </w:tabs>
              <w:spacing w:line="256" w:lineRule="exact"/>
              <w:ind w:left="110" w:right="98"/>
              <w:jc w:val="both"/>
              <w:rPr>
                <w:sz w:val="24"/>
              </w:rPr>
            </w:pPr>
            <w:r>
              <w:rPr>
                <w:sz w:val="24"/>
              </w:rPr>
              <w:t>Маленькие игрушки дельфины</w:t>
            </w:r>
          </w:p>
        </w:tc>
        <w:tc>
          <w:tcPr>
            <w:tcW w:w="2217" w:type="dxa"/>
            <w:gridSpan w:val="2"/>
          </w:tcPr>
          <w:p w14:paraId="71C87043" w14:textId="5C4EF7C2" w:rsidR="001B5C5C" w:rsidRDefault="001B5C5C" w:rsidP="00C04FB0">
            <w:pPr>
              <w:pStyle w:val="TableParagraph"/>
              <w:tabs>
                <w:tab w:val="left" w:pos="2970"/>
              </w:tabs>
              <w:spacing w:line="256" w:lineRule="exact"/>
              <w:ind w:left="110" w:right="98"/>
              <w:jc w:val="both"/>
              <w:rPr>
                <w:sz w:val="24"/>
              </w:rPr>
            </w:pPr>
            <w:r>
              <w:rPr>
                <w:sz w:val="24"/>
              </w:rPr>
              <w:t>10 штук</w:t>
            </w:r>
          </w:p>
        </w:tc>
      </w:tr>
      <w:tr w:rsidR="001B5C5C" w14:paraId="175CA89D" w14:textId="77777777" w:rsidTr="001B5C5C">
        <w:trPr>
          <w:gridAfter w:val="1"/>
          <w:wAfter w:w="17" w:type="dxa"/>
          <w:trHeight w:val="275"/>
        </w:trPr>
        <w:tc>
          <w:tcPr>
            <w:tcW w:w="3114" w:type="dxa"/>
            <w:vMerge/>
          </w:tcPr>
          <w:p w14:paraId="0443F3E3" w14:textId="77777777" w:rsidR="001B5C5C" w:rsidRPr="00816FB3" w:rsidRDefault="001B5C5C" w:rsidP="00C04FB0">
            <w:pPr>
              <w:pStyle w:val="TableParagraph"/>
              <w:tabs>
                <w:tab w:val="left" w:pos="2970"/>
              </w:tabs>
              <w:spacing w:line="256" w:lineRule="exact"/>
              <w:ind w:left="110" w:right="98"/>
              <w:jc w:val="both"/>
              <w:rPr>
                <w:sz w:val="24"/>
              </w:rPr>
            </w:pPr>
          </w:p>
        </w:tc>
        <w:tc>
          <w:tcPr>
            <w:tcW w:w="5379" w:type="dxa"/>
          </w:tcPr>
          <w:p w14:paraId="3DEFF86C" w14:textId="7BA26A05" w:rsidR="001B5C5C" w:rsidRPr="00816FB3" w:rsidRDefault="001B5C5C" w:rsidP="00C04FB0">
            <w:pPr>
              <w:pStyle w:val="TableParagraph"/>
              <w:tabs>
                <w:tab w:val="left" w:pos="2970"/>
              </w:tabs>
              <w:spacing w:line="256" w:lineRule="exact"/>
              <w:ind w:left="110" w:right="98"/>
              <w:jc w:val="both"/>
              <w:rPr>
                <w:sz w:val="24"/>
              </w:rPr>
            </w:pPr>
            <w:r>
              <w:rPr>
                <w:sz w:val="24"/>
              </w:rPr>
              <w:t xml:space="preserve">Тазы </w:t>
            </w:r>
          </w:p>
        </w:tc>
        <w:tc>
          <w:tcPr>
            <w:tcW w:w="2217" w:type="dxa"/>
            <w:gridSpan w:val="2"/>
          </w:tcPr>
          <w:p w14:paraId="3A1A207A" w14:textId="6AB91968" w:rsidR="001B5C5C" w:rsidRPr="00816FB3" w:rsidRDefault="001B5C5C" w:rsidP="00C04FB0">
            <w:pPr>
              <w:pStyle w:val="TableParagraph"/>
              <w:tabs>
                <w:tab w:val="left" w:pos="2970"/>
              </w:tabs>
              <w:spacing w:line="256" w:lineRule="exact"/>
              <w:ind w:left="110" w:right="98"/>
              <w:jc w:val="both"/>
              <w:rPr>
                <w:sz w:val="24"/>
              </w:rPr>
            </w:pPr>
            <w:r>
              <w:rPr>
                <w:sz w:val="24"/>
              </w:rPr>
              <w:t>4 штуки</w:t>
            </w:r>
          </w:p>
        </w:tc>
      </w:tr>
      <w:tr w:rsidR="001B5C5C" w14:paraId="0049D3EC" w14:textId="77777777" w:rsidTr="001B5C5C">
        <w:trPr>
          <w:gridAfter w:val="1"/>
          <w:wAfter w:w="17" w:type="dxa"/>
          <w:trHeight w:val="275"/>
        </w:trPr>
        <w:tc>
          <w:tcPr>
            <w:tcW w:w="3114" w:type="dxa"/>
            <w:vMerge/>
          </w:tcPr>
          <w:p w14:paraId="45D7A436" w14:textId="77777777" w:rsidR="001B5C5C" w:rsidRPr="00816FB3" w:rsidRDefault="001B5C5C" w:rsidP="00C04FB0">
            <w:pPr>
              <w:pStyle w:val="TableParagraph"/>
              <w:tabs>
                <w:tab w:val="left" w:pos="2970"/>
              </w:tabs>
              <w:spacing w:line="256" w:lineRule="exact"/>
              <w:ind w:left="110" w:right="98"/>
              <w:jc w:val="both"/>
              <w:rPr>
                <w:sz w:val="24"/>
              </w:rPr>
            </w:pPr>
          </w:p>
        </w:tc>
        <w:tc>
          <w:tcPr>
            <w:tcW w:w="5379" w:type="dxa"/>
          </w:tcPr>
          <w:p w14:paraId="7CC38095" w14:textId="043CC727" w:rsidR="001B5C5C" w:rsidRDefault="001B5C5C" w:rsidP="00C04FB0">
            <w:pPr>
              <w:pStyle w:val="TableParagraph"/>
              <w:tabs>
                <w:tab w:val="left" w:pos="2970"/>
              </w:tabs>
              <w:spacing w:line="256" w:lineRule="exact"/>
              <w:ind w:left="110" w:right="98"/>
              <w:jc w:val="both"/>
              <w:rPr>
                <w:sz w:val="24"/>
              </w:rPr>
            </w:pPr>
            <w:r>
              <w:rPr>
                <w:sz w:val="24"/>
              </w:rPr>
              <w:t>Игршка белка</w:t>
            </w:r>
          </w:p>
        </w:tc>
        <w:tc>
          <w:tcPr>
            <w:tcW w:w="2217" w:type="dxa"/>
            <w:gridSpan w:val="2"/>
          </w:tcPr>
          <w:p w14:paraId="7328D394" w14:textId="77777777" w:rsidR="001B5C5C" w:rsidRDefault="001B5C5C" w:rsidP="00C04FB0">
            <w:pPr>
              <w:pStyle w:val="TableParagraph"/>
              <w:tabs>
                <w:tab w:val="left" w:pos="2970"/>
              </w:tabs>
              <w:spacing w:line="256" w:lineRule="exact"/>
              <w:ind w:left="110" w:right="98"/>
              <w:jc w:val="both"/>
              <w:rPr>
                <w:sz w:val="24"/>
              </w:rPr>
            </w:pPr>
          </w:p>
        </w:tc>
      </w:tr>
      <w:tr w:rsidR="001B5C5C" w14:paraId="6B10CCD7" w14:textId="77777777" w:rsidTr="001B5C5C">
        <w:trPr>
          <w:gridAfter w:val="1"/>
          <w:wAfter w:w="17" w:type="dxa"/>
          <w:trHeight w:val="275"/>
        </w:trPr>
        <w:tc>
          <w:tcPr>
            <w:tcW w:w="3114" w:type="dxa"/>
            <w:vMerge/>
          </w:tcPr>
          <w:p w14:paraId="4CB20EB2" w14:textId="77777777" w:rsidR="001B5C5C" w:rsidRPr="00816FB3" w:rsidRDefault="001B5C5C" w:rsidP="00C04FB0">
            <w:pPr>
              <w:pStyle w:val="TableParagraph"/>
              <w:tabs>
                <w:tab w:val="left" w:pos="2970"/>
              </w:tabs>
              <w:spacing w:line="256" w:lineRule="exact"/>
              <w:ind w:left="110" w:right="98"/>
              <w:jc w:val="both"/>
              <w:rPr>
                <w:sz w:val="24"/>
              </w:rPr>
            </w:pPr>
          </w:p>
        </w:tc>
        <w:tc>
          <w:tcPr>
            <w:tcW w:w="5379" w:type="dxa"/>
          </w:tcPr>
          <w:p w14:paraId="65EAAFE8" w14:textId="0A7C1D2E" w:rsidR="001B5C5C" w:rsidRDefault="001B5C5C" w:rsidP="00C04FB0">
            <w:pPr>
              <w:pStyle w:val="TableParagraph"/>
              <w:tabs>
                <w:tab w:val="left" w:pos="2970"/>
              </w:tabs>
              <w:spacing w:line="256" w:lineRule="exact"/>
              <w:ind w:left="110" w:right="98"/>
              <w:jc w:val="both"/>
              <w:rPr>
                <w:sz w:val="24"/>
              </w:rPr>
            </w:pPr>
            <w:r>
              <w:rPr>
                <w:sz w:val="24"/>
              </w:rPr>
              <w:t>Карточки с дырочкой для шнурка: поезд, грузовая машина, легковая машина, трамвай, мотоцикл, авобус, самолет, вертолет, шнурки основных цветов</w:t>
            </w:r>
          </w:p>
        </w:tc>
        <w:tc>
          <w:tcPr>
            <w:tcW w:w="2217" w:type="dxa"/>
            <w:gridSpan w:val="2"/>
          </w:tcPr>
          <w:p w14:paraId="776B5109" w14:textId="019086BC" w:rsidR="001B5C5C" w:rsidRDefault="001B5C5C" w:rsidP="00C04FB0">
            <w:pPr>
              <w:pStyle w:val="TableParagraph"/>
              <w:tabs>
                <w:tab w:val="left" w:pos="2970"/>
              </w:tabs>
              <w:spacing w:line="256" w:lineRule="exact"/>
              <w:ind w:left="110" w:right="98"/>
              <w:jc w:val="both"/>
              <w:rPr>
                <w:sz w:val="24"/>
              </w:rPr>
            </w:pPr>
            <w:r>
              <w:rPr>
                <w:sz w:val="24"/>
              </w:rPr>
              <w:t>2 комплетка</w:t>
            </w:r>
          </w:p>
        </w:tc>
      </w:tr>
      <w:tr w:rsidR="001B5C5C" w14:paraId="23607FBA" w14:textId="77777777" w:rsidTr="001B5C5C">
        <w:trPr>
          <w:gridAfter w:val="1"/>
          <w:wAfter w:w="17" w:type="dxa"/>
          <w:trHeight w:val="275"/>
        </w:trPr>
        <w:tc>
          <w:tcPr>
            <w:tcW w:w="3114" w:type="dxa"/>
            <w:vMerge/>
          </w:tcPr>
          <w:p w14:paraId="17539003" w14:textId="77777777" w:rsidR="001B5C5C" w:rsidRPr="00816FB3" w:rsidRDefault="001B5C5C" w:rsidP="00C04FB0">
            <w:pPr>
              <w:pStyle w:val="TableParagraph"/>
              <w:tabs>
                <w:tab w:val="left" w:pos="2970"/>
              </w:tabs>
              <w:spacing w:line="256" w:lineRule="exact"/>
              <w:ind w:left="110" w:right="98"/>
              <w:jc w:val="both"/>
              <w:rPr>
                <w:sz w:val="24"/>
              </w:rPr>
            </w:pPr>
          </w:p>
        </w:tc>
        <w:tc>
          <w:tcPr>
            <w:tcW w:w="5379" w:type="dxa"/>
          </w:tcPr>
          <w:p w14:paraId="7BC88194" w14:textId="38950C0C" w:rsidR="001B5C5C" w:rsidRDefault="001B5C5C" w:rsidP="00C04FB0">
            <w:pPr>
              <w:pStyle w:val="TableParagraph"/>
              <w:tabs>
                <w:tab w:val="left" w:pos="2970"/>
              </w:tabs>
              <w:spacing w:line="256" w:lineRule="exact"/>
              <w:ind w:left="110" w:right="98"/>
              <w:jc w:val="both"/>
              <w:rPr>
                <w:sz w:val="24"/>
              </w:rPr>
            </w:pPr>
            <w:r>
              <w:rPr>
                <w:sz w:val="24"/>
              </w:rPr>
              <w:t>Сюжетная картинка «Улица. транспорт»</w:t>
            </w:r>
          </w:p>
        </w:tc>
        <w:tc>
          <w:tcPr>
            <w:tcW w:w="2217" w:type="dxa"/>
            <w:gridSpan w:val="2"/>
          </w:tcPr>
          <w:p w14:paraId="561FF756" w14:textId="77777777" w:rsidR="001B5C5C" w:rsidRDefault="001B5C5C" w:rsidP="00C04FB0">
            <w:pPr>
              <w:pStyle w:val="TableParagraph"/>
              <w:tabs>
                <w:tab w:val="left" w:pos="2970"/>
              </w:tabs>
              <w:spacing w:line="256" w:lineRule="exact"/>
              <w:ind w:left="110" w:right="98"/>
              <w:jc w:val="both"/>
              <w:rPr>
                <w:sz w:val="24"/>
              </w:rPr>
            </w:pPr>
          </w:p>
        </w:tc>
      </w:tr>
      <w:tr w:rsidR="001B5C5C" w14:paraId="6D6658EB" w14:textId="77777777" w:rsidTr="001B5C5C">
        <w:trPr>
          <w:gridAfter w:val="1"/>
          <w:wAfter w:w="17" w:type="dxa"/>
          <w:trHeight w:val="275"/>
        </w:trPr>
        <w:tc>
          <w:tcPr>
            <w:tcW w:w="3114" w:type="dxa"/>
            <w:vMerge/>
          </w:tcPr>
          <w:p w14:paraId="65168C4D" w14:textId="77777777" w:rsidR="001B5C5C" w:rsidRPr="00816FB3" w:rsidRDefault="001B5C5C" w:rsidP="00C04FB0">
            <w:pPr>
              <w:pStyle w:val="TableParagraph"/>
              <w:tabs>
                <w:tab w:val="left" w:pos="2970"/>
              </w:tabs>
              <w:spacing w:line="256" w:lineRule="exact"/>
              <w:ind w:left="110" w:right="98"/>
              <w:jc w:val="both"/>
              <w:rPr>
                <w:sz w:val="24"/>
              </w:rPr>
            </w:pPr>
          </w:p>
        </w:tc>
        <w:tc>
          <w:tcPr>
            <w:tcW w:w="5379" w:type="dxa"/>
          </w:tcPr>
          <w:p w14:paraId="2D1142BC" w14:textId="1F80F464" w:rsidR="001B5C5C" w:rsidRDefault="001B5C5C" w:rsidP="00C04FB0">
            <w:pPr>
              <w:pStyle w:val="TableParagraph"/>
              <w:tabs>
                <w:tab w:val="left" w:pos="2970"/>
              </w:tabs>
              <w:spacing w:line="256" w:lineRule="exact"/>
              <w:ind w:left="110" w:right="98"/>
              <w:jc w:val="both"/>
              <w:rPr>
                <w:sz w:val="24"/>
              </w:rPr>
            </w:pPr>
            <w:r>
              <w:rPr>
                <w:sz w:val="24"/>
              </w:rPr>
              <w:t>Игрушка дятел</w:t>
            </w:r>
          </w:p>
        </w:tc>
        <w:tc>
          <w:tcPr>
            <w:tcW w:w="2217" w:type="dxa"/>
            <w:gridSpan w:val="2"/>
          </w:tcPr>
          <w:p w14:paraId="0A39FB32" w14:textId="77777777" w:rsidR="001B5C5C" w:rsidRDefault="001B5C5C" w:rsidP="00C04FB0">
            <w:pPr>
              <w:pStyle w:val="TableParagraph"/>
              <w:tabs>
                <w:tab w:val="left" w:pos="2970"/>
              </w:tabs>
              <w:spacing w:line="256" w:lineRule="exact"/>
              <w:ind w:left="110" w:right="98"/>
              <w:jc w:val="both"/>
              <w:rPr>
                <w:sz w:val="24"/>
              </w:rPr>
            </w:pPr>
          </w:p>
        </w:tc>
      </w:tr>
      <w:tr w:rsidR="001B5C5C" w14:paraId="4881A9D2" w14:textId="77777777" w:rsidTr="001B5C5C">
        <w:trPr>
          <w:gridAfter w:val="1"/>
          <w:wAfter w:w="17" w:type="dxa"/>
          <w:trHeight w:val="275"/>
        </w:trPr>
        <w:tc>
          <w:tcPr>
            <w:tcW w:w="3114" w:type="dxa"/>
            <w:vMerge/>
          </w:tcPr>
          <w:p w14:paraId="54325F20" w14:textId="77777777" w:rsidR="001B5C5C" w:rsidRPr="00816FB3" w:rsidRDefault="001B5C5C" w:rsidP="00C04FB0">
            <w:pPr>
              <w:pStyle w:val="TableParagraph"/>
              <w:tabs>
                <w:tab w:val="left" w:pos="2970"/>
              </w:tabs>
              <w:spacing w:line="256" w:lineRule="exact"/>
              <w:ind w:left="110" w:right="98"/>
              <w:jc w:val="both"/>
              <w:rPr>
                <w:sz w:val="24"/>
              </w:rPr>
            </w:pPr>
          </w:p>
        </w:tc>
        <w:tc>
          <w:tcPr>
            <w:tcW w:w="5379" w:type="dxa"/>
          </w:tcPr>
          <w:p w14:paraId="2B7826BE" w14:textId="28FB02F4" w:rsidR="001B5C5C" w:rsidRDefault="001B5C5C" w:rsidP="00C04FB0">
            <w:pPr>
              <w:pStyle w:val="TableParagraph"/>
              <w:tabs>
                <w:tab w:val="left" w:pos="2970"/>
              </w:tabs>
              <w:spacing w:line="256" w:lineRule="exact"/>
              <w:ind w:left="110" w:right="98"/>
              <w:jc w:val="both"/>
              <w:rPr>
                <w:sz w:val="24"/>
              </w:rPr>
            </w:pPr>
            <w:r>
              <w:rPr>
                <w:sz w:val="24"/>
              </w:rPr>
              <w:t>Игрушка сова</w:t>
            </w:r>
          </w:p>
        </w:tc>
        <w:tc>
          <w:tcPr>
            <w:tcW w:w="2217" w:type="dxa"/>
            <w:gridSpan w:val="2"/>
          </w:tcPr>
          <w:p w14:paraId="3B7311E1" w14:textId="77777777" w:rsidR="001B5C5C" w:rsidRDefault="001B5C5C" w:rsidP="00C04FB0">
            <w:pPr>
              <w:pStyle w:val="TableParagraph"/>
              <w:tabs>
                <w:tab w:val="left" w:pos="2970"/>
              </w:tabs>
              <w:spacing w:line="256" w:lineRule="exact"/>
              <w:ind w:left="110" w:right="98"/>
              <w:jc w:val="both"/>
              <w:rPr>
                <w:sz w:val="24"/>
              </w:rPr>
            </w:pPr>
          </w:p>
        </w:tc>
      </w:tr>
      <w:tr w:rsidR="001B5C5C" w14:paraId="067C8663" w14:textId="77777777" w:rsidTr="001B5C5C">
        <w:trPr>
          <w:gridAfter w:val="1"/>
          <w:wAfter w:w="17" w:type="dxa"/>
          <w:trHeight w:val="275"/>
        </w:trPr>
        <w:tc>
          <w:tcPr>
            <w:tcW w:w="3114" w:type="dxa"/>
            <w:vMerge/>
          </w:tcPr>
          <w:p w14:paraId="4BA6FCAB" w14:textId="77777777" w:rsidR="001B5C5C" w:rsidRPr="00816FB3" w:rsidRDefault="001B5C5C" w:rsidP="00C04FB0">
            <w:pPr>
              <w:pStyle w:val="TableParagraph"/>
              <w:tabs>
                <w:tab w:val="left" w:pos="2970"/>
              </w:tabs>
              <w:spacing w:line="256" w:lineRule="exact"/>
              <w:ind w:left="110" w:right="98"/>
              <w:jc w:val="both"/>
              <w:rPr>
                <w:sz w:val="24"/>
              </w:rPr>
            </w:pPr>
          </w:p>
        </w:tc>
        <w:tc>
          <w:tcPr>
            <w:tcW w:w="5379" w:type="dxa"/>
          </w:tcPr>
          <w:p w14:paraId="60380BE1" w14:textId="4D321600" w:rsidR="001B5C5C" w:rsidRDefault="001B5C5C" w:rsidP="00C04FB0">
            <w:pPr>
              <w:pStyle w:val="TableParagraph"/>
              <w:tabs>
                <w:tab w:val="left" w:pos="2970"/>
              </w:tabs>
              <w:spacing w:line="256" w:lineRule="exact"/>
              <w:ind w:left="110" w:right="98"/>
              <w:jc w:val="both"/>
              <w:rPr>
                <w:sz w:val="24"/>
              </w:rPr>
            </w:pPr>
            <w:r>
              <w:rPr>
                <w:sz w:val="24"/>
              </w:rPr>
              <w:t>Игрушка кукушка</w:t>
            </w:r>
          </w:p>
        </w:tc>
        <w:tc>
          <w:tcPr>
            <w:tcW w:w="2217" w:type="dxa"/>
            <w:gridSpan w:val="2"/>
          </w:tcPr>
          <w:p w14:paraId="612C95D2" w14:textId="77777777" w:rsidR="001B5C5C" w:rsidRDefault="001B5C5C" w:rsidP="00C04FB0">
            <w:pPr>
              <w:pStyle w:val="TableParagraph"/>
              <w:tabs>
                <w:tab w:val="left" w:pos="2970"/>
              </w:tabs>
              <w:spacing w:line="256" w:lineRule="exact"/>
              <w:ind w:left="110" w:right="98"/>
              <w:jc w:val="both"/>
              <w:rPr>
                <w:sz w:val="24"/>
              </w:rPr>
            </w:pPr>
          </w:p>
        </w:tc>
      </w:tr>
      <w:tr w:rsidR="001B5C5C" w14:paraId="4AF6306D" w14:textId="77777777" w:rsidTr="001B5C5C">
        <w:trPr>
          <w:gridAfter w:val="1"/>
          <w:wAfter w:w="17" w:type="dxa"/>
          <w:trHeight w:val="275"/>
        </w:trPr>
        <w:tc>
          <w:tcPr>
            <w:tcW w:w="3114" w:type="dxa"/>
            <w:vMerge/>
          </w:tcPr>
          <w:p w14:paraId="29F76E03" w14:textId="77777777" w:rsidR="001B5C5C" w:rsidRPr="00816FB3" w:rsidRDefault="001B5C5C" w:rsidP="00C04FB0">
            <w:pPr>
              <w:pStyle w:val="TableParagraph"/>
              <w:tabs>
                <w:tab w:val="left" w:pos="2970"/>
              </w:tabs>
              <w:spacing w:line="256" w:lineRule="exact"/>
              <w:ind w:left="110" w:right="98"/>
              <w:jc w:val="both"/>
              <w:rPr>
                <w:sz w:val="24"/>
              </w:rPr>
            </w:pPr>
          </w:p>
        </w:tc>
        <w:tc>
          <w:tcPr>
            <w:tcW w:w="5379" w:type="dxa"/>
          </w:tcPr>
          <w:p w14:paraId="144422F0" w14:textId="3C30C7F0" w:rsidR="001B5C5C" w:rsidRDefault="001B5C5C" w:rsidP="00C04FB0">
            <w:pPr>
              <w:pStyle w:val="TableParagraph"/>
              <w:tabs>
                <w:tab w:val="left" w:pos="2970"/>
              </w:tabs>
              <w:spacing w:line="256" w:lineRule="exact"/>
              <w:ind w:left="110" w:right="98"/>
              <w:jc w:val="both"/>
              <w:rPr>
                <w:sz w:val="24"/>
              </w:rPr>
            </w:pPr>
            <w:r>
              <w:rPr>
                <w:sz w:val="24"/>
              </w:rPr>
              <w:t>Сенсорная игрушка рыбка (большая рыбка, набитая шариками)</w:t>
            </w:r>
          </w:p>
        </w:tc>
        <w:tc>
          <w:tcPr>
            <w:tcW w:w="2217" w:type="dxa"/>
            <w:gridSpan w:val="2"/>
          </w:tcPr>
          <w:p w14:paraId="14FD0D5C" w14:textId="77777777" w:rsidR="001B5C5C" w:rsidRDefault="001B5C5C" w:rsidP="00C04FB0">
            <w:pPr>
              <w:pStyle w:val="TableParagraph"/>
              <w:tabs>
                <w:tab w:val="left" w:pos="2970"/>
              </w:tabs>
              <w:spacing w:line="256" w:lineRule="exact"/>
              <w:ind w:left="110" w:right="98"/>
              <w:jc w:val="both"/>
              <w:rPr>
                <w:sz w:val="24"/>
              </w:rPr>
            </w:pPr>
          </w:p>
        </w:tc>
      </w:tr>
      <w:tr w:rsidR="001B5C5C" w14:paraId="2C885083" w14:textId="77777777" w:rsidTr="001B5C5C">
        <w:trPr>
          <w:gridAfter w:val="1"/>
          <w:wAfter w:w="17" w:type="dxa"/>
          <w:trHeight w:val="275"/>
        </w:trPr>
        <w:tc>
          <w:tcPr>
            <w:tcW w:w="3114" w:type="dxa"/>
            <w:vMerge/>
          </w:tcPr>
          <w:p w14:paraId="243FD4C2" w14:textId="77777777" w:rsidR="001B5C5C" w:rsidRPr="00816FB3" w:rsidRDefault="001B5C5C" w:rsidP="00C04FB0">
            <w:pPr>
              <w:pStyle w:val="TableParagraph"/>
              <w:tabs>
                <w:tab w:val="left" w:pos="2970"/>
              </w:tabs>
              <w:spacing w:line="256" w:lineRule="exact"/>
              <w:ind w:left="110" w:right="98"/>
              <w:jc w:val="both"/>
              <w:rPr>
                <w:sz w:val="24"/>
              </w:rPr>
            </w:pPr>
          </w:p>
        </w:tc>
        <w:tc>
          <w:tcPr>
            <w:tcW w:w="5379" w:type="dxa"/>
          </w:tcPr>
          <w:p w14:paraId="3FD1DF28" w14:textId="0AB4AD07" w:rsidR="001B5C5C" w:rsidRDefault="001B5C5C" w:rsidP="00C04FB0">
            <w:pPr>
              <w:pStyle w:val="TableParagraph"/>
              <w:tabs>
                <w:tab w:val="left" w:pos="2970"/>
              </w:tabs>
              <w:spacing w:line="256" w:lineRule="exact"/>
              <w:ind w:left="110" w:right="98"/>
              <w:jc w:val="both"/>
              <w:rPr>
                <w:sz w:val="24"/>
              </w:rPr>
            </w:pPr>
            <w:r>
              <w:rPr>
                <w:sz w:val="24"/>
              </w:rPr>
              <w:t xml:space="preserve">Игрушка осьминог, маленькие игрушки - </w:t>
            </w:r>
            <w:r>
              <w:rPr>
                <w:sz w:val="24"/>
              </w:rPr>
              <w:lastRenderedPageBreak/>
              <w:t>осьминожки</w:t>
            </w:r>
          </w:p>
        </w:tc>
        <w:tc>
          <w:tcPr>
            <w:tcW w:w="2217" w:type="dxa"/>
            <w:gridSpan w:val="2"/>
          </w:tcPr>
          <w:p w14:paraId="716AE2B6" w14:textId="77777777" w:rsidR="001B5C5C" w:rsidRDefault="001B5C5C" w:rsidP="00C04FB0">
            <w:pPr>
              <w:pStyle w:val="TableParagraph"/>
              <w:tabs>
                <w:tab w:val="left" w:pos="2970"/>
              </w:tabs>
              <w:spacing w:line="256" w:lineRule="exact"/>
              <w:ind w:left="110" w:right="98"/>
              <w:jc w:val="both"/>
              <w:rPr>
                <w:sz w:val="24"/>
              </w:rPr>
            </w:pPr>
          </w:p>
        </w:tc>
      </w:tr>
      <w:tr w:rsidR="001B5C5C" w14:paraId="32FC961A" w14:textId="77777777" w:rsidTr="001B5C5C">
        <w:trPr>
          <w:gridAfter w:val="1"/>
          <w:wAfter w:w="17" w:type="dxa"/>
          <w:trHeight w:val="275"/>
        </w:trPr>
        <w:tc>
          <w:tcPr>
            <w:tcW w:w="3114" w:type="dxa"/>
            <w:vMerge/>
          </w:tcPr>
          <w:p w14:paraId="0F934E73" w14:textId="77777777" w:rsidR="001B5C5C" w:rsidRPr="00816FB3" w:rsidRDefault="001B5C5C" w:rsidP="00C04FB0">
            <w:pPr>
              <w:pStyle w:val="TableParagraph"/>
              <w:tabs>
                <w:tab w:val="left" w:pos="2970"/>
              </w:tabs>
              <w:spacing w:line="256" w:lineRule="exact"/>
              <w:ind w:left="110" w:right="98"/>
              <w:jc w:val="both"/>
              <w:rPr>
                <w:sz w:val="24"/>
              </w:rPr>
            </w:pPr>
          </w:p>
        </w:tc>
        <w:tc>
          <w:tcPr>
            <w:tcW w:w="5379" w:type="dxa"/>
          </w:tcPr>
          <w:p w14:paraId="21354D59" w14:textId="62F6C843" w:rsidR="001B5C5C" w:rsidRDefault="001B5C5C" w:rsidP="00C04FB0">
            <w:pPr>
              <w:pStyle w:val="TableParagraph"/>
              <w:tabs>
                <w:tab w:val="left" w:pos="2970"/>
              </w:tabs>
              <w:spacing w:line="256" w:lineRule="exact"/>
              <w:ind w:left="110" w:right="98"/>
              <w:jc w:val="both"/>
              <w:rPr>
                <w:sz w:val="24"/>
              </w:rPr>
            </w:pPr>
            <w:r>
              <w:rPr>
                <w:sz w:val="24"/>
              </w:rPr>
              <w:t>Пластмассовая игрушка морской конек, маленькие пластмассовые коньки</w:t>
            </w:r>
          </w:p>
        </w:tc>
        <w:tc>
          <w:tcPr>
            <w:tcW w:w="2217" w:type="dxa"/>
            <w:gridSpan w:val="2"/>
          </w:tcPr>
          <w:p w14:paraId="14E51252" w14:textId="77777777" w:rsidR="001B5C5C" w:rsidRDefault="001B5C5C" w:rsidP="00C04FB0">
            <w:pPr>
              <w:pStyle w:val="TableParagraph"/>
              <w:tabs>
                <w:tab w:val="left" w:pos="2970"/>
              </w:tabs>
              <w:spacing w:line="256" w:lineRule="exact"/>
              <w:ind w:left="110" w:right="98"/>
              <w:jc w:val="both"/>
              <w:rPr>
                <w:sz w:val="24"/>
              </w:rPr>
            </w:pPr>
          </w:p>
        </w:tc>
      </w:tr>
      <w:tr w:rsidR="001B5C5C" w14:paraId="64F9E819" w14:textId="77777777" w:rsidTr="001B5C5C">
        <w:trPr>
          <w:gridAfter w:val="1"/>
          <w:wAfter w:w="17" w:type="dxa"/>
          <w:trHeight w:val="275"/>
        </w:trPr>
        <w:tc>
          <w:tcPr>
            <w:tcW w:w="3114" w:type="dxa"/>
            <w:vMerge/>
          </w:tcPr>
          <w:p w14:paraId="74BE44B2" w14:textId="77777777" w:rsidR="001B5C5C" w:rsidRPr="00816FB3" w:rsidRDefault="001B5C5C" w:rsidP="00C04FB0">
            <w:pPr>
              <w:pStyle w:val="TableParagraph"/>
              <w:tabs>
                <w:tab w:val="left" w:pos="2970"/>
              </w:tabs>
              <w:spacing w:line="256" w:lineRule="exact"/>
              <w:ind w:left="110" w:right="98"/>
              <w:jc w:val="both"/>
              <w:rPr>
                <w:sz w:val="24"/>
              </w:rPr>
            </w:pPr>
          </w:p>
        </w:tc>
        <w:tc>
          <w:tcPr>
            <w:tcW w:w="5379" w:type="dxa"/>
          </w:tcPr>
          <w:p w14:paraId="425E4B96" w14:textId="38CCDED6" w:rsidR="001B5C5C" w:rsidRDefault="001B5C5C" w:rsidP="00C04FB0">
            <w:pPr>
              <w:pStyle w:val="TableParagraph"/>
              <w:tabs>
                <w:tab w:val="left" w:pos="2970"/>
              </w:tabs>
              <w:spacing w:line="256" w:lineRule="exact"/>
              <w:ind w:left="110" w:right="98"/>
              <w:jc w:val="both"/>
              <w:rPr>
                <w:sz w:val="24"/>
              </w:rPr>
            </w:pPr>
            <w:r>
              <w:rPr>
                <w:sz w:val="24"/>
              </w:rPr>
              <w:t>Наглядное пособие Насекомые, сюжетная картина «Луг. насекомые»</w:t>
            </w:r>
          </w:p>
        </w:tc>
        <w:tc>
          <w:tcPr>
            <w:tcW w:w="2217" w:type="dxa"/>
            <w:gridSpan w:val="2"/>
          </w:tcPr>
          <w:p w14:paraId="36869B20" w14:textId="77777777" w:rsidR="001B5C5C" w:rsidRDefault="001B5C5C" w:rsidP="00C04FB0">
            <w:pPr>
              <w:pStyle w:val="TableParagraph"/>
              <w:tabs>
                <w:tab w:val="left" w:pos="2970"/>
              </w:tabs>
              <w:spacing w:line="256" w:lineRule="exact"/>
              <w:ind w:left="110" w:right="98"/>
              <w:jc w:val="both"/>
              <w:rPr>
                <w:sz w:val="24"/>
              </w:rPr>
            </w:pPr>
          </w:p>
        </w:tc>
      </w:tr>
      <w:tr w:rsidR="003934ED" w14:paraId="12BE6F28" w14:textId="77777777" w:rsidTr="001B5C5C">
        <w:trPr>
          <w:gridAfter w:val="1"/>
          <w:wAfter w:w="17" w:type="dxa"/>
          <w:trHeight w:val="275"/>
        </w:trPr>
        <w:tc>
          <w:tcPr>
            <w:tcW w:w="3114" w:type="dxa"/>
            <w:vMerge w:val="restart"/>
          </w:tcPr>
          <w:p w14:paraId="210E8AE7" w14:textId="0296B6B8" w:rsidR="003934ED" w:rsidRDefault="003934ED" w:rsidP="001B5C5C">
            <w:pPr>
              <w:pStyle w:val="TableParagraph"/>
              <w:ind w:left="110" w:right="98"/>
              <w:rPr>
                <w:b/>
                <w:sz w:val="24"/>
              </w:rPr>
            </w:pPr>
            <w:r>
              <w:rPr>
                <w:b/>
                <w:sz w:val="24"/>
              </w:rPr>
              <w:t xml:space="preserve">Природа </w:t>
            </w:r>
          </w:p>
          <w:p w14:paraId="242183DA" w14:textId="0FE21419" w:rsidR="003934ED" w:rsidRPr="00816FB3" w:rsidRDefault="003934ED" w:rsidP="001B5C5C">
            <w:pPr>
              <w:pStyle w:val="TableParagraph"/>
              <w:tabs>
                <w:tab w:val="left" w:pos="2970"/>
              </w:tabs>
              <w:spacing w:line="256" w:lineRule="exact"/>
              <w:ind w:left="110" w:right="98"/>
              <w:jc w:val="both"/>
              <w:rPr>
                <w:sz w:val="24"/>
              </w:rPr>
            </w:pPr>
            <w:r>
              <w:rPr>
                <w:sz w:val="24"/>
              </w:rPr>
              <w:t>А.В.Найбауэр, О.В.Куракина Мама рядом. Игровые сеансы с детьми раннего возраста в центре игровой поддержки развития ребенка. 1-3 лет».</w:t>
            </w:r>
            <w:r>
              <w:rPr>
                <w:spacing w:val="53"/>
                <w:sz w:val="24"/>
              </w:rPr>
              <w:t xml:space="preserve"> </w:t>
            </w:r>
            <w:r>
              <w:rPr>
                <w:sz w:val="24"/>
              </w:rPr>
              <w:t>-М: Мозаика-Синтез, 2017г</w:t>
            </w:r>
          </w:p>
        </w:tc>
        <w:tc>
          <w:tcPr>
            <w:tcW w:w="5379" w:type="dxa"/>
          </w:tcPr>
          <w:p w14:paraId="34CC124B" w14:textId="3F2479FC" w:rsidR="003934ED" w:rsidRDefault="003934ED" w:rsidP="00C04FB0">
            <w:pPr>
              <w:pStyle w:val="TableParagraph"/>
              <w:tabs>
                <w:tab w:val="left" w:pos="2970"/>
              </w:tabs>
              <w:spacing w:line="256" w:lineRule="exact"/>
              <w:ind w:left="110" w:right="98"/>
              <w:jc w:val="both"/>
              <w:rPr>
                <w:sz w:val="24"/>
              </w:rPr>
            </w:pPr>
            <w:r>
              <w:rPr>
                <w:sz w:val="24"/>
              </w:rPr>
              <w:t>Мягкая игрушка кошка</w:t>
            </w:r>
          </w:p>
        </w:tc>
        <w:tc>
          <w:tcPr>
            <w:tcW w:w="2217" w:type="dxa"/>
            <w:gridSpan w:val="2"/>
          </w:tcPr>
          <w:p w14:paraId="13E6A7C2" w14:textId="77777777" w:rsidR="003934ED" w:rsidRDefault="003934ED" w:rsidP="00C04FB0">
            <w:pPr>
              <w:pStyle w:val="TableParagraph"/>
              <w:tabs>
                <w:tab w:val="left" w:pos="2970"/>
              </w:tabs>
              <w:spacing w:line="256" w:lineRule="exact"/>
              <w:ind w:left="110" w:right="98"/>
              <w:jc w:val="both"/>
              <w:rPr>
                <w:sz w:val="24"/>
              </w:rPr>
            </w:pPr>
          </w:p>
        </w:tc>
      </w:tr>
      <w:tr w:rsidR="003934ED" w14:paraId="7F0CC4EF" w14:textId="77777777" w:rsidTr="001B5C5C">
        <w:trPr>
          <w:gridAfter w:val="1"/>
          <w:wAfter w:w="17" w:type="dxa"/>
          <w:trHeight w:val="275"/>
        </w:trPr>
        <w:tc>
          <w:tcPr>
            <w:tcW w:w="3114" w:type="dxa"/>
            <w:vMerge/>
          </w:tcPr>
          <w:p w14:paraId="2BE24A8A" w14:textId="77777777" w:rsidR="003934ED" w:rsidRPr="00816FB3" w:rsidRDefault="003934ED" w:rsidP="00C04FB0">
            <w:pPr>
              <w:pStyle w:val="TableParagraph"/>
              <w:tabs>
                <w:tab w:val="left" w:pos="2970"/>
              </w:tabs>
              <w:spacing w:line="256" w:lineRule="exact"/>
              <w:ind w:left="110" w:right="98"/>
              <w:jc w:val="both"/>
              <w:rPr>
                <w:sz w:val="24"/>
              </w:rPr>
            </w:pPr>
          </w:p>
        </w:tc>
        <w:tc>
          <w:tcPr>
            <w:tcW w:w="5379" w:type="dxa"/>
          </w:tcPr>
          <w:p w14:paraId="2352657A" w14:textId="2E13D84C" w:rsidR="003934ED" w:rsidRPr="00816FB3" w:rsidRDefault="003934ED" w:rsidP="00C04FB0">
            <w:pPr>
              <w:pStyle w:val="TableParagraph"/>
              <w:tabs>
                <w:tab w:val="left" w:pos="2970"/>
              </w:tabs>
              <w:spacing w:line="256" w:lineRule="exact"/>
              <w:ind w:left="110" w:right="98"/>
              <w:jc w:val="both"/>
              <w:rPr>
                <w:sz w:val="24"/>
              </w:rPr>
            </w:pPr>
            <w:r>
              <w:rPr>
                <w:sz w:val="24"/>
              </w:rPr>
              <w:t>Магниты «Домашние птицы»</w:t>
            </w:r>
          </w:p>
        </w:tc>
        <w:tc>
          <w:tcPr>
            <w:tcW w:w="2217" w:type="dxa"/>
            <w:gridSpan w:val="2"/>
          </w:tcPr>
          <w:p w14:paraId="2B0BCEE4" w14:textId="77777777" w:rsidR="003934ED" w:rsidRPr="00816FB3" w:rsidRDefault="003934ED" w:rsidP="00C04FB0">
            <w:pPr>
              <w:pStyle w:val="TableParagraph"/>
              <w:tabs>
                <w:tab w:val="left" w:pos="2970"/>
              </w:tabs>
              <w:spacing w:line="256" w:lineRule="exact"/>
              <w:ind w:left="110" w:right="98"/>
              <w:jc w:val="both"/>
              <w:rPr>
                <w:sz w:val="24"/>
              </w:rPr>
            </w:pPr>
          </w:p>
        </w:tc>
      </w:tr>
      <w:tr w:rsidR="003934ED" w14:paraId="40F5D43C" w14:textId="77777777" w:rsidTr="001B5C5C">
        <w:trPr>
          <w:gridAfter w:val="1"/>
          <w:wAfter w:w="17" w:type="dxa"/>
          <w:trHeight w:val="275"/>
        </w:trPr>
        <w:tc>
          <w:tcPr>
            <w:tcW w:w="3114" w:type="dxa"/>
            <w:vMerge/>
          </w:tcPr>
          <w:p w14:paraId="183FABDB" w14:textId="77777777" w:rsidR="003934ED" w:rsidRPr="00816FB3" w:rsidRDefault="003934ED" w:rsidP="00C04FB0">
            <w:pPr>
              <w:pStyle w:val="TableParagraph"/>
              <w:tabs>
                <w:tab w:val="left" w:pos="2970"/>
              </w:tabs>
              <w:spacing w:line="256" w:lineRule="exact"/>
              <w:ind w:left="110" w:right="98"/>
              <w:jc w:val="both"/>
              <w:rPr>
                <w:sz w:val="24"/>
              </w:rPr>
            </w:pPr>
          </w:p>
        </w:tc>
        <w:tc>
          <w:tcPr>
            <w:tcW w:w="5379" w:type="dxa"/>
          </w:tcPr>
          <w:p w14:paraId="5DB09DAA" w14:textId="3E502078" w:rsidR="003934ED" w:rsidRPr="00816FB3" w:rsidRDefault="003934ED" w:rsidP="00C04FB0">
            <w:pPr>
              <w:pStyle w:val="TableParagraph"/>
              <w:tabs>
                <w:tab w:val="left" w:pos="2970"/>
              </w:tabs>
              <w:spacing w:line="256" w:lineRule="exact"/>
              <w:ind w:left="110" w:right="98"/>
              <w:jc w:val="both"/>
              <w:rPr>
                <w:sz w:val="24"/>
              </w:rPr>
            </w:pPr>
            <w:r>
              <w:rPr>
                <w:sz w:val="24"/>
              </w:rPr>
              <w:t>Сюжетная картинка «Птичий двор»</w:t>
            </w:r>
          </w:p>
        </w:tc>
        <w:tc>
          <w:tcPr>
            <w:tcW w:w="2217" w:type="dxa"/>
            <w:gridSpan w:val="2"/>
          </w:tcPr>
          <w:p w14:paraId="5B9D69EF" w14:textId="77777777" w:rsidR="003934ED" w:rsidRPr="00816FB3" w:rsidRDefault="003934ED" w:rsidP="00C04FB0">
            <w:pPr>
              <w:pStyle w:val="TableParagraph"/>
              <w:tabs>
                <w:tab w:val="left" w:pos="2970"/>
              </w:tabs>
              <w:spacing w:line="256" w:lineRule="exact"/>
              <w:ind w:left="110" w:right="98"/>
              <w:jc w:val="both"/>
              <w:rPr>
                <w:sz w:val="24"/>
              </w:rPr>
            </w:pPr>
          </w:p>
        </w:tc>
      </w:tr>
      <w:tr w:rsidR="003934ED" w14:paraId="66DC6BCE" w14:textId="77777777" w:rsidTr="001B5C5C">
        <w:trPr>
          <w:gridAfter w:val="1"/>
          <w:wAfter w:w="17" w:type="dxa"/>
          <w:trHeight w:val="275"/>
        </w:trPr>
        <w:tc>
          <w:tcPr>
            <w:tcW w:w="3114" w:type="dxa"/>
            <w:vMerge/>
          </w:tcPr>
          <w:p w14:paraId="73E811E1" w14:textId="77777777" w:rsidR="003934ED" w:rsidRPr="00816FB3" w:rsidRDefault="003934ED" w:rsidP="00C04FB0">
            <w:pPr>
              <w:pStyle w:val="TableParagraph"/>
              <w:tabs>
                <w:tab w:val="left" w:pos="2970"/>
              </w:tabs>
              <w:spacing w:line="256" w:lineRule="exact"/>
              <w:ind w:left="110" w:right="98"/>
              <w:jc w:val="both"/>
              <w:rPr>
                <w:sz w:val="24"/>
              </w:rPr>
            </w:pPr>
          </w:p>
        </w:tc>
        <w:tc>
          <w:tcPr>
            <w:tcW w:w="5379" w:type="dxa"/>
          </w:tcPr>
          <w:p w14:paraId="2902C77F" w14:textId="0B7DEC6B" w:rsidR="003934ED" w:rsidRDefault="003934ED" w:rsidP="00C04FB0">
            <w:pPr>
              <w:pStyle w:val="TableParagraph"/>
              <w:tabs>
                <w:tab w:val="left" w:pos="2970"/>
              </w:tabs>
              <w:spacing w:line="256" w:lineRule="exact"/>
              <w:ind w:left="110" w:right="98"/>
              <w:jc w:val="both"/>
              <w:rPr>
                <w:sz w:val="24"/>
              </w:rPr>
            </w:pPr>
            <w:r>
              <w:rPr>
                <w:sz w:val="24"/>
              </w:rPr>
              <w:t>Игрушка собака, маленькие и средние по размеру собаки разной фактуры и цвета, картинка с изображением собаки со щенками</w:t>
            </w:r>
          </w:p>
        </w:tc>
        <w:tc>
          <w:tcPr>
            <w:tcW w:w="2217" w:type="dxa"/>
            <w:gridSpan w:val="2"/>
          </w:tcPr>
          <w:p w14:paraId="6AAC1632" w14:textId="77777777" w:rsidR="003934ED" w:rsidRPr="00816FB3" w:rsidRDefault="003934ED" w:rsidP="00C04FB0">
            <w:pPr>
              <w:pStyle w:val="TableParagraph"/>
              <w:tabs>
                <w:tab w:val="left" w:pos="2970"/>
              </w:tabs>
              <w:spacing w:line="256" w:lineRule="exact"/>
              <w:ind w:left="110" w:right="98"/>
              <w:jc w:val="both"/>
              <w:rPr>
                <w:sz w:val="24"/>
              </w:rPr>
            </w:pPr>
          </w:p>
        </w:tc>
      </w:tr>
      <w:tr w:rsidR="003934ED" w14:paraId="74FBABC4" w14:textId="77777777" w:rsidTr="001B5C5C">
        <w:trPr>
          <w:gridAfter w:val="1"/>
          <w:wAfter w:w="17" w:type="dxa"/>
          <w:trHeight w:val="275"/>
        </w:trPr>
        <w:tc>
          <w:tcPr>
            <w:tcW w:w="3114" w:type="dxa"/>
            <w:vMerge/>
          </w:tcPr>
          <w:p w14:paraId="35BB9B7E" w14:textId="77777777" w:rsidR="003934ED" w:rsidRPr="00816FB3" w:rsidRDefault="003934ED" w:rsidP="00C04FB0">
            <w:pPr>
              <w:pStyle w:val="TableParagraph"/>
              <w:tabs>
                <w:tab w:val="left" w:pos="2970"/>
              </w:tabs>
              <w:spacing w:line="256" w:lineRule="exact"/>
              <w:ind w:left="110" w:right="98"/>
              <w:jc w:val="both"/>
              <w:rPr>
                <w:sz w:val="24"/>
              </w:rPr>
            </w:pPr>
          </w:p>
        </w:tc>
        <w:tc>
          <w:tcPr>
            <w:tcW w:w="5379" w:type="dxa"/>
          </w:tcPr>
          <w:p w14:paraId="794913D3" w14:textId="3B189555" w:rsidR="003934ED" w:rsidRDefault="003934ED" w:rsidP="00C04FB0">
            <w:pPr>
              <w:pStyle w:val="TableParagraph"/>
              <w:tabs>
                <w:tab w:val="left" w:pos="2970"/>
              </w:tabs>
              <w:spacing w:line="256" w:lineRule="exact"/>
              <w:ind w:left="110" w:right="98"/>
              <w:jc w:val="both"/>
              <w:rPr>
                <w:sz w:val="24"/>
              </w:rPr>
            </w:pPr>
            <w:r>
              <w:rPr>
                <w:sz w:val="24"/>
              </w:rPr>
              <w:t>Заламинирвоанные картинки с изображением домашних птиц (гусей, уток, кур, петухов, индюков)</w:t>
            </w:r>
          </w:p>
        </w:tc>
        <w:tc>
          <w:tcPr>
            <w:tcW w:w="2217" w:type="dxa"/>
            <w:gridSpan w:val="2"/>
          </w:tcPr>
          <w:p w14:paraId="038A8ACE" w14:textId="408C5714" w:rsidR="003934ED" w:rsidRPr="00816FB3" w:rsidRDefault="003934ED" w:rsidP="00C04FB0">
            <w:pPr>
              <w:pStyle w:val="TableParagraph"/>
              <w:tabs>
                <w:tab w:val="left" w:pos="2970"/>
              </w:tabs>
              <w:spacing w:line="256" w:lineRule="exact"/>
              <w:ind w:left="110" w:right="98"/>
              <w:jc w:val="both"/>
              <w:rPr>
                <w:sz w:val="24"/>
              </w:rPr>
            </w:pPr>
            <w:r>
              <w:rPr>
                <w:sz w:val="24"/>
              </w:rPr>
              <w:t>По 1 на каждого</w:t>
            </w:r>
          </w:p>
        </w:tc>
      </w:tr>
      <w:tr w:rsidR="003934ED" w14:paraId="0294F6B2" w14:textId="77777777" w:rsidTr="001B5C5C">
        <w:trPr>
          <w:gridAfter w:val="1"/>
          <w:wAfter w:w="17" w:type="dxa"/>
          <w:trHeight w:val="275"/>
        </w:trPr>
        <w:tc>
          <w:tcPr>
            <w:tcW w:w="3114" w:type="dxa"/>
            <w:vMerge/>
          </w:tcPr>
          <w:p w14:paraId="3BAD1DF9" w14:textId="77777777" w:rsidR="003934ED" w:rsidRPr="00816FB3" w:rsidRDefault="003934ED" w:rsidP="00C04FB0">
            <w:pPr>
              <w:pStyle w:val="TableParagraph"/>
              <w:tabs>
                <w:tab w:val="left" w:pos="2970"/>
              </w:tabs>
              <w:spacing w:line="256" w:lineRule="exact"/>
              <w:ind w:left="110" w:right="98"/>
              <w:jc w:val="both"/>
              <w:rPr>
                <w:sz w:val="24"/>
              </w:rPr>
            </w:pPr>
          </w:p>
        </w:tc>
        <w:tc>
          <w:tcPr>
            <w:tcW w:w="5379" w:type="dxa"/>
          </w:tcPr>
          <w:p w14:paraId="7B63AE7F" w14:textId="64BF8041" w:rsidR="003934ED" w:rsidRDefault="003934ED" w:rsidP="00C04FB0">
            <w:pPr>
              <w:pStyle w:val="TableParagraph"/>
              <w:tabs>
                <w:tab w:val="left" w:pos="2970"/>
              </w:tabs>
              <w:spacing w:line="256" w:lineRule="exact"/>
              <w:ind w:left="110" w:right="98"/>
              <w:jc w:val="both"/>
              <w:rPr>
                <w:sz w:val="24"/>
              </w:rPr>
            </w:pPr>
            <w:r>
              <w:rPr>
                <w:sz w:val="24"/>
              </w:rPr>
              <w:t>Заламинированное наглядное пособие «Дикие животные» (в т.ч. с дырочками для шнурочков)</w:t>
            </w:r>
          </w:p>
        </w:tc>
        <w:tc>
          <w:tcPr>
            <w:tcW w:w="2217" w:type="dxa"/>
            <w:gridSpan w:val="2"/>
          </w:tcPr>
          <w:p w14:paraId="3A2A448F" w14:textId="77777777" w:rsidR="003934ED" w:rsidRDefault="003934ED" w:rsidP="00C04FB0">
            <w:pPr>
              <w:pStyle w:val="TableParagraph"/>
              <w:tabs>
                <w:tab w:val="left" w:pos="2970"/>
              </w:tabs>
              <w:spacing w:line="256" w:lineRule="exact"/>
              <w:ind w:left="110" w:right="98"/>
              <w:jc w:val="both"/>
              <w:rPr>
                <w:sz w:val="24"/>
              </w:rPr>
            </w:pPr>
          </w:p>
        </w:tc>
      </w:tr>
      <w:tr w:rsidR="003934ED" w14:paraId="18FA7637" w14:textId="77777777" w:rsidTr="001B5C5C">
        <w:trPr>
          <w:gridAfter w:val="1"/>
          <w:wAfter w:w="17" w:type="dxa"/>
          <w:trHeight w:val="275"/>
        </w:trPr>
        <w:tc>
          <w:tcPr>
            <w:tcW w:w="3114" w:type="dxa"/>
            <w:vMerge/>
          </w:tcPr>
          <w:p w14:paraId="51D8C60D" w14:textId="488999C2" w:rsidR="003934ED" w:rsidRPr="00816FB3" w:rsidRDefault="003934ED" w:rsidP="00E67423">
            <w:pPr>
              <w:pStyle w:val="TableParagraph"/>
              <w:tabs>
                <w:tab w:val="left" w:pos="2970"/>
              </w:tabs>
              <w:spacing w:line="256" w:lineRule="exact"/>
              <w:ind w:left="0" w:right="98"/>
              <w:jc w:val="both"/>
              <w:rPr>
                <w:sz w:val="24"/>
              </w:rPr>
            </w:pPr>
          </w:p>
        </w:tc>
        <w:tc>
          <w:tcPr>
            <w:tcW w:w="5379" w:type="dxa"/>
          </w:tcPr>
          <w:p w14:paraId="0432B386" w14:textId="3BB3C73F" w:rsidR="003934ED" w:rsidRPr="00816FB3" w:rsidRDefault="003934ED" w:rsidP="00C04FB0">
            <w:pPr>
              <w:pStyle w:val="TableParagraph"/>
              <w:tabs>
                <w:tab w:val="left" w:pos="2970"/>
              </w:tabs>
              <w:spacing w:line="256" w:lineRule="exact"/>
              <w:ind w:left="110" w:right="98"/>
              <w:jc w:val="both"/>
              <w:rPr>
                <w:sz w:val="24"/>
              </w:rPr>
            </w:pPr>
            <w:r>
              <w:rPr>
                <w:sz w:val="24"/>
              </w:rPr>
              <w:t>Тематическая картинка «Лес»</w:t>
            </w:r>
          </w:p>
        </w:tc>
        <w:tc>
          <w:tcPr>
            <w:tcW w:w="2217" w:type="dxa"/>
            <w:gridSpan w:val="2"/>
          </w:tcPr>
          <w:p w14:paraId="281DC425" w14:textId="77777777" w:rsidR="003934ED" w:rsidRPr="00816FB3" w:rsidRDefault="003934ED" w:rsidP="00C04FB0">
            <w:pPr>
              <w:pStyle w:val="TableParagraph"/>
              <w:tabs>
                <w:tab w:val="left" w:pos="2970"/>
              </w:tabs>
              <w:spacing w:line="256" w:lineRule="exact"/>
              <w:ind w:left="110" w:right="98"/>
              <w:jc w:val="both"/>
              <w:rPr>
                <w:sz w:val="24"/>
              </w:rPr>
            </w:pPr>
          </w:p>
        </w:tc>
      </w:tr>
      <w:tr w:rsidR="003934ED" w14:paraId="605275B0" w14:textId="77777777" w:rsidTr="001B5C5C">
        <w:trPr>
          <w:gridAfter w:val="1"/>
          <w:wAfter w:w="17" w:type="dxa"/>
          <w:trHeight w:val="275"/>
        </w:trPr>
        <w:tc>
          <w:tcPr>
            <w:tcW w:w="3114" w:type="dxa"/>
            <w:vMerge/>
          </w:tcPr>
          <w:p w14:paraId="23CC1740" w14:textId="77777777" w:rsidR="003934ED" w:rsidRPr="00816FB3" w:rsidRDefault="003934ED" w:rsidP="00E67423">
            <w:pPr>
              <w:pStyle w:val="TableParagraph"/>
              <w:tabs>
                <w:tab w:val="left" w:pos="2970"/>
              </w:tabs>
              <w:spacing w:line="256" w:lineRule="exact"/>
              <w:ind w:left="0" w:right="98"/>
              <w:jc w:val="both"/>
              <w:rPr>
                <w:sz w:val="24"/>
              </w:rPr>
            </w:pPr>
          </w:p>
        </w:tc>
        <w:tc>
          <w:tcPr>
            <w:tcW w:w="5379" w:type="dxa"/>
          </w:tcPr>
          <w:p w14:paraId="67A4BD2D" w14:textId="06EBC124" w:rsidR="003934ED" w:rsidRDefault="003934ED" w:rsidP="00C04FB0">
            <w:pPr>
              <w:pStyle w:val="TableParagraph"/>
              <w:tabs>
                <w:tab w:val="left" w:pos="2970"/>
              </w:tabs>
              <w:spacing w:line="256" w:lineRule="exact"/>
              <w:ind w:left="110" w:right="98"/>
              <w:jc w:val="both"/>
              <w:rPr>
                <w:sz w:val="24"/>
              </w:rPr>
            </w:pPr>
            <w:r>
              <w:rPr>
                <w:sz w:val="24"/>
              </w:rPr>
              <w:t>Мягкие игрушки кот и кошка</w:t>
            </w:r>
          </w:p>
        </w:tc>
        <w:tc>
          <w:tcPr>
            <w:tcW w:w="2217" w:type="dxa"/>
            <w:gridSpan w:val="2"/>
          </w:tcPr>
          <w:p w14:paraId="35FA59C4" w14:textId="77777777" w:rsidR="003934ED" w:rsidRPr="00816FB3" w:rsidRDefault="003934ED" w:rsidP="00C04FB0">
            <w:pPr>
              <w:pStyle w:val="TableParagraph"/>
              <w:tabs>
                <w:tab w:val="left" w:pos="2970"/>
              </w:tabs>
              <w:spacing w:line="256" w:lineRule="exact"/>
              <w:ind w:left="110" w:right="98"/>
              <w:jc w:val="both"/>
              <w:rPr>
                <w:sz w:val="24"/>
              </w:rPr>
            </w:pPr>
          </w:p>
        </w:tc>
      </w:tr>
      <w:tr w:rsidR="003934ED" w14:paraId="2C4C5D5F" w14:textId="77777777" w:rsidTr="001B5C5C">
        <w:trPr>
          <w:gridAfter w:val="1"/>
          <w:wAfter w:w="17" w:type="dxa"/>
          <w:trHeight w:val="275"/>
        </w:trPr>
        <w:tc>
          <w:tcPr>
            <w:tcW w:w="3114" w:type="dxa"/>
            <w:vMerge/>
          </w:tcPr>
          <w:p w14:paraId="30EDB87E" w14:textId="77777777" w:rsidR="003934ED" w:rsidRPr="00816FB3" w:rsidRDefault="003934ED" w:rsidP="00E67423">
            <w:pPr>
              <w:pStyle w:val="TableParagraph"/>
              <w:tabs>
                <w:tab w:val="left" w:pos="2970"/>
              </w:tabs>
              <w:spacing w:line="256" w:lineRule="exact"/>
              <w:ind w:left="0" w:right="98"/>
              <w:jc w:val="both"/>
              <w:rPr>
                <w:sz w:val="24"/>
              </w:rPr>
            </w:pPr>
          </w:p>
        </w:tc>
        <w:tc>
          <w:tcPr>
            <w:tcW w:w="5379" w:type="dxa"/>
          </w:tcPr>
          <w:p w14:paraId="2ACB80F5" w14:textId="78A18D2B" w:rsidR="003934ED" w:rsidRDefault="003934ED" w:rsidP="00C04FB0">
            <w:pPr>
              <w:pStyle w:val="TableParagraph"/>
              <w:tabs>
                <w:tab w:val="left" w:pos="2970"/>
              </w:tabs>
              <w:spacing w:line="256" w:lineRule="exact"/>
              <w:ind w:left="110" w:right="98"/>
              <w:jc w:val="both"/>
              <w:rPr>
                <w:sz w:val="24"/>
              </w:rPr>
            </w:pPr>
            <w:r>
              <w:rPr>
                <w:sz w:val="24"/>
              </w:rPr>
              <w:t>Котята разной фактуры – тряпичные, плюшевые, деревянные, резиновые, пластмассовые</w:t>
            </w:r>
          </w:p>
        </w:tc>
        <w:tc>
          <w:tcPr>
            <w:tcW w:w="2217" w:type="dxa"/>
            <w:gridSpan w:val="2"/>
          </w:tcPr>
          <w:p w14:paraId="5C1EFFE8" w14:textId="25C81B78" w:rsidR="003934ED" w:rsidRPr="00816FB3" w:rsidRDefault="003934ED" w:rsidP="00C04FB0">
            <w:pPr>
              <w:pStyle w:val="TableParagraph"/>
              <w:tabs>
                <w:tab w:val="left" w:pos="2970"/>
              </w:tabs>
              <w:spacing w:line="256" w:lineRule="exact"/>
              <w:ind w:left="110" w:right="98"/>
              <w:jc w:val="both"/>
              <w:rPr>
                <w:sz w:val="24"/>
              </w:rPr>
            </w:pPr>
            <w:r>
              <w:rPr>
                <w:sz w:val="24"/>
              </w:rPr>
              <w:t>8 штук</w:t>
            </w:r>
          </w:p>
        </w:tc>
      </w:tr>
      <w:tr w:rsidR="003934ED" w14:paraId="014FFCF1" w14:textId="77777777" w:rsidTr="001B5C5C">
        <w:trPr>
          <w:gridAfter w:val="1"/>
          <w:wAfter w:w="17" w:type="dxa"/>
          <w:trHeight w:val="275"/>
        </w:trPr>
        <w:tc>
          <w:tcPr>
            <w:tcW w:w="3114" w:type="dxa"/>
            <w:vMerge/>
          </w:tcPr>
          <w:p w14:paraId="4510C5C5" w14:textId="77777777" w:rsidR="003934ED" w:rsidRPr="00816FB3" w:rsidRDefault="003934ED" w:rsidP="00E67423">
            <w:pPr>
              <w:pStyle w:val="TableParagraph"/>
              <w:tabs>
                <w:tab w:val="left" w:pos="2970"/>
              </w:tabs>
              <w:spacing w:line="256" w:lineRule="exact"/>
              <w:ind w:left="0" w:right="98"/>
              <w:jc w:val="both"/>
              <w:rPr>
                <w:sz w:val="24"/>
              </w:rPr>
            </w:pPr>
          </w:p>
        </w:tc>
        <w:tc>
          <w:tcPr>
            <w:tcW w:w="5379" w:type="dxa"/>
          </w:tcPr>
          <w:p w14:paraId="2F7FEEC2" w14:textId="0C54715D" w:rsidR="003934ED" w:rsidRDefault="003934ED" w:rsidP="00C04FB0">
            <w:pPr>
              <w:pStyle w:val="TableParagraph"/>
              <w:tabs>
                <w:tab w:val="left" w:pos="2970"/>
              </w:tabs>
              <w:spacing w:line="256" w:lineRule="exact"/>
              <w:ind w:left="110" w:right="98"/>
              <w:jc w:val="both"/>
              <w:rPr>
                <w:sz w:val="24"/>
              </w:rPr>
            </w:pPr>
            <w:r>
              <w:rPr>
                <w:sz w:val="24"/>
              </w:rPr>
              <w:t>Сюжетная картинка про кошку</w:t>
            </w:r>
          </w:p>
        </w:tc>
        <w:tc>
          <w:tcPr>
            <w:tcW w:w="2217" w:type="dxa"/>
            <w:gridSpan w:val="2"/>
          </w:tcPr>
          <w:p w14:paraId="59F75A4C" w14:textId="77777777" w:rsidR="003934ED" w:rsidRDefault="003934ED" w:rsidP="00C04FB0">
            <w:pPr>
              <w:pStyle w:val="TableParagraph"/>
              <w:tabs>
                <w:tab w:val="left" w:pos="2970"/>
              </w:tabs>
              <w:spacing w:line="256" w:lineRule="exact"/>
              <w:ind w:left="110" w:right="98"/>
              <w:jc w:val="both"/>
              <w:rPr>
                <w:sz w:val="24"/>
              </w:rPr>
            </w:pPr>
          </w:p>
        </w:tc>
      </w:tr>
      <w:tr w:rsidR="003934ED" w14:paraId="079DC9B8" w14:textId="77777777" w:rsidTr="001B5C5C">
        <w:trPr>
          <w:gridAfter w:val="1"/>
          <w:wAfter w:w="17" w:type="dxa"/>
          <w:trHeight w:val="275"/>
        </w:trPr>
        <w:tc>
          <w:tcPr>
            <w:tcW w:w="3114" w:type="dxa"/>
            <w:vMerge/>
          </w:tcPr>
          <w:p w14:paraId="171BC258" w14:textId="77777777" w:rsidR="003934ED" w:rsidRPr="00816FB3" w:rsidRDefault="003934ED" w:rsidP="00E67423">
            <w:pPr>
              <w:pStyle w:val="TableParagraph"/>
              <w:tabs>
                <w:tab w:val="left" w:pos="2970"/>
              </w:tabs>
              <w:spacing w:line="256" w:lineRule="exact"/>
              <w:ind w:left="0" w:right="98"/>
              <w:jc w:val="both"/>
              <w:rPr>
                <w:sz w:val="24"/>
              </w:rPr>
            </w:pPr>
          </w:p>
        </w:tc>
        <w:tc>
          <w:tcPr>
            <w:tcW w:w="5379" w:type="dxa"/>
          </w:tcPr>
          <w:p w14:paraId="1EFB66D0" w14:textId="036E4971" w:rsidR="003934ED" w:rsidRDefault="003934ED" w:rsidP="00C04FB0">
            <w:pPr>
              <w:pStyle w:val="TableParagraph"/>
              <w:tabs>
                <w:tab w:val="left" w:pos="2970"/>
              </w:tabs>
              <w:spacing w:line="256" w:lineRule="exact"/>
              <w:ind w:left="110" w:right="98"/>
              <w:jc w:val="both"/>
              <w:rPr>
                <w:sz w:val="24"/>
              </w:rPr>
            </w:pPr>
            <w:r>
              <w:rPr>
                <w:sz w:val="24"/>
              </w:rPr>
              <w:t>Большой игрушечный медведь</w:t>
            </w:r>
          </w:p>
        </w:tc>
        <w:tc>
          <w:tcPr>
            <w:tcW w:w="2217" w:type="dxa"/>
            <w:gridSpan w:val="2"/>
          </w:tcPr>
          <w:p w14:paraId="2DA3FFEC" w14:textId="77777777" w:rsidR="003934ED" w:rsidRDefault="003934ED" w:rsidP="00C04FB0">
            <w:pPr>
              <w:pStyle w:val="TableParagraph"/>
              <w:tabs>
                <w:tab w:val="left" w:pos="2970"/>
              </w:tabs>
              <w:spacing w:line="256" w:lineRule="exact"/>
              <w:ind w:left="110" w:right="98"/>
              <w:jc w:val="both"/>
              <w:rPr>
                <w:sz w:val="24"/>
              </w:rPr>
            </w:pPr>
          </w:p>
        </w:tc>
      </w:tr>
      <w:tr w:rsidR="003934ED" w14:paraId="6F6007A0" w14:textId="77777777" w:rsidTr="001B5C5C">
        <w:trPr>
          <w:gridAfter w:val="1"/>
          <w:wAfter w:w="17" w:type="dxa"/>
          <w:trHeight w:val="275"/>
        </w:trPr>
        <w:tc>
          <w:tcPr>
            <w:tcW w:w="3114" w:type="dxa"/>
            <w:vMerge/>
          </w:tcPr>
          <w:p w14:paraId="3462BB1D" w14:textId="77777777" w:rsidR="003934ED" w:rsidRPr="00816FB3" w:rsidRDefault="003934ED" w:rsidP="00E67423">
            <w:pPr>
              <w:pStyle w:val="TableParagraph"/>
              <w:tabs>
                <w:tab w:val="left" w:pos="2970"/>
              </w:tabs>
              <w:spacing w:line="256" w:lineRule="exact"/>
              <w:ind w:left="0" w:right="98"/>
              <w:jc w:val="both"/>
              <w:rPr>
                <w:sz w:val="24"/>
              </w:rPr>
            </w:pPr>
          </w:p>
        </w:tc>
        <w:tc>
          <w:tcPr>
            <w:tcW w:w="5379" w:type="dxa"/>
          </w:tcPr>
          <w:p w14:paraId="4AB127F8" w14:textId="3E1F6D48" w:rsidR="003934ED" w:rsidRDefault="003934ED" w:rsidP="00C04FB0">
            <w:pPr>
              <w:pStyle w:val="TableParagraph"/>
              <w:tabs>
                <w:tab w:val="left" w:pos="2970"/>
              </w:tabs>
              <w:spacing w:line="256" w:lineRule="exact"/>
              <w:ind w:left="110" w:right="98"/>
              <w:jc w:val="both"/>
              <w:rPr>
                <w:sz w:val="24"/>
              </w:rPr>
            </w:pPr>
            <w:r>
              <w:rPr>
                <w:sz w:val="24"/>
              </w:rPr>
              <w:t>Игрушечная бурая медведица с бусами</w:t>
            </w:r>
          </w:p>
        </w:tc>
        <w:tc>
          <w:tcPr>
            <w:tcW w:w="2217" w:type="dxa"/>
            <w:gridSpan w:val="2"/>
          </w:tcPr>
          <w:p w14:paraId="0957262B" w14:textId="77777777" w:rsidR="003934ED" w:rsidRDefault="003934ED" w:rsidP="00C04FB0">
            <w:pPr>
              <w:pStyle w:val="TableParagraph"/>
              <w:tabs>
                <w:tab w:val="left" w:pos="2970"/>
              </w:tabs>
              <w:spacing w:line="256" w:lineRule="exact"/>
              <w:ind w:left="110" w:right="98"/>
              <w:jc w:val="both"/>
              <w:rPr>
                <w:sz w:val="24"/>
              </w:rPr>
            </w:pPr>
          </w:p>
        </w:tc>
      </w:tr>
      <w:tr w:rsidR="003934ED" w14:paraId="4B4F4717" w14:textId="77777777" w:rsidTr="001B5C5C">
        <w:trPr>
          <w:gridAfter w:val="1"/>
          <w:wAfter w:w="17" w:type="dxa"/>
          <w:trHeight w:val="275"/>
        </w:trPr>
        <w:tc>
          <w:tcPr>
            <w:tcW w:w="3114" w:type="dxa"/>
            <w:vMerge/>
          </w:tcPr>
          <w:p w14:paraId="77236E6F" w14:textId="77777777" w:rsidR="003934ED" w:rsidRPr="00816FB3" w:rsidRDefault="003934ED" w:rsidP="00E67423">
            <w:pPr>
              <w:pStyle w:val="TableParagraph"/>
              <w:tabs>
                <w:tab w:val="left" w:pos="2970"/>
              </w:tabs>
              <w:spacing w:line="256" w:lineRule="exact"/>
              <w:ind w:left="0" w:right="98"/>
              <w:jc w:val="both"/>
              <w:rPr>
                <w:sz w:val="24"/>
              </w:rPr>
            </w:pPr>
          </w:p>
        </w:tc>
        <w:tc>
          <w:tcPr>
            <w:tcW w:w="5379" w:type="dxa"/>
          </w:tcPr>
          <w:p w14:paraId="2550A292" w14:textId="05CC0E9B" w:rsidR="003934ED" w:rsidRDefault="003934ED" w:rsidP="00C04FB0">
            <w:pPr>
              <w:pStyle w:val="TableParagraph"/>
              <w:tabs>
                <w:tab w:val="left" w:pos="2970"/>
              </w:tabs>
              <w:spacing w:line="256" w:lineRule="exact"/>
              <w:ind w:left="110" w:right="98"/>
              <w:jc w:val="both"/>
              <w:rPr>
                <w:sz w:val="24"/>
              </w:rPr>
            </w:pPr>
            <w:r>
              <w:rPr>
                <w:sz w:val="24"/>
              </w:rPr>
              <w:t>Магниты (медведь, лиса, волк, белка, еж, олень, барсук, заяц)</w:t>
            </w:r>
          </w:p>
        </w:tc>
        <w:tc>
          <w:tcPr>
            <w:tcW w:w="2217" w:type="dxa"/>
            <w:gridSpan w:val="2"/>
          </w:tcPr>
          <w:p w14:paraId="21797376" w14:textId="35BAD14D" w:rsidR="003934ED" w:rsidRDefault="003934ED" w:rsidP="00C04FB0">
            <w:pPr>
              <w:pStyle w:val="TableParagraph"/>
              <w:tabs>
                <w:tab w:val="left" w:pos="2970"/>
              </w:tabs>
              <w:spacing w:line="256" w:lineRule="exact"/>
              <w:ind w:left="110" w:right="98"/>
              <w:jc w:val="both"/>
              <w:rPr>
                <w:sz w:val="24"/>
              </w:rPr>
            </w:pPr>
            <w:r>
              <w:rPr>
                <w:sz w:val="24"/>
              </w:rPr>
              <w:t>2 набора</w:t>
            </w:r>
          </w:p>
        </w:tc>
      </w:tr>
      <w:tr w:rsidR="003934ED" w14:paraId="2CA577F1" w14:textId="77777777" w:rsidTr="001B5C5C">
        <w:trPr>
          <w:gridAfter w:val="1"/>
          <w:wAfter w:w="17" w:type="dxa"/>
          <w:trHeight w:val="275"/>
        </w:trPr>
        <w:tc>
          <w:tcPr>
            <w:tcW w:w="3114" w:type="dxa"/>
            <w:vMerge/>
          </w:tcPr>
          <w:p w14:paraId="08CFB942" w14:textId="77777777" w:rsidR="003934ED" w:rsidRPr="00816FB3" w:rsidRDefault="003934ED" w:rsidP="00E67423">
            <w:pPr>
              <w:pStyle w:val="TableParagraph"/>
              <w:tabs>
                <w:tab w:val="left" w:pos="2970"/>
              </w:tabs>
              <w:spacing w:line="256" w:lineRule="exact"/>
              <w:ind w:left="0" w:right="98"/>
              <w:jc w:val="both"/>
              <w:rPr>
                <w:sz w:val="24"/>
              </w:rPr>
            </w:pPr>
          </w:p>
        </w:tc>
        <w:tc>
          <w:tcPr>
            <w:tcW w:w="5379" w:type="dxa"/>
          </w:tcPr>
          <w:p w14:paraId="2402D093" w14:textId="4B8B136B" w:rsidR="003934ED" w:rsidRDefault="003934ED" w:rsidP="00C04FB0">
            <w:pPr>
              <w:pStyle w:val="TableParagraph"/>
              <w:tabs>
                <w:tab w:val="left" w:pos="2970"/>
              </w:tabs>
              <w:spacing w:line="256" w:lineRule="exact"/>
              <w:ind w:left="110" w:right="98"/>
              <w:jc w:val="both"/>
              <w:rPr>
                <w:sz w:val="24"/>
              </w:rPr>
            </w:pPr>
            <w:r>
              <w:rPr>
                <w:sz w:val="24"/>
              </w:rPr>
              <w:t>Сюжетная картинка «лес. Дикие животные»</w:t>
            </w:r>
          </w:p>
        </w:tc>
        <w:tc>
          <w:tcPr>
            <w:tcW w:w="2217" w:type="dxa"/>
            <w:gridSpan w:val="2"/>
          </w:tcPr>
          <w:p w14:paraId="1B0868B4" w14:textId="77777777" w:rsidR="003934ED" w:rsidRDefault="003934ED" w:rsidP="00C04FB0">
            <w:pPr>
              <w:pStyle w:val="TableParagraph"/>
              <w:tabs>
                <w:tab w:val="left" w:pos="2970"/>
              </w:tabs>
              <w:spacing w:line="256" w:lineRule="exact"/>
              <w:ind w:left="110" w:right="98"/>
              <w:jc w:val="both"/>
              <w:rPr>
                <w:sz w:val="24"/>
              </w:rPr>
            </w:pPr>
          </w:p>
        </w:tc>
      </w:tr>
      <w:tr w:rsidR="003934ED" w14:paraId="22A32166" w14:textId="77777777" w:rsidTr="001B5C5C">
        <w:trPr>
          <w:gridAfter w:val="1"/>
          <w:wAfter w:w="17" w:type="dxa"/>
          <w:trHeight w:val="275"/>
        </w:trPr>
        <w:tc>
          <w:tcPr>
            <w:tcW w:w="3114" w:type="dxa"/>
            <w:vMerge/>
          </w:tcPr>
          <w:p w14:paraId="0EC6DD8E" w14:textId="77777777" w:rsidR="003934ED" w:rsidRPr="00816FB3" w:rsidRDefault="003934ED" w:rsidP="00E67423">
            <w:pPr>
              <w:pStyle w:val="TableParagraph"/>
              <w:tabs>
                <w:tab w:val="left" w:pos="2970"/>
              </w:tabs>
              <w:spacing w:line="256" w:lineRule="exact"/>
              <w:ind w:left="0" w:right="98"/>
              <w:jc w:val="both"/>
              <w:rPr>
                <w:sz w:val="24"/>
              </w:rPr>
            </w:pPr>
          </w:p>
        </w:tc>
        <w:tc>
          <w:tcPr>
            <w:tcW w:w="5379" w:type="dxa"/>
          </w:tcPr>
          <w:p w14:paraId="7E2E3BF7" w14:textId="63DAEC86" w:rsidR="003934ED" w:rsidRDefault="003934ED" w:rsidP="00C04FB0">
            <w:pPr>
              <w:pStyle w:val="TableParagraph"/>
              <w:tabs>
                <w:tab w:val="left" w:pos="2970"/>
              </w:tabs>
              <w:spacing w:line="256" w:lineRule="exact"/>
              <w:ind w:left="110" w:right="98"/>
              <w:jc w:val="both"/>
              <w:rPr>
                <w:sz w:val="24"/>
              </w:rPr>
            </w:pPr>
            <w:r>
              <w:rPr>
                <w:sz w:val="24"/>
              </w:rPr>
              <w:t>Наглядное пособие «Сад»</w:t>
            </w:r>
          </w:p>
        </w:tc>
        <w:tc>
          <w:tcPr>
            <w:tcW w:w="2217" w:type="dxa"/>
            <w:gridSpan w:val="2"/>
          </w:tcPr>
          <w:p w14:paraId="4EBF7973" w14:textId="77777777" w:rsidR="003934ED" w:rsidRDefault="003934ED" w:rsidP="00C04FB0">
            <w:pPr>
              <w:pStyle w:val="TableParagraph"/>
              <w:tabs>
                <w:tab w:val="left" w:pos="2970"/>
              </w:tabs>
              <w:spacing w:line="256" w:lineRule="exact"/>
              <w:ind w:left="110" w:right="98"/>
              <w:jc w:val="both"/>
              <w:rPr>
                <w:sz w:val="24"/>
              </w:rPr>
            </w:pPr>
          </w:p>
        </w:tc>
      </w:tr>
      <w:tr w:rsidR="003934ED" w14:paraId="4B4A99F0" w14:textId="77777777" w:rsidTr="001B5C5C">
        <w:trPr>
          <w:gridAfter w:val="1"/>
          <w:wAfter w:w="17" w:type="dxa"/>
          <w:trHeight w:val="275"/>
        </w:trPr>
        <w:tc>
          <w:tcPr>
            <w:tcW w:w="3114" w:type="dxa"/>
            <w:vMerge/>
          </w:tcPr>
          <w:p w14:paraId="00240A31" w14:textId="77777777" w:rsidR="003934ED" w:rsidRPr="00816FB3" w:rsidRDefault="003934ED" w:rsidP="00E67423">
            <w:pPr>
              <w:pStyle w:val="TableParagraph"/>
              <w:tabs>
                <w:tab w:val="left" w:pos="2970"/>
              </w:tabs>
              <w:spacing w:line="256" w:lineRule="exact"/>
              <w:ind w:left="0" w:right="98"/>
              <w:jc w:val="both"/>
              <w:rPr>
                <w:sz w:val="24"/>
              </w:rPr>
            </w:pPr>
          </w:p>
        </w:tc>
        <w:tc>
          <w:tcPr>
            <w:tcW w:w="5379" w:type="dxa"/>
          </w:tcPr>
          <w:p w14:paraId="01A7B8F8" w14:textId="540A3983" w:rsidR="003934ED" w:rsidRDefault="003934ED" w:rsidP="00C04FB0">
            <w:pPr>
              <w:pStyle w:val="TableParagraph"/>
              <w:tabs>
                <w:tab w:val="left" w:pos="2970"/>
              </w:tabs>
              <w:spacing w:line="256" w:lineRule="exact"/>
              <w:ind w:left="110" w:right="98"/>
              <w:jc w:val="both"/>
              <w:rPr>
                <w:sz w:val="24"/>
              </w:rPr>
            </w:pPr>
            <w:r>
              <w:rPr>
                <w:sz w:val="24"/>
              </w:rPr>
              <w:t>Магниты «Фрукты»</w:t>
            </w:r>
          </w:p>
        </w:tc>
        <w:tc>
          <w:tcPr>
            <w:tcW w:w="2217" w:type="dxa"/>
            <w:gridSpan w:val="2"/>
          </w:tcPr>
          <w:p w14:paraId="1A6FBA4B" w14:textId="33F26E3A" w:rsidR="003934ED" w:rsidRDefault="003934ED" w:rsidP="00C04FB0">
            <w:pPr>
              <w:pStyle w:val="TableParagraph"/>
              <w:tabs>
                <w:tab w:val="left" w:pos="2970"/>
              </w:tabs>
              <w:spacing w:line="256" w:lineRule="exact"/>
              <w:ind w:left="110" w:right="98"/>
              <w:jc w:val="both"/>
              <w:rPr>
                <w:sz w:val="24"/>
              </w:rPr>
            </w:pPr>
            <w:r>
              <w:rPr>
                <w:sz w:val="24"/>
              </w:rPr>
              <w:t>8 штук</w:t>
            </w:r>
          </w:p>
        </w:tc>
      </w:tr>
      <w:tr w:rsidR="003934ED" w14:paraId="42C246E1" w14:textId="77777777" w:rsidTr="001B5C5C">
        <w:trPr>
          <w:gridAfter w:val="1"/>
          <w:wAfter w:w="17" w:type="dxa"/>
          <w:trHeight w:val="275"/>
        </w:trPr>
        <w:tc>
          <w:tcPr>
            <w:tcW w:w="3114" w:type="dxa"/>
            <w:vMerge/>
          </w:tcPr>
          <w:p w14:paraId="262BFA87" w14:textId="77777777" w:rsidR="003934ED" w:rsidRPr="00816FB3" w:rsidRDefault="003934ED" w:rsidP="00E67423">
            <w:pPr>
              <w:pStyle w:val="TableParagraph"/>
              <w:tabs>
                <w:tab w:val="left" w:pos="2970"/>
              </w:tabs>
              <w:spacing w:line="256" w:lineRule="exact"/>
              <w:ind w:left="0" w:right="98"/>
              <w:jc w:val="both"/>
              <w:rPr>
                <w:sz w:val="24"/>
              </w:rPr>
            </w:pPr>
          </w:p>
        </w:tc>
        <w:tc>
          <w:tcPr>
            <w:tcW w:w="5379" w:type="dxa"/>
          </w:tcPr>
          <w:p w14:paraId="0036C17F" w14:textId="2874D66D" w:rsidR="003934ED" w:rsidRDefault="003934ED" w:rsidP="00C04FB0">
            <w:pPr>
              <w:pStyle w:val="TableParagraph"/>
              <w:tabs>
                <w:tab w:val="left" w:pos="2970"/>
              </w:tabs>
              <w:spacing w:line="256" w:lineRule="exact"/>
              <w:ind w:left="110" w:right="98"/>
              <w:jc w:val="both"/>
              <w:rPr>
                <w:sz w:val="24"/>
              </w:rPr>
            </w:pPr>
            <w:r>
              <w:rPr>
                <w:sz w:val="24"/>
              </w:rPr>
              <w:t>Наглядное пособие «Животные жарких стран (заламинированные картинки с прорезями для шнурков: верблюд, слон, крокодил, бегемот, обезьяна, лев, жираф, горилла)»</w:t>
            </w:r>
          </w:p>
        </w:tc>
        <w:tc>
          <w:tcPr>
            <w:tcW w:w="2217" w:type="dxa"/>
            <w:gridSpan w:val="2"/>
          </w:tcPr>
          <w:p w14:paraId="4FA9DE4E" w14:textId="77777777" w:rsidR="003934ED" w:rsidRDefault="003934ED" w:rsidP="00C04FB0">
            <w:pPr>
              <w:pStyle w:val="TableParagraph"/>
              <w:tabs>
                <w:tab w:val="left" w:pos="2970"/>
              </w:tabs>
              <w:spacing w:line="256" w:lineRule="exact"/>
              <w:ind w:left="110" w:right="98"/>
              <w:jc w:val="both"/>
              <w:rPr>
                <w:sz w:val="24"/>
              </w:rPr>
            </w:pPr>
          </w:p>
        </w:tc>
      </w:tr>
      <w:tr w:rsidR="003934ED" w14:paraId="04152904" w14:textId="77777777" w:rsidTr="001B5C5C">
        <w:trPr>
          <w:gridAfter w:val="1"/>
          <w:wAfter w:w="17" w:type="dxa"/>
          <w:trHeight w:val="275"/>
        </w:trPr>
        <w:tc>
          <w:tcPr>
            <w:tcW w:w="3114" w:type="dxa"/>
            <w:vMerge/>
          </w:tcPr>
          <w:p w14:paraId="2AF15DB5" w14:textId="77777777" w:rsidR="003934ED" w:rsidRPr="00816FB3" w:rsidRDefault="003934ED" w:rsidP="00E67423">
            <w:pPr>
              <w:pStyle w:val="TableParagraph"/>
              <w:tabs>
                <w:tab w:val="left" w:pos="2970"/>
              </w:tabs>
              <w:spacing w:line="256" w:lineRule="exact"/>
              <w:ind w:left="0" w:right="98"/>
              <w:jc w:val="both"/>
              <w:rPr>
                <w:sz w:val="24"/>
              </w:rPr>
            </w:pPr>
          </w:p>
        </w:tc>
        <w:tc>
          <w:tcPr>
            <w:tcW w:w="5379" w:type="dxa"/>
          </w:tcPr>
          <w:p w14:paraId="08A4B9D4" w14:textId="7CAF07E7" w:rsidR="003934ED" w:rsidRDefault="003934ED" w:rsidP="00C04FB0">
            <w:pPr>
              <w:pStyle w:val="TableParagraph"/>
              <w:tabs>
                <w:tab w:val="left" w:pos="2970"/>
              </w:tabs>
              <w:spacing w:line="256" w:lineRule="exact"/>
              <w:ind w:left="110" w:right="98"/>
              <w:jc w:val="both"/>
              <w:rPr>
                <w:sz w:val="24"/>
              </w:rPr>
            </w:pPr>
            <w:r>
              <w:rPr>
                <w:sz w:val="24"/>
              </w:rPr>
              <w:t>Сюжетная картинка «Животные жарких стран»</w:t>
            </w:r>
          </w:p>
        </w:tc>
        <w:tc>
          <w:tcPr>
            <w:tcW w:w="2217" w:type="dxa"/>
            <w:gridSpan w:val="2"/>
          </w:tcPr>
          <w:p w14:paraId="3279C206" w14:textId="77777777" w:rsidR="003934ED" w:rsidRDefault="003934ED" w:rsidP="00C04FB0">
            <w:pPr>
              <w:pStyle w:val="TableParagraph"/>
              <w:tabs>
                <w:tab w:val="left" w:pos="2970"/>
              </w:tabs>
              <w:spacing w:line="256" w:lineRule="exact"/>
              <w:ind w:left="110" w:right="98"/>
              <w:jc w:val="both"/>
              <w:rPr>
                <w:sz w:val="24"/>
              </w:rPr>
            </w:pPr>
          </w:p>
        </w:tc>
      </w:tr>
      <w:tr w:rsidR="003934ED" w14:paraId="1FE5697A" w14:textId="77777777" w:rsidTr="001B5C5C">
        <w:trPr>
          <w:gridAfter w:val="1"/>
          <w:wAfter w:w="17" w:type="dxa"/>
          <w:trHeight w:val="275"/>
        </w:trPr>
        <w:tc>
          <w:tcPr>
            <w:tcW w:w="3114" w:type="dxa"/>
            <w:vMerge/>
          </w:tcPr>
          <w:p w14:paraId="32244EB6" w14:textId="77777777" w:rsidR="003934ED" w:rsidRPr="00816FB3" w:rsidRDefault="003934ED" w:rsidP="00C04FB0">
            <w:pPr>
              <w:pStyle w:val="TableParagraph"/>
              <w:tabs>
                <w:tab w:val="left" w:pos="2970"/>
              </w:tabs>
              <w:spacing w:line="256" w:lineRule="exact"/>
              <w:ind w:left="110" w:right="98"/>
              <w:jc w:val="both"/>
              <w:rPr>
                <w:sz w:val="24"/>
              </w:rPr>
            </w:pPr>
          </w:p>
        </w:tc>
        <w:tc>
          <w:tcPr>
            <w:tcW w:w="5379" w:type="dxa"/>
          </w:tcPr>
          <w:p w14:paraId="35EC7B47" w14:textId="33D812CF" w:rsidR="003934ED" w:rsidRPr="00816FB3" w:rsidRDefault="003934ED" w:rsidP="00C04FB0">
            <w:pPr>
              <w:pStyle w:val="TableParagraph"/>
              <w:tabs>
                <w:tab w:val="left" w:pos="2970"/>
              </w:tabs>
              <w:spacing w:line="256" w:lineRule="exact"/>
              <w:ind w:left="110" w:right="98"/>
              <w:jc w:val="both"/>
              <w:rPr>
                <w:sz w:val="24"/>
              </w:rPr>
            </w:pPr>
            <w:r>
              <w:rPr>
                <w:sz w:val="24"/>
              </w:rPr>
              <w:t>Мягкая игрушка мышка</w:t>
            </w:r>
          </w:p>
        </w:tc>
        <w:tc>
          <w:tcPr>
            <w:tcW w:w="2217" w:type="dxa"/>
            <w:gridSpan w:val="2"/>
          </w:tcPr>
          <w:p w14:paraId="4C42207E" w14:textId="77777777" w:rsidR="003934ED" w:rsidRPr="00816FB3" w:rsidRDefault="003934ED" w:rsidP="00C04FB0">
            <w:pPr>
              <w:pStyle w:val="TableParagraph"/>
              <w:tabs>
                <w:tab w:val="left" w:pos="2970"/>
              </w:tabs>
              <w:spacing w:line="256" w:lineRule="exact"/>
              <w:ind w:left="110" w:right="98"/>
              <w:jc w:val="both"/>
              <w:rPr>
                <w:sz w:val="24"/>
              </w:rPr>
            </w:pPr>
          </w:p>
        </w:tc>
      </w:tr>
      <w:tr w:rsidR="003934ED" w14:paraId="6764B9D5" w14:textId="77777777" w:rsidTr="001B5C5C">
        <w:trPr>
          <w:gridAfter w:val="1"/>
          <w:wAfter w:w="17" w:type="dxa"/>
          <w:trHeight w:val="275"/>
        </w:trPr>
        <w:tc>
          <w:tcPr>
            <w:tcW w:w="3114" w:type="dxa"/>
            <w:vMerge/>
          </w:tcPr>
          <w:p w14:paraId="6A196A13" w14:textId="77777777" w:rsidR="003934ED" w:rsidRPr="00816FB3" w:rsidRDefault="003934ED" w:rsidP="00C04FB0">
            <w:pPr>
              <w:pStyle w:val="TableParagraph"/>
              <w:tabs>
                <w:tab w:val="left" w:pos="2970"/>
              </w:tabs>
              <w:spacing w:line="256" w:lineRule="exact"/>
              <w:ind w:left="110" w:right="98"/>
              <w:jc w:val="both"/>
              <w:rPr>
                <w:sz w:val="24"/>
              </w:rPr>
            </w:pPr>
          </w:p>
        </w:tc>
        <w:tc>
          <w:tcPr>
            <w:tcW w:w="5379" w:type="dxa"/>
          </w:tcPr>
          <w:p w14:paraId="6C074154" w14:textId="1AA31643" w:rsidR="003934ED" w:rsidRDefault="003934ED" w:rsidP="00C04FB0">
            <w:pPr>
              <w:pStyle w:val="TableParagraph"/>
              <w:tabs>
                <w:tab w:val="left" w:pos="2970"/>
              </w:tabs>
              <w:spacing w:line="256" w:lineRule="exact"/>
              <w:ind w:left="110" w:right="98"/>
              <w:jc w:val="both"/>
              <w:rPr>
                <w:sz w:val="24"/>
              </w:rPr>
            </w:pPr>
            <w:r>
              <w:rPr>
                <w:sz w:val="24"/>
              </w:rPr>
              <w:t>Вязанные крючком мыши основных цветов, наполенныебусинами среднего и большого размера пуговицами круглыми и овальными</w:t>
            </w:r>
          </w:p>
        </w:tc>
        <w:tc>
          <w:tcPr>
            <w:tcW w:w="2217" w:type="dxa"/>
            <w:gridSpan w:val="2"/>
          </w:tcPr>
          <w:p w14:paraId="6D6218F7" w14:textId="77777777" w:rsidR="003934ED" w:rsidRPr="00816FB3" w:rsidRDefault="003934ED" w:rsidP="00C04FB0">
            <w:pPr>
              <w:pStyle w:val="TableParagraph"/>
              <w:tabs>
                <w:tab w:val="left" w:pos="2970"/>
              </w:tabs>
              <w:spacing w:line="256" w:lineRule="exact"/>
              <w:ind w:left="110" w:right="98"/>
              <w:jc w:val="both"/>
              <w:rPr>
                <w:sz w:val="24"/>
              </w:rPr>
            </w:pPr>
          </w:p>
        </w:tc>
      </w:tr>
      <w:tr w:rsidR="003934ED" w14:paraId="787BAA0B" w14:textId="77777777" w:rsidTr="001B5C5C">
        <w:trPr>
          <w:gridAfter w:val="1"/>
          <w:wAfter w:w="17" w:type="dxa"/>
          <w:trHeight w:val="275"/>
        </w:trPr>
        <w:tc>
          <w:tcPr>
            <w:tcW w:w="3114" w:type="dxa"/>
            <w:vMerge/>
          </w:tcPr>
          <w:p w14:paraId="6689B519" w14:textId="77777777" w:rsidR="003934ED" w:rsidRPr="00816FB3" w:rsidRDefault="003934ED" w:rsidP="00C04FB0">
            <w:pPr>
              <w:pStyle w:val="TableParagraph"/>
              <w:tabs>
                <w:tab w:val="left" w:pos="2970"/>
              </w:tabs>
              <w:spacing w:line="256" w:lineRule="exact"/>
              <w:ind w:left="110" w:right="98"/>
              <w:jc w:val="both"/>
              <w:rPr>
                <w:sz w:val="24"/>
              </w:rPr>
            </w:pPr>
          </w:p>
        </w:tc>
        <w:tc>
          <w:tcPr>
            <w:tcW w:w="5379" w:type="dxa"/>
          </w:tcPr>
          <w:p w14:paraId="4BF57A37" w14:textId="634D6F53" w:rsidR="003934ED" w:rsidRDefault="003934ED" w:rsidP="00C04FB0">
            <w:pPr>
              <w:pStyle w:val="TableParagraph"/>
              <w:tabs>
                <w:tab w:val="left" w:pos="2970"/>
              </w:tabs>
              <w:spacing w:line="256" w:lineRule="exact"/>
              <w:ind w:left="110" w:right="98"/>
              <w:jc w:val="both"/>
              <w:rPr>
                <w:sz w:val="24"/>
              </w:rPr>
            </w:pPr>
            <w:r>
              <w:rPr>
                <w:sz w:val="24"/>
              </w:rPr>
              <w:t>Тоннели из плотного картона основных цветов</w:t>
            </w:r>
          </w:p>
        </w:tc>
        <w:tc>
          <w:tcPr>
            <w:tcW w:w="2217" w:type="dxa"/>
            <w:gridSpan w:val="2"/>
          </w:tcPr>
          <w:p w14:paraId="235E6CAB" w14:textId="77777777" w:rsidR="003934ED" w:rsidRPr="00816FB3" w:rsidRDefault="003934ED" w:rsidP="00C04FB0">
            <w:pPr>
              <w:pStyle w:val="TableParagraph"/>
              <w:tabs>
                <w:tab w:val="left" w:pos="2970"/>
              </w:tabs>
              <w:spacing w:line="256" w:lineRule="exact"/>
              <w:ind w:left="110" w:right="98"/>
              <w:jc w:val="both"/>
              <w:rPr>
                <w:sz w:val="24"/>
              </w:rPr>
            </w:pPr>
          </w:p>
        </w:tc>
      </w:tr>
      <w:tr w:rsidR="003934ED" w14:paraId="12134F12" w14:textId="77777777" w:rsidTr="001B5C5C">
        <w:trPr>
          <w:gridAfter w:val="1"/>
          <w:wAfter w:w="17" w:type="dxa"/>
          <w:trHeight w:val="275"/>
        </w:trPr>
        <w:tc>
          <w:tcPr>
            <w:tcW w:w="3114" w:type="dxa"/>
            <w:vMerge/>
          </w:tcPr>
          <w:p w14:paraId="0DBDCACE" w14:textId="77777777" w:rsidR="003934ED" w:rsidRPr="00816FB3" w:rsidRDefault="003934ED" w:rsidP="00C04FB0">
            <w:pPr>
              <w:pStyle w:val="TableParagraph"/>
              <w:tabs>
                <w:tab w:val="left" w:pos="2970"/>
              </w:tabs>
              <w:spacing w:line="256" w:lineRule="exact"/>
              <w:ind w:left="110" w:right="98"/>
              <w:jc w:val="both"/>
              <w:rPr>
                <w:sz w:val="24"/>
              </w:rPr>
            </w:pPr>
          </w:p>
        </w:tc>
        <w:tc>
          <w:tcPr>
            <w:tcW w:w="5379" w:type="dxa"/>
          </w:tcPr>
          <w:p w14:paraId="4519FFB3" w14:textId="5A74575B" w:rsidR="003934ED" w:rsidRPr="00816FB3" w:rsidRDefault="003934ED" w:rsidP="003934ED">
            <w:pPr>
              <w:pStyle w:val="TableParagraph"/>
              <w:tabs>
                <w:tab w:val="left" w:pos="2970"/>
              </w:tabs>
              <w:spacing w:line="256" w:lineRule="exact"/>
              <w:ind w:left="110" w:right="98"/>
              <w:jc w:val="both"/>
              <w:rPr>
                <w:sz w:val="24"/>
              </w:rPr>
            </w:pPr>
            <w:r>
              <w:rPr>
                <w:sz w:val="24"/>
              </w:rPr>
              <w:t xml:space="preserve">Цветочки из лент на магнитах, </w:t>
            </w:r>
          </w:p>
        </w:tc>
        <w:tc>
          <w:tcPr>
            <w:tcW w:w="2217" w:type="dxa"/>
            <w:gridSpan w:val="2"/>
          </w:tcPr>
          <w:p w14:paraId="11735F14" w14:textId="77777777" w:rsidR="003934ED" w:rsidRPr="00816FB3" w:rsidRDefault="003934ED" w:rsidP="00C04FB0">
            <w:pPr>
              <w:pStyle w:val="TableParagraph"/>
              <w:tabs>
                <w:tab w:val="left" w:pos="2970"/>
              </w:tabs>
              <w:spacing w:line="256" w:lineRule="exact"/>
              <w:ind w:left="110" w:right="98"/>
              <w:jc w:val="both"/>
              <w:rPr>
                <w:sz w:val="24"/>
              </w:rPr>
            </w:pPr>
          </w:p>
        </w:tc>
      </w:tr>
      <w:tr w:rsidR="003934ED" w14:paraId="23AD85FB" w14:textId="77777777" w:rsidTr="001B5C5C">
        <w:trPr>
          <w:gridAfter w:val="1"/>
          <w:wAfter w:w="17" w:type="dxa"/>
          <w:trHeight w:val="275"/>
        </w:trPr>
        <w:tc>
          <w:tcPr>
            <w:tcW w:w="3114" w:type="dxa"/>
            <w:vMerge/>
          </w:tcPr>
          <w:p w14:paraId="5F398A09" w14:textId="77777777" w:rsidR="003934ED" w:rsidRPr="00816FB3" w:rsidRDefault="003934ED" w:rsidP="00C04FB0">
            <w:pPr>
              <w:pStyle w:val="TableParagraph"/>
              <w:tabs>
                <w:tab w:val="left" w:pos="2970"/>
              </w:tabs>
              <w:spacing w:line="256" w:lineRule="exact"/>
              <w:ind w:left="110" w:right="98"/>
              <w:jc w:val="both"/>
              <w:rPr>
                <w:sz w:val="24"/>
              </w:rPr>
            </w:pPr>
          </w:p>
        </w:tc>
        <w:tc>
          <w:tcPr>
            <w:tcW w:w="5379" w:type="dxa"/>
          </w:tcPr>
          <w:p w14:paraId="3D716837" w14:textId="6EF6E99C" w:rsidR="003934ED" w:rsidRDefault="003934ED" w:rsidP="00C04FB0">
            <w:pPr>
              <w:pStyle w:val="TableParagraph"/>
              <w:tabs>
                <w:tab w:val="left" w:pos="2970"/>
              </w:tabs>
              <w:spacing w:line="256" w:lineRule="exact"/>
              <w:ind w:left="110" w:right="98"/>
              <w:jc w:val="both"/>
              <w:rPr>
                <w:sz w:val="24"/>
              </w:rPr>
            </w:pPr>
            <w:r>
              <w:rPr>
                <w:sz w:val="24"/>
              </w:rPr>
              <w:t>магниты в виде желтого круга (для солнца), дерева с почками, скворца</w:t>
            </w:r>
          </w:p>
        </w:tc>
        <w:tc>
          <w:tcPr>
            <w:tcW w:w="2217" w:type="dxa"/>
            <w:gridSpan w:val="2"/>
          </w:tcPr>
          <w:p w14:paraId="42B7E3DE" w14:textId="6B615179" w:rsidR="003934ED" w:rsidRPr="00816FB3" w:rsidRDefault="003934ED" w:rsidP="00C04FB0">
            <w:pPr>
              <w:pStyle w:val="TableParagraph"/>
              <w:tabs>
                <w:tab w:val="left" w:pos="2970"/>
              </w:tabs>
              <w:spacing w:line="256" w:lineRule="exact"/>
              <w:ind w:left="110" w:right="98"/>
              <w:jc w:val="both"/>
              <w:rPr>
                <w:sz w:val="24"/>
              </w:rPr>
            </w:pPr>
            <w:r>
              <w:rPr>
                <w:sz w:val="24"/>
              </w:rPr>
              <w:t>2 штуки</w:t>
            </w:r>
          </w:p>
        </w:tc>
      </w:tr>
      <w:tr w:rsidR="003934ED" w14:paraId="26D5B460" w14:textId="77777777" w:rsidTr="001B5C5C">
        <w:trPr>
          <w:gridAfter w:val="1"/>
          <w:wAfter w:w="17" w:type="dxa"/>
          <w:trHeight w:val="275"/>
        </w:trPr>
        <w:tc>
          <w:tcPr>
            <w:tcW w:w="3114" w:type="dxa"/>
            <w:vMerge/>
          </w:tcPr>
          <w:p w14:paraId="03F0A6DA" w14:textId="77777777" w:rsidR="003934ED" w:rsidRPr="00816FB3" w:rsidRDefault="003934ED" w:rsidP="00C04FB0">
            <w:pPr>
              <w:pStyle w:val="TableParagraph"/>
              <w:tabs>
                <w:tab w:val="left" w:pos="2970"/>
              </w:tabs>
              <w:spacing w:line="256" w:lineRule="exact"/>
              <w:ind w:left="110" w:right="98"/>
              <w:jc w:val="both"/>
              <w:rPr>
                <w:sz w:val="24"/>
              </w:rPr>
            </w:pPr>
          </w:p>
        </w:tc>
        <w:tc>
          <w:tcPr>
            <w:tcW w:w="5379" w:type="dxa"/>
          </w:tcPr>
          <w:p w14:paraId="423DA840" w14:textId="7C9109EB" w:rsidR="003934ED" w:rsidRDefault="003934ED" w:rsidP="00C04FB0">
            <w:pPr>
              <w:pStyle w:val="TableParagraph"/>
              <w:tabs>
                <w:tab w:val="left" w:pos="2970"/>
              </w:tabs>
              <w:spacing w:line="256" w:lineRule="exact"/>
              <w:ind w:left="110" w:right="98"/>
              <w:jc w:val="both"/>
              <w:rPr>
                <w:sz w:val="24"/>
              </w:rPr>
            </w:pPr>
            <w:r>
              <w:rPr>
                <w:sz w:val="24"/>
              </w:rPr>
              <w:t>Мягкая игрушка гусеница</w:t>
            </w:r>
          </w:p>
        </w:tc>
        <w:tc>
          <w:tcPr>
            <w:tcW w:w="2217" w:type="dxa"/>
            <w:gridSpan w:val="2"/>
          </w:tcPr>
          <w:p w14:paraId="526C7BC9" w14:textId="77777777" w:rsidR="003934ED" w:rsidRDefault="003934ED" w:rsidP="00C04FB0">
            <w:pPr>
              <w:pStyle w:val="TableParagraph"/>
              <w:tabs>
                <w:tab w:val="left" w:pos="2970"/>
              </w:tabs>
              <w:spacing w:line="256" w:lineRule="exact"/>
              <w:ind w:left="110" w:right="98"/>
              <w:jc w:val="both"/>
              <w:rPr>
                <w:sz w:val="24"/>
              </w:rPr>
            </w:pPr>
          </w:p>
        </w:tc>
      </w:tr>
      <w:tr w:rsidR="003934ED" w14:paraId="672EFE72" w14:textId="77777777" w:rsidTr="001B5C5C">
        <w:trPr>
          <w:gridAfter w:val="1"/>
          <w:wAfter w:w="17" w:type="dxa"/>
          <w:trHeight w:val="275"/>
        </w:trPr>
        <w:tc>
          <w:tcPr>
            <w:tcW w:w="3114" w:type="dxa"/>
            <w:vMerge/>
          </w:tcPr>
          <w:p w14:paraId="7763708B" w14:textId="77777777" w:rsidR="003934ED" w:rsidRPr="00816FB3" w:rsidRDefault="003934ED" w:rsidP="00C04FB0">
            <w:pPr>
              <w:pStyle w:val="TableParagraph"/>
              <w:tabs>
                <w:tab w:val="left" w:pos="2970"/>
              </w:tabs>
              <w:spacing w:line="256" w:lineRule="exact"/>
              <w:ind w:left="110" w:right="98"/>
              <w:jc w:val="both"/>
              <w:rPr>
                <w:sz w:val="24"/>
              </w:rPr>
            </w:pPr>
          </w:p>
        </w:tc>
        <w:tc>
          <w:tcPr>
            <w:tcW w:w="5379" w:type="dxa"/>
          </w:tcPr>
          <w:p w14:paraId="3CE18B71" w14:textId="64AE0DC6" w:rsidR="003934ED" w:rsidRDefault="003934ED" w:rsidP="00C04FB0">
            <w:pPr>
              <w:pStyle w:val="TableParagraph"/>
              <w:tabs>
                <w:tab w:val="left" w:pos="2970"/>
              </w:tabs>
              <w:spacing w:line="256" w:lineRule="exact"/>
              <w:ind w:left="110" w:right="98"/>
              <w:jc w:val="both"/>
              <w:rPr>
                <w:sz w:val="24"/>
              </w:rPr>
            </w:pPr>
            <w:r>
              <w:rPr>
                <w:sz w:val="24"/>
              </w:rPr>
              <w:t>Игрушечная бабочка</w:t>
            </w:r>
          </w:p>
        </w:tc>
        <w:tc>
          <w:tcPr>
            <w:tcW w:w="2217" w:type="dxa"/>
            <w:gridSpan w:val="2"/>
          </w:tcPr>
          <w:p w14:paraId="33AF4D23" w14:textId="77777777" w:rsidR="003934ED" w:rsidRDefault="003934ED" w:rsidP="00C04FB0">
            <w:pPr>
              <w:pStyle w:val="TableParagraph"/>
              <w:tabs>
                <w:tab w:val="left" w:pos="2970"/>
              </w:tabs>
              <w:spacing w:line="256" w:lineRule="exact"/>
              <w:ind w:left="110" w:right="98"/>
              <w:jc w:val="both"/>
              <w:rPr>
                <w:sz w:val="24"/>
              </w:rPr>
            </w:pPr>
          </w:p>
        </w:tc>
      </w:tr>
      <w:tr w:rsidR="003934ED" w14:paraId="171F0063" w14:textId="77777777" w:rsidTr="001B5C5C">
        <w:trPr>
          <w:gridAfter w:val="1"/>
          <w:wAfter w:w="17" w:type="dxa"/>
          <w:trHeight w:val="275"/>
        </w:trPr>
        <w:tc>
          <w:tcPr>
            <w:tcW w:w="3114" w:type="dxa"/>
            <w:vMerge/>
          </w:tcPr>
          <w:p w14:paraId="59E13599" w14:textId="77777777" w:rsidR="003934ED" w:rsidRPr="00816FB3" w:rsidRDefault="003934ED" w:rsidP="00C04FB0">
            <w:pPr>
              <w:pStyle w:val="TableParagraph"/>
              <w:tabs>
                <w:tab w:val="left" w:pos="2970"/>
              </w:tabs>
              <w:spacing w:line="256" w:lineRule="exact"/>
              <w:ind w:left="110" w:right="98"/>
              <w:jc w:val="both"/>
              <w:rPr>
                <w:sz w:val="24"/>
              </w:rPr>
            </w:pPr>
          </w:p>
        </w:tc>
        <w:tc>
          <w:tcPr>
            <w:tcW w:w="5379" w:type="dxa"/>
          </w:tcPr>
          <w:p w14:paraId="2FD21862" w14:textId="711BD2EA" w:rsidR="003934ED" w:rsidRDefault="003934ED" w:rsidP="00C04FB0">
            <w:pPr>
              <w:pStyle w:val="TableParagraph"/>
              <w:tabs>
                <w:tab w:val="left" w:pos="2970"/>
              </w:tabs>
              <w:spacing w:line="256" w:lineRule="exact"/>
              <w:ind w:left="110" w:right="98"/>
              <w:jc w:val="both"/>
              <w:rPr>
                <w:sz w:val="24"/>
              </w:rPr>
            </w:pPr>
            <w:r>
              <w:rPr>
                <w:sz w:val="24"/>
              </w:rPr>
              <w:t>Наглядное пособие цветы (заламинированные карточки)</w:t>
            </w:r>
          </w:p>
        </w:tc>
        <w:tc>
          <w:tcPr>
            <w:tcW w:w="2217" w:type="dxa"/>
            <w:gridSpan w:val="2"/>
          </w:tcPr>
          <w:p w14:paraId="29FE2D5D" w14:textId="77777777" w:rsidR="003934ED" w:rsidRDefault="003934ED" w:rsidP="00C04FB0">
            <w:pPr>
              <w:pStyle w:val="TableParagraph"/>
              <w:tabs>
                <w:tab w:val="left" w:pos="2970"/>
              </w:tabs>
              <w:spacing w:line="256" w:lineRule="exact"/>
              <w:ind w:left="110" w:right="98"/>
              <w:jc w:val="both"/>
              <w:rPr>
                <w:sz w:val="24"/>
              </w:rPr>
            </w:pPr>
          </w:p>
        </w:tc>
      </w:tr>
      <w:tr w:rsidR="003934ED" w14:paraId="4D135D09" w14:textId="77777777" w:rsidTr="001B5C5C">
        <w:trPr>
          <w:gridAfter w:val="1"/>
          <w:wAfter w:w="17" w:type="dxa"/>
          <w:trHeight w:val="275"/>
        </w:trPr>
        <w:tc>
          <w:tcPr>
            <w:tcW w:w="3114" w:type="dxa"/>
            <w:vMerge/>
          </w:tcPr>
          <w:p w14:paraId="4EF25610" w14:textId="77777777" w:rsidR="003934ED" w:rsidRPr="00816FB3" w:rsidRDefault="003934ED" w:rsidP="00C04FB0">
            <w:pPr>
              <w:pStyle w:val="TableParagraph"/>
              <w:tabs>
                <w:tab w:val="left" w:pos="2970"/>
              </w:tabs>
              <w:spacing w:line="256" w:lineRule="exact"/>
              <w:ind w:left="110" w:right="98"/>
              <w:jc w:val="both"/>
              <w:rPr>
                <w:sz w:val="24"/>
              </w:rPr>
            </w:pPr>
          </w:p>
        </w:tc>
        <w:tc>
          <w:tcPr>
            <w:tcW w:w="5379" w:type="dxa"/>
          </w:tcPr>
          <w:p w14:paraId="41DC8D63" w14:textId="46253652" w:rsidR="003934ED" w:rsidRPr="00816FB3" w:rsidRDefault="003934ED" w:rsidP="00C04FB0">
            <w:pPr>
              <w:pStyle w:val="TableParagraph"/>
              <w:tabs>
                <w:tab w:val="left" w:pos="2970"/>
              </w:tabs>
              <w:spacing w:line="256" w:lineRule="exact"/>
              <w:ind w:left="110" w:right="98"/>
              <w:jc w:val="both"/>
              <w:rPr>
                <w:sz w:val="24"/>
              </w:rPr>
            </w:pPr>
            <w:r>
              <w:rPr>
                <w:sz w:val="24"/>
              </w:rPr>
              <w:t>Искусственные цветы: колокольчик, мак, тюльпан, роза, лилия, подсолнух, сирень, фиалка</w:t>
            </w:r>
          </w:p>
        </w:tc>
        <w:tc>
          <w:tcPr>
            <w:tcW w:w="2217" w:type="dxa"/>
            <w:gridSpan w:val="2"/>
          </w:tcPr>
          <w:p w14:paraId="4528E62E" w14:textId="63D23DA0" w:rsidR="003934ED" w:rsidRPr="00816FB3" w:rsidRDefault="003934ED" w:rsidP="00C04FB0">
            <w:pPr>
              <w:pStyle w:val="TableParagraph"/>
              <w:tabs>
                <w:tab w:val="left" w:pos="2970"/>
              </w:tabs>
              <w:spacing w:line="256" w:lineRule="exact"/>
              <w:ind w:left="110" w:right="98"/>
              <w:jc w:val="both"/>
              <w:rPr>
                <w:sz w:val="24"/>
              </w:rPr>
            </w:pPr>
            <w:r>
              <w:rPr>
                <w:sz w:val="24"/>
              </w:rPr>
              <w:t>По 5 одинаковых цветов для каждого</w:t>
            </w:r>
          </w:p>
        </w:tc>
      </w:tr>
      <w:tr w:rsidR="006F7107" w14:paraId="1C05668A" w14:textId="77777777" w:rsidTr="001B5C5C">
        <w:trPr>
          <w:gridAfter w:val="1"/>
          <w:wAfter w:w="17" w:type="dxa"/>
          <w:trHeight w:val="275"/>
        </w:trPr>
        <w:tc>
          <w:tcPr>
            <w:tcW w:w="3114" w:type="dxa"/>
            <w:vMerge w:val="restart"/>
            <w:tcBorders>
              <w:top w:val="single" w:sz="4" w:space="0" w:color="auto"/>
              <w:left w:val="single" w:sz="4" w:space="0" w:color="auto"/>
              <w:right w:val="single" w:sz="4" w:space="0" w:color="auto"/>
            </w:tcBorders>
          </w:tcPr>
          <w:p w14:paraId="1FBFC0C1" w14:textId="77777777" w:rsidR="007D7A95" w:rsidRDefault="007D7A95" w:rsidP="00816FB3">
            <w:pPr>
              <w:pStyle w:val="TableParagraph"/>
              <w:ind w:right="97"/>
              <w:rPr>
                <w:b/>
                <w:sz w:val="24"/>
              </w:rPr>
            </w:pPr>
            <w:r>
              <w:rPr>
                <w:b/>
                <w:sz w:val="24"/>
              </w:rPr>
              <w:t>Сенсорные эталоны и познавательные действия</w:t>
            </w:r>
          </w:p>
          <w:p w14:paraId="713CD6BD" w14:textId="28E9787B" w:rsidR="006F7107" w:rsidRPr="003D6415" w:rsidRDefault="006F7107" w:rsidP="00816FB3">
            <w:pPr>
              <w:pStyle w:val="TableParagraph"/>
              <w:ind w:right="97"/>
              <w:rPr>
                <w:sz w:val="24"/>
              </w:rPr>
            </w:pPr>
            <w:r>
              <w:rPr>
                <w:b/>
                <w:sz w:val="24"/>
              </w:rPr>
              <w:t xml:space="preserve"> </w:t>
            </w:r>
            <w:r w:rsidRPr="003D6415">
              <w:rPr>
                <w:sz w:val="24"/>
              </w:rPr>
              <w:t>Янушко Е.А.</w:t>
            </w:r>
          </w:p>
          <w:p w14:paraId="08BD2D0E" w14:textId="460711B0" w:rsidR="006F7107" w:rsidRDefault="006F7107" w:rsidP="00816FB3">
            <w:pPr>
              <w:pStyle w:val="TableParagraph"/>
              <w:spacing w:line="271" w:lineRule="exact"/>
              <w:ind w:left="194" w:right="85"/>
              <w:rPr>
                <w:sz w:val="24"/>
              </w:rPr>
            </w:pPr>
            <w:r>
              <w:rPr>
                <w:sz w:val="24"/>
              </w:rPr>
              <w:t xml:space="preserve">Сенсорное развитие детей раннего возраста 1-3 года: метод. Пособие для педагогов дошкольных учреждений и родителей / </w:t>
            </w:r>
            <w:r>
              <w:rPr>
                <w:sz w:val="24"/>
              </w:rPr>
              <w:lastRenderedPageBreak/>
              <w:t>Е.А.Янушко. -М.: Гуманитарный изд. центр Владос, 2017</w:t>
            </w:r>
          </w:p>
        </w:tc>
        <w:tc>
          <w:tcPr>
            <w:tcW w:w="5435" w:type="dxa"/>
            <w:gridSpan w:val="2"/>
            <w:tcBorders>
              <w:top w:val="single" w:sz="4" w:space="0" w:color="auto"/>
              <w:left w:val="single" w:sz="4" w:space="0" w:color="auto"/>
              <w:bottom w:val="single" w:sz="4" w:space="0" w:color="auto"/>
              <w:right w:val="single" w:sz="4" w:space="0" w:color="auto"/>
            </w:tcBorders>
          </w:tcPr>
          <w:p w14:paraId="5C7630CD" w14:textId="43ED9B5B" w:rsidR="006F7107" w:rsidRDefault="006F7107" w:rsidP="00816FB3">
            <w:pPr>
              <w:pStyle w:val="TableParagraph"/>
              <w:spacing w:line="256" w:lineRule="exact"/>
              <w:ind w:left="116"/>
              <w:rPr>
                <w:sz w:val="24"/>
              </w:rPr>
            </w:pPr>
            <w:r>
              <w:rPr>
                <w:sz w:val="24"/>
              </w:rPr>
              <w:lastRenderedPageBreak/>
              <w:t>Цветные пластиковые или деревянные кубики: красные, желтые, синие, зеленые, призмы («крыши») таких же цветов</w:t>
            </w:r>
          </w:p>
        </w:tc>
        <w:tc>
          <w:tcPr>
            <w:tcW w:w="2161" w:type="dxa"/>
            <w:tcBorders>
              <w:left w:val="single" w:sz="4" w:space="0" w:color="auto"/>
            </w:tcBorders>
          </w:tcPr>
          <w:p w14:paraId="3D3B0396" w14:textId="09CF39B3" w:rsidR="006F7107" w:rsidRDefault="006F7107" w:rsidP="00816FB3">
            <w:pPr>
              <w:pStyle w:val="TableParagraph"/>
              <w:spacing w:line="256" w:lineRule="exact"/>
              <w:ind w:left="113"/>
              <w:rPr>
                <w:sz w:val="24"/>
              </w:rPr>
            </w:pPr>
            <w:r>
              <w:rPr>
                <w:sz w:val="24"/>
              </w:rPr>
              <w:t>На каждого по 2</w:t>
            </w:r>
          </w:p>
        </w:tc>
      </w:tr>
      <w:tr w:rsidR="006F7107" w14:paraId="38681BB0" w14:textId="77777777" w:rsidTr="001B5C5C">
        <w:trPr>
          <w:gridAfter w:val="1"/>
          <w:wAfter w:w="17" w:type="dxa"/>
          <w:trHeight w:val="551"/>
        </w:trPr>
        <w:tc>
          <w:tcPr>
            <w:tcW w:w="3114" w:type="dxa"/>
            <w:vMerge/>
            <w:tcBorders>
              <w:left w:val="single" w:sz="4" w:space="0" w:color="auto"/>
              <w:right w:val="single" w:sz="4" w:space="0" w:color="auto"/>
            </w:tcBorders>
          </w:tcPr>
          <w:p w14:paraId="163B75D5" w14:textId="77777777" w:rsidR="006F7107" w:rsidRDefault="006F7107" w:rsidP="00816FB3">
            <w:pPr>
              <w:rPr>
                <w:sz w:val="2"/>
                <w:szCs w:val="2"/>
              </w:rPr>
            </w:pPr>
          </w:p>
        </w:tc>
        <w:tc>
          <w:tcPr>
            <w:tcW w:w="5435" w:type="dxa"/>
            <w:gridSpan w:val="2"/>
            <w:tcBorders>
              <w:top w:val="single" w:sz="4" w:space="0" w:color="auto"/>
              <w:left w:val="single" w:sz="4" w:space="0" w:color="auto"/>
              <w:bottom w:val="single" w:sz="4" w:space="0" w:color="auto"/>
              <w:right w:val="single" w:sz="4" w:space="0" w:color="auto"/>
            </w:tcBorders>
          </w:tcPr>
          <w:p w14:paraId="3E1DAF49" w14:textId="6E7096D9" w:rsidR="006F7107" w:rsidRDefault="006F7107" w:rsidP="00816FB3">
            <w:pPr>
              <w:pStyle w:val="TableParagraph"/>
              <w:spacing w:line="264" w:lineRule="exact"/>
              <w:ind w:left="116"/>
              <w:rPr>
                <w:sz w:val="24"/>
              </w:rPr>
            </w:pPr>
            <w:r>
              <w:rPr>
                <w:sz w:val="24"/>
              </w:rPr>
              <w:t xml:space="preserve">Дидактическая игрушка «Рамки  и  вкладыши Монтессори» </w:t>
            </w:r>
          </w:p>
        </w:tc>
        <w:tc>
          <w:tcPr>
            <w:tcW w:w="2161" w:type="dxa"/>
            <w:tcBorders>
              <w:left w:val="single" w:sz="4" w:space="0" w:color="auto"/>
            </w:tcBorders>
          </w:tcPr>
          <w:p w14:paraId="13DA4A7B" w14:textId="605C35C7" w:rsidR="006F7107" w:rsidRDefault="006F7107" w:rsidP="00816FB3">
            <w:pPr>
              <w:pStyle w:val="TableParagraph"/>
              <w:spacing w:line="268" w:lineRule="exact"/>
              <w:ind w:left="113"/>
              <w:rPr>
                <w:sz w:val="24"/>
              </w:rPr>
            </w:pPr>
            <w:r>
              <w:rPr>
                <w:sz w:val="24"/>
              </w:rPr>
              <w:t>2-3</w:t>
            </w:r>
          </w:p>
        </w:tc>
      </w:tr>
      <w:tr w:rsidR="006F7107" w14:paraId="19D45D0A" w14:textId="77777777" w:rsidTr="001B5C5C">
        <w:trPr>
          <w:gridAfter w:val="1"/>
          <w:wAfter w:w="17" w:type="dxa"/>
          <w:trHeight w:val="277"/>
        </w:trPr>
        <w:tc>
          <w:tcPr>
            <w:tcW w:w="3114" w:type="dxa"/>
            <w:vMerge/>
            <w:tcBorders>
              <w:left w:val="single" w:sz="4" w:space="0" w:color="auto"/>
              <w:right w:val="single" w:sz="4" w:space="0" w:color="auto"/>
            </w:tcBorders>
          </w:tcPr>
          <w:p w14:paraId="0CFB01F6" w14:textId="77777777" w:rsidR="006F7107" w:rsidRDefault="006F7107" w:rsidP="00816FB3">
            <w:pPr>
              <w:rPr>
                <w:sz w:val="2"/>
                <w:szCs w:val="2"/>
              </w:rPr>
            </w:pPr>
          </w:p>
        </w:tc>
        <w:tc>
          <w:tcPr>
            <w:tcW w:w="5435" w:type="dxa"/>
            <w:gridSpan w:val="2"/>
            <w:tcBorders>
              <w:top w:val="single" w:sz="4" w:space="0" w:color="auto"/>
              <w:left w:val="single" w:sz="4" w:space="0" w:color="auto"/>
              <w:bottom w:val="single" w:sz="4" w:space="0" w:color="auto"/>
              <w:right w:val="single" w:sz="4" w:space="0" w:color="auto"/>
            </w:tcBorders>
          </w:tcPr>
          <w:p w14:paraId="1486F7BD" w14:textId="2E61ED89" w:rsidR="006F7107" w:rsidRDefault="006F7107" w:rsidP="00816FB3">
            <w:pPr>
              <w:pStyle w:val="TableParagraph"/>
              <w:spacing w:line="258" w:lineRule="exact"/>
              <w:ind w:left="116"/>
              <w:rPr>
                <w:sz w:val="24"/>
              </w:rPr>
            </w:pPr>
            <w:r>
              <w:rPr>
                <w:sz w:val="24"/>
              </w:rPr>
              <w:t>Кубики и шарики разного размера и цвета</w:t>
            </w:r>
          </w:p>
        </w:tc>
        <w:tc>
          <w:tcPr>
            <w:tcW w:w="2161" w:type="dxa"/>
            <w:tcBorders>
              <w:left w:val="single" w:sz="4" w:space="0" w:color="auto"/>
            </w:tcBorders>
          </w:tcPr>
          <w:p w14:paraId="18DAB813" w14:textId="502B4828" w:rsidR="006F7107" w:rsidRPr="00FE6626" w:rsidRDefault="006F7107" w:rsidP="00816FB3">
            <w:pPr>
              <w:pStyle w:val="TableParagraph"/>
              <w:spacing w:line="268" w:lineRule="exact"/>
              <w:rPr>
                <w:sz w:val="24"/>
              </w:rPr>
            </w:pPr>
            <w:r>
              <w:rPr>
                <w:sz w:val="24"/>
              </w:rPr>
              <w:t>На каждого</w:t>
            </w:r>
          </w:p>
        </w:tc>
      </w:tr>
      <w:tr w:rsidR="006F7107" w14:paraId="762AEDCD" w14:textId="77777777" w:rsidTr="001B5C5C">
        <w:trPr>
          <w:gridAfter w:val="1"/>
          <w:wAfter w:w="17" w:type="dxa"/>
          <w:trHeight w:val="275"/>
        </w:trPr>
        <w:tc>
          <w:tcPr>
            <w:tcW w:w="3114" w:type="dxa"/>
            <w:vMerge/>
            <w:tcBorders>
              <w:left w:val="single" w:sz="4" w:space="0" w:color="auto"/>
              <w:right w:val="single" w:sz="4" w:space="0" w:color="auto"/>
            </w:tcBorders>
          </w:tcPr>
          <w:p w14:paraId="0301FB97" w14:textId="77777777" w:rsidR="006F7107" w:rsidRDefault="006F7107" w:rsidP="00816FB3">
            <w:pPr>
              <w:rPr>
                <w:sz w:val="2"/>
                <w:szCs w:val="2"/>
              </w:rPr>
            </w:pPr>
          </w:p>
        </w:tc>
        <w:tc>
          <w:tcPr>
            <w:tcW w:w="5435" w:type="dxa"/>
            <w:gridSpan w:val="2"/>
            <w:tcBorders>
              <w:top w:val="single" w:sz="4" w:space="0" w:color="auto"/>
              <w:left w:val="single" w:sz="4" w:space="0" w:color="auto"/>
              <w:bottom w:val="single" w:sz="4" w:space="0" w:color="auto"/>
              <w:right w:val="single" w:sz="4" w:space="0" w:color="auto"/>
            </w:tcBorders>
          </w:tcPr>
          <w:p w14:paraId="7E1D70BF" w14:textId="435FB41C" w:rsidR="006F7107" w:rsidRDefault="006F7107" w:rsidP="00816FB3">
            <w:pPr>
              <w:pStyle w:val="TableParagraph"/>
              <w:spacing w:line="256" w:lineRule="exact"/>
              <w:ind w:left="116"/>
              <w:rPr>
                <w:sz w:val="24"/>
              </w:rPr>
            </w:pPr>
            <w:r>
              <w:rPr>
                <w:sz w:val="24"/>
              </w:rPr>
              <w:t>Деревянная пирамидка с колечками основных цветов – по 2 колечка каждого цвета</w:t>
            </w:r>
          </w:p>
        </w:tc>
        <w:tc>
          <w:tcPr>
            <w:tcW w:w="2161" w:type="dxa"/>
            <w:tcBorders>
              <w:left w:val="single" w:sz="4" w:space="0" w:color="auto"/>
            </w:tcBorders>
          </w:tcPr>
          <w:p w14:paraId="4A7B45A0" w14:textId="627C6EF3" w:rsidR="006F7107" w:rsidRDefault="006F7107" w:rsidP="00816FB3">
            <w:pPr>
              <w:pStyle w:val="TableParagraph"/>
              <w:spacing w:line="256" w:lineRule="exact"/>
              <w:ind w:left="113"/>
              <w:rPr>
                <w:sz w:val="24"/>
              </w:rPr>
            </w:pPr>
          </w:p>
        </w:tc>
      </w:tr>
      <w:tr w:rsidR="006F7107" w14:paraId="2BFBE2E5" w14:textId="77777777" w:rsidTr="001B5C5C">
        <w:trPr>
          <w:gridAfter w:val="1"/>
          <w:wAfter w:w="17" w:type="dxa"/>
          <w:trHeight w:val="275"/>
        </w:trPr>
        <w:tc>
          <w:tcPr>
            <w:tcW w:w="3114" w:type="dxa"/>
            <w:vMerge/>
            <w:tcBorders>
              <w:left w:val="single" w:sz="4" w:space="0" w:color="auto"/>
              <w:right w:val="single" w:sz="4" w:space="0" w:color="auto"/>
            </w:tcBorders>
          </w:tcPr>
          <w:p w14:paraId="67F1DA24" w14:textId="77777777" w:rsidR="006F7107" w:rsidRDefault="006F7107" w:rsidP="00816FB3">
            <w:pPr>
              <w:rPr>
                <w:sz w:val="2"/>
                <w:szCs w:val="2"/>
              </w:rPr>
            </w:pPr>
          </w:p>
        </w:tc>
        <w:tc>
          <w:tcPr>
            <w:tcW w:w="5435" w:type="dxa"/>
            <w:gridSpan w:val="2"/>
            <w:tcBorders>
              <w:top w:val="single" w:sz="4" w:space="0" w:color="auto"/>
              <w:left w:val="single" w:sz="4" w:space="0" w:color="auto"/>
              <w:bottom w:val="single" w:sz="4" w:space="0" w:color="auto"/>
              <w:right w:val="single" w:sz="4" w:space="0" w:color="auto"/>
            </w:tcBorders>
          </w:tcPr>
          <w:p w14:paraId="444A7CE8" w14:textId="61DAD2A8" w:rsidR="006F7107" w:rsidRDefault="006F7107" w:rsidP="00816FB3">
            <w:pPr>
              <w:pStyle w:val="TableParagraph"/>
              <w:spacing w:line="256" w:lineRule="exact"/>
              <w:ind w:left="116"/>
              <w:rPr>
                <w:sz w:val="24"/>
              </w:rPr>
            </w:pPr>
            <w:r>
              <w:rPr>
                <w:sz w:val="24"/>
              </w:rPr>
              <w:t xml:space="preserve">Дидактический набор из 2-4 маленьких (основание </w:t>
            </w:r>
            <w:r>
              <w:rPr>
                <w:sz w:val="24"/>
              </w:rPr>
              <w:lastRenderedPageBreak/>
              <w:t>со стержнем, 3 кольца и колпачок) одноцветных пирамидок</w:t>
            </w:r>
          </w:p>
        </w:tc>
        <w:tc>
          <w:tcPr>
            <w:tcW w:w="2161" w:type="dxa"/>
            <w:tcBorders>
              <w:left w:val="single" w:sz="4" w:space="0" w:color="auto"/>
            </w:tcBorders>
          </w:tcPr>
          <w:p w14:paraId="78A6A459" w14:textId="20237012" w:rsidR="006F7107" w:rsidRDefault="006F7107" w:rsidP="00816FB3">
            <w:pPr>
              <w:pStyle w:val="TableParagraph"/>
              <w:spacing w:line="256" w:lineRule="exact"/>
              <w:ind w:left="113"/>
              <w:rPr>
                <w:sz w:val="24"/>
              </w:rPr>
            </w:pPr>
            <w:r>
              <w:rPr>
                <w:sz w:val="24"/>
              </w:rPr>
              <w:lastRenderedPageBreak/>
              <w:t>2-4</w:t>
            </w:r>
          </w:p>
        </w:tc>
      </w:tr>
      <w:tr w:rsidR="006F7107" w14:paraId="3132681D" w14:textId="77777777" w:rsidTr="001B5C5C">
        <w:trPr>
          <w:gridAfter w:val="1"/>
          <w:wAfter w:w="17" w:type="dxa"/>
          <w:trHeight w:val="275"/>
        </w:trPr>
        <w:tc>
          <w:tcPr>
            <w:tcW w:w="3114" w:type="dxa"/>
            <w:vMerge/>
            <w:tcBorders>
              <w:left w:val="single" w:sz="4" w:space="0" w:color="auto"/>
              <w:right w:val="single" w:sz="4" w:space="0" w:color="auto"/>
            </w:tcBorders>
          </w:tcPr>
          <w:p w14:paraId="793C28B4" w14:textId="77777777" w:rsidR="006F7107" w:rsidRDefault="006F7107" w:rsidP="00816FB3">
            <w:pPr>
              <w:rPr>
                <w:sz w:val="2"/>
                <w:szCs w:val="2"/>
              </w:rPr>
            </w:pPr>
          </w:p>
        </w:tc>
        <w:tc>
          <w:tcPr>
            <w:tcW w:w="5435" w:type="dxa"/>
            <w:gridSpan w:val="2"/>
            <w:tcBorders>
              <w:top w:val="single" w:sz="4" w:space="0" w:color="auto"/>
              <w:left w:val="single" w:sz="4" w:space="0" w:color="auto"/>
              <w:bottom w:val="single" w:sz="4" w:space="0" w:color="auto"/>
              <w:right w:val="single" w:sz="4" w:space="0" w:color="auto"/>
            </w:tcBorders>
          </w:tcPr>
          <w:p w14:paraId="13F28677" w14:textId="2DD718DD" w:rsidR="006F7107" w:rsidRDefault="006F7107" w:rsidP="00816FB3">
            <w:pPr>
              <w:pStyle w:val="TableParagraph"/>
              <w:spacing w:line="256" w:lineRule="exact"/>
              <w:ind w:left="116"/>
              <w:rPr>
                <w:sz w:val="24"/>
              </w:rPr>
            </w:pPr>
            <w:r>
              <w:rPr>
                <w:sz w:val="24"/>
              </w:rPr>
              <w:t>Вырезанные из картона фигурки цветов и бабочек красного, синего, желтого, зеленого и белого цвета (цветные с обеих сторон)</w:t>
            </w:r>
          </w:p>
        </w:tc>
        <w:tc>
          <w:tcPr>
            <w:tcW w:w="2161" w:type="dxa"/>
            <w:tcBorders>
              <w:left w:val="single" w:sz="4" w:space="0" w:color="auto"/>
            </w:tcBorders>
          </w:tcPr>
          <w:p w14:paraId="5A1D4D7C" w14:textId="490340A8" w:rsidR="006F7107" w:rsidRDefault="006F7107" w:rsidP="00816FB3">
            <w:pPr>
              <w:pStyle w:val="TableParagraph"/>
              <w:spacing w:line="256" w:lineRule="exact"/>
              <w:ind w:left="113"/>
              <w:rPr>
                <w:sz w:val="24"/>
              </w:rPr>
            </w:pPr>
            <w:r>
              <w:rPr>
                <w:sz w:val="24"/>
              </w:rPr>
              <w:t>На подгруппу детей</w:t>
            </w:r>
          </w:p>
        </w:tc>
      </w:tr>
      <w:tr w:rsidR="006F7107" w14:paraId="5C09FA21" w14:textId="77777777" w:rsidTr="001B5C5C">
        <w:trPr>
          <w:gridAfter w:val="1"/>
          <w:wAfter w:w="17" w:type="dxa"/>
          <w:trHeight w:val="275"/>
        </w:trPr>
        <w:tc>
          <w:tcPr>
            <w:tcW w:w="3114" w:type="dxa"/>
            <w:vMerge/>
            <w:tcBorders>
              <w:left w:val="single" w:sz="4" w:space="0" w:color="auto"/>
              <w:right w:val="single" w:sz="4" w:space="0" w:color="auto"/>
            </w:tcBorders>
          </w:tcPr>
          <w:p w14:paraId="75D0E0BF" w14:textId="77777777" w:rsidR="006F7107" w:rsidRDefault="006F7107" w:rsidP="00816FB3">
            <w:pPr>
              <w:rPr>
                <w:sz w:val="2"/>
                <w:szCs w:val="2"/>
              </w:rPr>
            </w:pPr>
          </w:p>
        </w:tc>
        <w:tc>
          <w:tcPr>
            <w:tcW w:w="5435" w:type="dxa"/>
            <w:gridSpan w:val="2"/>
            <w:tcBorders>
              <w:top w:val="single" w:sz="4" w:space="0" w:color="auto"/>
              <w:left w:val="single" w:sz="4" w:space="0" w:color="auto"/>
              <w:bottom w:val="single" w:sz="4" w:space="0" w:color="auto"/>
              <w:right w:val="single" w:sz="4" w:space="0" w:color="auto"/>
            </w:tcBorders>
          </w:tcPr>
          <w:p w14:paraId="694AF2C6" w14:textId="26416415" w:rsidR="006F7107" w:rsidRDefault="006F7107" w:rsidP="00816FB3">
            <w:pPr>
              <w:pStyle w:val="TableParagraph"/>
              <w:spacing w:line="256" w:lineRule="exact"/>
              <w:ind w:left="116"/>
              <w:rPr>
                <w:sz w:val="24"/>
              </w:rPr>
            </w:pPr>
            <w:r>
              <w:rPr>
                <w:sz w:val="24"/>
              </w:rPr>
              <w:t>Крупные пластмассовые или деревянные бусики разного цвета, величины, формы с большими отверстиями (круглые, овальные, квадратные)</w:t>
            </w:r>
          </w:p>
        </w:tc>
        <w:tc>
          <w:tcPr>
            <w:tcW w:w="2161" w:type="dxa"/>
            <w:tcBorders>
              <w:left w:val="single" w:sz="4" w:space="0" w:color="auto"/>
            </w:tcBorders>
          </w:tcPr>
          <w:p w14:paraId="7B508BA4" w14:textId="1F856EA6" w:rsidR="006F7107" w:rsidRDefault="006F7107" w:rsidP="00816FB3">
            <w:pPr>
              <w:pStyle w:val="TableParagraph"/>
              <w:spacing w:line="256" w:lineRule="exact"/>
              <w:ind w:left="113"/>
              <w:rPr>
                <w:sz w:val="24"/>
              </w:rPr>
            </w:pPr>
            <w:r w:rsidRPr="00C562CA">
              <w:rPr>
                <w:sz w:val="24"/>
              </w:rPr>
              <w:t>На подгруппу детей</w:t>
            </w:r>
          </w:p>
        </w:tc>
      </w:tr>
      <w:tr w:rsidR="006F7107" w14:paraId="063FEAAF" w14:textId="77777777" w:rsidTr="001B5C5C">
        <w:trPr>
          <w:gridAfter w:val="1"/>
          <w:wAfter w:w="17" w:type="dxa"/>
          <w:trHeight w:val="288"/>
        </w:trPr>
        <w:tc>
          <w:tcPr>
            <w:tcW w:w="3114" w:type="dxa"/>
            <w:vMerge/>
            <w:tcBorders>
              <w:left w:val="single" w:sz="4" w:space="0" w:color="auto"/>
              <w:right w:val="single" w:sz="4" w:space="0" w:color="auto"/>
            </w:tcBorders>
          </w:tcPr>
          <w:p w14:paraId="05CD9F08" w14:textId="77777777" w:rsidR="006F7107" w:rsidRDefault="006F7107" w:rsidP="00816FB3">
            <w:pPr>
              <w:rPr>
                <w:sz w:val="2"/>
                <w:szCs w:val="2"/>
              </w:rPr>
            </w:pPr>
          </w:p>
        </w:tc>
        <w:tc>
          <w:tcPr>
            <w:tcW w:w="5435" w:type="dxa"/>
            <w:gridSpan w:val="2"/>
            <w:tcBorders>
              <w:top w:val="single" w:sz="4" w:space="0" w:color="auto"/>
              <w:left w:val="single" w:sz="4" w:space="0" w:color="auto"/>
              <w:bottom w:val="single" w:sz="4" w:space="0" w:color="auto"/>
              <w:right w:val="single" w:sz="4" w:space="0" w:color="auto"/>
            </w:tcBorders>
          </w:tcPr>
          <w:p w14:paraId="7B5D9A93" w14:textId="17685812" w:rsidR="006F7107" w:rsidRDefault="006F7107" w:rsidP="00816FB3">
            <w:pPr>
              <w:pStyle w:val="TableParagraph"/>
              <w:spacing w:line="264" w:lineRule="exact"/>
              <w:ind w:left="116"/>
              <w:rPr>
                <w:sz w:val="24"/>
              </w:rPr>
            </w:pPr>
            <w:r>
              <w:rPr>
                <w:sz w:val="24"/>
              </w:rPr>
              <w:t xml:space="preserve">Шнурки </w:t>
            </w:r>
          </w:p>
        </w:tc>
        <w:tc>
          <w:tcPr>
            <w:tcW w:w="2161" w:type="dxa"/>
            <w:tcBorders>
              <w:left w:val="single" w:sz="4" w:space="0" w:color="auto"/>
            </w:tcBorders>
          </w:tcPr>
          <w:p w14:paraId="50FFF3FC" w14:textId="6273CE9B" w:rsidR="006F7107" w:rsidRDefault="006F7107" w:rsidP="00816FB3">
            <w:pPr>
              <w:pStyle w:val="TableParagraph"/>
              <w:spacing w:line="268" w:lineRule="exact"/>
              <w:ind w:left="113"/>
              <w:rPr>
                <w:sz w:val="24"/>
              </w:rPr>
            </w:pPr>
            <w:r w:rsidRPr="00C562CA">
              <w:rPr>
                <w:sz w:val="24"/>
              </w:rPr>
              <w:t>На подгруппу детей</w:t>
            </w:r>
          </w:p>
        </w:tc>
      </w:tr>
      <w:tr w:rsidR="006F7107" w14:paraId="32130CCD" w14:textId="77777777" w:rsidTr="001B5C5C">
        <w:trPr>
          <w:gridAfter w:val="1"/>
          <w:wAfter w:w="17" w:type="dxa"/>
          <w:trHeight w:val="552"/>
        </w:trPr>
        <w:tc>
          <w:tcPr>
            <w:tcW w:w="3114" w:type="dxa"/>
            <w:vMerge/>
            <w:tcBorders>
              <w:left w:val="single" w:sz="4" w:space="0" w:color="auto"/>
              <w:right w:val="single" w:sz="4" w:space="0" w:color="auto"/>
            </w:tcBorders>
          </w:tcPr>
          <w:p w14:paraId="5D1AF0C6" w14:textId="77777777" w:rsidR="006F7107" w:rsidRDefault="006F7107" w:rsidP="00816FB3">
            <w:pPr>
              <w:rPr>
                <w:sz w:val="2"/>
                <w:szCs w:val="2"/>
              </w:rPr>
            </w:pPr>
          </w:p>
        </w:tc>
        <w:tc>
          <w:tcPr>
            <w:tcW w:w="5435" w:type="dxa"/>
            <w:gridSpan w:val="2"/>
            <w:tcBorders>
              <w:top w:val="single" w:sz="4" w:space="0" w:color="auto"/>
              <w:left w:val="single" w:sz="4" w:space="0" w:color="auto"/>
              <w:bottom w:val="single" w:sz="4" w:space="0" w:color="auto"/>
              <w:right w:val="single" w:sz="4" w:space="0" w:color="auto"/>
            </w:tcBorders>
          </w:tcPr>
          <w:p w14:paraId="567D5A91" w14:textId="1A732BD1" w:rsidR="006F7107" w:rsidRDefault="006F7107" w:rsidP="00816FB3">
            <w:pPr>
              <w:pStyle w:val="TableParagraph"/>
              <w:spacing w:line="261" w:lineRule="exact"/>
              <w:ind w:left="116"/>
              <w:rPr>
                <w:sz w:val="24"/>
              </w:rPr>
            </w:pPr>
            <w:r>
              <w:rPr>
                <w:sz w:val="24"/>
              </w:rPr>
              <w:t>Карточки с нарисованными на них образцами сборки бус (цвет и чередование цветов)</w:t>
            </w:r>
          </w:p>
        </w:tc>
        <w:tc>
          <w:tcPr>
            <w:tcW w:w="2161" w:type="dxa"/>
            <w:tcBorders>
              <w:left w:val="single" w:sz="4" w:space="0" w:color="auto"/>
            </w:tcBorders>
          </w:tcPr>
          <w:p w14:paraId="22084385" w14:textId="4CEEB954" w:rsidR="006F7107" w:rsidRDefault="006F7107" w:rsidP="00816FB3">
            <w:pPr>
              <w:pStyle w:val="TableParagraph"/>
              <w:spacing w:line="271" w:lineRule="exact"/>
              <w:ind w:left="113"/>
              <w:rPr>
                <w:sz w:val="24"/>
              </w:rPr>
            </w:pPr>
            <w:r>
              <w:rPr>
                <w:sz w:val="24"/>
              </w:rPr>
              <w:t>На подгруппу детей</w:t>
            </w:r>
          </w:p>
        </w:tc>
      </w:tr>
      <w:tr w:rsidR="006F7107" w14:paraId="4F4324F5" w14:textId="77777777" w:rsidTr="001B5C5C">
        <w:trPr>
          <w:gridAfter w:val="1"/>
          <w:wAfter w:w="17" w:type="dxa"/>
          <w:trHeight w:val="553"/>
        </w:trPr>
        <w:tc>
          <w:tcPr>
            <w:tcW w:w="3114" w:type="dxa"/>
            <w:vMerge/>
            <w:tcBorders>
              <w:left w:val="single" w:sz="4" w:space="0" w:color="auto"/>
              <w:right w:val="single" w:sz="4" w:space="0" w:color="auto"/>
            </w:tcBorders>
          </w:tcPr>
          <w:p w14:paraId="1FDED2E4" w14:textId="77777777" w:rsidR="006F7107" w:rsidRDefault="006F7107" w:rsidP="00816FB3">
            <w:pPr>
              <w:rPr>
                <w:sz w:val="2"/>
                <w:szCs w:val="2"/>
              </w:rPr>
            </w:pPr>
          </w:p>
        </w:tc>
        <w:tc>
          <w:tcPr>
            <w:tcW w:w="5435" w:type="dxa"/>
            <w:gridSpan w:val="2"/>
            <w:tcBorders>
              <w:top w:val="single" w:sz="4" w:space="0" w:color="auto"/>
              <w:left w:val="single" w:sz="4" w:space="0" w:color="auto"/>
              <w:bottom w:val="single" w:sz="4" w:space="0" w:color="auto"/>
              <w:right w:val="single" w:sz="4" w:space="0" w:color="auto"/>
            </w:tcBorders>
          </w:tcPr>
          <w:p w14:paraId="26D355B5" w14:textId="0386223A" w:rsidR="006F7107" w:rsidRDefault="006F7107" w:rsidP="00816FB3">
            <w:pPr>
              <w:pStyle w:val="TableParagraph"/>
              <w:spacing w:line="264" w:lineRule="exact"/>
              <w:ind w:left="116"/>
              <w:rPr>
                <w:sz w:val="24"/>
              </w:rPr>
            </w:pPr>
            <w:r>
              <w:rPr>
                <w:sz w:val="24"/>
              </w:rPr>
              <w:t>Пластмассовые вкладыши-пирамидки квадратной и круглой формы</w:t>
            </w:r>
          </w:p>
        </w:tc>
        <w:tc>
          <w:tcPr>
            <w:tcW w:w="2161" w:type="dxa"/>
            <w:tcBorders>
              <w:left w:val="single" w:sz="4" w:space="0" w:color="auto"/>
            </w:tcBorders>
          </w:tcPr>
          <w:p w14:paraId="148BB8F4" w14:textId="7C535990" w:rsidR="006F7107" w:rsidRDefault="006F7107" w:rsidP="00816FB3">
            <w:pPr>
              <w:pStyle w:val="TableParagraph"/>
              <w:spacing w:line="270" w:lineRule="exact"/>
              <w:ind w:left="113"/>
              <w:rPr>
                <w:sz w:val="24"/>
              </w:rPr>
            </w:pPr>
            <w:r>
              <w:rPr>
                <w:sz w:val="24"/>
              </w:rPr>
              <w:t>На подгруппу детей</w:t>
            </w:r>
          </w:p>
        </w:tc>
      </w:tr>
      <w:tr w:rsidR="006F7107" w14:paraId="47519ABC" w14:textId="77777777" w:rsidTr="001B5C5C">
        <w:trPr>
          <w:gridAfter w:val="1"/>
          <w:wAfter w:w="17" w:type="dxa"/>
          <w:trHeight w:val="275"/>
        </w:trPr>
        <w:tc>
          <w:tcPr>
            <w:tcW w:w="3114" w:type="dxa"/>
            <w:vMerge/>
            <w:tcBorders>
              <w:left w:val="single" w:sz="4" w:space="0" w:color="auto"/>
              <w:right w:val="single" w:sz="4" w:space="0" w:color="auto"/>
            </w:tcBorders>
          </w:tcPr>
          <w:p w14:paraId="5DEDAD4F" w14:textId="77777777" w:rsidR="006F7107" w:rsidRDefault="006F7107" w:rsidP="00816FB3">
            <w:pPr>
              <w:rPr>
                <w:sz w:val="2"/>
                <w:szCs w:val="2"/>
              </w:rPr>
            </w:pPr>
          </w:p>
        </w:tc>
        <w:tc>
          <w:tcPr>
            <w:tcW w:w="5435" w:type="dxa"/>
            <w:gridSpan w:val="2"/>
            <w:tcBorders>
              <w:top w:val="single" w:sz="4" w:space="0" w:color="auto"/>
              <w:left w:val="single" w:sz="4" w:space="0" w:color="auto"/>
              <w:bottom w:val="single" w:sz="4" w:space="0" w:color="auto"/>
              <w:right w:val="single" w:sz="4" w:space="0" w:color="auto"/>
            </w:tcBorders>
          </w:tcPr>
          <w:p w14:paraId="021E9588" w14:textId="604E6081" w:rsidR="006F7107" w:rsidRDefault="006F7107" w:rsidP="00816FB3">
            <w:pPr>
              <w:pStyle w:val="TableParagraph"/>
              <w:spacing w:line="256" w:lineRule="exact"/>
              <w:ind w:left="116"/>
              <w:rPr>
                <w:sz w:val="24"/>
              </w:rPr>
            </w:pPr>
            <w:r>
              <w:rPr>
                <w:sz w:val="24"/>
              </w:rPr>
              <w:t>Сборно-разборные игрушки и их изображения</w:t>
            </w:r>
          </w:p>
        </w:tc>
        <w:tc>
          <w:tcPr>
            <w:tcW w:w="2161" w:type="dxa"/>
            <w:tcBorders>
              <w:left w:val="single" w:sz="4" w:space="0" w:color="auto"/>
            </w:tcBorders>
          </w:tcPr>
          <w:p w14:paraId="6A5B301C" w14:textId="2BECE9E7" w:rsidR="006F7107" w:rsidRDefault="006F7107" w:rsidP="00816FB3">
            <w:pPr>
              <w:pStyle w:val="TableParagraph"/>
              <w:spacing w:line="256" w:lineRule="exact"/>
              <w:ind w:left="113"/>
              <w:rPr>
                <w:sz w:val="24"/>
              </w:rPr>
            </w:pPr>
            <w:r>
              <w:rPr>
                <w:sz w:val="24"/>
              </w:rPr>
              <w:t>На подгруппу детей</w:t>
            </w:r>
          </w:p>
        </w:tc>
      </w:tr>
      <w:tr w:rsidR="006F7107" w14:paraId="7EBCDDAE" w14:textId="77777777" w:rsidTr="001B5C5C">
        <w:trPr>
          <w:gridAfter w:val="1"/>
          <w:wAfter w:w="17" w:type="dxa"/>
          <w:trHeight w:val="275"/>
        </w:trPr>
        <w:tc>
          <w:tcPr>
            <w:tcW w:w="3114" w:type="dxa"/>
            <w:vMerge/>
            <w:tcBorders>
              <w:left w:val="single" w:sz="4" w:space="0" w:color="auto"/>
              <w:right w:val="single" w:sz="4" w:space="0" w:color="auto"/>
            </w:tcBorders>
          </w:tcPr>
          <w:p w14:paraId="20A9F2BE" w14:textId="77777777" w:rsidR="006F7107" w:rsidRDefault="006F7107" w:rsidP="00816FB3">
            <w:pPr>
              <w:rPr>
                <w:sz w:val="2"/>
                <w:szCs w:val="2"/>
              </w:rPr>
            </w:pPr>
          </w:p>
        </w:tc>
        <w:tc>
          <w:tcPr>
            <w:tcW w:w="5435" w:type="dxa"/>
            <w:gridSpan w:val="2"/>
            <w:tcBorders>
              <w:top w:val="single" w:sz="4" w:space="0" w:color="auto"/>
              <w:left w:val="single" w:sz="4" w:space="0" w:color="auto"/>
              <w:bottom w:val="single" w:sz="4" w:space="0" w:color="auto"/>
              <w:right w:val="single" w:sz="4" w:space="0" w:color="auto"/>
            </w:tcBorders>
          </w:tcPr>
          <w:p w14:paraId="32D231B3" w14:textId="6E28BB6E" w:rsidR="006F7107" w:rsidRDefault="006F7107" w:rsidP="00816FB3">
            <w:pPr>
              <w:pStyle w:val="TableParagraph"/>
              <w:spacing w:line="256" w:lineRule="exact"/>
              <w:ind w:left="116"/>
              <w:rPr>
                <w:sz w:val="24"/>
              </w:rPr>
            </w:pPr>
            <w:r>
              <w:rPr>
                <w:sz w:val="24"/>
              </w:rPr>
              <w:t>Вырезанные из картона квадраты красного, синего, желтого, зеленого, черного и белого цвета, предметы соответствующих цветов</w:t>
            </w:r>
          </w:p>
        </w:tc>
        <w:tc>
          <w:tcPr>
            <w:tcW w:w="2161" w:type="dxa"/>
            <w:tcBorders>
              <w:left w:val="single" w:sz="4" w:space="0" w:color="auto"/>
            </w:tcBorders>
          </w:tcPr>
          <w:p w14:paraId="44C96F3A" w14:textId="37321C29" w:rsidR="006F7107" w:rsidRDefault="006F7107" w:rsidP="00816FB3">
            <w:pPr>
              <w:pStyle w:val="TableParagraph"/>
              <w:spacing w:line="256" w:lineRule="exact"/>
              <w:ind w:left="113"/>
              <w:rPr>
                <w:sz w:val="24"/>
              </w:rPr>
            </w:pPr>
            <w:r>
              <w:rPr>
                <w:sz w:val="24"/>
              </w:rPr>
              <w:t>На подгруппу детей</w:t>
            </w:r>
          </w:p>
        </w:tc>
      </w:tr>
      <w:tr w:rsidR="006F7107" w14:paraId="79D21CB3" w14:textId="77777777" w:rsidTr="001B5C5C">
        <w:trPr>
          <w:gridAfter w:val="1"/>
          <w:wAfter w:w="17" w:type="dxa"/>
          <w:trHeight w:val="275"/>
        </w:trPr>
        <w:tc>
          <w:tcPr>
            <w:tcW w:w="3114" w:type="dxa"/>
            <w:vMerge/>
            <w:tcBorders>
              <w:left w:val="single" w:sz="4" w:space="0" w:color="auto"/>
              <w:right w:val="single" w:sz="4" w:space="0" w:color="auto"/>
            </w:tcBorders>
          </w:tcPr>
          <w:p w14:paraId="2E9165B5" w14:textId="77777777" w:rsidR="006F7107" w:rsidRDefault="006F7107" w:rsidP="00816FB3">
            <w:pPr>
              <w:rPr>
                <w:sz w:val="2"/>
                <w:szCs w:val="2"/>
              </w:rPr>
            </w:pPr>
          </w:p>
        </w:tc>
        <w:tc>
          <w:tcPr>
            <w:tcW w:w="5435" w:type="dxa"/>
            <w:gridSpan w:val="2"/>
            <w:tcBorders>
              <w:top w:val="single" w:sz="4" w:space="0" w:color="auto"/>
              <w:left w:val="single" w:sz="4" w:space="0" w:color="auto"/>
              <w:bottom w:val="single" w:sz="4" w:space="0" w:color="auto"/>
              <w:right w:val="single" w:sz="4" w:space="0" w:color="auto"/>
            </w:tcBorders>
          </w:tcPr>
          <w:p w14:paraId="1AF79039" w14:textId="4B579AAC" w:rsidR="006F7107" w:rsidRDefault="006F7107" w:rsidP="00816FB3">
            <w:pPr>
              <w:pStyle w:val="TableParagraph"/>
              <w:spacing w:line="256" w:lineRule="exact"/>
              <w:ind w:left="116"/>
              <w:rPr>
                <w:sz w:val="24"/>
              </w:rPr>
            </w:pPr>
            <w:r>
              <w:rPr>
                <w:sz w:val="24"/>
              </w:rPr>
              <w:t>Различные предметы небольшого размера разных цветов – шарики, бусины, пуговицы, детали мозаики или конструктора лего</w:t>
            </w:r>
          </w:p>
        </w:tc>
        <w:tc>
          <w:tcPr>
            <w:tcW w:w="2161" w:type="dxa"/>
            <w:tcBorders>
              <w:left w:val="single" w:sz="4" w:space="0" w:color="auto"/>
            </w:tcBorders>
          </w:tcPr>
          <w:p w14:paraId="2664886A" w14:textId="2EF03BC3" w:rsidR="006F7107" w:rsidRDefault="006F7107" w:rsidP="00816FB3">
            <w:pPr>
              <w:pStyle w:val="TableParagraph"/>
              <w:spacing w:line="256" w:lineRule="exact"/>
              <w:ind w:left="113"/>
              <w:rPr>
                <w:sz w:val="24"/>
              </w:rPr>
            </w:pPr>
            <w:r>
              <w:rPr>
                <w:sz w:val="24"/>
              </w:rPr>
              <w:t>На подгруппу детей</w:t>
            </w:r>
          </w:p>
        </w:tc>
      </w:tr>
      <w:tr w:rsidR="006F7107" w14:paraId="0D0DFAB9" w14:textId="77777777" w:rsidTr="001B5C5C">
        <w:trPr>
          <w:gridAfter w:val="1"/>
          <w:wAfter w:w="17" w:type="dxa"/>
          <w:trHeight w:val="275"/>
        </w:trPr>
        <w:tc>
          <w:tcPr>
            <w:tcW w:w="3114" w:type="dxa"/>
            <w:vMerge/>
            <w:tcBorders>
              <w:left w:val="single" w:sz="4" w:space="0" w:color="auto"/>
              <w:right w:val="single" w:sz="4" w:space="0" w:color="auto"/>
            </w:tcBorders>
          </w:tcPr>
          <w:p w14:paraId="0CA40933" w14:textId="77777777" w:rsidR="006F7107" w:rsidRDefault="006F7107" w:rsidP="00816FB3">
            <w:pPr>
              <w:rPr>
                <w:sz w:val="2"/>
                <w:szCs w:val="2"/>
              </w:rPr>
            </w:pPr>
          </w:p>
        </w:tc>
        <w:tc>
          <w:tcPr>
            <w:tcW w:w="5435" w:type="dxa"/>
            <w:gridSpan w:val="2"/>
            <w:tcBorders>
              <w:top w:val="single" w:sz="4" w:space="0" w:color="auto"/>
              <w:left w:val="single" w:sz="4" w:space="0" w:color="auto"/>
              <w:bottom w:val="single" w:sz="4" w:space="0" w:color="auto"/>
              <w:right w:val="single" w:sz="4" w:space="0" w:color="auto"/>
            </w:tcBorders>
          </w:tcPr>
          <w:p w14:paraId="0C019AE9" w14:textId="7490B1EC" w:rsidR="006F7107" w:rsidRDefault="006F7107" w:rsidP="00816FB3">
            <w:pPr>
              <w:pStyle w:val="TableParagraph"/>
              <w:spacing w:line="256" w:lineRule="exact"/>
              <w:ind w:left="116"/>
              <w:rPr>
                <w:sz w:val="24"/>
              </w:rPr>
            </w:pPr>
            <w:r>
              <w:rPr>
                <w:sz w:val="24"/>
              </w:rPr>
              <w:t>Коробка, небольшие коробочки</w:t>
            </w:r>
          </w:p>
        </w:tc>
        <w:tc>
          <w:tcPr>
            <w:tcW w:w="2161" w:type="dxa"/>
            <w:tcBorders>
              <w:left w:val="single" w:sz="4" w:space="0" w:color="auto"/>
            </w:tcBorders>
          </w:tcPr>
          <w:p w14:paraId="34A084A8" w14:textId="634CAE45" w:rsidR="006F7107" w:rsidRDefault="006F7107" w:rsidP="00816FB3">
            <w:pPr>
              <w:pStyle w:val="TableParagraph"/>
              <w:spacing w:line="256" w:lineRule="exact"/>
              <w:ind w:left="113"/>
              <w:rPr>
                <w:sz w:val="24"/>
              </w:rPr>
            </w:pPr>
            <w:r>
              <w:rPr>
                <w:sz w:val="24"/>
              </w:rPr>
              <w:t>На подгруппу детей</w:t>
            </w:r>
          </w:p>
        </w:tc>
      </w:tr>
      <w:tr w:rsidR="006F7107" w14:paraId="0ECF08E4" w14:textId="77777777" w:rsidTr="001B5C5C">
        <w:trPr>
          <w:gridAfter w:val="1"/>
          <w:wAfter w:w="17" w:type="dxa"/>
          <w:trHeight w:val="275"/>
        </w:trPr>
        <w:tc>
          <w:tcPr>
            <w:tcW w:w="3114" w:type="dxa"/>
            <w:vMerge/>
            <w:tcBorders>
              <w:left w:val="single" w:sz="4" w:space="0" w:color="auto"/>
              <w:right w:val="single" w:sz="4" w:space="0" w:color="auto"/>
            </w:tcBorders>
          </w:tcPr>
          <w:p w14:paraId="6C584EF1" w14:textId="77777777" w:rsidR="006F7107" w:rsidRDefault="006F7107" w:rsidP="00816FB3">
            <w:pPr>
              <w:rPr>
                <w:sz w:val="2"/>
                <w:szCs w:val="2"/>
              </w:rPr>
            </w:pPr>
          </w:p>
        </w:tc>
        <w:tc>
          <w:tcPr>
            <w:tcW w:w="5435" w:type="dxa"/>
            <w:gridSpan w:val="2"/>
            <w:tcBorders>
              <w:top w:val="single" w:sz="4" w:space="0" w:color="auto"/>
              <w:left w:val="single" w:sz="4" w:space="0" w:color="auto"/>
              <w:bottom w:val="single" w:sz="4" w:space="0" w:color="auto"/>
              <w:right w:val="single" w:sz="4" w:space="0" w:color="auto"/>
            </w:tcBorders>
          </w:tcPr>
          <w:p w14:paraId="12D9552F" w14:textId="11656CBB" w:rsidR="006F7107" w:rsidRDefault="006F7107" w:rsidP="00816FB3">
            <w:pPr>
              <w:pStyle w:val="TableParagraph"/>
              <w:spacing w:line="256" w:lineRule="exact"/>
              <w:ind w:left="116"/>
              <w:rPr>
                <w:sz w:val="24"/>
              </w:rPr>
            </w:pPr>
            <w:r>
              <w:rPr>
                <w:sz w:val="24"/>
              </w:rPr>
              <w:t>Картонные геометрические фигурки одинакового и разного цвета – круги, квадраты, треугольники, овалы, прямоугольники и разного размера (большой, средний, маленький)</w:t>
            </w:r>
          </w:p>
        </w:tc>
        <w:tc>
          <w:tcPr>
            <w:tcW w:w="2161" w:type="dxa"/>
            <w:tcBorders>
              <w:left w:val="single" w:sz="4" w:space="0" w:color="auto"/>
            </w:tcBorders>
          </w:tcPr>
          <w:p w14:paraId="36A5B9A0" w14:textId="7446DF9C" w:rsidR="006F7107" w:rsidRDefault="006F7107" w:rsidP="00816FB3">
            <w:pPr>
              <w:pStyle w:val="TableParagraph"/>
              <w:spacing w:line="256" w:lineRule="exact"/>
              <w:ind w:left="113"/>
              <w:rPr>
                <w:sz w:val="24"/>
              </w:rPr>
            </w:pPr>
            <w:r>
              <w:rPr>
                <w:sz w:val="24"/>
              </w:rPr>
              <w:t>По 5-10 фигурок каждой формы</w:t>
            </w:r>
          </w:p>
        </w:tc>
      </w:tr>
      <w:tr w:rsidR="006F7107" w14:paraId="3FB529FB" w14:textId="77777777" w:rsidTr="001B5C5C">
        <w:trPr>
          <w:gridAfter w:val="1"/>
          <w:wAfter w:w="17" w:type="dxa"/>
          <w:trHeight w:val="278"/>
        </w:trPr>
        <w:tc>
          <w:tcPr>
            <w:tcW w:w="3114" w:type="dxa"/>
            <w:vMerge/>
            <w:tcBorders>
              <w:left w:val="single" w:sz="4" w:space="0" w:color="auto"/>
              <w:right w:val="single" w:sz="4" w:space="0" w:color="auto"/>
            </w:tcBorders>
          </w:tcPr>
          <w:p w14:paraId="3794DD88" w14:textId="77777777" w:rsidR="006F7107" w:rsidRDefault="006F7107" w:rsidP="00816FB3">
            <w:pPr>
              <w:rPr>
                <w:sz w:val="2"/>
                <w:szCs w:val="2"/>
              </w:rPr>
            </w:pPr>
          </w:p>
        </w:tc>
        <w:tc>
          <w:tcPr>
            <w:tcW w:w="5435" w:type="dxa"/>
            <w:gridSpan w:val="2"/>
            <w:tcBorders>
              <w:top w:val="single" w:sz="4" w:space="0" w:color="auto"/>
              <w:left w:val="single" w:sz="4" w:space="0" w:color="auto"/>
              <w:bottom w:val="single" w:sz="4" w:space="0" w:color="auto"/>
              <w:right w:val="single" w:sz="4" w:space="0" w:color="auto"/>
            </w:tcBorders>
          </w:tcPr>
          <w:p w14:paraId="650387EA" w14:textId="1683705E" w:rsidR="006F7107" w:rsidRDefault="006F7107" w:rsidP="00816FB3">
            <w:pPr>
              <w:pStyle w:val="TableParagraph"/>
              <w:spacing w:line="258" w:lineRule="exact"/>
              <w:ind w:left="116"/>
              <w:rPr>
                <w:sz w:val="24"/>
              </w:rPr>
            </w:pPr>
            <w:r>
              <w:rPr>
                <w:sz w:val="24"/>
              </w:rPr>
              <w:t>Пластиковые ведра (большое и маленькое)</w:t>
            </w:r>
          </w:p>
        </w:tc>
        <w:tc>
          <w:tcPr>
            <w:tcW w:w="2161" w:type="dxa"/>
            <w:tcBorders>
              <w:left w:val="single" w:sz="4" w:space="0" w:color="auto"/>
            </w:tcBorders>
          </w:tcPr>
          <w:p w14:paraId="53821039" w14:textId="73247CCC" w:rsidR="006F7107" w:rsidRDefault="006F7107" w:rsidP="00816FB3">
            <w:pPr>
              <w:pStyle w:val="TableParagraph"/>
              <w:spacing w:line="258" w:lineRule="exact"/>
              <w:ind w:left="113"/>
              <w:rPr>
                <w:sz w:val="24"/>
              </w:rPr>
            </w:pPr>
            <w:r>
              <w:rPr>
                <w:sz w:val="24"/>
              </w:rPr>
              <w:t>2</w:t>
            </w:r>
          </w:p>
        </w:tc>
      </w:tr>
      <w:tr w:rsidR="006F7107" w14:paraId="5C51E9F7" w14:textId="77777777" w:rsidTr="001B5C5C">
        <w:trPr>
          <w:gridAfter w:val="1"/>
          <w:wAfter w:w="17" w:type="dxa"/>
          <w:trHeight w:val="275"/>
        </w:trPr>
        <w:tc>
          <w:tcPr>
            <w:tcW w:w="3114" w:type="dxa"/>
            <w:vMerge/>
            <w:tcBorders>
              <w:left w:val="single" w:sz="4" w:space="0" w:color="auto"/>
              <w:right w:val="single" w:sz="4" w:space="0" w:color="auto"/>
            </w:tcBorders>
          </w:tcPr>
          <w:p w14:paraId="241862C5" w14:textId="77777777" w:rsidR="006F7107" w:rsidRDefault="006F7107" w:rsidP="00816FB3">
            <w:pPr>
              <w:rPr>
                <w:sz w:val="2"/>
                <w:szCs w:val="2"/>
              </w:rPr>
            </w:pPr>
          </w:p>
        </w:tc>
        <w:tc>
          <w:tcPr>
            <w:tcW w:w="5435" w:type="dxa"/>
            <w:gridSpan w:val="2"/>
            <w:tcBorders>
              <w:top w:val="single" w:sz="4" w:space="0" w:color="auto"/>
              <w:left w:val="single" w:sz="4" w:space="0" w:color="auto"/>
              <w:bottom w:val="single" w:sz="4" w:space="0" w:color="auto"/>
              <w:right w:val="single" w:sz="4" w:space="0" w:color="auto"/>
            </w:tcBorders>
          </w:tcPr>
          <w:p w14:paraId="5691D836" w14:textId="317938BD" w:rsidR="006F7107" w:rsidRDefault="006F7107" w:rsidP="00816FB3">
            <w:pPr>
              <w:pStyle w:val="TableParagraph"/>
              <w:spacing w:line="256" w:lineRule="exact"/>
              <w:ind w:left="116"/>
              <w:rPr>
                <w:sz w:val="24"/>
              </w:rPr>
            </w:pPr>
            <w:r>
              <w:rPr>
                <w:sz w:val="24"/>
              </w:rPr>
              <w:t>Специальная игрушка вкладыши-пирамидка – разноцветные емкости разной величины, которые с одной стороны, можно вкладывать друг в друга, а с другой  - перевернуть их и построить их них башенку</w:t>
            </w:r>
          </w:p>
        </w:tc>
        <w:tc>
          <w:tcPr>
            <w:tcW w:w="2161" w:type="dxa"/>
            <w:tcBorders>
              <w:left w:val="single" w:sz="4" w:space="0" w:color="auto"/>
            </w:tcBorders>
          </w:tcPr>
          <w:p w14:paraId="342075BF" w14:textId="67AD8CC1" w:rsidR="006F7107" w:rsidRDefault="006F7107" w:rsidP="00816FB3">
            <w:pPr>
              <w:pStyle w:val="TableParagraph"/>
              <w:spacing w:line="256" w:lineRule="exact"/>
              <w:ind w:left="113"/>
              <w:rPr>
                <w:sz w:val="24"/>
              </w:rPr>
            </w:pPr>
          </w:p>
        </w:tc>
      </w:tr>
      <w:tr w:rsidR="006F7107" w14:paraId="30D85EFB" w14:textId="77777777" w:rsidTr="001B5C5C">
        <w:trPr>
          <w:gridAfter w:val="1"/>
          <w:wAfter w:w="17" w:type="dxa"/>
          <w:trHeight w:val="275"/>
        </w:trPr>
        <w:tc>
          <w:tcPr>
            <w:tcW w:w="3114" w:type="dxa"/>
            <w:vMerge/>
            <w:tcBorders>
              <w:left w:val="single" w:sz="4" w:space="0" w:color="auto"/>
              <w:right w:val="single" w:sz="4" w:space="0" w:color="auto"/>
            </w:tcBorders>
          </w:tcPr>
          <w:p w14:paraId="4D8990CE" w14:textId="77777777" w:rsidR="006F7107" w:rsidRDefault="006F7107" w:rsidP="00816FB3">
            <w:pPr>
              <w:rPr>
                <w:sz w:val="2"/>
                <w:szCs w:val="2"/>
              </w:rPr>
            </w:pPr>
          </w:p>
        </w:tc>
        <w:tc>
          <w:tcPr>
            <w:tcW w:w="5435" w:type="dxa"/>
            <w:gridSpan w:val="2"/>
            <w:tcBorders>
              <w:top w:val="single" w:sz="4" w:space="0" w:color="auto"/>
              <w:left w:val="single" w:sz="4" w:space="0" w:color="auto"/>
              <w:bottom w:val="single" w:sz="4" w:space="0" w:color="auto"/>
              <w:right w:val="single" w:sz="4" w:space="0" w:color="auto"/>
            </w:tcBorders>
          </w:tcPr>
          <w:p w14:paraId="31851424" w14:textId="5EFDF924" w:rsidR="006F7107" w:rsidRDefault="006F7107" w:rsidP="00816FB3">
            <w:pPr>
              <w:pStyle w:val="TableParagraph"/>
              <w:spacing w:line="256" w:lineRule="exact"/>
              <w:ind w:left="116"/>
              <w:rPr>
                <w:sz w:val="24"/>
              </w:rPr>
            </w:pPr>
            <w:r>
              <w:rPr>
                <w:sz w:val="24"/>
              </w:rPr>
              <w:t>Дидактическая игрушка – сортер в виде домика (с ключиками разной формы или без них)</w:t>
            </w:r>
          </w:p>
        </w:tc>
        <w:tc>
          <w:tcPr>
            <w:tcW w:w="2161" w:type="dxa"/>
            <w:tcBorders>
              <w:left w:val="single" w:sz="4" w:space="0" w:color="auto"/>
              <w:bottom w:val="single" w:sz="4" w:space="0" w:color="auto"/>
            </w:tcBorders>
          </w:tcPr>
          <w:p w14:paraId="596272BB" w14:textId="28E197D0" w:rsidR="006F7107" w:rsidRDefault="006F7107" w:rsidP="00816FB3">
            <w:pPr>
              <w:pStyle w:val="TableParagraph"/>
              <w:spacing w:line="256" w:lineRule="exact"/>
              <w:ind w:left="113"/>
              <w:rPr>
                <w:sz w:val="24"/>
              </w:rPr>
            </w:pPr>
          </w:p>
        </w:tc>
      </w:tr>
      <w:tr w:rsidR="006F7107" w14:paraId="062548C7" w14:textId="77777777" w:rsidTr="001B5C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7" w:type="dxa"/>
          <w:trHeight w:val="277"/>
        </w:trPr>
        <w:tc>
          <w:tcPr>
            <w:tcW w:w="3114" w:type="dxa"/>
            <w:vMerge/>
            <w:tcBorders>
              <w:left w:val="single" w:sz="4" w:space="0" w:color="auto"/>
              <w:right w:val="single" w:sz="4" w:space="0" w:color="auto"/>
            </w:tcBorders>
          </w:tcPr>
          <w:p w14:paraId="77C07E00" w14:textId="77777777" w:rsidR="006F7107" w:rsidRDefault="006F7107" w:rsidP="00816FB3">
            <w:pPr>
              <w:pStyle w:val="TableParagraph"/>
              <w:ind w:left="0"/>
              <w:rPr>
                <w:sz w:val="24"/>
              </w:rPr>
            </w:pPr>
          </w:p>
        </w:tc>
        <w:tc>
          <w:tcPr>
            <w:tcW w:w="5435" w:type="dxa"/>
            <w:gridSpan w:val="2"/>
            <w:tcBorders>
              <w:top w:val="single" w:sz="4" w:space="0" w:color="auto"/>
              <w:left w:val="single" w:sz="4" w:space="0" w:color="auto"/>
              <w:bottom w:val="single" w:sz="4" w:space="0" w:color="auto"/>
              <w:right w:val="single" w:sz="4" w:space="0" w:color="auto"/>
            </w:tcBorders>
          </w:tcPr>
          <w:p w14:paraId="2EAEB665" w14:textId="4991CFF2" w:rsidR="006F7107" w:rsidRDefault="006F7107" w:rsidP="00816FB3">
            <w:pPr>
              <w:pStyle w:val="TableParagraph"/>
              <w:spacing w:line="258" w:lineRule="exact"/>
              <w:ind w:left="110"/>
              <w:rPr>
                <w:sz w:val="24"/>
              </w:rPr>
            </w:pPr>
            <w:r>
              <w:rPr>
                <w:sz w:val="24"/>
              </w:rPr>
              <w:t>Специальная обучающая игрушка-сортер «Разноцветные фигурки» - доска со стержнями, на которые нанизываются разноцветные фигурки с разным количеством круглых прорезей (у каждой фигуры определенное количество и расположение отверстий)</w:t>
            </w:r>
          </w:p>
        </w:tc>
        <w:tc>
          <w:tcPr>
            <w:tcW w:w="2161" w:type="dxa"/>
            <w:tcBorders>
              <w:top w:val="single" w:sz="4" w:space="0" w:color="auto"/>
              <w:left w:val="single" w:sz="4" w:space="0" w:color="auto"/>
              <w:bottom w:val="single" w:sz="4" w:space="0" w:color="auto"/>
              <w:right w:val="single" w:sz="4" w:space="0" w:color="auto"/>
            </w:tcBorders>
          </w:tcPr>
          <w:p w14:paraId="7F9805D9" w14:textId="500E3120" w:rsidR="006F7107" w:rsidRDefault="006F7107" w:rsidP="00816FB3">
            <w:pPr>
              <w:pStyle w:val="TableParagraph"/>
              <w:spacing w:line="258" w:lineRule="exact"/>
              <w:ind w:left="110"/>
              <w:rPr>
                <w:sz w:val="24"/>
              </w:rPr>
            </w:pPr>
          </w:p>
        </w:tc>
      </w:tr>
      <w:tr w:rsidR="006F7107" w14:paraId="3970E324" w14:textId="77777777" w:rsidTr="001B5C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7" w:type="dxa"/>
          <w:trHeight w:val="275"/>
        </w:trPr>
        <w:tc>
          <w:tcPr>
            <w:tcW w:w="3114" w:type="dxa"/>
            <w:vMerge/>
            <w:tcBorders>
              <w:left w:val="single" w:sz="4" w:space="0" w:color="auto"/>
              <w:right w:val="single" w:sz="4" w:space="0" w:color="auto"/>
            </w:tcBorders>
          </w:tcPr>
          <w:p w14:paraId="5F659FFB" w14:textId="77777777" w:rsidR="006F7107" w:rsidRDefault="006F7107" w:rsidP="00816FB3">
            <w:pPr>
              <w:rPr>
                <w:sz w:val="2"/>
                <w:szCs w:val="2"/>
              </w:rPr>
            </w:pPr>
          </w:p>
        </w:tc>
        <w:tc>
          <w:tcPr>
            <w:tcW w:w="5435" w:type="dxa"/>
            <w:gridSpan w:val="2"/>
            <w:tcBorders>
              <w:top w:val="single" w:sz="4" w:space="0" w:color="auto"/>
              <w:left w:val="single" w:sz="4" w:space="0" w:color="auto"/>
              <w:bottom w:val="single" w:sz="4" w:space="0" w:color="auto"/>
              <w:right w:val="single" w:sz="4" w:space="0" w:color="auto"/>
            </w:tcBorders>
          </w:tcPr>
          <w:p w14:paraId="58B74808" w14:textId="138C7797" w:rsidR="006F7107" w:rsidRDefault="006F7107" w:rsidP="00816FB3">
            <w:pPr>
              <w:pStyle w:val="TableParagraph"/>
              <w:spacing w:line="256" w:lineRule="exact"/>
              <w:ind w:left="110"/>
              <w:rPr>
                <w:sz w:val="24"/>
              </w:rPr>
            </w:pPr>
            <w:r>
              <w:rPr>
                <w:sz w:val="24"/>
              </w:rPr>
              <w:t>Различные знакомые детям легко узнаваемые на ощупь предметы;</w:t>
            </w:r>
          </w:p>
        </w:tc>
        <w:tc>
          <w:tcPr>
            <w:tcW w:w="2161" w:type="dxa"/>
            <w:tcBorders>
              <w:top w:val="single" w:sz="4" w:space="0" w:color="auto"/>
              <w:left w:val="single" w:sz="4" w:space="0" w:color="auto"/>
              <w:bottom w:val="single" w:sz="4" w:space="0" w:color="auto"/>
              <w:right w:val="single" w:sz="4" w:space="0" w:color="auto"/>
            </w:tcBorders>
          </w:tcPr>
          <w:p w14:paraId="0A5351AC" w14:textId="7522FC35" w:rsidR="006F7107" w:rsidRDefault="006F7107" w:rsidP="00816FB3">
            <w:pPr>
              <w:pStyle w:val="TableParagraph"/>
              <w:spacing w:line="256" w:lineRule="exact"/>
              <w:ind w:left="110"/>
              <w:rPr>
                <w:sz w:val="24"/>
              </w:rPr>
            </w:pPr>
          </w:p>
        </w:tc>
      </w:tr>
      <w:tr w:rsidR="006F7107" w14:paraId="0A22EFCB" w14:textId="77777777" w:rsidTr="001B5C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7" w:type="dxa"/>
          <w:trHeight w:val="275"/>
        </w:trPr>
        <w:tc>
          <w:tcPr>
            <w:tcW w:w="3114" w:type="dxa"/>
            <w:vMerge/>
            <w:tcBorders>
              <w:left w:val="single" w:sz="4" w:space="0" w:color="auto"/>
              <w:right w:val="single" w:sz="4" w:space="0" w:color="auto"/>
            </w:tcBorders>
          </w:tcPr>
          <w:p w14:paraId="3AC6A3A3" w14:textId="77777777" w:rsidR="006F7107" w:rsidRDefault="006F7107" w:rsidP="00816FB3">
            <w:pPr>
              <w:rPr>
                <w:sz w:val="2"/>
                <w:szCs w:val="2"/>
              </w:rPr>
            </w:pPr>
          </w:p>
        </w:tc>
        <w:tc>
          <w:tcPr>
            <w:tcW w:w="5435" w:type="dxa"/>
            <w:gridSpan w:val="2"/>
            <w:tcBorders>
              <w:top w:val="single" w:sz="4" w:space="0" w:color="auto"/>
              <w:left w:val="single" w:sz="4" w:space="0" w:color="auto"/>
              <w:bottom w:val="single" w:sz="4" w:space="0" w:color="auto"/>
              <w:right w:val="single" w:sz="4" w:space="0" w:color="auto"/>
            </w:tcBorders>
          </w:tcPr>
          <w:p w14:paraId="71806999" w14:textId="26EB6E45" w:rsidR="006F7107" w:rsidRDefault="006F7107" w:rsidP="00816FB3">
            <w:pPr>
              <w:pStyle w:val="TableParagraph"/>
              <w:spacing w:line="256" w:lineRule="exact"/>
              <w:ind w:left="110"/>
              <w:rPr>
                <w:sz w:val="24"/>
              </w:rPr>
            </w:pPr>
            <w:r>
              <w:rPr>
                <w:sz w:val="24"/>
              </w:rPr>
              <w:t>Геометрические тела – шар, кубик, брусок, цилиндр</w:t>
            </w:r>
          </w:p>
        </w:tc>
        <w:tc>
          <w:tcPr>
            <w:tcW w:w="2161" w:type="dxa"/>
            <w:tcBorders>
              <w:top w:val="single" w:sz="4" w:space="0" w:color="auto"/>
              <w:left w:val="single" w:sz="4" w:space="0" w:color="auto"/>
              <w:bottom w:val="single" w:sz="4" w:space="0" w:color="auto"/>
              <w:right w:val="single" w:sz="4" w:space="0" w:color="auto"/>
            </w:tcBorders>
          </w:tcPr>
          <w:p w14:paraId="665FF410" w14:textId="5CDE9071" w:rsidR="006F7107" w:rsidRDefault="006F7107" w:rsidP="00816FB3">
            <w:pPr>
              <w:pStyle w:val="TableParagraph"/>
              <w:spacing w:line="256" w:lineRule="exact"/>
              <w:ind w:left="110"/>
              <w:rPr>
                <w:sz w:val="24"/>
              </w:rPr>
            </w:pPr>
          </w:p>
        </w:tc>
      </w:tr>
      <w:tr w:rsidR="006F7107" w14:paraId="129384C3" w14:textId="77777777" w:rsidTr="001B5C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7" w:type="dxa"/>
          <w:trHeight w:val="276"/>
        </w:trPr>
        <w:tc>
          <w:tcPr>
            <w:tcW w:w="3114" w:type="dxa"/>
            <w:vMerge/>
            <w:tcBorders>
              <w:left w:val="single" w:sz="4" w:space="0" w:color="auto"/>
              <w:right w:val="single" w:sz="4" w:space="0" w:color="auto"/>
            </w:tcBorders>
          </w:tcPr>
          <w:p w14:paraId="7955FA63" w14:textId="77777777" w:rsidR="006F7107" w:rsidRDefault="006F7107" w:rsidP="00816FB3">
            <w:pPr>
              <w:rPr>
                <w:sz w:val="2"/>
                <w:szCs w:val="2"/>
              </w:rPr>
            </w:pPr>
          </w:p>
        </w:tc>
        <w:tc>
          <w:tcPr>
            <w:tcW w:w="5435" w:type="dxa"/>
            <w:gridSpan w:val="2"/>
            <w:tcBorders>
              <w:top w:val="single" w:sz="4" w:space="0" w:color="auto"/>
              <w:left w:val="single" w:sz="4" w:space="0" w:color="auto"/>
              <w:bottom w:val="single" w:sz="4" w:space="0" w:color="auto"/>
              <w:right w:val="single" w:sz="4" w:space="0" w:color="auto"/>
            </w:tcBorders>
          </w:tcPr>
          <w:p w14:paraId="72739848" w14:textId="436BF6C5" w:rsidR="006F7107" w:rsidRDefault="006F7107" w:rsidP="00816FB3">
            <w:pPr>
              <w:pStyle w:val="TableParagraph"/>
              <w:spacing w:line="256" w:lineRule="exact"/>
              <w:ind w:left="110"/>
              <w:rPr>
                <w:sz w:val="24"/>
              </w:rPr>
            </w:pPr>
            <w:r>
              <w:rPr>
                <w:sz w:val="24"/>
              </w:rPr>
              <w:t>Тканевый мешочек</w:t>
            </w:r>
          </w:p>
        </w:tc>
        <w:tc>
          <w:tcPr>
            <w:tcW w:w="2161" w:type="dxa"/>
            <w:tcBorders>
              <w:top w:val="single" w:sz="4" w:space="0" w:color="auto"/>
              <w:left w:val="single" w:sz="4" w:space="0" w:color="auto"/>
              <w:bottom w:val="single" w:sz="4" w:space="0" w:color="auto"/>
              <w:right w:val="single" w:sz="4" w:space="0" w:color="auto"/>
            </w:tcBorders>
          </w:tcPr>
          <w:p w14:paraId="57A5E6C9" w14:textId="0C7A8C19" w:rsidR="006F7107" w:rsidRDefault="006F7107" w:rsidP="00816FB3">
            <w:pPr>
              <w:pStyle w:val="TableParagraph"/>
              <w:spacing w:line="256" w:lineRule="exact"/>
              <w:ind w:left="110"/>
              <w:rPr>
                <w:sz w:val="24"/>
              </w:rPr>
            </w:pPr>
          </w:p>
        </w:tc>
      </w:tr>
      <w:tr w:rsidR="006F7107" w14:paraId="01520D4D" w14:textId="77777777" w:rsidTr="001B5C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7" w:type="dxa"/>
          <w:trHeight w:val="270"/>
        </w:trPr>
        <w:tc>
          <w:tcPr>
            <w:tcW w:w="3114" w:type="dxa"/>
            <w:vMerge/>
            <w:tcBorders>
              <w:left w:val="single" w:sz="4" w:space="0" w:color="auto"/>
              <w:right w:val="single" w:sz="4" w:space="0" w:color="auto"/>
            </w:tcBorders>
          </w:tcPr>
          <w:p w14:paraId="4058FB37" w14:textId="77777777" w:rsidR="006F7107" w:rsidRDefault="006F7107" w:rsidP="00816FB3">
            <w:pPr>
              <w:rPr>
                <w:sz w:val="2"/>
                <w:szCs w:val="2"/>
              </w:rPr>
            </w:pPr>
          </w:p>
        </w:tc>
        <w:tc>
          <w:tcPr>
            <w:tcW w:w="5435" w:type="dxa"/>
            <w:gridSpan w:val="2"/>
            <w:tcBorders>
              <w:top w:val="single" w:sz="4" w:space="0" w:color="auto"/>
              <w:left w:val="single" w:sz="4" w:space="0" w:color="auto"/>
              <w:bottom w:val="single" w:sz="4" w:space="0" w:color="auto"/>
              <w:right w:val="single" w:sz="4" w:space="0" w:color="auto"/>
            </w:tcBorders>
          </w:tcPr>
          <w:p w14:paraId="0F65F839" w14:textId="5DEBB6A4" w:rsidR="006F7107" w:rsidRDefault="006F7107" w:rsidP="00816FB3">
            <w:pPr>
              <w:pStyle w:val="TableParagraph"/>
              <w:spacing w:line="264" w:lineRule="exact"/>
              <w:ind w:left="110"/>
              <w:rPr>
                <w:sz w:val="24"/>
              </w:rPr>
            </w:pPr>
            <w:r>
              <w:rPr>
                <w:sz w:val="24"/>
              </w:rPr>
              <w:t>Вкладыши-пирамидки</w:t>
            </w:r>
          </w:p>
        </w:tc>
        <w:tc>
          <w:tcPr>
            <w:tcW w:w="2161" w:type="dxa"/>
            <w:tcBorders>
              <w:top w:val="single" w:sz="4" w:space="0" w:color="auto"/>
              <w:left w:val="single" w:sz="4" w:space="0" w:color="auto"/>
              <w:bottom w:val="single" w:sz="4" w:space="0" w:color="auto"/>
              <w:right w:val="single" w:sz="4" w:space="0" w:color="auto"/>
            </w:tcBorders>
          </w:tcPr>
          <w:p w14:paraId="55F05DF9" w14:textId="1AA4353C" w:rsidR="006F7107" w:rsidRDefault="006F7107" w:rsidP="00816FB3">
            <w:pPr>
              <w:pStyle w:val="TableParagraph"/>
              <w:spacing w:line="268" w:lineRule="exact"/>
              <w:ind w:left="110"/>
              <w:rPr>
                <w:sz w:val="24"/>
              </w:rPr>
            </w:pPr>
          </w:p>
        </w:tc>
      </w:tr>
      <w:tr w:rsidR="006F7107" w14:paraId="5A5B3D00" w14:textId="77777777" w:rsidTr="001B5C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7" w:type="dxa"/>
          <w:trHeight w:val="275"/>
        </w:trPr>
        <w:tc>
          <w:tcPr>
            <w:tcW w:w="3114" w:type="dxa"/>
            <w:vMerge/>
            <w:tcBorders>
              <w:left w:val="single" w:sz="4" w:space="0" w:color="auto"/>
              <w:right w:val="single" w:sz="4" w:space="0" w:color="auto"/>
            </w:tcBorders>
          </w:tcPr>
          <w:p w14:paraId="43D4EF68" w14:textId="77777777" w:rsidR="006F7107" w:rsidRDefault="006F7107" w:rsidP="00816FB3">
            <w:pPr>
              <w:rPr>
                <w:sz w:val="2"/>
                <w:szCs w:val="2"/>
              </w:rPr>
            </w:pPr>
          </w:p>
        </w:tc>
        <w:tc>
          <w:tcPr>
            <w:tcW w:w="5435" w:type="dxa"/>
            <w:gridSpan w:val="2"/>
            <w:tcBorders>
              <w:top w:val="single" w:sz="4" w:space="0" w:color="auto"/>
              <w:left w:val="single" w:sz="4" w:space="0" w:color="auto"/>
              <w:bottom w:val="single" w:sz="4" w:space="0" w:color="auto"/>
              <w:right w:val="single" w:sz="4" w:space="0" w:color="auto"/>
            </w:tcBorders>
          </w:tcPr>
          <w:p w14:paraId="5AF1379B" w14:textId="265235DA" w:rsidR="006F7107" w:rsidRDefault="006F7107" w:rsidP="00816FB3">
            <w:pPr>
              <w:pStyle w:val="TableParagraph"/>
              <w:spacing w:line="256" w:lineRule="exact"/>
              <w:ind w:left="110"/>
              <w:rPr>
                <w:sz w:val="24"/>
              </w:rPr>
            </w:pPr>
            <w:r>
              <w:rPr>
                <w:sz w:val="24"/>
              </w:rPr>
              <w:t>Большая и маленькая ложки</w:t>
            </w:r>
          </w:p>
        </w:tc>
        <w:tc>
          <w:tcPr>
            <w:tcW w:w="2161" w:type="dxa"/>
            <w:tcBorders>
              <w:top w:val="single" w:sz="4" w:space="0" w:color="auto"/>
              <w:left w:val="single" w:sz="4" w:space="0" w:color="auto"/>
              <w:bottom w:val="single" w:sz="4" w:space="0" w:color="auto"/>
              <w:right w:val="single" w:sz="4" w:space="0" w:color="auto"/>
            </w:tcBorders>
          </w:tcPr>
          <w:p w14:paraId="72EF1DE8" w14:textId="5F216D00" w:rsidR="006F7107" w:rsidRDefault="006F7107" w:rsidP="00816FB3">
            <w:pPr>
              <w:pStyle w:val="TableParagraph"/>
              <w:spacing w:line="256" w:lineRule="exact"/>
              <w:ind w:left="110"/>
              <w:rPr>
                <w:sz w:val="24"/>
              </w:rPr>
            </w:pPr>
          </w:p>
        </w:tc>
      </w:tr>
      <w:tr w:rsidR="006F7107" w14:paraId="7FA46FB2" w14:textId="77777777" w:rsidTr="001B5C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7" w:type="dxa"/>
          <w:trHeight w:val="275"/>
        </w:trPr>
        <w:tc>
          <w:tcPr>
            <w:tcW w:w="3114" w:type="dxa"/>
            <w:vMerge/>
            <w:tcBorders>
              <w:left w:val="single" w:sz="4" w:space="0" w:color="auto"/>
              <w:right w:val="single" w:sz="4" w:space="0" w:color="auto"/>
            </w:tcBorders>
          </w:tcPr>
          <w:p w14:paraId="793FFC3E" w14:textId="77777777" w:rsidR="006F7107" w:rsidRDefault="006F7107" w:rsidP="00816FB3">
            <w:pPr>
              <w:rPr>
                <w:sz w:val="2"/>
                <w:szCs w:val="2"/>
              </w:rPr>
            </w:pPr>
          </w:p>
        </w:tc>
        <w:tc>
          <w:tcPr>
            <w:tcW w:w="5435" w:type="dxa"/>
            <w:gridSpan w:val="2"/>
            <w:tcBorders>
              <w:top w:val="single" w:sz="4" w:space="0" w:color="auto"/>
              <w:left w:val="single" w:sz="4" w:space="0" w:color="auto"/>
              <w:bottom w:val="single" w:sz="4" w:space="0" w:color="auto"/>
              <w:right w:val="single" w:sz="4" w:space="0" w:color="auto"/>
            </w:tcBorders>
          </w:tcPr>
          <w:p w14:paraId="26BCCF29" w14:textId="26E834FB" w:rsidR="006F7107" w:rsidRDefault="006F7107" w:rsidP="00816FB3">
            <w:pPr>
              <w:pStyle w:val="TableParagraph"/>
              <w:spacing w:line="256" w:lineRule="exact"/>
              <w:ind w:left="110"/>
              <w:rPr>
                <w:sz w:val="24"/>
              </w:rPr>
            </w:pPr>
            <w:r>
              <w:rPr>
                <w:sz w:val="24"/>
              </w:rPr>
              <w:t xml:space="preserve">Куклы </w:t>
            </w:r>
          </w:p>
        </w:tc>
        <w:tc>
          <w:tcPr>
            <w:tcW w:w="2161" w:type="dxa"/>
            <w:tcBorders>
              <w:top w:val="single" w:sz="4" w:space="0" w:color="auto"/>
              <w:left w:val="single" w:sz="4" w:space="0" w:color="auto"/>
              <w:bottom w:val="single" w:sz="4" w:space="0" w:color="auto"/>
              <w:right w:val="single" w:sz="4" w:space="0" w:color="auto"/>
            </w:tcBorders>
          </w:tcPr>
          <w:p w14:paraId="34641C74" w14:textId="0AD37C1D" w:rsidR="006F7107" w:rsidRDefault="006F7107" w:rsidP="00816FB3">
            <w:pPr>
              <w:pStyle w:val="TableParagraph"/>
              <w:spacing w:line="256" w:lineRule="exact"/>
              <w:ind w:left="110"/>
              <w:rPr>
                <w:sz w:val="24"/>
              </w:rPr>
            </w:pPr>
          </w:p>
        </w:tc>
      </w:tr>
      <w:tr w:rsidR="006F7107" w14:paraId="19404084" w14:textId="77777777" w:rsidTr="001B5C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7" w:type="dxa"/>
          <w:trHeight w:val="277"/>
        </w:trPr>
        <w:tc>
          <w:tcPr>
            <w:tcW w:w="3114" w:type="dxa"/>
            <w:vMerge/>
            <w:tcBorders>
              <w:left w:val="single" w:sz="4" w:space="0" w:color="auto"/>
              <w:right w:val="single" w:sz="4" w:space="0" w:color="auto"/>
            </w:tcBorders>
          </w:tcPr>
          <w:p w14:paraId="625DEC88" w14:textId="77777777" w:rsidR="006F7107" w:rsidRDefault="006F7107" w:rsidP="00816FB3">
            <w:pPr>
              <w:pStyle w:val="TableParagraph"/>
              <w:ind w:left="0"/>
              <w:rPr>
                <w:sz w:val="24"/>
              </w:rPr>
            </w:pPr>
          </w:p>
        </w:tc>
        <w:tc>
          <w:tcPr>
            <w:tcW w:w="5435" w:type="dxa"/>
            <w:gridSpan w:val="2"/>
            <w:tcBorders>
              <w:top w:val="single" w:sz="4" w:space="0" w:color="auto"/>
              <w:left w:val="single" w:sz="4" w:space="0" w:color="auto"/>
              <w:bottom w:val="single" w:sz="4" w:space="0" w:color="auto"/>
              <w:right w:val="single" w:sz="4" w:space="0" w:color="auto"/>
            </w:tcBorders>
          </w:tcPr>
          <w:p w14:paraId="48481AC3" w14:textId="3B2E76FD" w:rsidR="006F7107" w:rsidRDefault="006F7107" w:rsidP="00816FB3">
            <w:pPr>
              <w:pStyle w:val="TableParagraph"/>
              <w:spacing w:line="258" w:lineRule="exact"/>
              <w:ind w:left="110"/>
              <w:rPr>
                <w:sz w:val="24"/>
              </w:rPr>
            </w:pPr>
            <w:r>
              <w:rPr>
                <w:sz w:val="24"/>
              </w:rPr>
              <w:t>Пирамидка – деревянная или пластиковая игрушка, в которой на стержень надеваются разноцветные кольца разной величины (4-6 колец)</w:t>
            </w:r>
          </w:p>
        </w:tc>
        <w:tc>
          <w:tcPr>
            <w:tcW w:w="2161" w:type="dxa"/>
            <w:tcBorders>
              <w:top w:val="single" w:sz="4" w:space="0" w:color="auto"/>
              <w:left w:val="single" w:sz="4" w:space="0" w:color="auto"/>
              <w:bottom w:val="single" w:sz="4" w:space="0" w:color="auto"/>
              <w:right w:val="single" w:sz="4" w:space="0" w:color="auto"/>
            </w:tcBorders>
          </w:tcPr>
          <w:p w14:paraId="11378043" w14:textId="0097AD24" w:rsidR="006F7107" w:rsidRDefault="006F7107" w:rsidP="00816FB3">
            <w:pPr>
              <w:pStyle w:val="TableParagraph"/>
              <w:spacing w:line="258" w:lineRule="exact"/>
              <w:ind w:left="110"/>
              <w:rPr>
                <w:sz w:val="24"/>
              </w:rPr>
            </w:pPr>
            <w:r>
              <w:rPr>
                <w:sz w:val="24"/>
              </w:rPr>
              <w:t>2</w:t>
            </w:r>
          </w:p>
        </w:tc>
      </w:tr>
      <w:tr w:rsidR="006F7107" w14:paraId="3FE4269C" w14:textId="77777777" w:rsidTr="001B5C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7" w:type="dxa"/>
          <w:trHeight w:val="275"/>
        </w:trPr>
        <w:tc>
          <w:tcPr>
            <w:tcW w:w="3114" w:type="dxa"/>
            <w:vMerge/>
            <w:tcBorders>
              <w:left w:val="single" w:sz="4" w:space="0" w:color="auto"/>
              <w:right w:val="single" w:sz="4" w:space="0" w:color="auto"/>
            </w:tcBorders>
          </w:tcPr>
          <w:p w14:paraId="50F7C7F1" w14:textId="77777777" w:rsidR="006F7107" w:rsidRDefault="006F7107" w:rsidP="00816FB3">
            <w:pPr>
              <w:rPr>
                <w:sz w:val="2"/>
                <w:szCs w:val="2"/>
              </w:rPr>
            </w:pPr>
          </w:p>
        </w:tc>
        <w:tc>
          <w:tcPr>
            <w:tcW w:w="5435" w:type="dxa"/>
            <w:gridSpan w:val="2"/>
            <w:tcBorders>
              <w:top w:val="single" w:sz="4" w:space="0" w:color="auto"/>
              <w:left w:val="single" w:sz="4" w:space="0" w:color="auto"/>
              <w:bottom w:val="single" w:sz="4" w:space="0" w:color="auto"/>
              <w:right w:val="single" w:sz="4" w:space="0" w:color="auto"/>
            </w:tcBorders>
          </w:tcPr>
          <w:p w14:paraId="4CBE4709" w14:textId="3F30CBD3" w:rsidR="006F7107" w:rsidRDefault="006F7107" w:rsidP="00816FB3">
            <w:pPr>
              <w:pStyle w:val="TableParagraph"/>
              <w:spacing w:line="256" w:lineRule="exact"/>
              <w:ind w:left="110"/>
              <w:rPr>
                <w:sz w:val="24"/>
              </w:rPr>
            </w:pPr>
            <w:r>
              <w:rPr>
                <w:sz w:val="24"/>
              </w:rPr>
              <w:t>Картонные круги разного диаметра</w:t>
            </w:r>
          </w:p>
        </w:tc>
        <w:tc>
          <w:tcPr>
            <w:tcW w:w="2161" w:type="dxa"/>
            <w:tcBorders>
              <w:top w:val="single" w:sz="4" w:space="0" w:color="auto"/>
              <w:left w:val="single" w:sz="4" w:space="0" w:color="auto"/>
              <w:bottom w:val="single" w:sz="4" w:space="0" w:color="auto"/>
              <w:right w:val="single" w:sz="4" w:space="0" w:color="auto"/>
            </w:tcBorders>
          </w:tcPr>
          <w:p w14:paraId="3AB7FFFB" w14:textId="0A7EBB1E" w:rsidR="006F7107" w:rsidRDefault="006F7107" w:rsidP="00816FB3">
            <w:pPr>
              <w:pStyle w:val="TableParagraph"/>
              <w:spacing w:line="256" w:lineRule="exact"/>
              <w:ind w:left="110"/>
              <w:rPr>
                <w:sz w:val="24"/>
              </w:rPr>
            </w:pPr>
            <w:r>
              <w:rPr>
                <w:sz w:val="24"/>
              </w:rPr>
              <w:t xml:space="preserve">4-6 кругов </w:t>
            </w:r>
          </w:p>
        </w:tc>
      </w:tr>
      <w:tr w:rsidR="006F7107" w14:paraId="40B1762A" w14:textId="77777777" w:rsidTr="001B5C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7" w:type="dxa"/>
          <w:trHeight w:val="175"/>
        </w:trPr>
        <w:tc>
          <w:tcPr>
            <w:tcW w:w="3114" w:type="dxa"/>
            <w:vMerge w:val="restart"/>
            <w:tcBorders>
              <w:top w:val="single" w:sz="4" w:space="0" w:color="auto"/>
              <w:left w:val="single" w:sz="4" w:space="0" w:color="auto"/>
              <w:right w:val="single" w:sz="4" w:space="0" w:color="auto"/>
            </w:tcBorders>
          </w:tcPr>
          <w:p w14:paraId="327B7FC8" w14:textId="669AF8BF" w:rsidR="006F7107" w:rsidRDefault="006F7107" w:rsidP="00816FB3">
            <w:pPr>
              <w:pStyle w:val="TableParagraph"/>
              <w:ind w:left="110" w:right="98"/>
              <w:rPr>
                <w:sz w:val="24"/>
              </w:rPr>
            </w:pPr>
            <w:r>
              <w:rPr>
                <w:sz w:val="24"/>
              </w:rPr>
              <w:t xml:space="preserve">А.В.Найбауэр, О.В.Куракина Мама рядом. </w:t>
            </w:r>
            <w:r>
              <w:rPr>
                <w:sz w:val="24"/>
              </w:rPr>
              <w:lastRenderedPageBreak/>
              <w:t>Игровые сеансы с детьми раннего возраста в центре игровой поддержки развития ребенка. 1-3 лет».</w:t>
            </w:r>
            <w:r>
              <w:rPr>
                <w:spacing w:val="53"/>
                <w:sz w:val="24"/>
              </w:rPr>
              <w:t xml:space="preserve"> </w:t>
            </w:r>
            <w:r>
              <w:rPr>
                <w:sz w:val="24"/>
              </w:rPr>
              <w:t>-</w:t>
            </w:r>
          </w:p>
          <w:p w14:paraId="46E1E709" w14:textId="4F2E3CCB" w:rsidR="006F7107" w:rsidRDefault="006F7107" w:rsidP="00816FB3">
            <w:pPr>
              <w:ind w:left="110"/>
              <w:rPr>
                <w:sz w:val="2"/>
                <w:szCs w:val="2"/>
              </w:rPr>
            </w:pPr>
            <w:r>
              <w:rPr>
                <w:sz w:val="24"/>
              </w:rPr>
              <w:t>М: Мозаика-Синтез, 2017з</w:t>
            </w:r>
          </w:p>
        </w:tc>
        <w:tc>
          <w:tcPr>
            <w:tcW w:w="5435" w:type="dxa"/>
            <w:gridSpan w:val="2"/>
            <w:tcBorders>
              <w:top w:val="single" w:sz="4" w:space="0" w:color="auto"/>
              <w:left w:val="single" w:sz="4" w:space="0" w:color="auto"/>
              <w:bottom w:val="single" w:sz="4" w:space="0" w:color="auto"/>
              <w:right w:val="single" w:sz="4" w:space="0" w:color="auto"/>
            </w:tcBorders>
          </w:tcPr>
          <w:p w14:paraId="51283BB1" w14:textId="47F51676" w:rsidR="006F7107" w:rsidRDefault="006F7107" w:rsidP="00816FB3">
            <w:pPr>
              <w:pStyle w:val="TableParagraph"/>
              <w:spacing w:line="264" w:lineRule="exact"/>
              <w:ind w:left="110"/>
              <w:rPr>
                <w:sz w:val="24"/>
              </w:rPr>
            </w:pPr>
            <w:r>
              <w:rPr>
                <w:sz w:val="24"/>
              </w:rPr>
              <w:lastRenderedPageBreak/>
              <w:t xml:space="preserve">Ящички (30х20 см), наполовину заполненные природным материалом (крупа, песок, морской песок зеленого, синего, красного, желтого цветов, </w:t>
            </w:r>
            <w:r>
              <w:rPr>
                <w:sz w:val="24"/>
              </w:rPr>
              <w:lastRenderedPageBreak/>
              <w:t>горох, гречка, рис)</w:t>
            </w:r>
          </w:p>
        </w:tc>
        <w:tc>
          <w:tcPr>
            <w:tcW w:w="2161" w:type="dxa"/>
            <w:tcBorders>
              <w:top w:val="single" w:sz="4" w:space="0" w:color="auto"/>
              <w:left w:val="single" w:sz="4" w:space="0" w:color="auto"/>
              <w:bottom w:val="single" w:sz="4" w:space="0" w:color="auto"/>
              <w:right w:val="single" w:sz="4" w:space="0" w:color="auto"/>
            </w:tcBorders>
          </w:tcPr>
          <w:p w14:paraId="0F86C7F3" w14:textId="58CFB458" w:rsidR="006F7107" w:rsidRDefault="006F7107" w:rsidP="00816FB3">
            <w:pPr>
              <w:pStyle w:val="TableParagraph"/>
              <w:spacing w:line="268" w:lineRule="exact"/>
              <w:ind w:left="110"/>
              <w:rPr>
                <w:sz w:val="24"/>
              </w:rPr>
            </w:pPr>
          </w:p>
        </w:tc>
      </w:tr>
      <w:tr w:rsidR="006F7107" w14:paraId="05671251" w14:textId="77777777" w:rsidTr="001B5C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7" w:type="dxa"/>
          <w:trHeight w:val="51"/>
        </w:trPr>
        <w:tc>
          <w:tcPr>
            <w:tcW w:w="3114" w:type="dxa"/>
            <w:vMerge/>
            <w:tcBorders>
              <w:left w:val="single" w:sz="4" w:space="0" w:color="auto"/>
              <w:right w:val="single" w:sz="4" w:space="0" w:color="auto"/>
            </w:tcBorders>
          </w:tcPr>
          <w:p w14:paraId="730F0EA2" w14:textId="77777777" w:rsidR="006F7107" w:rsidRDefault="006F7107" w:rsidP="00816FB3">
            <w:pPr>
              <w:rPr>
                <w:sz w:val="2"/>
                <w:szCs w:val="2"/>
              </w:rPr>
            </w:pPr>
          </w:p>
        </w:tc>
        <w:tc>
          <w:tcPr>
            <w:tcW w:w="5435" w:type="dxa"/>
            <w:gridSpan w:val="2"/>
            <w:tcBorders>
              <w:top w:val="single" w:sz="4" w:space="0" w:color="auto"/>
              <w:left w:val="single" w:sz="4" w:space="0" w:color="auto"/>
              <w:bottom w:val="single" w:sz="4" w:space="0" w:color="auto"/>
              <w:right w:val="single" w:sz="4" w:space="0" w:color="auto"/>
            </w:tcBorders>
          </w:tcPr>
          <w:p w14:paraId="23B153D7" w14:textId="66FA9D78" w:rsidR="006F7107" w:rsidRDefault="006F7107" w:rsidP="00816FB3">
            <w:pPr>
              <w:pStyle w:val="TableParagraph"/>
              <w:spacing w:line="256" w:lineRule="exact"/>
              <w:ind w:left="110"/>
              <w:rPr>
                <w:sz w:val="24"/>
              </w:rPr>
            </w:pPr>
            <w:r>
              <w:rPr>
                <w:sz w:val="24"/>
              </w:rPr>
              <w:t>Мышки деревянные</w:t>
            </w:r>
          </w:p>
        </w:tc>
        <w:tc>
          <w:tcPr>
            <w:tcW w:w="2161" w:type="dxa"/>
            <w:tcBorders>
              <w:top w:val="single" w:sz="4" w:space="0" w:color="auto"/>
              <w:left w:val="single" w:sz="4" w:space="0" w:color="auto"/>
              <w:bottom w:val="single" w:sz="4" w:space="0" w:color="auto"/>
              <w:right w:val="single" w:sz="4" w:space="0" w:color="auto"/>
            </w:tcBorders>
          </w:tcPr>
          <w:p w14:paraId="64EA23AA" w14:textId="3011EE52" w:rsidR="006F7107" w:rsidRDefault="006F7107" w:rsidP="00816FB3">
            <w:pPr>
              <w:pStyle w:val="TableParagraph"/>
              <w:spacing w:line="256" w:lineRule="exact"/>
              <w:ind w:left="110"/>
              <w:rPr>
                <w:sz w:val="24"/>
              </w:rPr>
            </w:pPr>
          </w:p>
        </w:tc>
      </w:tr>
      <w:tr w:rsidR="006F7107" w14:paraId="210E2B9E" w14:textId="77777777" w:rsidTr="001B5C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7" w:type="dxa"/>
          <w:trHeight w:val="275"/>
        </w:trPr>
        <w:tc>
          <w:tcPr>
            <w:tcW w:w="3114" w:type="dxa"/>
            <w:vMerge/>
            <w:tcBorders>
              <w:left w:val="single" w:sz="4" w:space="0" w:color="auto"/>
              <w:right w:val="single" w:sz="4" w:space="0" w:color="auto"/>
            </w:tcBorders>
          </w:tcPr>
          <w:p w14:paraId="5E3673EF" w14:textId="77777777" w:rsidR="006F7107" w:rsidRDefault="006F7107" w:rsidP="00816FB3">
            <w:pPr>
              <w:rPr>
                <w:sz w:val="2"/>
                <w:szCs w:val="2"/>
              </w:rPr>
            </w:pPr>
          </w:p>
        </w:tc>
        <w:tc>
          <w:tcPr>
            <w:tcW w:w="5435" w:type="dxa"/>
            <w:gridSpan w:val="2"/>
            <w:tcBorders>
              <w:top w:val="single" w:sz="4" w:space="0" w:color="auto"/>
              <w:left w:val="single" w:sz="4" w:space="0" w:color="auto"/>
              <w:bottom w:val="single" w:sz="4" w:space="0" w:color="auto"/>
              <w:right w:val="single" w:sz="4" w:space="0" w:color="auto"/>
            </w:tcBorders>
          </w:tcPr>
          <w:p w14:paraId="6A0A6EBD" w14:textId="0D2A82A6" w:rsidR="006F7107" w:rsidRDefault="006F7107" w:rsidP="00816FB3">
            <w:pPr>
              <w:pStyle w:val="TableParagraph"/>
              <w:spacing w:line="256" w:lineRule="exact"/>
              <w:ind w:left="110"/>
              <w:rPr>
                <w:sz w:val="24"/>
              </w:rPr>
            </w:pPr>
            <w:r>
              <w:rPr>
                <w:sz w:val="24"/>
              </w:rPr>
              <w:t>Мягкая игрушка кошка</w:t>
            </w:r>
          </w:p>
        </w:tc>
        <w:tc>
          <w:tcPr>
            <w:tcW w:w="2161" w:type="dxa"/>
            <w:tcBorders>
              <w:top w:val="single" w:sz="4" w:space="0" w:color="auto"/>
              <w:left w:val="single" w:sz="4" w:space="0" w:color="auto"/>
              <w:bottom w:val="single" w:sz="4" w:space="0" w:color="auto"/>
              <w:right w:val="single" w:sz="4" w:space="0" w:color="auto"/>
            </w:tcBorders>
          </w:tcPr>
          <w:p w14:paraId="2D473D7A" w14:textId="32E2E370" w:rsidR="006F7107" w:rsidRDefault="006F7107" w:rsidP="00816FB3">
            <w:pPr>
              <w:pStyle w:val="TableParagraph"/>
              <w:spacing w:line="256" w:lineRule="exact"/>
              <w:ind w:left="110"/>
              <w:rPr>
                <w:sz w:val="24"/>
              </w:rPr>
            </w:pPr>
            <w:r>
              <w:rPr>
                <w:sz w:val="24"/>
              </w:rPr>
              <w:t>1</w:t>
            </w:r>
          </w:p>
        </w:tc>
      </w:tr>
      <w:tr w:rsidR="006F7107" w14:paraId="485AFBD3" w14:textId="77777777" w:rsidTr="001B5C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7" w:type="dxa"/>
          <w:trHeight w:val="278"/>
        </w:trPr>
        <w:tc>
          <w:tcPr>
            <w:tcW w:w="3114" w:type="dxa"/>
            <w:vMerge/>
            <w:tcBorders>
              <w:left w:val="single" w:sz="4" w:space="0" w:color="auto"/>
              <w:right w:val="single" w:sz="4" w:space="0" w:color="auto"/>
            </w:tcBorders>
          </w:tcPr>
          <w:p w14:paraId="37AC0C03" w14:textId="77777777" w:rsidR="006F7107" w:rsidRDefault="006F7107" w:rsidP="00816FB3">
            <w:pPr>
              <w:rPr>
                <w:sz w:val="2"/>
                <w:szCs w:val="2"/>
              </w:rPr>
            </w:pPr>
          </w:p>
        </w:tc>
        <w:tc>
          <w:tcPr>
            <w:tcW w:w="5435" w:type="dxa"/>
            <w:gridSpan w:val="2"/>
            <w:tcBorders>
              <w:top w:val="single" w:sz="4" w:space="0" w:color="auto"/>
              <w:left w:val="single" w:sz="4" w:space="0" w:color="auto"/>
              <w:bottom w:val="single" w:sz="4" w:space="0" w:color="auto"/>
              <w:right w:val="single" w:sz="4" w:space="0" w:color="auto"/>
            </w:tcBorders>
          </w:tcPr>
          <w:p w14:paraId="5E55B118" w14:textId="3F2A0AA4" w:rsidR="006F7107" w:rsidRDefault="006F7107" w:rsidP="00816FB3">
            <w:pPr>
              <w:pStyle w:val="TableParagraph"/>
              <w:spacing w:line="258" w:lineRule="exact"/>
              <w:ind w:left="110"/>
              <w:rPr>
                <w:sz w:val="24"/>
              </w:rPr>
            </w:pPr>
            <w:r>
              <w:rPr>
                <w:sz w:val="24"/>
              </w:rPr>
              <w:t>Пластмассовые кубики размером 5х5 см, с каждой стороны которых наклеены квадраты разного цвета: синий квадрат из бархатной бумаги, зеленый квадрат из фольги, желтый квадрат из гофрированной бумаги, красный квадрат из наждачной бумаги (№2-4), белый квадрат из шелка, черный квадрат из шерсти</w:t>
            </w:r>
          </w:p>
        </w:tc>
        <w:tc>
          <w:tcPr>
            <w:tcW w:w="2161" w:type="dxa"/>
            <w:tcBorders>
              <w:top w:val="single" w:sz="4" w:space="0" w:color="auto"/>
              <w:left w:val="single" w:sz="4" w:space="0" w:color="auto"/>
              <w:bottom w:val="single" w:sz="4" w:space="0" w:color="auto"/>
              <w:right w:val="single" w:sz="4" w:space="0" w:color="auto"/>
            </w:tcBorders>
          </w:tcPr>
          <w:p w14:paraId="1877D60A" w14:textId="06C1C686" w:rsidR="006F7107" w:rsidRDefault="006F7107" w:rsidP="00816FB3">
            <w:pPr>
              <w:pStyle w:val="TableParagraph"/>
              <w:spacing w:line="258" w:lineRule="exact"/>
              <w:ind w:left="110"/>
              <w:rPr>
                <w:sz w:val="24"/>
              </w:rPr>
            </w:pPr>
            <w:r>
              <w:rPr>
                <w:sz w:val="24"/>
              </w:rPr>
              <w:t>На подгруппу детей</w:t>
            </w:r>
          </w:p>
        </w:tc>
      </w:tr>
      <w:tr w:rsidR="006F7107" w14:paraId="10C51B8D" w14:textId="77777777" w:rsidTr="001B5C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7" w:type="dxa"/>
          <w:trHeight w:val="135"/>
        </w:trPr>
        <w:tc>
          <w:tcPr>
            <w:tcW w:w="3114" w:type="dxa"/>
            <w:vMerge/>
            <w:tcBorders>
              <w:left w:val="single" w:sz="4" w:space="0" w:color="auto"/>
              <w:right w:val="single" w:sz="4" w:space="0" w:color="auto"/>
            </w:tcBorders>
          </w:tcPr>
          <w:p w14:paraId="657B9E59" w14:textId="77777777" w:rsidR="006F7107" w:rsidRDefault="006F7107" w:rsidP="00816FB3">
            <w:pPr>
              <w:rPr>
                <w:sz w:val="2"/>
                <w:szCs w:val="2"/>
              </w:rPr>
            </w:pPr>
          </w:p>
        </w:tc>
        <w:tc>
          <w:tcPr>
            <w:tcW w:w="5435" w:type="dxa"/>
            <w:gridSpan w:val="2"/>
            <w:tcBorders>
              <w:top w:val="single" w:sz="4" w:space="0" w:color="auto"/>
              <w:left w:val="single" w:sz="4" w:space="0" w:color="auto"/>
              <w:bottom w:val="single" w:sz="4" w:space="0" w:color="auto"/>
              <w:right w:val="single" w:sz="4" w:space="0" w:color="auto"/>
            </w:tcBorders>
          </w:tcPr>
          <w:p w14:paraId="2E069E25" w14:textId="5B9D2EA3" w:rsidR="006F7107" w:rsidRDefault="006F7107" w:rsidP="00816FB3">
            <w:pPr>
              <w:pStyle w:val="TableParagraph"/>
              <w:spacing w:line="264" w:lineRule="exact"/>
              <w:ind w:left="110"/>
              <w:rPr>
                <w:sz w:val="24"/>
              </w:rPr>
            </w:pPr>
            <w:r>
              <w:rPr>
                <w:sz w:val="24"/>
              </w:rPr>
              <w:t xml:space="preserve">Подносы </w:t>
            </w:r>
          </w:p>
        </w:tc>
        <w:tc>
          <w:tcPr>
            <w:tcW w:w="2161" w:type="dxa"/>
            <w:tcBorders>
              <w:top w:val="single" w:sz="4" w:space="0" w:color="auto"/>
              <w:left w:val="single" w:sz="4" w:space="0" w:color="auto"/>
              <w:bottom w:val="single" w:sz="4" w:space="0" w:color="auto"/>
              <w:right w:val="single" w:sz="4" w:space="0" w:color="auto"/>
            </w:tcBorders>
          </w:tcPr>
          <w:p w14:paraId="4EEDB853" w14:textId="5DD62B76" w:rsidR="006F7107" w:rsidRDefault="006F7107" w:rsidP="00816FB3">
            <w:pPr>
              <w:pStyle w:val="TableParagraph"/>
              <w:spacing w:line="268" w:lineRule="exact"/>
              <w:ind w:left="110"/>
              <w:rPr>
                <w:sz w:val="24"/>
              </w:rPr>
            </w:pPr>
          </w:p>
        </w:tc>
      </w:tr>
      <w:tr w:rsidR="006F7107" w14:paraId="76ACC733" w14:textId="77777777" w:rsidTr="001B5C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7" w:type="dxa"/>
          <w:trHeight w:val="277"/>
        </w:trPr>
        <w:tc>
          <w:tcPr>
            <w:tcW w:w="3114" w:type="dxa"/>
            <w:vMerge/>
            <w:tcBorders>
              <w:left w:val="single" w:sz="4" w:space="0" w:color="auto"/>
              <w:right w:val="single" w:sz="4" w:space="0" w:color="auto"/>
            </w:tcBorders>
          </w:tcPr>
          <w:p w14:paraId="74BEAA10" w14:textId="77777777" w:rsidR="006F7107" w:rsidRDefault="006F7107" w:rsidP="00816FB3">
            <w:pPr>
              <w:pStyle w:val="TableParagraph"/>
              <w:ind w:left="0"/>
              <w:rPr>
                <w:sz w:val="24"/>
              </w:rPr>
            </w:pPr>
          </w:p>
        </w:tc>
        <w:tc>
          <w:tcPr>
            <w:tcW w:w="5435" w:type="dxa"/>
            <w:gridSpan w:val="2"/>
            <w:tcBorders>
              <w:top w:val="single" w:sz="4" w:space="0" w:color="auto"/>
              <w:left w:val="single" w:sz="4" w:space="0" w:color="auto"/>
              <w:bottom w:val="single" w:sz="4" w:space="0" w:color="auto"/>
              <w:right w:val="single" w:sz="4" w:space="0" w:color="auto"/>
            </w:tcBorders>
          </w:tcPr>
          <w:p w14:paraId="518F30B5" w14:textId="567D9372" w:rsidR="006F7107" w:rsidRDefault="006F7107" w:rsidP="00816FB3">
            <w:pPr>
              <w:pStyle w:val="TableParagraph"/>
              <w:spacing w:line="258" w:lineRule="exact"/>
              <w:ind w:left="110"/>
              <w:rPr>
                <w:sz w:val="24"/>
              </w:rPr>
            </w:pPr>
            <w:r>
              <w:rPr>
                <w:sz w:val="24"/>
              </w:rPr>
              <w:t xml:space="preserve">Мисочки </w:t>
            </w:r>
          </w:p>
        </w:tc>
        <w:tc>
          <w:tcPr>
            <w:tcW w:w="2161" w:type="dxa"/>
            <w:tcBorders>
              <w:top w:val="single" w:sz="4" w:space="0" w:color="auto"/>
              <w:left w:val="single" w:sz="4" w:space="0" w:color="auto"/>
              <w:bottom w:val="single" w:sz="4" w:space="0" w:color="auto"/>
              <w:right w:val="single" w:sz="4" w:space="0" w:color="auto"/>
            </w:tcBorders>
          </w:tcPr>
          <w:p w14:paraId="7D4C6432" w14:textId="5E29D045" w:rsidR="006F7107" w:rsidRDefault="006F7107" w:rsidP="00816FB3">
            <w:pPr>
              <w:pStyle w:val="TableParagraph"/>
              <w:spacing w:line="258" w:lineRule="exact"/>
              <w:ind w:left="110"/>
              <w:rPr>
                <w:sz w:val="24"/>
              </w:rPr>
            </w:pPr>
            <w:r>
              <w:rPr>
                <w:sz w:val="24"/>
              </w:rPr>
              <w:t>По 2 шт на каждого ребенка</w:t>
            </w:r>
          </w:p>
        </w:tc>
      </w:tr>
      <w:tr w:rsidR="006F7107" w14:paraId="6CC4CBE8" w14:textId="77777777" w:rsidTr="001B5C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7" w:type="dxa"/>
          <w:trHeight w:val="132"/>
        </w:trPr>
        <w:tc>
          <w:tcPr>
            <w:tcW w:w="3114" w:type="dxa"/>
            <w:vMerge/>
            <w:tcBorders>
              <w:left w:val="single" w:sz="4" w:space="0" w:color="auto"/>
              <w:right w:val="single" w:sz="4" w:space="0" w:color="auto"/>
            </w:tcBorders>
          </w:tcPr>
          <w:p w14:paraId="5D62E53D" w14:textId="77777777" w:rsidR="006F7107" w:rsidRDefault="006F7107" w:rsidP="00816FB3">
            <w:pPr>
              <w:rPr>
                <w:sz w:val="2"/>
                <w:szCs w:val="2"/>
              </w:rPr>
            </w:pPr>
          </w:p>
        </w:tc>
        <w:tc>
          <w:tcPr>
            <w:tcW w:w="5435" w:type="dxa"/>
            <w:gridSpan w:val="2"/>
            <w:tcBorders>
              <w:top w:val="single" w:sz="4" w:space="0" w:color="auto"/>
              <w:left w:val="single" w:sz="4" w:space="0" w:color="auto"/>
              <w:bottom w:val="single" w:sz="4" w:space="0" w:color="auto"/>
              <w:right w:val="single" w:sz="4" w:space="0" w:color="auto"/>
            </w:tcBorders>
          </w:tcPr>
          <w:p w14:paraId="6885CCE0" w14:textId="2DAF1AF2" w:rsidR="006F7107" w:rsidRDefault="006F7107" w:rsidP="00816FB3">
            <w:pPr>
              <w:pStyle w:val="TableParagraph"/>
              <w:spacing w:line="264" w:lineRule="exact"/>
              <w:ind w:left="110"/>
              <w:rPr>
                <w:sz w:val="24"/>
              </w:rPr>
            </w:pPr>
            <w:r>
              <w:rPr>
                <w:sz w:val="24"/>
              </w:rPr>
              <w:t xml:space="preserve">Ложки </w:t>
            </w:r>
          </w:p>
        </w:tc>
        <w:tc>
          <w:tcPr>
            <w:tcW w:w="2161" w:type="dxa"/>
            <w:tcBorders>
              <w:top w:val="single" w:sz="4" w:space="0" w:color="auto"/>
              <w:left w:val="single" w:sz="4" w:space="0" w:color="auto"/>
              <w:bottom w:val="single" w:sz="4" w:space="0" w:color="auto"/>
              <w:right w:val="single" w:sz="4" w:space="0" w:color="auto"/>
            </w:tcBorders>
          </w:tcPr>
          <w:p w14:paraId="70118FC1" w14:textId="6A48AED1" w:rsidR="006F7107" w:rsidRDefault="006F7107" w:rsidP="00816FB3">
            <w:pPr>
              <w:pStyle w:val="TableParagraph"/>
              <w:spacing w:line="268" w:lineRule="exact"/>
              <w:ind w:left="110"/>
              <w:rPr>
                <w:sz w:val="24"/>
              </w:rPr>
            </w:pPr>
          </w:p>
        </w:tc>
      </w:tr>
      <w:tr w:rsidR="006F7107" w14:paraId="0714BC27" w14:textId="77777777" w:rsidTr="001B5C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7" w:type="dxa"/>
          <w:trHeight w:val="275"/>
        </w:trPr>
        <w:tc>
          <w:tcPr>
            <w:tcW w:w="3114" w:type="dxa"/>
            <w:vMerge/>
            <w:tcBorders>
              <w:left w:val="single" w:sz="4" w:space="0" w:color="auto"/>
              <w:right w:val="single" w:sz="4" w:space="0" w:color="auto"/>
            </w:tcBorders>
          </w:tcPr>
          <w:p w14:paraId="54CF7998" w14:textId="77777777" w:rsidR="006F7107" w:rsidRDefault="006F7107" w:rsidP="00816FB3">
            <w:pPr>
              <w:rPr>
                <w:sz w:val="2"/>
                <w:szCs w:val="2"/>
              </w:rPr>
            </w:pPr>
          </w:p>
        </w:tc>
        <w:tc>
          <w:tcPr>
            <w:tcW w:w="5435" w:type="dxa"/>
            <w:gridSpan w:val="2"/>
            <w:tcBorders>
              <w:top w:val="single" w:sz="4" w:space="0" w:color="auto"/>
              <w:left w:val="single" w:sz="4" w:space="0" w:color="auto"/>
              <w:bottom w:val="single" w:sz="4" w:space="0" w:color="auto"/>
              <w:right w:val="single" w:sz="4" w:space="0" w:color="auto"/>
            </w:tcBorders>
          </w:tcPr>
          <w:p w14:paraId="36788EDE" w14:textId="336A0086" w:rsidR="006F7107" w:rsidRDefault="006F7107" w:rsidP="00816FB3">
            <w:pPr>
              <w:pStyle w:val="TableParagraph"/>
              <w:spacing w:line="256" w:lineRule="exact"/>
              <w:ind w:left="110"/>
              <w:rPr>
                <w:sz w:val="24"/>
              </w:rPr>
            </w:pPr>
            <w:r>
              <w:rPr>
                <w:sz w:val="24"/>
              </w:rPr>
              <w:t>Деревянные грибочки</w:t>
            </w:r>
          </w:p>
        </w:tc>
        <w:tc>
          <w:tcPr>
            <w:tcW w:w="2161" w:type="dxa"/>
            <w:tcBorders>
              <w:top w:val="single" w:sz="4" w:space="0" w:color="auto"/>
              <w:left w:val="single" w:sz="4" w:space="0" w:color="auto"/>
              <w:bottom w:val="single" w:sz="4" w:space="0" w:color="auto"/>
              <w:right w:val="single" w:sz="4" w:space="0" w:color="auto"/>
            </w:tcBorders>
          </w:tcPr>
          <w:p w14:paraId="4A0D9B89" w14:textId="774F202A" w:rsidR="006F7107" w:rsidRDefault="006F7107" w:rsidP="00816FB3">
            <w:pPr>
              <w:pStyle w:val="TableParagraph"/>
              <w:spacing w:line="256" w:lineRule="exact"/>
              <w:ind w:left="110"/>
              <w:rPr>
                <w:sz w:val="24"/>
              </w:rPr>
            </w:pPr>
          </w:p>
        </w:tc>
      </w:tr>
      <w:tr w:rsidR="006F7107" w14:paraId="3988D0E2" w14:textId="77777777" w:rsidTr="001B5C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7" w:type="dxa"/>
          <w:trHeight w:val="275"/>
        </w:trPr>
        <w:tc>
          <w:tcPr>
            <w:tcW w:w="3114" w:type="dxa"/>
            <w:vMerge/>
            <w:tcBorders>
              <w:left w:val="single" w:sz="4" w:space="0" w:color="auto"/>
              <w:right w:val="single" w:sz="4" w:space="0" w:color="auto"/>
            </w:tcBorders>
          </w:tcPr>
          <w:p w14:paraId="4182CE6E" w14:textId="77777777" w:rsidR="006F7107" w:rsidRDefault="006F7107" w:rsidP="00816FB3">
            <w:pPr>
              <w:rPr>
                <w:sz w:val="2"/>
                <w:szCs w:val="2"/>
              </w:rPr>
            </w:pPr>
          </w:p>
        </w:tc>
        <w:tc>
          <w:tcPr>
            <w:tcW w:w="5435" w:type="dxa"/>
            <w:gridSpan w:val="2"/>
            <w:tcBorders>
              <w:top w:val="single" w:sz="4" w:space="0" w:color="auto"/>
              <w:left w:val="single" w:sz="4" w:space="0" w:color="auto"/>
              <w:bottom w:val="single" w:sz="4" w:space="0" w:color="auto"/>
              <w:right w:val="single" w:sz="4" w:space="0" w:color="auto"/>
            </w:tcBorders>
          </w:tcPr>
          <w:p w14:paraId="52361685" w14:textId="3F650D53" w:rsidR="006F7107" w:rsidRDefault="006F7107" w:rsidP="00816FB3">
            <w:pPr>
              <w:pStyle w:val="TableParagraph"/>
              <w:spacing w:line="256" w:lineRule="exact"/>
              <w:ind w:left="110"/>
              <w:rPr>
                <w:sz w:val="24"/>
              </w:rPr>
            </w:pPr>
            <w:r>
              <w:rPr>
                <w:sz w:val="24"/>
              </w:rPr>
              <w:t>Манка, горох</w:t>
            </w:r>
          </w:p>
        </w:tc>
        <w:tc>
          <w:tcPr>
            <w:tcW w:w="2161" w:type="dxa"/>
            <w:tcBorders>
              <w:top w:val="single" w:sz="4" w:space="0" w:color="auto"/>
              <w:left w:val="single" w:sz="4" w:space="0" w:color="auto"/>
              <w:bottom w:val="single" w:sz="4" w:space="0" w:color="auto"/>
              <w:right w:val="single" w:sz="4" w:space="0" w:color="auto"/>
            </w:tcBorders>
          </w:tcPr>
          <w:p w14:paraId="000ACDE1" w14:textId="43B88589" w:rsidR="006F7107" w:rsidRDefault="006F7107" w:rsidP="00816FB3">
            <w:pPr>
              <w:pStyle w:val="TableParagraph"/>
              <w:spacing w:line="256" w:lineRule="exact"/>
              <w:ind w:left="110"/>
              <w:rPr>
                <w:sz w:val="24"/>
              </w:rPr>
            </w:pPr>
          </w:p>
        </w:tc>
      </w:tr>
      <w:tr w:rsidR="006F7107" w14:paraId="2F3EFB80" w14:textId="77777777" w:rsidTr="001B5C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7" w:type="dxa"/>
          <w:trHeight w:val="275"/>
        </w:trPr>
        <w:tc>
          <w:tcPr>
            <w:tcW w:w="3114" w:type="dxa"/>
            <w:vMerge/>
            <w:tcBorders>
              <w:left w:val="single" w:sz="4" w:space="0" w:color="auto"/>
              <w:right w:val="single" w:sz="4" w:space="0" w:color="auto"/>
            </w:tcBorders>
          </w:tcPr>
          <w:p w14:paraId="50C24505" w14:textId="77777777" w:rsidR="006F7107" w:rsidRDefault="006F7107" w:rsidP="00816FB3">
            <w:pPr>
              <w:rPr>
                <w:sz w:val="2"/>
                <w:szCs w:val="2"/>
              </w:rPr>
            </w:pPr>
          </w:p>
        </w:tc>
        <w:tc>
          <w:tcPr>
            <w:tcW w:w="5435" w:type="dxa"/>
            <w:gridSpan w:val="2"/>
            <w:tcBorders>
              <w:top w:val="single" w:sz="4" w:space="0" w:color="auto"/>
              <w:left w:val="single" w:sz="4" w:space="0" w:color="auto"/>
              <w:bottom w:val="single" w:sz="4" w:space="0" w:color="auto"/>
              <w:right w:val="single" w:sz="4" w:space="0" w:color="auto"/>
            </w:tcBorders>
          </w:tcPr>
          <w:p w14:paraId="47DEACE7" w14:textId="211E314C" w:rsidR="006F7107" w:rsidRDefault="006F7107" w:rsidP="00816FB3">
            <w:pPr>
              <w:pStyle w:val="TableParagraph"/>
              <w:spacing w:line="256" w:lineRule="exact"/>
              <w:ind w:left="110"/>
              <w:rPr>
                <w:sz w:val="24"/>
              </w:rPr>
            </w:pPr>
            <w:r>
              <w:rPr>
                <w:sz w:val="24"/>
              </w:rPr>
              <w:t xml:space="preserve">Вырезанные из бархатной бумаги силуэты собаки, лошади, свиньи, коровы, наклеенные на картон; вырезанный из меховой подкладки силуэт кролика; вырезанные из шерстяной ткани силуэты кошки и верблюда </w:t>
            </w:r>
          </w:p>
        </w:tc>
        <w:tc>
          <w:tcPr>
            <w:tcW w:w="2161" w:type="dxa"/>
            <w:tcBorders>
              <w:top w:val="single" w:sz="4" w:space="0" w:color="auto"/>
              <w:left w:val="single" w:sz="4" w:space="0" w:color="auto"/>
              <w:bottom w:val="single" w:sz="4" w:space="0" w:color="auto"/>
              <w:right w:val="single" w:sz="4" w:space="0" w:color="auto"/>
            </w:tcBorders>
          </w:tcPr>
          <w:p w14:paraId="449BFCD3" w14:textId="75E8394B" w:rsidR="006F7107" w:rsidRDefault="006F7107" w:rsidP="00816FB3">
            <w:pPr>
              <w:pStyle w:val="TableParagraph"/>
              <w:spacing w:line="256" w:lineRule="exact"/>
              <w:ind w:left="110"/>
              <w:rPr>
                <w:sz w:val="24"/>
              </w:rPr>
            </w:pPr>
            <w:r>
              <w:rPr>
                <w:sz w:val="24"/>
              </w:rPr>
              <w:t>На каждого</w:t>
            </w:r>
          </w:p>
        </w:tc>
      </w:tr>
      <w:tr w:rsidR="006F7107" w14:paraId="10F0B74A" w14:textId="77777777" w:rsidTr="001B5C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7" w:type="dxa"/>
          <w:trHeight w:val="275"/>
        </w:trPr>
        <w:tc>
          <w:tcPr>
            <w:tcW w:w="3114" w:type="dxa"/>
            <w:vMerge/>
            <w:tcBorders>
              <w:left w:val="single" w:sz="4" w:space="0" w:color="auto"/>
              <w:right w:val="single" w:sz="4" w:space="0" w:color="auto"/>
            </w:tcBorders>
          </w:tcPr>
          <w:p w14:paraId="1E4336F7" w14:textId="77777777" w:rsidR="006F7107" w:rsidRDefault="006F7107" w:rsidP="00816FB3">
            <w:pPr>
              <w:rPr>
                <w:sz w:val="2"/>
                <w:szCs w:val="2"/>
              </w:rPr>
            </w:pPr>
          </w:p>
        </w:tc>
        <w:tc>
          <w:tcPr>
            <w:tcW w:w="5435" w:type="dxa"/>
            <w:gridSpan w:val="2"/>
            <w:tcBorders>
              <w:top w:val="single" w:sz="4" w:space="0" w:color="auto"/>
              <w:left w:val="single" w:sz="4" w:space="0" w:color="auto"/>
              <w:bottom w:val="single" w:sz="4" w:space="0" w:color="auto"/>
              <w:right w:val="single" w:sz="4" w:space="0" w:color="auto"/>
            </w:tcBorders>
          </w:tcPr>
          <w:p w14:paraId="13A076ED" w14:textId="79862422" w:rsidR="006F7107" w:rsidRDefault="006F7107" w:rsidP="00816FB3">
            <w:pPr>
              <w:pStyle w:val="TableParagraph"/>
              <w:spacing w:line="256" w:lineRule="exact"/>
              <w:ind w:left="110"/>
              <w:rPr>
                <w:sz w:val="24"/>
              </w:rPr>
            </w:pPr>
            <w:r>
              <w:rPr>
                <w:sz w:val="24"/>
              </w:rPr>
              <w:t>Муляжи фруктов малые (яблоко, виноград, груша, банан, ананас, лимон, слива, персик, черешня, абрикос)</w:t>
            </w:r>
          </w:p>
        </w:tc>
        <w:tc>
          <w:tcPr>
            <w:tcW w:w="2161" w:type="dxa"/>
            <w:tcBorders>
              <w:top w:val="single" w:sz="4" w:space="0" w:color="auto"/>
              <w:left w:val="single" w:sz="4" w:space="0" w:color="auto"/>
              <w:bottom w:val="single" w:sz="4" w:space="0" w:color="auto"/>
              <w:right w:val="single" w:sz="4" w:space="0" w:color="auto"/>
            </w:tcBorders>
          </w:tcPr>
          <w:p w14:paraId="0DFF29BC" w14:textId="3C76AE87" w:rsidR="006F7107" w:rsidRDefault="006F7107" w:rsidP="00816FB3">
            <w:pPr>
              <w:pStyle w:val="TableParagraph"/>
              <w:spacing w:line="256" w:lineRule="exact"/>
              <w:ind w:left="110"/>
              <w:rPr>
                <w:sz w:val="24"/>
              </w:rPr>
            </w:pPr>
          </w:p>
        </w:tc>
      </w:tr>
      <w:tr w:rsidR="006F7107" w14:paraId="36BC0FCC" w14:textId="77777777" w:rsidTr="001B5C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7" w:type="dxa"/>
          <w:trHeight w:val="277"/>
        </w:trPr>
        <w:tc>
          <w:tcPr>
            <w:tcW w:w="3114" w:type="dxa"/>
            <w:vMerge/>
            <w:tcBorders>
              <w:left w:val="single" w:sz="4" w:space="0" w:color="auto"/>
              <w:right w:val="single" w:sz="4" w:space="0" w:color="auto"/>
            </w:tcBorders>
          </w:tcPr>
          <w:p w14:paraId="7DB448E0" w14:textId="77777777" w:rsidR="006F7107" w:rsidRDefault="006F7107" w:rsidP="00816FB3">
            <w:pPr>
              <w:rPr>
                <w:sz w:val="2"/>
                <w:szCs w:val="2"/>
              </w:rPr>
            </w:pPr>
          </w:p>
        </w:tc>
        <w:tc>
          <w:tcPr>
            <w:tcW w:w="5435" w:type="dxa"/>
            <w:gridSpan w:val="2"/>
            <w:tcBorders>
              <w:top w:val="single" w:sz="4" w:space="0" w:color="auto"/>
              <w:left w:val="single" w:sz="4" w:space="0" w:color="auto"/>
              <w:bottom w:val="single" w:sz="4" w:space="0" w:color="auto"/>
              <w:right w:val="single" w:sz="4" w:space="0" w:color="auto"/>
            </w:tcBorders>
          </w:tcPr>
          <w:p w14:paraId="085CC605" w14:textId="1E4A4CA8" w:rsidR="006F7107" w:rsidRDefault="006F7107" w:rsidP="00816FB3">
            <w:pPr>
              <w:pStyle w:val="TableParagraph"/>
              <w:spacing w:line="258" w:lineRule="exact"/>
              <w:ind w:left="110"/>
              <w:rPr>
                <w:sz w:val="24"/>
              </w:rPr>
            </w:pPr>
            <w:r>
              <w:rPr>
                <w:sz w:val="24"/>
              </w:rPr>
              <w:t>Картинки- половинки</w:t>
            </w:r>
          </w:p>
        </w:tc>
        <w:tc>
          <w:tcPr>
            <w:tcW w:w="2161" w:type="dxa"/>
            <w:tcBorders>
              <w:top w:val="single" w:sz="4" w:space="0" w:color="auto"/>
              <w:left w:val="single" w:sz="4" w:space="0" w:color="auto"/>
              <w:bottom w:val="single" w:sz="4" w:space="0" w:color="auto"/>
              <w:right w:val="single" w:sz="4" w:space="0" w:color="auto"/>
            </w:tcBorders>
          </w:tcPr>
          <w:p w14:paraId="6A255F0B" w14:textId="27B38709" w:rsidR="006F7107" w:rsidRDefault="006F7107" w:rsidP="00816FB3">
            <w:pPr>
              <w:pStyle w:val="TableParagraph"/>
              <w:spacing w:line="258" w:lineRule="exact"/>
              <w:ind w:left="110"/>
              <w:rPr>
                <w:sz w:val="24"/>
              </w:rPr>
            </w:pPr>
            <w:r>
              <w:rPr>
                <w:sz w:val="24"/>
              </w:rPr>
              <w:t>На подгруппу детей</w:t>
            </w:r>
          </w:p>
        </w:tc>
      </w:tr>
      <w:tr w:rsidR="006F7107" w14:paraId="45684452" w14:textId="77777777" w:rsidTr="001B5C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7" w:type="dxa"/>
          <w:trHeight w:val="275"/>
        </w:trPr>
        <w:tc>
          <w:tcPr>
            <w:tcW w:w="3114" w:type="dxa"/>
            <w:vMerge/>
            <w:tcBorders>
              <w:left w:val="single" w:sz="4" w:space="0" w:color="auto"/>
              <w:right w:val="single" w:sz="4" w:space="0" w:color="auto"/>
            </w:tcBorders>
          </w:tcPr>
          <w:p w14:paraId="67B6E70A" w14:textId="77777777" w:rsidR="006F7107" w:rsidRDefault="006F7107" w:rsidP="00816FB3">
            <w:pPr>
              <w:rPr>
                <w:sz w:val="2"/>
                <w:szCs w:val="2"/>
              </w:rPr>
            </w:pPr>
          </w:p>
        </w:tc>
        <w:tc>
          <w:tcPr>
            <w:tcW w:w="5435" w:type="dxa"/>
            <w:gridSpan w:val="2"/>
            <w:tcBorders>
              <w:top w:val="single" w:sz="4" w:space="0" w:color="auto"/>
              <w:left w:val="single" w:sz="4" w:space="0" w:color="auto"/>
              <w:bottom w:val="single" w:sz="4" w:space="0" w:color="auto"/>
              <w:right w:val="single" w:sz="4" w:space="0" w:color="auto"/>
            </w:tcBorders>
          </w:tcPr>
          <w:p w14:paraId="6ECA53FB" w14:textId="16172D69" w:rsidR="006F7107" w:rsidRDefault="006F7107" w:rsidP="00816FB3">
            <w:pPr>
              <w:pStyle w:val="TableParagraph"/>
              <w:spacing w:line="256" w:lineRule="exact"/>
              <w:ind w:left="110"/>
              <w:rPr>
                <w:sz w:val="24"/>
              </w:rPr>
            </w:pPr>
            <w:r>
              <w:rPr>
                <w:sz w:val="24"/>
              </w:rPr>
              <w:t>Двух-трехместные матрешки (разного стиля написания загорская, семеновская, полховская, вятская)</w:t>
            </w:r>
          </w:p>
        </w:tc>
        <w:tc>
          <w:tcPr>
            <w:tcW w:w="2161" w:type="dxa"/>
            <w:tcBorders>
              <w:top w:val="single" w:sz="4" w:space="0" w:color="auto"/>
              <w:left w:val="single" w:sz="4" w:space="0" w:color="auto"/>
              <w:bottom w:val="single" w:sz="4" w:space="0" w:color="auto"/>
              <w:right w:val="single" w:sz="4" w:space="0" w:color="auto"/>
            </w:tcBorders>
          </w:tcPr>
          <w:p w14:paraId="6304ACDB" w14:textId="5A696DBC" w:rsidR="006F7107" w:rsidRDefault="006F7107" w:rsidP="00816FB3">
            <w:pPr>
              <w:pStyle w:val="TableParagraph"/>
              <w:spacing w:line="256" w:lineRule="exact"/>
              <w:ind w:left="110"/>
              <w:rPr>
                <w:sz w:val="24"/>
              </w:rPr>
            </w:pPr>
            <w:r>
              <w:rPr>
                <w:sz w:val="24"/>
              </w:rPr>
              <w:t>На подгруппу детей</w:t>
            </w:r>
          </w:p>
        </w:tc>
      </w:tr>
      <w:tr w:rsidR="006F7107" w14:paraId="733C3851" w14:textId="77777777" w:rsidTr="001B5C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7" w:type="dxa"/>
          <w:trHeight w:val="51"/>
        </w:trPr>
        <w:tc>
          <w:tcPr>
            <w:tcW w:w="3114" w:type="dxa"/>
            <w:vMerge/>
            <w:tcBorders>
              <w:left w:val="single" w:sz="4" w:space="0" w:color="auto"/>
              <w:right w:val="single" w:sz="4" w:space="0" w:color="auto"/>
            </w:tcBorders>
          </w:tcPr>
          <w:p w14:paraId="4C11D3CE" w14:textId="77777777" w:rsidR="006F7107" w:rsidRDefault="006F7107" w:rsidP="00816FB3">
            <w:pPr>
              <w:rPr>
                <w:sz w:val="2"/>
                <w:szCs w:val="2"/>
              </w:rPr>
            </w:pPr>
          </w:p>
        </w:tc>
        <w:tc>
          <w:tcPr>
            <w:tcW w:w="5435" w:type="dxa"/>
            <w:gridSpan w:val="2"/>
            <w:tcBorders>
              <w:top w:val="single" w:sz="4" w:space="0" w:color="auto"/>
              <w:left w:val="single" w:sz="4" w:space="0" w:color="auto"/>
              <w:bottom w:val="single" w:sz="4" w:space="0" w:color="auto"/>
              <w:right w:val="single" w:sz="4" w:space="0" w:color="auto"/>
            </w:tcBorders>
          </w:tcPr>
          <w:p w14:paraId="4A209EDC" w14:textId="08C4864E" w:rsidR="006F7107" w:rsidRDefault="006F7107" w:rsidP="00816FB3">
            <w:pPr>
              <w:pStyle w:val="TableParagraph"/>
              <w:spacing w:line="264" w:lineRule="exact"/>
              <w:ind w:left="110"/>
              <w:rPr>
                <w:sz w:val="24"/>
              </w:rPr>
            </w:pPr>
            <w:r>
              <w:rPr>
                <w:sz w:val="24"/>
              </w:rPr>
              <w:t>Коробка с разноцветными прищепками</w:t>
            </w:r>
          </w:p>
        </w:tc>
        <w:tc>
          <w:tcPr>
            <w:tcW w:w="2161" w:type="dxa"/>
            <w:tcBorders>
              <w:top w:val="single" w:sz="4" w:space="0" w:color="auto"/>
              <w:left w:val="single" w:sz="4" w:space="0" w:color="auto"/>
              <w:bottom w:val="single" w:sz="4" w:space="0" w:color="auto"/>
              <w:right w:val="single" w:sz="4" w:space="0" w:color="auto"/>
            </w:tcBorders>
          </w:tcPr>
          <w:p w14:paraId="607B3F67" w14:textId="56E754A2" w:rsidR="006F7107" w:rsidRDefault="006F7107" w:rsidP="00816FB3">
            <w:pPr>
              <w:pStyle w:val="TableParagraph"/>
              <w:spacing w:line="268" w:lineRule="exact"/>
              <w:ind w:left="110"/>
              <w:rPr>
                <w:sz w:val="24"/>
              </w:rPr>
            </w:pPr>
          </w:p>
        </w:tc>
      </w:tr>
      <w:tr w:rsidR="006F7107" w14:paraId="1F09CA40" w14:textId="77777777" w:rsidTr="001B5C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7" w:type="dxa"/>
          <w:trHeight w:val="130"/>
        </w:trPr>
        <w:tc>
          <w:tcPr>
            <w:tcW w:w="3114" w:type="dxa"/>
            <w:vMerge/>
            <w:tcBorders>
              <w:left w:val="single" w:sz="4" w:space="0" w:color="auto"/>
              <w:right w:val="single" w:sz="4" w:space="0" w:color="auto"/>
            </w:tcBorders>
          </w:tcPr>
          <w:p w14:paraId="68497CD3" w14:textId="77777777" w:rsidR="006F7107" w:rsidRDefault="006F7107" w:rsidP="00816FB3">
            <w:pPr>
              <w:pStyle w:val="TableParagraph"/>
              <w:ind w:left="0"/>
              <w:rPr>
                <w:sz w:val="24"/>
              </w:rPr>
            </w:pPr>
          </w:p>
        </w:tc>
        <w:tc>
          <w:tcPr>
            <w:tcW w:w="5435" w:type="dxa"/>
            <w:gridSpan w:val="2"/>
            <w:tcBorders>
              <w:top w:val="single" w:sz="4" w:space="0" w:color="auto"/>
              <w:left w:val="single" w:sz="4" w:space="0" w:color="auto"/>
              <w:bottom w:val="single" w:sz="4" w:space="0" w:color="auto"/>
              <w:right w:val="single" w:sz="4" w:space="0" w:color="auto"/>
            </w:tcBorders>
          </w:tcPr>
          <w:p w14:paraId="3E54F968" w14:textId="45E254DE" w:rsidR="006F7107" w:rsidRDefault="006F7107" w:rsidP="00816FB3">
            <w:pPr>
              <w:pStyle w:val="TableParagraph"/>
              <w:spacing w:line="264" w:lineRule="exact"/>
              <w:ind w:left="110"/>
              <w:rPr>
                <w:sz w:val="24"/>
              </w:rPr>
            </w:pPr>
            <w:r>
              <w:rPr>
                <w:sz w:val="24"/>
              </w:rPr>
              <w:t>Силуэты ежей заламинированные</w:t>
            </w:r>
          </w:p>
        </w:tc>
        <w:tc>
          <w:tcPr>
            <w:tcW w:w="2161" w:type="dxa"/>
            <w:tcBorders>
              <w:top w:val="single" w:sz="4" w:space="0" w:color="auto"/>
              <w:left w:val="single" w:sz="4" w:space="0" w:color="auto"/>
              <w:bottom w:val="single" w:sz="4" w:space="0" w:color="auto"/>
              <w:right w:val="single" w:sz="4" w:space="0" w:color="auto"/>
            </w:tcBorders>
          </w:tcPr>
          <w:p w14:paraId="5CF0DAE1" w14:textId="55EF4AAC" w:rsidR="006F7107" w:rsidRDefault="006F7107" w:rsidP="00816FB3">
            <w:pPr>
              <w:pStyle w:val="TableParagraph"/>
              <w:spacing w:line="268" w:lineRule="exact"/>
              <w:ind w:left="110"/>
              <w:rPr>
                <w:sz w:val="24"/>
              </w:rPr>
            </w:pPr>
            <w:r>
              <w:rPr>
                <w:sz w:val="24"/>
              </w:rPr>
              <w:t>На подгруппу детей</w:t>
            </w:r>
          </w:p>
        </w:tc>
      </w:tr>
      <w:tr w:rsidR="006F7107" w14:paraId="4F68665E" w14:textId="77777777" w:rsidTr="001B5C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7" w:type="dxa"/>
          <w:trHeight w:val="275"/>
        </w:trPr>
        <w:tc>
          <w:tcPr>
            <w:tcW w:w="3114" w:type="dxa"/>
            <w:vMerge/>
            <w:tcBorders>
              <w:left w:val="single" w:sz="4" w:space="0" w:color="auto"/>
              <w:right w:val="single" w:sz="4" w:space="0" w:color="auto"/>
            </w:tcBorders>
          </w:tcPr>
          <w:p w14:paraId="55A0AAED" w14:textId="77777777" w:rsidR="006F7107" w:rsidRDefault="006F7107" w:rsidP="00816FB3">
            <w:pPr>
              <w:rPr>
                <w:sz w:val="2"/>
                <w:szCs w:val="2"/>
              </w:rPr>
            </w:pPr>
          </w:p>
        </w:tc>
        <w:tc>
          <w:tcPr>
            <w:tcW w:w="5435" w:type="dxa"/>
            <w:gridSpan w:val="2"/>
            <w:tcBorders>
              <w:top w:val="single" w:sz="4" w:space="0" w:color="auto"/>
              <w:left w:val="single" w:sz="4" w:space="0" w:color="auto"/>
              <w:bottom w:val="single" w:sz="4" w:space="0" w:color="auto"/>
              <w:right w:val="single" w:sz="4" w:space="0" w:color="auto"/>
            </w:tcBorders>
          </w:tcPr>
          <w:p w14:paraId="0FCA3059" w14:textId="588B0A81" w:rsidR="006F7107" w:rsidRDefault="006F7107" w:rsidP="00816FB3">
            <w:pPr>
              <w:pStyle w:val="TableParagraph"/>
              <w:spacing w:line="256" w:lineRule="exact"/>
              <w:ind w:left="110"/>
              <w:rPr>
                <w:sz w:val="24"/>
              </w:rPr>
            </w:pPr>
            <w:r>
              <w:rPr>
                <w:sz w:val="24"/>
              </w:rPr>
              <w:t>Нарисованные на плотной картоне круги (диаметр 12см), на которых наклеены бархатная, гофрированная, наждачная (№2) бумага, фольга, шерстяная, хлопчатобумажная, шелковая ткань</w:t>
            </w:r>
          </w:p>
        </w:tc>
        <w:tc>
          <w:tcPr>
            <w:tcW w:w="2161" w:type="dxa"/>
            <w:tcBorders>
              <w:top w:val="single" w:sz="4" w:space="0" w:color="auto"/>
              <w:left w:val="single" w:sz="4" w:space="0" w:color="auto"/>
              <w:bottom w:val="single" w:sz="4" w:space="0" w:color="auto"/>
              <w:right w:val="single" w:sz="4" w:space="0" w:color="auto"/>
            </w:tcBorders>
          </w:tcPr>
          <w:p w14:paraId="5AAD8F89" w14:textId="2B950E26" w:rsidR="006F7107" w:rsidRDefault="006F7107" w:rsidP="00816FB3">
            <w:pPr>
              <w:pStyle w:val="TableParagraph"/>
              <w:spacing w:line="256" w:lineRule="exact"/>
              <w:ind w:left="110"/>
              <w:rPr>
                <w:sz w:val="24"/>
              </w:rPr>
            </w:pPr>
            <w:r>
              <w:rPr>
                <w:sz w:val="24"/>
              </w:rPr>
              <w:t>На подгруппу детей</w:t>
            </w:r>
          </w:p>
        </w:tc>
      </w:tr>
      <w:tr w:rsidR="006F7107" w14:paraId="12F94854" w14:textId="77777777" w:rsidTr="001B5C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7" w:type="dxa"/>
          <w:trHeight w:val="275"/>
        </w:trPr>
        <w:tc>
          <w:tcPr>
            <w:tcW w:w="3114" w:type="dxa"/>
            <w:vMerge/>
            <w:tcBorders>
              <w:left w:val="single" w:sz="4" w:space="0" w:color="auto"/>
              <w:right w:val="single" w:sz="4" w:space="0" w:color="auto"/>
            </w:tcBorders>
          </w:tcPr>
          <w:p w14:paraId="732BF7B1" w14:textId="77777777" w:rsidR="006F7107" w:rsidRDefault="006F7107" w:rsidP="00816FB3">
            <w:pPr>
              <w:rPr>
                <w:sz w:val="2"/>
                <w:szCs w:val="2"/>
              </w:rPr>
            </w:pPr>
          </w:p>
        </w:tc>
        <w:tc>
          <w:tcPr>
            <w:tcW w:w="5435" w:type="dxa"/>
            <w:gridSpan w:val="2"/>
            <w:tcBorders>
              <w:top w:val="single" w:sz="4" w:space="0" w:color="auto"/>
              <w:left w:val="single" w:sz="4" w:space="0" w:color="auto"/>
              <w:bottom w:val="single" w:sz="4" w:space="0" w:color="auto"/>
              <w:right w:val="single" w:sz="4" w:space="0" w:color="auto"/>
            </w:tcBorders>
          </w:tcPr>
          <w:p w14:paraId="78CA2F71" w14:textId="164EFE7A" w:rsidR="006F7107" w:rsidRDefault="006F7107" w:rsidP="00816FB3">
            <w:pPr>
              <w:pStyle w:val="TableParagraph"/>
              <w:spacing w:line="256" w:lineRule="exact"/>
              <w:ind w:left="110"/>
              <w:rPr>
                <w:sz w:val="24"/>
              </w:rPr>
            </w:pPr>
            <w:r>
              <w:rPr>
                <w:sz w:val="24"/>
              </w:rPr>
              <w:t>Рамки-вкладыши «Дикие животные» (деревянные и мягкие)</w:t>
            </w:r>
          </w:p>
        </w:tc>
        <w:tc>
          <w:tcPr>
            <w:tcW w:w="2161" w:type="dxa"/>
            <w:tcBorders>
              <w:top w:val="single" w:sz="4" w:space="0" w:color="auto"/>
              <w:left w:val="single" w:sz="4" w:space="0" w:color="auto"/>
              <w:bottom w:val="single" w:sz="4" w:space="0" w:color="auto"/>
              <w:right w:val="single" w:sz="4" w:space="0" w:color="auto"/>
            </w:tcBorders>
          </w:tcPr>
          <w:p w14:paraId="7F8B02D9" w14:textId="5528C841" w:rsidR="006F7107" w:rsidRDefault="006F7107" w:rsidP="00816FB3">
            <w:pPr>
              <w:pStyle w:val="TableParagraph"/>
              <w:spacing w:line="256" w:lineRule="exact"/>
              <w:ind w:left="110"/>
              <w:rPr>
                <w:sz w:val="24"/>
              </w:rPr>
            </w:pPr>
          </w:p>
        </w:tc>
      </w:tr>
      <w:tr w:rsidR="006F7107" w14:paraId="5D021463" w14:textId="77777777" w:rsidTr="001B5C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7" w:type="dxa"/>
          <w:trHeight w:val="275"/>
        </w:trPr>
        <w:tc>
          <w:tcPr>
            <w:tcW w:w="3114" w:type="dxa"/>
            <w:vMerge/>
            <w:tcBorders>
              <w:left w:val="single" w:sz="4" w:space="0" w:color="auto"/>
              <w:right w:val="single" w:sz="4" w:space="0" w:color="auto"/>
            </w:tcBorders>
          </w:tcPr>
          <w:p w14:paraId="00587DFC" w14:textId="77777777" w:rsidR="006F7107" w:rsidRDefault="006F7107" w:rsidP="00816FB3">
            <w:pPr>
              <w:rPr>
                <w:sz w:val="2"/>
                <w:szCs w:val="2"/>
              </w:rPr>
            </w:pPr>
          </w:p>
        </w:tc>
        <w:tc>
          <w:tcPr>
            <w:tcW w:w="5435" w:type="dxa"/>
            <w:gridSpan w:val="2"/>
            <w:tcBorders>
              <w:top w:val="single" w:sz="4" w:space="0" w:color="auto"/>
              <w:left w:val="single" w:sz="4" w:space="0" w:color="auto"/>
              <w:bottom w:val="single" w:sz="4" w:space="0" w:color="auto"/>
              <w:right w:val="single" w:sz="4" w:space="0" w:color="auto"/>
            </w:tcBorders>
          </w:tcPr>
          <w:p w14:paraId="5DE5DA40" w14:textId="65B50A52" w:rsidR="006F7107" w:rsidRDefault="006F7107" w:rsidP="00816FB3">
            <w:pPr>
              <w:pStyle w:val="TableParagraph"/>
              <w:spacing w:line="256" w:lineRule="exact"/>
              <w:ind w:left="110"/>
              <w:rPr>
                <w:sz w:val="24"/>
              </w:rPr>
            </w:pPr>
            <w:r>
              <w:rPr>
                <w:sz w:val="24"/>
              </w:rPr>
              <w:t>Сюжетная картинка «Лес»</w:t>
            </w:r>
          </w:p>
        </w:tc>
        <w:tc>
          <w:tcPr>
            <w:tcW w:w="2161" w:type="dxa"/>
            <w:tcBorders>
              <w:top w:val="single" w:sz="4" w:space="0" w:color="auto"/>
              <w:left w:val="single" w:sz="4" w:space="0" w:color="auto"/>
              <w:bottom w:val="single" w:sz="4" w:space="0" w:color="auto"/>
              <w:right w:val="single" w:sz="4" w:space="0" w:color="auto"/>
            </w:tcBorders>
          </w:tcPr>
          <w:p w14:paraId="55F2C1CF" w14:textId="0013582B" w:rsidR="006F7107" w:rsidRDefault="006F7107" w:rsidP="00816FB3">
            <w:pPr>
              <w:pStyle w:val="TableParagraph"/>
              <w:spacing w:line="256" w:lineRule="exact"/>
              <w:ind w:left="110"/>
              <w:rPr>
                <w:sz w:val="24"/>
              </w:rPr>
            </w:pPr>
          </w:p>
        </w:tc>
      </w:tr>
      <w:tr w:rsidR="006F7107" w14:paraId="2FE892DB" w14:textId="77777777" w:rsidTr="001B5C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7" w:type="dxa"/>
          <w:trHeight w:val="123"/>
        </w:trPr>
        <w:tc>
          <w:tcPr>
            <w:tcW w:w="3114" w:type="dxa"/>
            <w:vMerge/>
            <w:tcBorders>
              <w:left w:val="single" w:sz="4" w:space="0" w:color="auto"/>
              <w:right w:val="single" w:sz="4" w:space="0" w:color="auto"/>
            </w:tcBorders>
          </w:tcPr>
          <w:p w14:paraId="33D51346" w14:textId="77777777" w:rsidR="006F7107" w:rsidRDefault="006F7107" w:rsidP="00816FB3">
            <w:pPr>
              <w:rPr>
                <w:sz w:val="2"/>
                <w:szCs w:val="2"/>
              </w:rPr>
            </w:pPr>
          </w:p>
        </w:tc>
        <w:tc>
          <w:tcPr>
            <w:tcW w:w="5435" w:type="dxa"/>
            <w:gridSpan w:val="2"/>
            <w:tcBorders>
              <w:top w:val="single" w:sz="4" w:space="0" w:color="auto"/>
              <w:left w:val="single" w:sz="4" w:space="0" w:color="auto"/>
              <w:bottom w:val="single" w:sz="4" w:space="0" w:color="auto"/>
              <w:right w:val="single" w:sz="4" w:space="0" w:color="auto"/>
            </w:tcBorders>
          </w:tcPr>
          <w:p w14:paraId="183EC9B3" w14:textId="1DA4415E" w:rsidR="006F7107" w:rsidRDefault="006F7107" w:rsidP="00816FB3">
            <w:pPr>
              <w:pStyle w:val="TableParagraph"/>
              <w:spacing w:line="264" w:lineRule="exact"/>
              <w:ind w:left="110"/>
              <w:rPr>
                <w:sz w:val="24"/>
              </w:rPr>
            </w:pPr>
            <w:r>
              <w:rPr>
                <w:sz w:val="24"/>
              </w:rPr>
              <w:t>Заламинированные картинки «Домашние птицы»</w:t>
            </w:r>
          </w:p>
        </w:tc>
        <w:tc>
          <w:tcPr>
            <w:tcW w:w="2161" w:type="dxa"/>
            <w:tcBorders>
              <w:top w:val="single" w:sz="4" w:space="0" w:color="auto"/>
              <w:left w:val="single" w:sz="4" w:space="0" w:color="auto"/>
              <w:bottom w:val="single" w:sz="4" w:space="0" w:color="auto"/>
              <w:right w:val="single" w:sz="4" w:space="0" w:color="auto"/>
            </w:tcBorders>
          </w:tcPr>
          <w:p w14:paraId="3BCC83C9" w14:textId="3940E3D6" w:rsidR="006F7107" w:rsidRDefault="006F7107" w:rsidP="00816FB3">
            <w:pPr>
              <w:pStyle w:val="TableParagraph"/>
              <w:spacing w:line="271" w:lineRule="exact"/>
              <w:ind w:left="110"/>
              <w:rPr>
                <w:sz w:val="24"/>
              </w:rPr>
            </w:pPr>
            <w:r>
              <w:rPr>
                <w:sz w:val="24"/>
              </w:rPr>
              <w:t>По 3 на каждого</w:t>
            </w:r>
          </w:p>
        </w:tc>
      </w:tr>
      <w:tr w:rsidR="006F7107" w14:paraId="61B4EC11" w14:textId="77777777" w:rsidTr="001B5C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7" w:type="dxa"/>
          <w:trHeight w:val="275"/>
        </w:trPr>
        <w:tc>
          <w:tcPr>
            <w:tcW w:w="3114" w:type="dxa"/>
            <w:vMerge/>
            <w:tcBorders>
              <w:left w:val="single" w:sz="4" w:space="0" w:color="auto"/>
              <w:right w:val="single" w:sz="4" w:space="0" w:color="auto"/>
            </w:tcBorders>
          </w:tcPr>
          <w:p w14:paraId="0856B76D" w14:textId="77777777" w:rsidR="006F7107" w:rsidRDefault="006F7107" w:rsidP="00816FB3">
            <w:pPr>
              <w:rPr>
                <w:sz w:val="2"/>
                <w:szCs w:val="2"/>
              </w:rPr>
            </w:pPr>
          </w:p>
        </w:tc>
        <w:tc>
          <w:tcPr>
            <w:tcW w:w="5435" w:type="dxa"/>
            <w:gridSpan w:val="2"/>
            <w:tcBorders>
              <w:top w:val="single" w:sz="4" w:space="0" w:color="auto"/>
              <w:left w:val="single" w:sz="4" w:space="0" w:color="auto"/>
              <w:bottom w:val="single" w:sz="4" w:space="0" w:color="auto"/>
              <w:right w:val="single" w:sz="4" w:space="0" w:color="auto"/>
            </w:tcBorders>
          </w:tcPr>
          <w:p w14:paraId="01C7783D" w14:textId="6EA875C4" w:rsidR="006F7107" w:rsidRDefault="006F7107" w:rsidP="00816FB3">
            <w:pPr>
              <w:pStyle w:val="TableParagraph"/>
              <w:spacing w:line="256" w:lineRule="exact"/>
              <w:ind w:left="110"/>
              <w:rPr>
                <w:sz w:val="24"/>
              </w:rPr>
            </w:pPr>
            <w:r>
              <w:rPr>
                <w:sz w:val="24"/>
              </w:rPr>
              <w:t>Пластмассовые и деревянные прищепки основных цветов</w:t>
            </w:r>
          </w:p>
        </w:tc>
        <w:tc>
          <w:tcPr>
            <w:tcW w:w="2161" w:type="dxa"/>
            <w:tcBorders>
              <w:top w:val="single" w:sz="4" w:space="0" w:color="auto"/>
              <w:left w:val="single" w:sz="4" w:space="0" w:color="auto"/>
              <w:bottom w:val="single" w:sz="4" w:space="0" w:color="auto"/>
              <w:right w:val="single" w:sz="4" w:space="0" w:color="auto"/>
            </w:tcBorders>
          </w:tcPr>
          <w:p w14:paraId="5C5C7302" w14:textId="518AA92B" w:rsidR="006F7107" w:rsidRDefault="006F7107" w:rsidP="00816FB3">
            <w:pPr>
              <w:pStyle w:val="TableParagraph"/>
              <w:spacing w:line="256" w:lineRule="exact"/>
              <w:ind w:left="110"/>
              <w:rPr>
                <w:sz w:val="24"/>
              </w:rPr>
            </w:pPr>
          </w:p>
        </w:tc>
      </w:tr>
      <w:tr w:rsidR="006F7107" w14:paraId="3332F3F2" w14:textId="77777777" w:rsidTr="001B5C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7" w:type="dxa"/>
          <w:trHeight w:val="275"/>
        </w:trPr>
        <w:tc>
          <w:tcPr>
            <w:tcW w:w="3114" w:type="dxa"/>
            <w:vMerge/>
            <w:tcBorders>
              <w:left w:val="single" w:sz="4" w:space="0" w:color="auto"/>
              <w:right w:val="single" w:sz="4" w:space="0" w:color="auto"/>
            </w:tcBorders>
          </w:tcPr>
          <w:p w14:paraId="74D13EEF" w14:textId="77777777" w:rsidR="006F7107" w:rsidRDefault="006F7107" w:rsidP="00816FB3">
            <w:pPr>
              <w:rPr>
                <w:sz w:val="2"/>
                <w:szCs w:val="2"/>
              </w:rPr>
            </w:pPr>
          </w:p>
        </w:tc>
        <w:tc>
          <w:tcPr>
            <w:tcW w:w="5435" w:type="dxa"/>
            <w:gridSpan w:val="2"/>
            <w:tcBorders>
              <w:top w:val="single" w:sz="4" w:space="0" w:color="auto"/>
              <w:left w:val="single" w:sz="4" w:space="0" w:color="auto"/>
              <w:bottom w:val="single" w:sz="4" w:space="0" w:color="auto"/>
              <w:right w:val="single" w:sz="4" w:space="0" w:color="auto"/>
            </w:tcBorders>
          </w:tcPr>
          <w:p w14:paraId="1A685335" w14:textId="042BFB1F" w:rsidR="006F7107" w:rsidRDefault="006F7107" w:rsidP="00816FB3">
            <w:pPr>
              <w:pStyle w:val="TableParagraph"/>
              <w:spacing w:line="256" w:lineRule="exact"/>
              <w:ind w:left="110"/>
              <w:rPr>
                <w:sz w:val="24"/>
              </w:rPr>
            </w:pPr>
            <w:r>
              <w:rPr>
                <w:sz w:val="24"/>
              </w:rPr>
              <w:t>Картинки-половинки «Игрушки»</w:t>
            </w:r>
          </w:p>
        </w:tc>
        <w:tc>
          <w:tcPr>
            <w:tcW w:w="2161" w:type="dxa"/>
            <w:tcBorders>
              <w:top w:val="single" w:sz="4" w:space="0" w:color="auto"/>
              <w:left w:val="single" w:sz="4" w:space="0" w:color="auto"/>
              <w:bottom w:val="single" w:sz="4" w:space="0" w:color="auto"/>
              <w:right w:val="single" w:sz="4" w:space="0" w:color="auto"/>
            </w:tcBorders>
          </w:tcPr>
          <w:p w14:paraId="2F4CDFD0" w14:textId="18BB9C30" w:rsidR="006F7107" w:rsidRDefault="006F7107" w:rsidP="00816FB3">
            <w:pPr>
              <w:pStyle w:val="TableParagraph"/>
              <w:spacing w:line="256" w:lineRule="exact"/>
              <w:ind w:left="110"/>
              <w:rPr>
                <w:sz w:val="24"/>
              </w:rPr>
            </w:pPr>
            <w:r>
              <w:rPr>
                <w:sz w:val="24"/>
              </w:rPr>
              <w:t>По 2-3 каждому</w:t>
            </w:r>
          </w:p>
        </w:tc>
      </w:tr>
      <w:tr w:rsidR="006F7107" w14:paraId="4C39F00D" w14:textId="77777777" w:rsidTr="001B5C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7" w:type="dxa"/>
          <w:trHeight w:val="275"/>
        </w:trPr>
        <w:tc>
          <w:tcPr>
            <w:tcW w:w="3114" w:type="dxa"/>
            <w:vMerge/>
            <w:tcBorders>
              <w:left w:val="single" w:sz="4" w:space="0" w:color="auto"/>
              <w:right w:val="single" w:sz="4" w:space="0" w:color="auto"/>
            </w:tcBorders>
          </w:tcPr>
          <w:p w14:paraId="44C56C65" w14:textId="77777777" w:rsidR="006F7107" w:rsidRDefault="006F7107" w:rsidP="00816FB3">
            <w:pPr>
              <w:rPr>
                <w:sz w:val="2"/>
                <w:szCs w:val="2"/>
              </w:rPr>
            </w:pPr>
          </w:p>
        </w:tc>
        <w:tc>
          <w:tcPr>
            <w:tcW w:w="5435" w:type="dxa"/>
            <w:gridSpan w:val="2"/>
            <w:tcBorders>
              <w:top w:val="single" w:sz="4" w:space="0" w:color="auto"/>
              <w:left w:val="single" w:sz="4" w:space="0" w:color="auto"/>
              <w:bottom w:val="single" w:sz="4" w:space="0" w:color="auto"/>
              <w:right w:val="single" w:sz="4" w:space="0" w:color="auto"/>
            </w:tcBorders>
          </w:tcPr>
          <w:p w14:paraId="64DC4498" w14:textId="22F21A7B" w:rsidR="006F7107" w:rsidRDefault="006F7107" w:rsidP="00816FB3">
            <w:pPr>
              <w:pStyle w:val="TableParagraph"/>
              <w:spacing w:line="256" w:lineRule="exact"/>
              <w:ind w:left="110"/>
              <w:rPr>
                <w:sz w:val="24"/>
              </w:rPr>
            </w:pPr>
            <w:r>
              <w:rPr>
                <w:sz w:val="24"/>
              </w:rPr>
              <w:t>Небольшие игрушечные деревянные и резиновые домашние животные</w:t>
            </w:r>
          </w:p>
        </w:tc>
        <w:tc>
          <w:tcPr>
            <w:tcW w:w="2161" w:type="dxa"/>
            <w:tcBorders>
              <w:top w:val="single" w:sz="4" w:space="0" w:color="auto"/>
              <w:left w:val="single" w:sz="4" w:space="0" w:color="auto"/>
              <w:bottom w:val="single" w:sz="4" w:space="0" w:color="auto"/>
              <w:right w:val="single" w:sz="4" w:space="0" w:color="auto"/>
            </w:tcBorders>
          </w:tcPr>
          <w:p w14:paraId="71405641" w14:textId="514B4CF8" w:rsidR="006F7107" w:rsidRDefault="006F7107" w:rsidP="00816FB3">
            <w:pPr>
              <w:pStyle w:val="TableParagraph"/>
              <w:spacing w:line="256" w:lineRule="exact"/>
              <w:ind w:left="110"/>
              <w:rPr>
                <w:sz w:val="24"/>
              </w:rPr>
            </w:pPr>
            <w:r>
              <w:rPr>
                <w:sz w:val="24"/>
              </w:rPr>
              <w:t>По 3-4 на каждого ребенка</w:t>
            </w:r>
          </w:p>
        </w:tc>
      </w:tr>
      <w:tr w:rsidR="006F7107" w14:paraId="209086CD" w14:textId="77777777" w:rsidTr="001B5C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7" w:type="dxa"/>
          <w:trHeight w:val="275"/>
        </w:trPr>
        <w:tc>
          <w:tcPr>
            <w:tcW w:w="3114" w:type="dxa"/>
            <w:vMerge/>
            <w:tcBorders>
              <w:left w:val="single" w:sz="4" w:space="0" w:color="auto"/>
              <w:right w:val="single" w:sz="4" w:space="0" w:color="auto"/>
            </w:tcBorders>
          </w:tcPr>
          <w:p w14:paraId="65BB070D" w14:textId="77777777" w:rsidR="006F7107" w:rsidRDefault="006F7107" w:rsidP="00816FB3">
            <w:pPr>
              <w:rPr>
                <w:sz w:val="2"/>
                <w:szCs w:val="2"/>
              </w:rPr>
            </w:pPr>
          </w:p>
        </w:tc>
        <w:tc>
          <w:tcPr>
            <w:tcW w:w="5435" w:type="dxa"/>
            <w:gridSpan w:val="2"/>
            <w:tcBorders>
              <w:top w:val="single" w:sz="4" w:space="0" w:color="auto"/>
              <w:left w:val="single" w:sz="4" w:space="0" w:color="auto"/>
              <w:bottom w:val="single" w:sz="4" w:space="0" w:color="auto"/>
              <w:right w:val="single" w:sz="4" w:space="0" w:color="auto"/>
            </w:tcBorders>
          </w:tcPr>
          <w:p w14:paraId="530A5FE1" w14:textId="498DB416" w:rsidR="006F7107" w:rsidRDefault="006F7107" w:rsidP="00816FB3">
            <w:pPr>
              <w:pStyle w:val="TableParagraph"/>
              <w:spacing w:line="256" w:lineRule="exact"/>
              <w:ind w:left="110"/>
              <w:rPr>
                <w:sz w:val="24"/>
              </w:rPr>
            </w:pPr>
            <w:r>
              <w:rPr>
                <w:sz w:val="24"/>
              </w:rPr>
              <w:t>Наглядное пособие «Домашние животные»</w:t>
            </w:r>
          </w:p>
        </w:tc>
        <w:tc>
          <w:tcPr>
            <w:tcW w:w="2161" w:type="dxa"/>
            <w:tcBorders>
              <w:top w:val="single" w:sz="4" w:space="0" w:color="auto"/>
              <w:left w:val="single" w:sz="4" w:space="0" w:color="auto"/>
              <w:bottom w:val="single" w:sz="4" w:space="0" w:color="auto"/>
              <w:right w:val="single" w:sz="4" w:space="0" w:color="auto"/>
            </w:tcBorders>
          </w:tcPr>
          <w:p w14:paraId="500D12A1" w14:textId="4499B6E0" w:rsidR="006F7107" w:rsidRDefault="006F7107" w:rsidP="00816FB3">
            <w:pPr>
              <w:pStyle w:val="TableParagraph"/>
              <w:spacing w:line="256" w:lineRule="exact"/>
              <w:ind w:left="110"/>
              <w:rPr>
                <w:sz w:val="24"/>
              </w:rPr>
            </w:pPr>
          </w:p>
        </w:tc>
      </w:tr>
      <w:tr w:rsidR="006F7107" w14:paraId="3E9AC6AF" w14:textId="77777777" w:rsidTr="001B5C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7" w:type="dxa"/>
          <w:trHeight w:val="133"/>
        </w:trPr>
        <w:tc>
          <w:tcPr>
            <w:tcW w:w="3114" w:type="dxa"/>
            <w:vMerge/>
            <w:tcBorders>
              <w:left w:val="single" w:sz="4" w:space="0" w:color="auto"/>
              <w:right w:val="single" w:sz="4" w:space="0" w:color="auto"/>
            </w:tcBorders>
          </w:tcPr>
          <w:p w14:paraId="639037EB" w14:textId="77777777" w:rsidR="006F7107" w:rsidRDefault="006F7107" w:rsidP="00816FB3">
            <w:pPr>
              <w:rPr>
                <w:sz w:val="2"/>
                <w:szCs w:val="2"/>
              </w:rPr>
            </w:pPr>
          </w:p>
        </w:tc>
        <w:tc>
          <w:tcPr>
            <w:tcW w:w="5435" w:type="dxa"/>
            <w:gridSpan w:val="2"/>
            <w:tcBorders>
              <w:top w:val="single" w:sz="4" w:space="0" w:color="auto"/>
              <w:left w:val="single" w:sz="4" w:space="0" w:color="auto"/>
              <w:bottom w:val="single" w:sz="4" w:space="0" w:color="auto"/>
              <w:right w:val="single" w:sz="4" w:space="0" w:color="auto"/>
            </w:tcBorders>
          </w:tcPr>
          <w:p w14:paraId="4E73C7EE" w14:textId="0D7986CE" w:rsidR="006F7107" w:rsidRDefault="006F7107" w:rsidP="00816FB3">
            <w:pPr>
              <w:pStyle w:val="TableParagraph"/>
              <w:spacing w:line="264" w:lineRule="exact"/>
              <w:ind w:left="110"/>
              <w:rPr>
                <w:sz w:val="24"/>
              </w:rPr>
            </w:pPr>
            <w:r>
              <w:rPr>
                <w:sz w:val="24"/>
              </w:rPr>
              <w:t>Дидактическая игра «Найди пару. Дикие животные» (заламинированные с прорезями)</w:t>
            </w:r>
          </w:p>
        </w:tc>
        <w:tc>
          <w:tcPr>
            <w:tcW w:w="2161" w:type="dxa"/>
            <w:tcBorders>
              <w:top w:val="single" w:sz="4" w:space="0" w:color="auto"/>
              <w:left w:val="single" w:sz="4" w:space="0" w:color="auto"/>
              <w:bottom w:val="single" w:sz="4" w:space="0" w:color="auto"/>
              <w:right w:val="single" w:sz="4" w:space="0" w:color="auto"/>
            </w:tcBorders>
          </w:tcPr>
          <w:p w14:paraId="4AC9E674" w14:textId="2E338B6F" w:rsidR="006F7107" w:rsidRDefault="006F7107" w:rsidP="00816FB3">
            <w:pPr>
              <w:pStyle w:val="TableParagraph"/>
              <w:spacing w:line="268" w:lineRule="exact"/>
              <w:ind w:left="110"/>
              <w:rPr>
                <w:sz w:val="24"/>
              </w:rPr>
            </w:pPr>
            <w:r>
              <w:rPr>
                <w:sz w:val="24"/>
              </w:rPr>
              <w:t>2</w:t>
            </w:r>
          </w:p>
        </w:tc>
      </w:tr>
      <w:tr w:rsidR="006F7107" w14:paraId="1103C67F" w14:textId="77777777" w:rsidTr="001B5C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7" w:type="dxa"/>
          <w:trHeight w:val="127"/>
        </w:trPr>
        <w:tc>
          <w:tcPr>
            <w:tcW w:w="3114" w:type="dxa"/>
            <w:vMerge/>
            <w:tcBorders>
              <w:left w:val="single" w:sz="4" w:space="0" w:color="auto"/>
              <w:right w:val="single" w:sz="4" w:space="0" w:color="auto"/>
            </w:tcBorders>
          </w:tcPr>
          <w:p w14:paraId="52C4F98C" w14:textId="77777777" w:rsidR="006F7107" w:rsidRDefault="006F7107" w:rsidP="00816FB3">
            <w:pPr>
              <w:rPr>
                <w:sz w:val="2"/>
                <w:szCs w:val="2"/>
              </w:rPr>
            </w:pPr>
          </w:p>
        </w:tc>
        <w:tc>
          <w:tcPr>
            <w:tcW w:w="5435" w:type="dxa"/>
            <w:gridSpan w:val="2"/>
            <w:tcBorders>
              <w:top w:val="single" w:sz="4" w:space="0" w:color="auto"/>
              <w:left w:val="single" w:sz="4" w:space="0" w:color="auto"/>
              <w:bottom w:val="single" w:sz="4" w:space="0" w:color="auto"/>
              <w:right w:val="single" w:sz="4" w:space="0" w:color="auto"/>
            </w:tcBorders>
          </w:tcPr>
          <w:p w14:paraId="29C27C95" w14:textId="5DB39F00" w:rsidR="006F7107" w:rsidRDefault="006F7107" w:rsidP="00816FB3">
            <w:pPr>
              <w:pStyle w:val="TableParagraph"/>
              <w:spacing w:line="261" w:lineRule="exact"/>
              <w:ind w:left="110"/>
              <w:rPr>
                <w:sz w:val="24"/>
              </w:rPr>
            </w:pPr>
            <w:r>
              <w:rPr>
                <w:sz w:val="24"/>
              </w:rPr>
              <w:t>Заламинированные круги красного и желтого цветов (10х10см)</w:t>
            </w:r>
          </w:p>
        </w:tc>
        <w:tc>
          <w:tcPr>
            <w:tcW w:w="2161" w:type="dxa"/>
            <w:tcBorders>
              <w:top w:val="single" w:sz="4" w:space="0" w:color="auto"/>
              <w:left w:val="single" w:sz="4" w:space="0" w:color="auto"/>
              <w:bottom w:val="single" w:sz="4" w:space="0" w:color="auto"/>
              <w:right w:val="single" w:sz="4" w:space="0" w:color="auto"/>
            </w:tcBorders>
          </w:tcPr>
          <w:p w14:paraId="25322D62" w14:textId="6237FB38" w:rsidR="006F7107" w:rsidRDefault="006F7107" w:rsidP="00816FB3">
            <w:pPr>
              <w:pStyle w:val="TableParagraph"/>
              <w:spacing w:line="270" w:lineRule="exact"/>
              <w:ind w:left="110"/>
              <w:rPr>
                <w:sz w:val="24"/>
              </w:rPr>
            </w:pPr>
            <w:r>
              <w:rPr>
                <w:sz w:val="24"/>
              </w:rPr>
              <w:t xml:space="preserve">По 1 кругу каждого цвета на каждого </w:t>
            </w:r>
          </w:p>
        </w:tc>
      </w:tr>
      <w:tr w:rsidR="006F7107" w14:paraId="0D3ABA7F" w14:textId="77777777" w:rsidTr="001B5C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7" w:type="dxa"/>
          <w:trHeight w:val="127"/>
        </w:trPr>
        <w:tc>
          <w:tcPr>
            <w:tcW w:w="3114" w:type="dxa"/>
            <w:vMerge/>
            <w:tcBorders>
              <w:left w:val="single" w:sz="4" w:space="0" w:color="auto"/>
              <w:right w:val="single" w:sz="4" w:space="0" w:color="auto"/>
            </w:tcBorders>
          </w:tcPr>
          <w:p w14:paraId="27F99502" w14:textId="77777777" w:rsidR="006F7107" w:rsidRDefault="006F7107" w:rsidP="00816FB3">
            <w:pPr>
              <w:rPr>
                <w:sz w:val="2"/>
                <w:szCs w:val="2"/>
              </w:rPr>
            </w:pPr>
          </w:p>
        </w:tc>
        <w:tc>
          <w:tcPr>
            <w:tcW w:w="5435" w:type="dxa"/>
            <w:gridSpan w:val="2"/>
            <w:tcBorders>
              <w:top w:val="single" w:sz="4" w:space="0" w:color="auto"/>
              <w:left w:val="single" w:sz="4" w:space="0" w:color="auto"/>
              <w:bottom w:val="single" w:sz="4" w:space="0" w:color="auto"/>
              <w:right w:val="single" w:sz="4" w:space="0" w:color="auto"/>
            </w:tcBorders>
          </w:tcPr>
          <w:p w14:paraId="2CD63489" w14:textId="2AF2A827" w:rsidR="006F7107" w:rsidRDefault="006F7107" w:rsidP="00816FB3">
            <w:pPr>
              <w:pStyle w:val="TableParagraph"/>
              <w:spacing w:line="261" w:lineRule="exact"/>
              <w:ind w:left="110"/>
              <w:rPr>
                <w:sz w:val="24"/>
              </w:rPr>
            </w:pPr>
            <w:r>
              <w:rPr>
                <w:sz w:val="24"/>
              </w:rPr>
              <w:t>Заламинированные круги зеленого, синего, фиолетового, розового, оранжевого, белого цветов (10х10см)</w:t>
            </w:r>
          </w:p>
        </w:tc>
        <w:tc>
          <w:tcPr>
            <w:tcW w:w="2161" w:type="dxa"/>
            <w:tcBorders>
              <w:top w:val="single" w:sz="4" w:space="0" w:color="auto"/>
              <w:left w:val="single" w:sz="4" w:space="0" w:color="auto"/>
              <w:bottom w:val="single" w:sz="4" w:space="0" w:color="auto"/>
              <w:right w:val="single" w:sz="4" w:space="0" w:color="auto"/>
            </w:tcBorders>
          </w:tcPr>
          <w:p w14:paraId="30AA3833" w14:textId="77777777" w:rsidR="006F7107" w:rsidRDefault="006F7107" w:rsidP="00816FB3">
            <w:pPr>
              <w:pStyle w:val="TableParagraph"/>
              <w:spacing w:line="270" w:lineRule="exact"/>
              <w:ind w:left="110"/>
              <w:rPr>
                <w:sz w:val="24"/>
              </w:rPr>
            </w:pPr>
          </w:p>
        </w:tc>
      </w:tr>
      <w:tr w:rsidR="006F7107" w14:paraId="10590A3A" w14:textId="77777777" w:rsidTr="001B5C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7" w:type="dxa"/>
          <w:trHeight w:val="127"/>
        </w:trPr>
        <w:tc>
          <w:tcPr>
            <w:tcW w:w="3114" w:type="dxa"/>
            <w:vMerge/>
            <w:tcBorders>
              <w:left w:val="single" w:sz="4" w:space="0" w:color="auto"/>
              <w:right w:val="single" w:sz="4" w:space="0" w:color="auto"/>
            </w:tcBorders>
          </w:tcPr>
          <w:p w14:paraId="168F0877" w14:textId="77777777" w:rsidR="006F7107" w:rsidRDefault="006F7107" w:rsidP="00816FB3">
            <w:pPr>
              <w:rPr>
                <w:sz w:val="2"/>
                <w:szCs w:val="2"/>
              </w:rPr>
            </w:pPr>
          </w:p>
        </w:tc>
        <w:tc>
          <w:tcPr>
            <w:tcW w:w="5435" w:type="dxa"/>
            <w:gridSpan w:val="2"/>
            <w:tcBorders>
              <w:top w:val="single" w:sz="4" w:space="0" w:color="auto"/>
              <w:left w:val="single" w:sz="4" w:space="0" w:color="auto"/>
              <w:bottom w:val="single" w:sz="4" w:space="0" w:color="auto"/>
              <w:right w:val="single" w:sz="4" w:space="0" w:color="auto"/>
            </w:tcBorders>
          </w:tcPr>
          <w:p w14:paraId="08447608" w14:textId="05E59C9D" w:rsidR="006F7107" w:rsidRDefault="006F7107" w:rsidP="00816FB3">
            <w:pPr>
              <w:pStyle w:val="TableParagraph"/>
              <w:spacing w:line="261" w:lineRule="exact"/>
              <w:ind w:left="110"/>
              <w:rPr>
                <w:sz w:val="24"/>
              </w:rPr>
            </w:pPr>
            <w:r>
              <w:rPr>
                <w:sz w:val="24"/>
              </w:rPr>
              <w:t>Заламинированные лепестки тех же цветов</w:t>
            </w:r>
          </w:p>
        </w:tc>
        <w:tc>
          <w:tcPr>
            <w:tcW w:w="2161" w:type="dxa"/>
            <w:tcBorders>
              <w:top w:val="single" w:sz="4" w:space="0" w:color="auto"/>
              <w:left w:val="single" w:sz="4" w:space="0" w:color="auto"/>
              <w:bottom w:val="single" w:sz="4" w:space="0" w:color="auto"/>
              <w:right w:val="single" w:sz="4" w:space="0" w:color="auto"/>
            </w:tcBorders>
          </w:tcPr>
          <w:p w14:paraId="4570B83E" w14:textId="3DDA9F59" w:rsidR="006F7107" w:rsidRDefault="006F7107" w:rsidP="00816FB3">
            <w:pPr>
              <w:pStyle w:val="TableParagraph"/>
              <w:spacing w:line="270" w:lineRule="exact"/>
              <w:ind w:left="110"/>
              <w:rPr>
                <w:sz w:val="24"/>
              </w:rPr>
            </w:pPr>
            <w:r>
              <w:rPr>
                <w:sz w:val="24"/>
              </w:rPr>
              <w:t>По 5 лепестков на каждый круг</w:t>
            </w:r>
          </w:p>
        </w:tc>
      </w:tr>
      <w:tr w:rsidR="006F7107" w14:paraId="0AE1D752" w14:textId="77777777" w:rsidTr="001B5C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7" w:type="dxa"/>
          <w:trHeight w:val="277"/>
        </w:trPr>
        <w:tc>
          <w:tcPr>
            <w:tcW w:w="3114" w:type="dxa"/>
            <w:vMerge/>
            <w:tcBorders>
              <w:left w:val="single" w:sz="4" w:space="0" w:color="auto"/>
              <w:right w:val="single" w:sz="4" w:space="0" w:color="auto"/>
            </w:tcBorders>
          </w:tcPr>
          <w:p w14:paraId="58E2AAF6" w14:textId="77777777" w:rsidR="006F7107" w:rsidRDefault="006F7107" w:rsidP="00816FB3">
            <w:pPr>
              <w:rPr>
                <w:sz w:val="2"/>
                <w:szCs w:val="2"/>
              </w:rPr>
            </w:pPr>
          </w:p>
        </w:tc>
        <w:tc>
          <w:tcPr>
            <w:tcW w:w="5435" w:type="dxa"/>
            <w:gridSpan w:val="2"/>
            <w:tcBorders>
              <w:top w:val="single" w:sz="4" w:space="0" w:color="auto"/>
              <w:left w:val="single" w:sz="4" w:space="0" w:color="auto"/>
              <w:bottom w:val="single" w:sz="4" w:space="0" w:color="auto"/>
              <w:right w:val="single" w:sz="4" w:space="0" w:color="auto"/>
            </w:tcBorders>
          </w:tcPr>
          <w:p w14:paraId="0AC57B62" w14:textId="0C7F2040" w:rsidR="006F7107" w:rsidRDefault="006F7107" w:rsidP="00816FB3">
            <w:pPr>
              <w:pStyle w:val="TableParagraph"/>
              <w:spacing w:line="258" w:lineRule="exact"/>
              <w:ind w:left="110"/>
              <w:rPr>
                <w:sz w:val="24"/>
              </w:rPr>
            </w:pPr>
            <w:r>
              <w:rPr>
                <w:sz w:val="24"/>
              </w:rPr>
              <w:t>Красная и желтая коробки</w:t>
            </w:r>
          </w:p>
        </w:tc>
        <w:tc>
          <w:tcPr>
            <w:tcW w:w="2161" w:type="dxa"/>
            <w:tcBorders>
              <w:top w:val="single" w:sz="4" w:space="0" w:color="auto"/>
              <w:left w:val="single" w:sz="4" w:space="0" w:color="auto"/>
              <w:bottom w:val="single" w:sz="4" w:space="0" w:color="auto"/>
              <w:right w:val="single" w:sz="4" w:space="0" w:color="auto"/>
            </w:tcBorders>
          </w:tcPr>
          <w:p w14:paraId="551B142D" w14:textId="007CC531" w:rsidR="006F7107" w:rsidRDefault="006F7107" w:rsidP="00816FB3">
            <w:pPr>
              <w:pStyle w:val="TableParagraph"/>
              <w:spacing w:line="258" w:lineRule="exact"/>
              <w:ind w:left="110"/>
              <w:rPr>
                <w:sz w:val="24"/>
              </w:rPr>
            </w:pPr>
          </w:p>
        </w:tc>
      </w:tr>
      <w:tr w:rsidR="006F7107" w14:paraId="5179B2E6" w14:textId="77777777" w:rsidTr="001B5C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7" w:type="dxa"/>
          <w:trHeight w:val="275"/>
        </w:trPr>
        <w:tc>
          <w:tcPr>
            <w:tcW w:w="3114" w:type="dxa"/>
            <w:vMerge/>
            <w:tcBorders>
              <w:left w:val="single" w:sz="4" w:space="0" w:color="auto"/>
              <w:right w:val="single" w:sz="4" w:space="0" w:color="auto"/>
            </w:tcBorders>
          </w:tcPr>
          <w:p w14:paraId="150E1785" w14:textId="77777777" w:rsidR="006F7107" w:rsidRDefault="006F7107" w:rsidP="00816FB3">
            <w:pPr>
              <w:rPr>
                <w:sz w:val="2"/>
                <w:szCs w:val="2"/>
              </w:rPr>
            </w:pPr>
          </w:p>
        </w:tc>
        <w:tc>
          <w:tcPr>
            <w:tcW w:w="5435" w:type="dxa"/>
            <w:gridSpan w:val="2"/>
            <w:tcBorders>
              <w:top w:val="single" w:sz="4" w:space="0" w:color="auto"/>
              <w:left w:val="single" w:sz="4" w:space="0" w:color="auto"/>
              <w:bottom w:val="single" w:sz="4" w:space="0" w:color="auto"/>
              <w:right w:val="single" w:sz="4" w:space="0" w:color="auto"/>
            </w:tcBorders>
          </w:tcPr>
          <w:p w14:paraId="58A8FBAB" w14:textId="2B2807F5" w:rsidR="006F7107" w:rsidRDefault="006F7107" w:rsidP="00816FB3">
            <w:pPr>
              <w:pStyle w:val="TableParagraph"/>
              <w:spacing w:line="256" w:lineRule="exact"/>
              <w:ind w:left="110"/>
              <w:rPr>
                <w:sz w:val="24"/>
              </w:rPr>
            </w:pPr>
            <w:r>
              <w:rPr>
                <w:sz w:val="24"/>
              </w:rPr>
              <w:t xml:space="preserve">Прищепки малые и большие красного и желтого цветов </w:t>
            </w:r>
          </w:p>
        </w:tc>
        <w:tc>
          <w:tcPr>
            <w:tcW w:w="2161" w:type="dxa"/>
            <w:tcBorders>
              <w:top w:val="single" w:sz="4" w:space="0" w:color="auto"/>
              <w:left w:val="single" w:sz="4" w:space="0" w:color="auto"/>
              <w:bottom w:val="single" w:sz="4" w:space="0" w:color="auto"/>
              <w:right w:val="single" w:sz="4" w:space="0" w:color="auto"/>
            </w:tcBorders>
          </w:tcPr>
          <w:p w14:paraId="65CBAB5B" w14:textId="249832F2" w:rsidR="006F7107" w:rsidRDefault="006F7107" w:rsidP="00816FB3">
            <w:pPr>
              <w:pStyle w:val="TableParagraph"/>
              <w:spacing w:line="256" w:lineRule="exact"/>
              <w:ind w:left="110"/>
              <w:rPr>
                <w:sz w:val="24"/>
              </w:rPr>
            </w:pPr>
            <w:r>
              <w:rPr>
                <w:sz w:val="24"/>
              </w:rPr>
              <w:t>По 10 прищепок на каждого ребенка</w:t>
            </w:r>
          </w:p>
        </w:tc>
      </w:tr>
      <w:tr w:rsidR="006F7107" w14:paraId="48646D36" w14:textId="77777777" w:rsidTr="001B5C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7" w:type="dxa"/>
          <w:trHeight w:val="128"/>
        </w:trPr>
        <w:tc>
          <w:tcPr>
            <w:tcW w:w="3114" w:type="dxa"/>
            <w:vMerge/>
            <w:tcBorders>
              <w:left w:val="single" w:sz="4" w:space="0" w:color="auto"/>
              <w:right w:val="single" w:sz="4" w:space="0" w:color="auto"/>
            </w:tcBorders>
          </w:tcPr>
          <w:p w14:paraId="44D11086" w14:textId="77777777" w:rsidR="006F7107" w:rsidRDefault="006F7107" w:rsidP="00816FB3">
            <w:pPr>
              <w:rPr>
                <w:sz w:val="2"/>
                <w:szCs w:val="2"/>
              </w:rPr>
            </w:pPr>
          </w:p>
        </w:tc>
        <w:tc>
          <w:tcPr>
            <w:tcW w:w="5435" w:type="dxa"/>
            <w:gridSpan w:val="2"/>
            <w:tcBorders>
              <w:top w:val="single" w:sz="4" w:space="0" w:color="auto"/>
              <w:left w:val="single" w:sz="4" w:space="0" w:color="auto"/>
              <w:bottom w:val="single" w:sz="4" w:space="0" w:color="auto"/>
              <w:right w:val="single" w:sz="4" w:space="0" w:color="auto"/>
            </w:tcBorders>
          </w:tcPr>
          <w:p w14:paraId="2A6F2558" w14:textId="628F38ED" w:rsidR="006F7107" w:rsidRDefault="006F7107" w:rsidP="00816FB3">
            <w:pPr>
              <w:pStyle w:val="TableParagraph"/>
              <w:spacing w:line="264" w:lineRule="exact"/>
              <w:ind w:left="110"/>
              <w:rPr>
                <w:sz w:val="24"/>
              </w:rPr>
            </w:pPr>
            <w:r>
              <w:rPr>
                <w:sz w:val="24"/>
              </w:rPr>
              <w:t>Большие бусины синего и зеленого цветов, красного</w:t>
            </w:r>
          </w:p>
        </w:tc>
        <w:tc>
          <w:tcPr>
            <w:tcW w:w="2161" w:type="dxa"/>
            <w:tcBorders>
              <w:top w:val="single" w:sz="4" w:space="0" w:color="auto"/>
              <w:left w:val="single" w:sz="4" w:space="0" w:color="auto"/>
              <w:bottom w:val="single" w:sz="4" w:space="0" w:color="auto"/>
              <w:right w:val="single" w:sz="4" w:space="0" w:color="auto"/>
            </w:tcBorders>
          </w:tcPr>
          <w:p w14:paraId="04F865C2" w14:textId="33909871" w:rsidR="006F7107" w:rsidRDefault="006F7107" w:rsidP="00816FB3">
            <w:pPr>
              <w:pStyle w:val="TableParagraph"/>
              <w:spacing w:line="268" w:lineRule="exact"/>
              <w:ind w:left="110"/>
              <w:rPr>
                <w:sz w:val="24"/>
              </w:rPr>
            </w:pPr>
            <w:r>
              <w:rPr>
                <w:sz w:val="24"/>
              </w:rPr>
              <w:t>По 5 бусин каждого цвета на каждого</w:t>
            </w:r>
          </w:p>
        </w:tc>
      </w:tr>
      <w:tr w:rsidR="006F7107" w14:paraId="010839F0" w14:textId="77777777" w:rsidTr="001B5C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7" w:type="dxa"/>
          <w:trHeight w:val="275"/>
        </w:trPr>
        <w:tc>
          <w:tcPr>
            <w:tcW w:w="3114" w:type="dxa"/>
            <w:vMerge/>
            <w:tcBorders>
              <w:left w:val="single" w:sz="4" w:space="0" w:color="auto"/>
              <w:right w:val="single" w:sz="4" w:space="0" w:color="auto"/>
            </w:tcBorders>
          </w:tcPr>
          <w:p w14:paraId="4FBE9120" w14:textId="77777777" w:rsidR="006F7107" w:rsidRDefault="006F7107" w:rsidP="00816FB3">
            <w:pPr>
              <w:rPr>
                <w:sz w:val="2"/>
                <w:szCs w:val="2"/>
              </w:rPr>
            </w:pPr>
          </w:p>
        </w:tc>
        <w:tc>
          <w:tcPr>
            <w:tcW w:w="5435" w:type="dxa"/>
            <w:gridSpan w:val="2"/>
            <w:tcBorders>
              <w:top w:val="single" w:sz="4" w:space="0" w:color="auto"/>
              <w:left w:val="single" w:sz="4" w:space="0" w:color="auto"/>
              <w:bottom w:val="single" w:sz="4" w:space="0" w:color="auto"/>
              <w:right w:val="single" w:sz="4" w:space="0" w:color="auto"/>
            </w:tcBorders>
          </w:tcPr>
          <w:p w14:paraId="5CD250AA" w14:textId="566BF61E" w:rsidR="006F7107" w:rsidRDefault="006F7107" w:rsidP="00816FB3">
            <w:pPr>
              <w:pStyle w:val="TableParagraph"/>
              <w:spacing w:line="256" w:lineRule="exact"/>
              <w:ind w:left="110"/>
              <w:rPr>
                <w:sz w:val="24"/>
              </w:rPr>
            </w:pPr>
            <w:r>
              <w:rPr>
                <w:sz w:val="24"/>
              </w:rPr>
              <w:t>корзинки</w:t>
            </w:r>
          </w:p>
        </w:tc>
        <w:tc>
          <w:tcPr>
            <w:tcW w:w="2161" w:type="dxa"/>
            <w:tcBorders>
              <w:top w:val="single" w:sz="4" w:space="0" w:color="auto"/>
              <w:left w:val="single" w:sz="4" w:space="0" w:color="auto"/>
              <w:bottom w:val="single" w:sz="4" w:space="0" w:color="auto"/>
              <w:right w:val="single" w:sz="4" w:space="0" w:color="auto"/>
            </w:tcBorders>
          </w:tcPr>
          <w:p w14:paraId="0B6D7402" w14:textId="06CDB4DE" w:rsidR="006F7107" w:rsidRDefault="006F7107" w:rsidP="00816FB3">
            <w:pPr>
              <w:pStyle w:val="TableParagraph"/>
              <w:spacing w:line="256" w:lineRule="exact"/>
              <w:ind w:left="110"/>
              <w:rPr>
                <w:sz w:val="24"/>
              </w:rPr>
            </w:pPr>
            <w:r>
              <w:rPr>
                <w:sz w:val="24"/>
              </w:rPr>
              <w:t>3</w:t>
            </w:r>
          </w:p>
        </w:tc>
      </w:tr>
      <w:tr w:rsidR="006F7107" w14:paraId="42F7FE4F" w14:textId="77777777" w:rsidTr="001B5C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7" w:type="dxa"/>
          <w:trHeight w:val="275"/>
        </w:trPr>
        <w:tc>
          <w:tcPr>
            <w:tcW w:w="3114" w:type="dxa"/>
            <w:vMerge/>
            <w:tcBorders>
              <w:left w:val="single" w:sz="4" w:space="0" w:color="auto"/>
              <w:right w:val="single" w:sz="4" w:space="0" w:color="auto"/>
            </w:tcBorders>
          </w:tcPr>
          <w:p w14:paraId="33A34B0F" w14:textId="77777777" w:rsidR="006F7107" w:rsidRDefault="006F7107" w:rsidP="00816FB3">
            <w:pPr>
              <w:rPr>
                <w:sz w:val="2"/>
                <w:szCs w:val="2"/>
              </w:rPr>
            </w:pPr>
          </w:p>
        </w:tc>
        <w:tc>
          <w:tcPr>
            <w:tcW w:w="5435" w:type="dxa"/>
            <w:gridSpan w:val="2"/>
            <w:tcBorders>
              <w:top w:val="single" w:sz="4" w:space="0" w:color="auto"/>
              <w:left w:val="single" w:sz="4" w:space="0" w:color="auto"/>
              <w:bottom w:val="single" w:sz="4" w:space="0" w:color="auto"/>
              <w:right w:val="single" w:sz="4" w:space="0" w:color="auto"/>
            </w:tcBorders>
          </w:tcPr>
          <w:p w14:paraId="1A835200" w14:textId="04D249A1" w:rsidR="006F7107" w:rsidRDefault="006F7107" w:rsidP="00816FB3">
            <w:pPr>
              <w:pStyle w:val="TableParagraph"/>
              <w:spacing w:line="256" w:lineRule="exact"/>
              <w:ind w:left="110"/>
              <w:rPr>
                <w:sz w:val="24"/>
              </w:rPr>
            </w:pPr>
            <w:r>
              <w:rPr>
                <w:sz w:val="24"/>
              </w:rPr>
              <w:t>Вязаные крючком мыши основных цветов, наполненные бусинами среднего и большого размера, пуговицами круглыми и овальными</w:t>
            </w:r>
          </w:p>
        </w:tc>
        <w:tc>
          <w:tcPr>
            <w:tcW w:w="2161" w:type="dxa"/>
            <w:tcBorders>
              <w:top w:val="single" w:sz="4" w:space="0" w:color="auto"/>
              <w:left w:val="single" w:sz="4" w:space="0" w:color="auto"/>
              <w:bottom w:val="single" w:sz="4" w:space="0" w:color="auto"/>
              <w:right w:val="single" w:sz="4" w:space="0" w:color="auto"/>
            </w:tcBorders>
          </w:tcPr>
          <w:p w14:paraId="3AED76EC" w14:textId="0F3CE866" w:rsidR="006F7107" w:rsidRDefault="006F7107" w:rsidP="00816FB3">
            <w:pPr>
              <w:pStyle w:val="TableParagraph"/>
              <w:spacing w:line="256" w:lineRule="exact"/>
              <w:ind w:left="110"/>
              <w:rPr>
                <w:sz w:val="24"/>
              </w:rPr>
            </w:pPr>
          </w:p>
        </w:tc>
      </w:tr>
      <w:tr w:rsidR="006F7107" w14:paraId="3D122754" w14:textId="77777777" w:rsidTr="001B5C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7" w:type="dxa"/>
          <w:trHeight w:val="272"/>
        </w:trPr>
        <w:tc>
          <w:tcPr>
            <w:tcW w:w="3114" w:type="dxa"/>
            <w:vMerge/>
            <w:tcBorders>
              <w:left w:val="single" w:sz="4" w:space="0" w:color="auto"/>
              <w:right w:val="single" w:sz="4" w:space="0" w:color="auto"/>
            </w:tcBorders>
          </w:tcPr>
          <w:p w14:paraId="3EE3F245" w14:textId="77777777" w:rsidR="006F7107" w:rsidRDefault="006F7107" w:rsidP="00816FB3">
            <w:pPr>
              <w:rPr>
                <w:sz w:val="2"/>
                <w:szCs w:val="2"/>
              </w:rPr>
            </w:pPr>
          </w:p>
        </w:tc>
        <w:tc>
          <w:tcPr>
            <w:tcW w:w="5435" w:type="dxa"/>
            <w:gridSpan w:val="2"/>
            <w:tcBorders>
              <w:top w:val="single" w:sz="4" w:space="0" w:color="auto"/>
              <w:left w:val="single" w:sz="4" w:space="0" w:color="auto"/>
              <w:bottom w:val="single" w:sz="4" w:space="0" w:color="auto"/>
              <w:right w:val="single" w:sz="4" w:space="0" w:color="auto"/>
            </w:tcBorders>
          </w:tcPr>
          <w:p w14:paraId="191D6D76" w14:textId="720DA6D5" w:rsidR="006F7107" w:rsidRDefault="006F7107" w:rsidP="00816FB3">
            <w:pPr>
              <w:pStyle w:val="TableParagraph"/>
              <w:spacing w:line="264" w:lineRule="exact"/>
              <w:ind w:left="110"/>
              <w:rPr>
                <w:sz w:val="24"/>
              </w:rPr>
            </w:pPr>
            <w:r>
              <w:rPr>
                <w:sz w:val="24"/>
              </w:rPr>
              <w:t>Тоннели из плотного картона основных цветов</w:t>
            </w:r>
          </w:p>
        </w:tc>
        <w:tc>
          <w:tcPr>
            <w:tcW w:w="2161" w:type="dxa"/>
            <w:tcBorders>
              <w:top w:val="single" w:sz="4" w:space="0" w:color="auto"/>
              <w:left w:val="single" w:sz="4" w:space="0" w:color="auto"/>
              <w:bottom w:val="single" w:sz="4" w:space="0" w:color="auto"/>
              <w:right w:val="single" w:sz="4" w:space="0" w:color="auto"/>
            </w:tcBorders>
          </w:tcPr>
          <w:p w14:paraId="18FD00BE" w14:textId="23DBEF6A" w:rsidR="006F7107" w:rsidRDefault="006F7107" w:rsidP="00816FB3">
            <w:pPr>
              <w:pStyle w:val="TableParagraph"/>
              <w:spacing w:line="268" w:lineRule="exact"/>
              <w:ind w:left="110"/>
              <w:rPr>
                <w:sz w:val="24"/>
              </w:rPr>
            </w:pPr>
          </w:p>
        </w:tc>
      </w:tr>
      <w:tr w:rsidR="006F7107" w14:paraId="7B4D1EF5" w14:textId="77777777" w:rsidTr="001B5C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7" w:type="dxa"/>
          <w:trHeight w:val="138"/>
        </w:trPr>
        <w:tc>
          <w:tcPr>
            <w:tcW w:w="3114" w:type="dxa"/>
            <w:vMerge/>
            <w:tcBorders>
              <w:left w:val="single" w:sz="4" w:space="0" w:color="auto"/>
              <w:right w:val="single" w:sz="4" w:space="0" w:color="auto"/>
            </w:tcBorders>
          </w:tcPr>
          <w:p w14:paraId="7C7BA518" w14:textId="77777777" w:rsidR="006F7107" w:rsidRDefault="006F7107" w:rsidP="00816FB3">
            <w:pPr>
              <w:rPr>
                <w:sz w:val="2"/>
                <w:szCs w:val="2"/>
              </w:rPr>
            </w:pPr>
          </w:p>
        </w:tc>
        <w:tc>
          <w:tcPr>
            <w:tcW w:w="5435" w:type="dxa"/>
            <w:gridSpan w:val="2"/>
            <w:tcBorders>
              <w:top w:val="single" w:sz="4" w:space="0" w:color="auto"/>
              <w:left w:val="single" w:sz="4" w:space="0" w:color="auto"/>
              <w:bottom w:val="single" w:sz="4" w:space="0" w:color="auto"/>
              <w:right w:val="single" w:sz="4" w:space="0" w:color="auto"/>
            </w:tcBorders>
          </w:tcPr>
          <w:p w14:paraId="043A7C1D" w14:textId="62F339CF" w:rsidR="006F7107" w:rsidRDefault="006F7107" w:rsidP="00816FB3">
            <w:pPr>
              <w:pStyle w:val="TableParagraph"/>
              <w:spacing w:line="264" w:lineRule="exact"/>
              <w:ind w:left="110"/>
              <w:rPr>
                <w:sz w:val="24"/>
              </w:rPr>
            </w:pPr>
            <w:r>
              <w:rPr>
                <w:sz w:val="24"/>
              </w:rPr>
              <w:t>Пластмассовые и резиновые рыбки</w:t>
            </w:r>
          </w:p>
        </w:tc>
        <w:tc>
          <w:tcPr>
            <w:tcW w:w="2161" w:type="dxa"/>
            <w:tcBorders>
              <w:top w:val="single" w:sz="4" w:space="0" w:color="auto"/>
              <w:left w:val="single" w:sz="4" w:space="0" w:color="auto"/>
              <w:bottom w:val="single" w:sz="4" w:space="0" w:color="auto"/>
              <w:right w:val="single" w:sz="4" w:space="0" w:color="auto"/>
            </w:tcBorders>
          </w:tcPr>
          <w:p w14:paraId="52B816BC" w14:textId="0CBA275E" w:rsidR="006F7107" w:rsidRDefault="006F7107" w:rsidP="00816FB3">
            <w:pPr>
              <w:pStyle w:val="TableParagraph"/>
              <w:spacing w:line="270" w:lineRule="exact"/>
              <w:ind w:left="110"/>
              <w:rPr>
                <w:sz w:val="24"/>
              </w:rPr>
            </w:pPr>
          </w:p>
        </w:tc>
      </w:tr>
      <w:tr w:rsidR="006F7107" w14:paraId="69ABF285" w14:textId="77777777" w:rsidTr="001B5C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7" w:type="dxa"/>
          <w:trHeight w:val="275"/>
        </w:trPr>
        <w:tc>
          <w:tcPr>
            <w:tcW w:w="3114" w:type="dxa"/>
            <w:vMerge/>
            <w:tcBorders>
              <w:left w:val="single" w:sz="4" w:space="0" w:color="auto"/>
              <w:right w:val="single" w:sz="4" w:space="0" w:color="auto"/>
            </w:tcBorders>
          </w:tcPr>
          <w:p w14:paraId="58A99616" w14:textId="77777777" w:rsidR="006F7107" w:rsidRDefault="006F7107" w:rsidP="00816FB3">
            <w:pPr>
              <w:rPr>
                <w:sz w:val="2"/>
                <w:szCs w:val="2"/>
              </w:rPr>
            </w:pPr>
          </w:p>
        </w:tc>
        <w:tc>
          <w:tcPr>
            <w:tcW w:w="5435" w:type="dxa"/>
            <w:gridSpan w:val="2"/>
            <w:tcBorders>
              <w:top w:val="single" w:sz="4" w:space="0" w:color="auto"/>
              <w:left w:val="single" w:sz="4" w:space="0" w:color="auto"/>
              <w:bottom w:val="single" w:sz="4" w:space="0" w:color="auto"/>
              <w:right w:val="single" w:sz="4" w:space="0" w:color="auto"/>
            </w:tcBorders>
          </w:tcPr>
          <w:p w14:paraId="7CEFB835" w14:textId="779F8E71" w:rsidR="006F7107" w:rsidRDefault="006F7107" w:rsidP="00816FB3">
            <w:pPr>
              <w:pStyle w:val="TableParagraph"/>
              <w:spacing w:line="256" w:lineRule="exact"/>
              <w:ind w:left="110"/>
              <w:rPr>
                <w:sz w:val="24"/>
              </w:rPr>
            </w:pPr>
            <w:r>
              <w:rPr>
                <w:sz w:val="24"/>
              </w:rPr>
              <w:t>Игрушечные кит, морской конек, медуза, дельфин, осьминог</w:t>
            </w:r>
          </w:p>
        </w:tc>
        <w:tc>
          <w:tcPr>
            <w:tcW w:w="2161" w:type="dxa"/>
            <w:tcBorders>
              <w:top w:val="single" w:sz="4" w:space="0" w:color="auto"/>
              <w:left w:val="single" w:sz="4" w:space="0" w:color="auto"/>
              <w:bottom w:val="single" w:sz="4" w:space="0" w:color="auto"/>
              <w:right w:val="single" w:sz="4" w:space="0" w:color="auto"/>
            </w:tcBorders>
          </w:tcPr>
          <w:p w14:paraId="137AD0E1" w14:textId="1E63B555" w:rsidR="006F7107" w:rsidRDefault="006F7107" w:rsidP="00816FB3">
            <w:pPr>
              <w:pStyle w:val="TableParagraph"/>
              <w:spacing w:line="256" w:lineRule="exact"/>
              <w:ind w:left="110"/>
              <w:rPr>
                <w:sz w:val="24"/>
              </w:rPr>
            </w:pPr>
            <w:r>
              <w:rPr>
                <w:sz w:val="24"/>
              </w:rPr>
              <w:t>По 4 на каждого</w:t>
            </w:r>
          </w:p>
        </w:tc>
      </w:tr>
      <w:tr w:rsidR="006F7107" w14:paraId="414DF0CC" w14:textId="77777777" w:rsidTr="001B5C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7" w:type="dxa"/>
          <w:trHeight w:val="275"/>
        </w:trPr>
        <w:tc>
          <w:tcPr>
            <w:tcW w:w="3114" w:type="dxa"/>
            <w:vMerge/>
            <w:tcBorders>
              <w:left w:val="single" w:sz="4" w:space="0" w:color="auto"/>
              <w:right w:val="single" w:sz="4" w:space="0" w:color="auto"/>
            </w:tcBorders>
          </w:tcPr>
          <w:p w14:paraId="0483CDA8" w14:textId="77777777" w:rsidR="006F7107" w:rsidRDefault="006F7107" w:rsidP="00816FB3">
            <w:pPr>
              <w:rPr>
                <w:sz w:val="2"/>
                <w:szCs w:val="2"/>
              </w:rPr>
            </w:pPr>
          </w:p>
        </w:tc>
        <w:tc>
          <w:tcPr>
            <w:tcW w:w="5435" w:type="dxa"/>
            <w:gridSpan w:val="2"/>
            <w:tcBorders>
              <w:top w:val="single" w:sz="4" w:space="0" w:color="auto"/>
              <w:left w:val="single" w:sz="4" w:space="0" w:color="auto"/>
              <w:bottom w:val="single" w:sz="4" w:space="0" w:color="auto"/>
              <w:right w:val="single" w:sz="4" w:space="0" w:color="auto"/>
            </w:tcBorders>
          </w:tcPr>
          <w:p w14:paraId="4F756ABD" w14:textId="0CF81F67" w:rsidR="006F7107" w:rsidRDefault="006F7107" w:rsidP="00816FB3">
            <w:pPr>
              <w:pStyle w:val="TableParagraph"/>
              <w:spacing w:line="256" w:lineRule="exact"/>
              <w:ind w:left="110"/>
              <w:rPr>
                <w:sz w:val="24"/>
              </w:rPr>
            </w:pPr>
            <w:r>
              <w:rPr>
                <w:sz w:val="24"/>
              </w:rPr>
              <w:t>тазики</w:t>
            </w:r>
          </w:p>
        </w:tc>
        <w:tc>
          <w:tcPr>
            <w:tcW w:w="2161" w:type="dxa"/>
            <w:tcBorders>
              <w:top w:val="single" w:sz="4" w:space="0" w:color="auto"/>
              <w:left w:val="single" w:sz="4" w:space="0" w:color="auto"/>
              <w:bottom w:val="single" w:sz="4" w:space="0" w:color="auto"/>
              <w:right w:val="single" w:sz="4" w:space="0" w:color="auto"/>
            </w:tcBorders>
          </w:tcPr>
          <w:p w14:paraId="668CC427" w14:textId="25D97B7A" w:rsidR="006F7107" w:rsidRDefault="006F7107" w:rsidP="00816FB3">
            <w:pPr>
              <w:pStyle w:val="TableParagraph"/>
              <w:spacing w:line="256" w:lineRule="exact"/>
              <w:ind w:left="110"/>
              <w:rPr>
                <w:sz w:val="24"/>
              </w:rPr>
            </w:pPr>
            <w:r>
              <w:rPr>
                <w:sz w:val="24"/>
              </w:rPr>
              <w:t>4</w:t>
            </w:r>
          </w:p>
        </w:tc>
      </w:tr>
      <w:tr w:rsidR="006F7107" w14:paraId="74310977" w14:textId="77777777" w:rsidTr="001B5C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7" w:type="dxa"/>
          <w:trHeight w:val="275"/>
        </w:trPr>
        <w:tc>
          <w:tcPr>
            <w:tcW w:w="3114" w:type="dxa"/>
            <w:vMerge/>
            <w:tcBorders>
              <w:left w:val="single" w:sz="4" w:space="0" w:color="auto"/>
              <w:right w:val="single" w:sz="4" w:space="0" w:color="auto"/>
            </w:tcBorders>
          </w:tcPr>
          <w:p w14:paraId="661B99C6" w14:textId="77777777" w:rsidR="006F7107" w:rsidRDefault="006F7107" w:rsidP="00816FB3">
            <w:pPr>
              <w:rPr>
                <w:sz w:val="2"/>
                <w:szCs w:val="2"/>
              </w:rPr>
            </w:pPr>
          </w:p>
        </w:tc>
        <w:tc>
          <w:tcPr>
            <w:tcW w:w="5435" w:type="dxa"/>
            <w:gridSpan w:val="2"/>
            <w:tcBorders>
              <w:top w:val="single" w:sz="4" w:space="0" w:color="auto"/>
              <w:left w:val="single" w:sz="4" w:space="0" w:color="auto"/>
              <w:bottom w:val="single" w:sz="4" w:space="0" w:color="auto"/>
              <w:right w:val="single" w:sz="4" w:space="0" w:color="auto"/>
            </w:tcBorders>
          </w:tcPr>
          <w:p w14:paraId="4BE72EB3" w14:textId="6EDDCB88" w:rsidR="006F7107" w:rsidRDefault="006F7107" w:rsidP="00816FB3">
            <w:pPr>
              <w:pStyle w:val="TableParagraph"/>
              <w:spacing w:line="256" w:lineRule="exact"/>
              <w:ind w:left="110"/>
              <w:rPr>
                <w:sz w:val="24"/>
              </w:rPr>
            </w:pPr>
            <w:r>
              <w:rPr>
                <w:sz w:val="24"/>
              </w:rPr>
              <w:t>Прозрачные контейнеры (со стороной 6 см)</w:t>
            </w:r>
          </w:p>
        </w:tc>
        <w:tc>
          <w:tcPr>
            <w:tcW w:w="2161" w:type="dxa"/>
            <w:tcBorders>
              <w:top w:val="single" w:sz="4" w:space="0" w:color="auto"/>
              <w:left w:val="single" w:sz="4" w:space="0" w:color="auto"/>
              <w:bottom w:val="single" w:sz="4" w:space="0" w:color="auto"/>
              <w:right w:val="single" w:sz="4" w:space="0" w:color="auto"/>
            </w:tcBorders>
          </w:tcPr>
          <w:p w14:paraId="7EF766D6" w14:textId="04DDB8AC" w:rsidR="006F7107" w:rsidRDefault="006F7107" w:rsidP="00816FB3">
            <w:pPr>
              <w:pStyle w:val="TableParagraph"/>
              <w:spacing w:line="256" w:lineRule="exact"/>
              <w:ind w:left="110"/>
              <w:rPr>
                <w:sz w:val="24"/>
              </w:rPr>
            </w:pPr>
            <w:r>
              <w:rPr>
                <w:sz w:val="24"/>
              </w:rPr>
              <w:t>По 2 на каждого</w:t>
            </w:r>
          </w:p>
        </w:tc>
      </w:tr>
      <w:tr w:rsidR="006F7107" w14:paraId="14A018AA" w14:textId="77777777" w:rsidTr="001B5C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7" w:type="dxa"/>
          <w:trHeight w:val="275"/>
        </w:trPr>
        <w:tc>
          <w:tcPr>
            <w:tcW w:w="3114" w:type="dxa"/>
            <w:vMerge/>
            <w:tcBorders>
              <w:left w:val="single" w:sz="4" w:space="0" w:color="auto"/>
              <w:right w:val="single" w:sz="4" w:space="0" w:color="auto"/>
            </w:tcBorders>
          </w:tcPr>
          <w:p w14:paraId="1844FF76" w14:textId="77777777" w:rsidR="006F7107" w:rsidRDefault="006F7107" w:rsidP="00816FB3">
            <w:pPr>
              <w:rPr>
                <w:sz w:val="2"/>
                <w:szCs w:val="2"/>
              </w:rPr>
            </w:pPr>
          </w:p>
        </w:tc>
        <w:tc>
          <w:tcPr>
            <w:tcW w:w="5435" w:type="dxa"/>
            <w:gridSpan w:val="2"/>
            <w:tcBorders>
              <w:top w:val="single" w:sz="4" w:space="0" w:color="auto"/>
              <w:left w:val="single" w:sz="4" w:space="0" w:color="auto"/>
              <w:bottom w:val="single" w:sz="4" w:space="0" w:color="auto"/>
              <w:right w:val="single" w:sz="4" w:space="0" w:color="auto"/>
            </w:tcBorders>
          </w:tcPr>
          <w:p w14:paraId="2A0914A1" w14:textId="5B3859CE" w:rsidR="006F7107" w:rsidRDefault="006F7107" w:rsidP="00816FB3">
            <w:pPr>
              <w:pStyle w:val="TableParagraph"/>
              <w:spacing w:line="256" w:lineRule="exact"/>
              <w:ind w:left="110"/>
              <w:rPr>
                <w:sz w:val="24"/>
              </w:rPr>
            </w:pPr>
            <w:r>
              <w:rPr>
                <w:sz w:val="24"/>
              </w:rPr>
              <w:t>Цветные круглые пуговицы (большие и маленькие)</w:t>
            </w:r>
          </w:p>
        </w:tc>
        <w:tc>
          <w:tcPr>
            <w:tcW w:w="2161" w:type="dxa"/>
            <w:tcBorders>
              <w:top w:val="single" w:sz="4" w:space="0" w:color="auto"/>
              <w:left w:val="single" w:sz="4" w:space="0" w:color="auto"/>
              <w:bottom w:val="single" w:sz="4" w:space="0" w:color="auto"/>
              <w:right w:val="single" w:sz="4" w:space="0" w:color="auto"/>
            </w:tcBorders>
          </w:tcPr>
          <w:p w14:paraId="39693842" w14:textId="465A59E9" w:rsidR="006F7107" w:rsidRDefault="006F7107" w:rsidP="00816FB3">
            <w:pPr>
              <w:pStyle w:val="TableParagraph"/>
              <w:spacing w:line="256" w:lineRule="exact"/>
              <w:ind w:left="110"/>
              <w:rPr>
                <w:sz w:val="24"/>
              </w:rPr>
            </w:pPr>
            <w:r>
              <w:rPr>
                <w:sz w:val="24"/>
              </w:rPr>
              <w:t>По 6 на каждого</w:t>
            </w:r>
          </w:p>
        </w:tc>
      </w:tr>
      <w:tr w:rsidR="006F7107" w14:paraId="164D2D80" w14:textId="77777777" w:rsidTr="001B5C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7" w:type="dxa"/>
          <w:trHeight w:val="275"/>
        </w:trPr>
        <w:tc>
          <w:tcPr>
            <w:tcW w:w="3114" w:type="dxa"/>
            <w:vMerge/>
            <w:tcBorders>
              <w:left w:val="single" w:sz="4" w:space="0" w:color="auto"/>
              <w:right w:val="single" w:sz="4" w:space="0" w:color="auto"/>
            </w:tcBorders>
          </w:tcPr>
          <w:p w14:paraId="5CDEFFAF" w14:textId="77777777" w:rsidR="006F7107" w:rsidRDefault="006F7107" w:rsidP="00816FB3">
            <w:pPr>
              <w:rPr>
                <w:sz w:val="2"/>
                <w:szCs w:val="2"/>
              </w:rPr>
            </w:pPr>
          </w:p>
        </w:tc>
        <w:tc>
          <w:tcPr>
            <w:tcW w:w="5435" w:type="dxa"/>
            <w:gridSpan w:val="2"/>
            <w:tcBorders>
              <w:top w:val="single" w:sz="4" w:space="0" w:color="auto"/>
              <w:left w:val="single" w:sz="4" w:space="0" w:color="auto"/>
              <w:bottom w:val="single" w:sz="4" w:space="0" w:color="auto"/>
              <w:right w:val="single" w:sz="4" w:space="0" w:color="auto"/>
            </w:tcBorders>
          </w:tcPr>
          <w:p w14:paraId="7203B2D0" w14:textId="7CBF7812" w:rsidR="006F7107" w:rsidRDefault="006F7107" w:rsidP="00816FB3">
            <w:pPr>
              <w:pStyle w:val="TableParagraph"/>
              <w:spacing w:line="256" w:lineRule="exact"/>
              <w:ind w:left="110"/>
              <w:rPr>
                <w:sz w:val="24"/>
              </w:rPr>
            </w:pPr>
            <w:r>
              <w:rPr>
                <w:sz w:val="24"/>
              </w:rPr>
              <w:t xml:space="preserve">Мешочки </w:t>
            </w:r>
          </w:p>
        </w:tc>
        <w:tc>
          <w:tcPr>
            <w:tcW w:w="2161" w:type="dxa"/>
            <w:tcBorders>
              <w:top w:val="single" w:sz="4" w:space="0" w:color="auto"/>
              <w:left w:val="single" w:sz="4" w:space="0" w:color="auto"/>
              <w:bottom w:val="single" w:sz="4" w:space="0" w:color="auto"/>
              <w:right w:val="single" w:sz="4" w:space="0" w:color="auto"/>
            </w:tcBorders>
          </w:tcPr>
          <w:p w14:paraId="12EFD864" w14:textId="02A05AC4" w:rsidR="006F7107" w:rsidRDefault="006F7107" w:rsidP="00816FB3">
            <w:pPr>
              <w:pStyle w:val="TableParagraph"/>
              <w:spacing w:line="256" w:lineRule="exact"/>
              <w:ind w:left="110"/>
              <w:rPr>
                <w:sz w:val="24"/>
              </w:rPr>
            </w:pPr>
          </w:p>
        </w:tc>
      </w:tr>
      <w:tr w:rsidR="006F7107" w14:paraId="08D59FED" w14:textId="77777777" w:rsidTr="001B5C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7" w:type="dxa"/>
          <w:trHeight w:val="278"/>
        </w:trPr>
        <w:tc>
          <w:tcPr>
            <w:tcW w:w="3114" w:type="dxa"/>
            <w:vMerge/>
            <w:tcBorders>
              <w:left w:val="single" w:sz="4" w:space="0" w:color="auto"/>
              <w:right w:val="single" w:sz="4" w:space="0" w:color="auto"/>
            </w:tcBorders>
          </w:tcPr>
          <w:p w14:paraId="29D751AE" w14:textId="77777777" w:rsidR="006F7107" w:rsidRDefault="006F7107" w:rsidP="00816FB3">
            <w:pPr>
              <w:rPr>
                <w:sz w:val="2"/>
                <w:szCs w:val="2"/>
              </w:rPr>
            </w:pPr>
          </w:p>
        </w:tc>
        <w:tc>
          <w:tcPr>
            <w:tcW w:w="5435" w:type="dxa"/>
            <w:gridSpan w:val="2"/>
            <w:tcBorders>
              <w:top w:val="single" w:sz="4" w:space="0" w:color="auto"/>
              <w:left w:val="single" w:sz="4" w:space="0" w:color="auto"/>
              <w:bottom w:val="single" w:sz="4" w:space="0" w:color="auto"/>
              <w:right w:val="single" w:sz="4" w:space="0" w:color="auto"/>
            </w:tcBorders>
          </w:tcPr>
          <w:p w14:paraId="4465534E" w14:textId="3F961D89" w:rsidR="006F7107" w:rsidRDefault="006F7107" w:rsidP="00816FB3">
            <w:pPr>
              <w:pStyle w:val="TableParagraph"/>
              <w:spacing w:line="259" w:lineRule="exact"/>
              <w:ind w:left="110"/>
              <w:rPr>
                <w:sz w:val="24"/>
              </w:rPr>
            </w:pPr>
            <w:r>
              <w:rPr>
                <w:sz w:val="24"/>
              </w:rPr>
              <w:t>Набор Блоки Дьенеша</w:t>
            </w:r>
          </w:p>
        </w:tc>
        <w:tc>
          <w:tcPr>
            <w:tcW w:w="2161" w:type="dxa"/>
            <w:tcBorders>
              <w:top w:val="single" w:sz="4" w:space="0" w:color="auto"/>
              <w:left w:val="single" w:sz="4" w:space="0" w:color="auto"/>
              <w:bottom w:val="single" w:sz="4" w:space="0" w:color="auto"/>
              <w:right w:val="single" w:sz="4" w:space="0" w:color="auto"/>
            </w:tcBorders>
          </w:tcPr>
          <w:p w14:paraId="7E39C208" w14:textId="1A8BD277" w:rsidR="006F7107" w:rsidRDefault="006F7107" w:rsidP="00816FB3">
            <w:pPr>
              <w:pStyle w:val="TableParagraph"/>
              <w:spacing w:line="259" w:lineRule="exact"/>
              <w:ind w:left="110"/>
              <w:rPr>
                <w:sz w:val="24"/>
              </w:rPr>
            </w:pPr>
            <w:r>
              <w:rPr>
                <w:sz w:val="24"/>
              </w:rPr>
              <w:t>8 коробок</w:t>
            </w:r>
          </w:p>
        </w:tc>
      </w:tr>
      <w:tr w:rsidR="006F7107" w14:paraId="15A525D2" w14:textId="77777777" w:rsidTr="001B5C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7" w:type="dxa"/>
          <w:trHeight w:val="275"/>
        </w:trPr>
        <w:tc>
          <w:tcPr>
            <w:tcW w:w="3114" w:type="dxa"/>
            <w:vMerge/>
            <w:tcBorders>
              <w:left w:val="single" w:sz="4" w:space="0" w:color="auto"/>
              <w:right w:val="single" w:sz="4" w:space="0" w:color="auto"/>
            </w:tcBorders>
          </w:tcPr>
          <w:p w14:paraId="0664F3AF" w14:textId="77777777" w:rsidR="006F7107" w:rsidRDefault="006F7107" w:rsidP="00816FB3">
            <w:pPr>
              <w:rPr>
                <w:sz w:val="2"/>
                <w:szCs w:val="2"/>
              </w:rPr>
            </w:pPr>
          </w:p>
        </w:tc>
        <w:tc>
          <w:tcPr>
            <w:tcW w:w="5435" w:type="dxa"/>
            <w:gridSpan w:val="2"/>
            <w:tcBorders>
              <w:top w:val="single" w:sz="4" w:space="0" w:color="auto"/>
              <w:left w:val="single" w:sz="4" w:space="0" w:color="auto"/>
              <w:bottom w:val="single" w:sz="4" w:space="0" w:color="auto"/>
              <w:right w:val="single" w:sz="4" w:space="0" w:color="auto"/>
            </w:tcBorders>
          </w:tcPr>
          <w:p w14:paraId="69E536F8" w14:textId="76776C78" w:rsidR="006F7107" w:rsidRDefault="006F7107" w:rsidP="00816FB3">
            <w:pPr>
              <w:pStyle w:val="TableParagraph"/>
              <w:spacing w:line="256" w:lineRule="exact"/>
              <w:ind w:left="110"/>
              <w:rPr>
                <w:sz w:val="24"/>
              </w:rPr>
            </w:pPr>
            <w:r>
              <w:rPr>
                <w:sz w:val="24"/>
              </w:rPr>
              <w:t>Альбомы «Для самых маленьких. Блоки Дьенеша»-разрезанные картинки заламинированные</w:t>
            </w:r>
          </w:p>
        </w:tc>
        <w:tc>
          <w:tcPr>
            <w:tcW w:w="2161" w:type="dxa"/>
            <w:tcBorders>
              <w:top w:val="single" w:sz="4" w:space="0" w:color="auto"/>
              <w:left w:val="single" w:sz="4" w:space="0" w:color="auto"/>
              <w:bottom w:val="single" w:sz="4" w:space="0" w:color="auto"/>
              <w:right w:val="single" w:sz="4" w:space="0" w:color="auto"/>
            </w:tcBorders>
          </w:tcPr>
          <w:p w14:paraId="197AC35A" w14:textId="106BD20B" w:rsidR="006F7107" w:rsidRDefault="006F7107" w:rsidP="00816FB3">
            <w:pPr>
              <w:pStyle w:val="TableParagraph"/>
              <w:spacing w:line="256" w:lineRule="exact"/>
              <w:ind w:left="110"/>
              <w:rPr>
                <w:sz w:val="24"/>
              </w:rPr>
            </w:pPr>
            <w:r>
              <w:rPr>
                <w:sz w:val="24"/>
              </w:rPr>
              <w:t>4 штуки</w:t>
            </w:r>
          </w:p>
        </w:tc>
      </w:tr>
      <w:tr w:rsidR="006F7107" w14:paraId="646FB347" w14:textId="77777777" w:rsidTr="001B5C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7" w:type="dxa"/>
          <w:trHeight w:val="275"/>
        </w:trPr>
        <w:tc>
          <w:tcPr>
            <w:tcW w:w="3114" w:type="dxa"/>
            <w:vMerge/>
            <w:tcBorders>
              <w:left w:val="single" w:sz="4" w:space="0" w:color="auto"/>
              <w:right w:val="single" w:sz="4" w:space="0" w:color="auto"/>
            </w:tcBorders>
          </w:tcPr>
          <w:p w14:paraId="7BA89FC2" w14:textId="77777777" w:rsidR="006F7107" w:rsidRDefault="006F7107" w:rsidP="00816FB3">
            <w:pPr>
              <w:rPr>
                <w:sz w:val="2"/>
                <w:szCs w:val="2"/>
              </w:rPr>
            </w:pPr>
          </w:p>
        </w:tc>
        <w:tc>
          <w:tcPr>
            <w:tcW w:w="5435" w:type="dxa"/>
            <w:gridSpan w:val="2"/>
            <w:tcBorders>
              <w:top w:val="single" w:sz="4" w:space="0" w:color="auto"/>
              <w:left w:val="single" w:sz="4" w:space="0" w:color="auto"/>
              <w:bottom w:val="single" w:sz="4" w:space="0" w:color="auto"/>
              <w:right w:val="single" w:sz="4" w:space="0" w:color="auto"/>
            </w:tcBorders>
          </w:tcPr>
          <w:p w14:paraId="0F05D7B5" w14:textId="749B51C4" w:rsidR="006F7107" w:rsidRDefault="006F7107" w:rsidP="00816FB3">
            <w:pPr>
              <w:pStyle w:val="TableParagraph"/>
              <w:spacing w:line="256" w:lineRule="exact"/>
              <w:ind w:left="110"/>
              <w:rPr>
                <w:sz w:val="24"/>
              </w:rPr>
            </w:pPr>
            <w:r>
              <w:rPr>
                <w:sz w:val="24"/>
              </w:rPr>
              <w:t>Большие красные бусины (3,5х2см)</w:t>
            </w:r>
          </w:p>
        </w:tc>
        <w:tc>
          <w:tcPr>
            <w:tcW w:w="2161" w:type="dxa"/>
            <w:tcBorders>
              <w:top w:val="single" w:sz="4" w:space="0" w:color="auto"/>
              <w:left w:val="single" w:sz="4" w:space="0" w:color="auto"/>
              <w:bottom w:val="single" w:sz="4" w:space="0" w:color="auto"/>
              <w:right w:val="single" w:sz="4" w:space="0" w:color="auto"/>
            </w:tcBorders>
          </w:tcPr>
          <w:p w14:paraId="6E30E28A" w14:textId="61C383A1" w:rsidR="006F7107" w:rsidRDefault="006F7107" w:rsidP="00816FB3">
            <w:pPr>
              <w:pStyle w:val="TableParagraph"/>
              <w:spacing w:line="256" w:lineRule="exact"/>
              <w:ind w:left="110"/>
              <w:rPr>
                <w:sz w:val="24"/>
              </w:rPr>
            </w:pPr>
            <w:r>
              <w:rPr>
                <w:sz w:val="24"/>
              </w:rPr>
              <w:t>2-3 на каждого</w:t>
            </w:r>
          </w:p>
        </w:tc>
      </w:tr>
      <w:tr w:rsidR="006F7107" w14:paraId="1EFDB0A1" w14:textId="77777777" w:rsidTr="001B5C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7" w:type="dxa"/>
          <w:trHeight w:val="275"/>
        </w:trPr>
        <w:tc>
          <w:tcPr>
            <w:tcW w:w="3114" w:type="dxa"/>
            <w:vMerge/>
            <w:tcBorders>
              <w:left w:val="single" w:sz="4" w:space="0" w:color="auto"/>
              <w:right w:val="single" w:sz="4" w:space="0" w:color="auto"/>
            </w:tcBorders>
          </w:tcPr>
          <w:p w14:paraId="2C3DA168" w14:textId="77777777" w:rsidR="006F7107" w:rsidRDefault="006F7107" w:rsidP="00816FB3">
            <w:pPr>
              <w:rPr>
                <w:sz w:val="2"/>
                <w:szCs w:val="2"/>
              </w:rPr>
            </w:pPr>
          </w:p>
        </w:tc>
        <w:tc>
          <w:tcPr>
            <w:tcW w:w="5435" w:type="dxa"/>
            <w:gridSpan w:val="2"/>
            <w:tcBorders>
              <w:top w:val="single" w:sz="4" w:space="0" w:color="auto"/>
              <w:left w:val="single" w:sz="4" w:space="0" w:color="auto"/>
              <w:bottom w:val="single" w:sz="4" w:space="0" w:color="auto"/>
              <w:right w:val="single" w:sz="4" w:space="0" w:color="auto"/>
            </w:tcBorders>
          </w:tcPr>
          <w:p w14:paraId="5365DADD" w14:textId="6053DA3B" w:rsidR="006F7107" w:rsidRDefault="006F7107" w:rsidP="00816FB3">
            <w:pPr>
              <w:pStyle w:val="TableParagraph"/>
              <w:spacing w:line="256" w:lineRule="exact"/>
              <w:ind w:left="110"/>
              <w:rPr>
                <w:sz w:val="24"/>
              </w:rPr>
            </w:pPr>
            <w:r>
              <w:rPr>
                <w:sz w:val="24"/>
                <w:lang w:eastAsia="en-US"/>
              </w:rPr>
              <w:t>Маленькие</w:t>
            </w:r>
            <w:r>
              <w:rPr>
                <w:sz w:val="24"/>
                <w:lang w:val="en-US" w:eastAsia="en-US"/>
              </w:rPr>
              <w:t xml:space="preserve"> красные бусины (</w:t>
            </w:r>
            <w:r>
              <w:rPr>
                <w:sz w:val="24"/>
                <w:lang w:eastAsia="en-US"/>
              </w:rPr>
              <w:t>2</w:t>
            </w:r>
            <w:r>
              <w:rPr>
                <w:sz w:val="24"/>
                <w:lang w:val="en-US" w:eastAsia="en-US"/>
              </w:rPr>
              <w:t>х</w:t>
            </w:r>
            <w:r>
              <w:rPr>
                <w:sz w:val="24"/>
                <w:lang w:eastAsia="en-US"/>
              </w:rPr>
              <w:t>1</w:t>
            </w:r>
            <w:r>
              <w:rPr>
                <w:sz w:val="24"/>
                <w:lang w:val="en-US" w:eastAsia="en-US"/>
              </w:rPr>
              <w:t>см)</w:t>
            </w:r>
          </w:p>
        </w:tc>
        <w:tc>
          <w:tcPr>
            <w:tcW w:w="2161" w:type="dxa"/>
            <w:tcBorders>
              <w:top w:val="single" w:sz="4" w:space="0" w:color="auto"/>
              <w:left w:val="single" w:sz="4" w:space="0" w:color="auto"/>
              <w:bottom w:val="single" w:sz="4" w:space="0" w:color="auto"/>
              <w:right w:val="single" w:sz="4" w:space="0" w:color="auto"/>
            </w:tcBorders>
          </w:tcPr>
          <w:p w14:paraId="058A2016" w14:textId="482064B0" w:rsidR="006F7107" w:rsidRDefault="006F7107" w:rsidP="00816FB3">
            <w:pPr>
              <w:pStyle w:val="TableParagraph"/>
              <w:spacing w:line="256" w:lineRule="exact"/>
              <w:ind w:left="110"/>
              <w:rPr>
                <w:sz w:val="24"/>
              </w:rPr>
            </w:pPr>
            <w:r>
              <w:rPr>
                <w:sz w:val="24"/>
                <w:lang w:val="en-US" w:eastAsia="en-US"/>
              </w:rPr>
              <w:t>2-3 на каждого</w:t>
            </w:r>
          </w:p>
        </w:tc>
      </w:tr>
      <w:tr w:rsidR="006F7107" w14:paraId="1F21F231" w14:textId="77777777" w:rsidTr="001B5C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7" w:type="dxa"/>
          <w:trHeight w:val="551"/>
        </w:trPr>
        <w:tc>
          <w:tcPr>
            <w:tcW w:w="3114" w:type="dxa"/>
            <w:vMerge w:val="restart"/>
            <w:tcBorders>
              <w:top w:val="single" w:sz="4" w:space="0" w:color="auto"/>
              <w:left w:val="single" w:sz="4" w:space="0" w:color="auto"/>
              <w:right w:val="single" w:sz="4" w:space="0" w:color="auto"/>
            </w:tcBorders>
          </w:tcPr>
          <w:p w14:paraId="1B1CE0AB" w14:textId="30610264" w:rsidR="006F7107" w:rsidRDefault="007D7A95" w:rsidP="00816FB3">
            <w:pPr>
              <w:pStyle w:val="TableParagraph"/>
              <w:ind w:left="215" w:right="207" w:hanging="73"/>
              <w:rPr>
                <w:b/>
                <w:sz w:val="24"/>
              </w:rPr>
            </w:pPr>
            <w:r>
              <w:rPr>
                <w:b/>
                <w:sz w:val="24"/>
              </w:rPr>
              <w:t>Конструктивная деятельность</w:t>
            </w:r>
          </w:p>
          <w:p w14:paraId="7A43172F" w14:textId="77777777" w:rsidR="006F7107" w:rsidRDefault="006F7107" w:rsidP="00816FB3">
            <w:pPr>
              <w:pStyle w:val="TableParagraph"/>
              <w:ind w:left="110" w:right="98"/>
              <w:rPr>
                <w:sz w:val="24"/>
              </w:rPr>
            </w:pPr>
            <w:r>
              <w:rPr>
                <w:sz w:val="24"/>
              </w:rPr>
              <w:t>А.В.Найбауэр, О.В.Куракина Мама рядом. Игровые сеансы с детьми раннего возраста в центре игровой поддержки развития ребенка. 1-3 лет».</w:t>
            </w:r>
            <w:r>
              <w:rPr>
                <w:spacing w:val="53"/>
                <w:sz w:val="24"/>
              </w:rPr>
              <w:t xml:space="preserve"> </w:t>
            </w:r>
            <w:r>
              <w:rPr>
                <w:sz w:val="24"/>
              </w:rPr>
              <w:t>-</w:t>
            </w:r>
          </w:p>
          <w:p w14:paraId="65C3AB5A" w14:textId="7ADD7110" w:rsidR="006F7107" w:rsidRDefault="006F7107" w:rsidP="00816FB3">
            <w:pPr>
              <w:pStyle w:val="TableParagraph"/>
              <w:ind w:left="167" w:right="159" w:firstLine="33"/>
              <w:rPr>
                <w:sz w:val="24"/>
              </w:rPr>
            </w:pPr>
            <w:r>
              <w:rPr>
                <w:sz w:val="24"/>
              </w:rPr>
              <w:t>М: Мозаика-Синтез, 2017</w:t>
            </w:r>
          </w:p>
        </w:tc>
        <w:tc>
          <w:tcPr>
            <w:tcW w:w="5435" w:type="dxa"/>
            <w:gridSpan w:val="2"/>
            <w:tcBorders>
              <w:top w:val="single" w:sz="4" w:space="0" w:color="auto"/>
              <w:left w:val="single" w:sz="4" w:space="0" w:color="auto"/>
              <w:bottom w:val="single" w:sz="4" w:space="0" w:color="auto"/>
              <w:right w:val="single" w:sz="4" w:space="0" w:color="auto"/>
            </w:tcBorders>
          </w:tcPr>
          <w:p w14:paraId="510B6FC3" w14:textId="655A600A" w:rsidR="006F7107" w:rsidRDefault="006F7107" w:rsidP="00816FB3">
            <w:pPr>
              <w:pStyle w:val="TableParagraph"/>
              <w:spacing w:line="268" w:lineRule="exact"/>
              <w:ind w:left="110"/>
              <w:rPr>
                <w:sz w:val="24"/>
              </w:rPr>
            </w:pPr>
            <w:r>
              <w:rPr>
                <w:sz w:val="24"/>
              </w:rPr>
              <w:t>Настольный строительный материал (кубики, кирпичики, призмы, цилиндр, полуцилиндр) разного цвета (основные цвета)</w:t>
            </w:r>
          </w:p>
        </w:tc>
        <w:tc>
          <w:tcPr>
            <w:tcW w:w="2161" w:type="dxa"/>
            <w:tcBorders>
              <w:top w:val="single" w:sz="4" w:space="0" w:color="auto"/>
              <w:left w:val="single" w:sz="4" w:space="0" w:color="auto"/>
              <w:bottom w:val="single" w:sz="4" w:space="0" w:color="auto"/>
              <w:right w:val="single" w:sz="4" w:space="0" w:color="auto"/>
            </w:tcBorders>
          </w:tcPr>
          <w:p w14:paraId="3ECB7A5C" w14:textId="77777777" w:rsidR="006F7107" w:rsidRDefault="006F7107" w:rsidP="00816FB3">
            <w:pPr>
              <w:pStyle w:val="TableParagraph"/>
              <w:spacing w:line="268" w:lineRule="exact"/>
              <w:ind w:left="110"/>
              <w:rPr>
                <w:sz w:val="24"/>
              </w:rPr>
            </w:pPr>
            <w:r>
              <w:rPr>
                <w:sz w:val="24"/>
              </w:rPr>
              <w:t>на подгруппу</w:t>
            </w:r>
          </w:p>
        </w:tc>
      </w:tr>
      <w:tr w:rsidR="006F7107" w14:paraId="7CA661CD" w14:textId="77777777" w:rsidTr="001B5C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7" w:type="dxa"/>
          <w:trHeight w:val="830"/>
        </w:trPr>
        <w:tc>
          <w:tcPr>
            <w:tcW w:w="3114" w:type="dxa"/>
            <w:vMerge/>
            <w:tcBorders>
              <w:left w:val="single" w:sz="4" w:space="0" w:color="auto"/>
              <w:right w:val="single" w:sz="4" w:space="0" w:color="auto"/>
            </w:tcBorders>
          </w:tcPr>
          <w:p w14:paraId="3E1560BD" w14:textId="77777777" w:rsidR="006F7107" w:rsidRDefault="006F7107" w:rsidP="00816FB3">
            <w:pPr>
              <w:pStyle w:val="TableParagraph"/>
              <w:ind w:left="1029"/>
              <w:jc w:val="both"/>
              <w:rPr>
                <w:sz w:val="24"/>
              </w:rPr>
            </w:pPr>
          </w:p>
        </w:tc>
        <w:tc>
          <w:tcPr>
            <w:tcW w:w="5435" w:type="dxa"/>
            <w:gridSpan w:val="2"/>
            <w:tcBorders>
              <w:top w:val="single" w:sz="4" w:space="0" w:color="auto"/>
              <w:left w:val="single" w:sz="4" w:space="0" w:color="auto"/>
              <w:bottom w:val="single" w:sz="4" w:space="0" w:color="auto"/>
              <w:right w:val="single" w:sz="4" w:space="0" w:color="auto"/>
            </w:tcBorders>
          </w:tcPr>
          <w:p w14:paraId="3CB29742" w14:textId="21136FB1" w:rsidR="006F7107" w:rsidRDefault="006F7107" w:rsidP="00816FB3">
            <w:pPr>
              <w:pStyle w:val="TableParagraph"/>
              <w:spacing w:line="264" w:lineRule="exact"/>
              <w:ind w:left="110"/>
              <w:rPr>
                <w:sz w:val="24"/>
              </w:rPr>
            </w:pPr>
            <w:r>
              <w:rPr>
                <w:sz w:val="24"/>
              </w:rPr>
              <w:t>Сенсорные мышки (Вязаные крючком мыши основных цветов, наполненные бусинами среднего и большого размера, пуговицами круглыми и овальными)</w:t>
            </w:r>
          </w:p>
        </w:tc>
        <w:tc>
          <w:tcPr>
            <w:tcW w:w="2161" w:type="dxa"/>
            <w:tcBorders>
              <w:top w:val="single" w:sz="4" w:space="0" w:color="auto"/>
              <w:left w:val="single" w:sz="4" w:space="0" w:color="auto"/>
              <w:bottom w:val="single" w:sz="4" w:space="0" w:color="auto"/>
              <w:right w:val="single" w:sz="4" w:space="0" w:color="auto"/>
            </w:tcBorders>
          </w:tcPr>
          <w:p w14:paraId="2A619538" w14:textId="77777777" w:rsidR="006F7107" w:rsidRDefault="006F7107" w:rsidP="00816FB3">
            <w:pPr>
              <w:pStyle w:val="TableParagraph"/>
              <w:spacing w:line="270" w:lineRule="exact"/>
              <w:ind w:left="110"/>
              <w:rPr>
                <w:sz w:val="24"/>
              </w:rPr>
            </w:pPr>
            <w:r>
              <w:rPr>
                <w:sz w:val="24"/>
              </w:rPr>
              <w:t>на подгруппу</w:t>
            </w:r>
          </w:p>
        </w:tc>
      </w:tr>
      <w:tr w:rsidR="006F7107" w14:paraId="1017C8E1" w14:textId="77777777" w:rsidTr="001B5C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7" w:type="dxa"/>
          <w:trHeight w:val="275"/>
        </w:trPr>
        <w:tc>
          <w:tcPr>
            <w:tcW w:w="3114" w:type="dxa"/>
            <w:vMerge/>
            <w:tcBorders>
              <w:left w:val="single" w:sz="4" w:space="0" w:color="auto"/>
              <w:right w:val="single" w:sz="4" w:space="0" w:color="auto"/>
            </w:tcBorders>
          </w:tcPr>
          <w:p w14:paraId="1602FB39" w14:textId="77777777" w:rsidR="006F7107" w:rsidRDefault="006F7107" w:rsidP="00816FB3">
            <w:pPr>
              <w:rPr>
                <w:sz w:val="2"/>
                <w:szCs w:val="2"/>
              </w:rPr>
            </w:pPr>
          </w:p>
        </w:tc>
        <w:tc>
          <w:tcPr>
            <w:tcW w:w="5435" w:type="dxa"/>
            <w:gridSpan w:val="2"/>
            <w:tcBorders>
              <w:top w:val="single" w:sz="4" w:space="0" w:color="auto"/>
              <w:left w:val="single" w:sz="4" w:space="0" w:color="auto"/>
              <w:bottom w:val="single" w:sz="4" w:space="0" w:color="auto"/>
              <w:right w:val="single" w:sz="4" w:space="0" w:color="auto"/>
            </w:tcBorders>
          </w:tcPr>
          <w:p w14:paraId="0B6C7607" w14:textId="52924BB5" w:rsidR="006F7107" w:rsidRDefault="006F7107" w:rsidP="00816FB3">
            <w:pPr>
              <w:pStyle w:val="TableParagraph"/>
              <w:spacing w:line="256" w:lineRule="exact"/>
              <w:ind w:left="110"/>
              <w:rPr>
                <w:sz w:val="24"/>
              </w:rPr>
            </w:pPr>
            <w:r>
              <w:rPr>
                <w:sz w:val="24"/>
              </w:rPr>
              <w:t>Мягкая игрушка кошка</w:t>
            </w:r>
          </w:p>
        </w:tc>
        <w:tc>
          <w:tcPr>
            <w:tcW w:w="2161" w:type="dxa"/>
            <w:tcBorders>
              <w:top w:val="single" w:sz="4" w:space="0" w:color="auto"/>
              <w:left w:val="single" w:sz="4" w:space="0" w:color="auto"/>
              <w:bottom w:val="single" w:sz="4" w:space="0" w:color="auto"/>
              <w:right w:val="single" w:sz="4" w:space="0" w:color="auto"/>
            </w:tcBorders>
          </w:tcPr>
          <w:p w14:paraId="5AF8A67C" w14:textId="516F5118" w:rsidR="006F7107" w:rsidRDefault="006F7107" w:rsidP="00816FB3">
            <w:pPr>
              <w:pStyle w:val="TableParagraph"/>
              <w:spacing w:line="256" w:lineRule="exact"/>
              <w:ind w:left="110"/>
              <w:rPr>
                <w:sz w:val="24"/>
              </w:rPr>
            </w:pPr>
            <w:r>
              <w:rPr>
                <w:sz w:val="24"/>
              </w:rPr>
              <w:t>1</w:t>
            </w:r>
          </w:p>
        </w:tc>
      </w:tr>
      <w:tr w:rsidR="006F7107" w14:paraId="4B1E53EF" w14:textId="77777777" w:rsidTr="001B5C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7" w:type="dxa"/>
          <w:trHeight w:val="275"/>
        </w:trPr>
        <w:tc>
          <w:tcPr>
            <w:tcW w:w="3114" w:type="dxa"/>
            <w:vMerge/>
            <w:tcBorders>
              <w:left w:val="single" w:sz="4" w:space="0" w:color="auto"/>
              <w:right w:val="single" w:sz="4" w:space="0" w:color="auto"/>
            </w:tcBorders>
          </w:tcPr>
          <w:p w14:paraId="7B820D71" w14:textId="77777777" w:rsidR="006F7107" w:rsidRDefault="006F7107" w:rsidP="00816FB3">
            <w:pPr>
              <w:rPr>
                <w:sz w:val="2"/>
                <w:szCs w:val="2"/>
              </w:rPr>
            </w:pPr>
          </w:p>
        </w:tc>
        <w:tc>
          <w:tcPr>
            <w:tcW w:w="5435" w:type="dxa"/>
            <w:gridSpan w:val="2"/>
            <w:tcBorders>
              <w:top w:val="single" w:sz="4" w:space="0" w:color="auto"/>
              <w:left w:val="single" w:sz="4" w:space="0" w:color="auto"/>
              <w:bottom w:val="single" w:sz="4" w:space="0" w:color="auto"/>
              <w:right w:val="single" w:sz="4" w:space="0" w:color="auto"/>
            </w:tcBorders>
          </w:tcPr>
          <w:p w14:paraId="474AA09C" w14:textId="10D97617" w:rsidR="006F7107" w:rsidRDefault="006F7107" w:rsidP="00816FB3">
            <w:pPr>
              <w:pStyle w:val="TableParagraph"/>
              <w:spacing w:line="256" w:lineRule="exact"/>
              <w:ind w:left="110"/>
              <w:rPr>
                <w:sz w:val="24"/>
              </w:rPr>
            </w:pPr>
            <w:r>
              <w:rPr>
                <w:sz w:val="24"/>
              </w:rPr>
              <w:t>Мягкая игрушка заяц</w:t>
            </w:r>
          </w:p>
        </w:tc>
        <w:tc>
          <w:tcPr>
            <w:tcW w:w="2161" w:type="dxa"/>
            <w:tcBorders>
              <w:top w:val="single" w:sz="4" w:space="0" w:color="auto"/>
              <w:left w:val="single" w:sz="4" w:space="0" w:color="auto"/>
              <w:bottom w:val="single" w:sz="4" w:space="0" w:color="auto"/>
              <w:right w:val="single" w:sz="4" w:space="0" w:color="auto"/>
            </w:tcBorders>
          </w:tcPr>
          <w:p w14:paraId="1500648E" w14:textId="019400D7" w:rsidR="006F7107" w:rsidRDefault="006F7107" w:rsidP="00816FB3">
            <w:pPr>
              <w:pStyle w:val="TableParagraph"/>
              <w:spacing w:line="256" w:lineRule="exact"/>
              <w:ind w:left="110"/>
              <w:rPr>
                <w:sz w:val="24"/>
              </w:rPr>
            </w:pPr>
            <w:r>
              <w:rPr>
                <w:sz w:val="24"/>
              </w:rPr>
              <w:t>1</w:t>
            </w:r>
          </w:p>
        </w:tc>
      </w:tr>
      <w:tr w:rsidR="006F7107" w14:paraId="3EB8F9D2" w14:textId="77777777" w:rsidTr="001B5C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7" w:type="dxa"/>
          <w:trHeight w:val="275"/>
        </w:trPr>
        <w:tc>
          <w:tcPr>
            <w:tcW w:w="3114" w:type="dxa"/>
            <w:vMerge/>
            <w:tcBorders>
              <w:left w:val="single" w:sz="4" w:space="0" w:color="auto"/>
              <w:right w:val="single" w:sz="4" w:space="0" w:color="auto"/>
            </w:tcBorders>
          </w:tcPr>
          <w:p w14:paraId="6586C214" w14:textId="77777777" w:rsidR="006F7107" w:rsidRDefault="006F7107" w:rsidP="00816FB3">
            <w:pPr>
              <w:rPr>
                <w:sz w:val="2"/>
                <w:szCs w:val="2"/>
              </w:rPr>
            </w:pPr>
          </w:p>
        </w:tc>
        <w:tc>
          <w:tcPr>
            <w:tcW w:w="5435" w:type="dxa"/>
            <w:gridSpan w:val="2"/>
            <w:tcBorders>
              <w:top w:val="single" w:sz="4" w:space="0" w:color="auto"/>
              <w:left w:val="single" w:sz="4" w:space="0" w:color="auto"/>
              <w:bottom w:val="single" w:sz="4" w:space="0" w:color="auto"/>
              <w:right w:val="single" w:sz="4" w:space="0" w:color="auto"/>
            </w:tcBorders>
          </w:tcPr>
          <w:p w14:paraId="7DD05353" w14:textId="01692F95" w:rsidR="006F7107" w:rsidRDefault="006F7107" w:rsidP="00816FB3">
            <w:pPr>
              <w:pStyle w:val="TableParagraph"/>
              <w:spacing w:line="256" w:lineRule="exact"/>
              <w:ind w:left="110"/>
              <w:rPr>
                <w:sz w:val="24"/>
              </w:rPr>
            </w:pPr>
            <w:r>
              <w:rPr>
                <w:sz w:val="24"/>
              </w:rPr>
              <w:t>Одноцветные пирамидки с кольцами одинакового размера</w:t>
            </w:r>
          </w:p>
        </w:tc>
        <w:tc>
          <w:tcPr>
            <w:tcW w:w="2161" w:type="dxa"/>
            <w:tcBorders>
              <w:top w:val="single" w:sz="4" w:space="0" w:color="auto"/>
              <w:left w:val="single" w:sz="4" w:space="0" w:color="auto"/>
              <w:bottom w:val="single" w:sz="4" w:space="0" w:color="auto"/>
              <w:right w:val="single" w:sz="4" w:space="0" w:color="auto"/>
            </w:tcBorders>
          </w:tcPr>
          <w:p w14:paraId="3C19A418" w14:textId="45F8EA6E" w:rsidR="006F7107" w:rsidRDefault="006F7107" w:rsidP="00816FB3">
            <w:pPr>
              <w:pStyle w:val="TableParagraph"/>
              <w:spacing w:line="256" w:lineRule="exact"/>
              <w:ind w:left="110"/>
              <w:rPr>
                <w:sz w:val="24"/>
              </w:rPr>
            </w:pPr>
            <w:r>
              <w:rPr>
                <w:sz w:val="24"/>
              </w:rPr>
              <w:t>На каждого</w:t>
            </w:r>
          </w:p>
        </w:tc>
      </w:tr>
      <w:tr w:rsidR="006F7107" w14:paraId="61972DB7" w14:textId="77777777" w:rsidTr="001B5C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7" w:type="dxa"/>
          <w:trHeight w:val="275"/>
        </w:trPr>
        <w:tc>
          <w:tcPr>
            <w:tcW w:w="3114" w:type="dxa"/>
            <w:vMerge/>
            <w:tcBorders>
              <w:left w:val="single" w:sz="4" w:space="0" w:color="auto"/>
              <w:right w:val="single" w:sz="4" w:space="0" w:color="auto"/>
            </w:tcBorders>
          </w:tcPr>
          <w:p w14:paraId="5954C39B" w14:textId="77777777" w:rsidR="006F7107" w:rsidRDefault="006F7107" w:rsidP="00816FB3">
            <w:pPr>
              <w:rPr>
                <w:sz w:val="2"/>
                <w:szCs w:val="2"/>
              </w:rPr>
            </w:pPr>
          </w:p>
        </w:tc>
        <w:tc>
          <w:tcPr>
            <w:tcW w:w="5435" w:type="dxa"/>
            <w:gridSpan w:val="2"/>
            <w:tcBorders>
              <w:top w:val="single" w:sz="4" w:space="0" w:color="auto"/>
              <w:left w:val="single" w:sz="4" w:space="0" w:color="auto"/>
              <w:bottom w:val="single" w:sz="4" w:space="0" w:color="auto"/>
              <w:right w:val="single" w:sz="4" w:space="0" w:color="auto"/>
            </w:tcBorders>
          </w:tcPr>
          <w:p w14:paraId="23E0F4BE" w14:textId="5403764B" w:rsidR="006F7107" w:rsidRDefault="006F7107" w:rsidP="00816FB3">
            <w:pPr>
              <w:pStyle w:val="TableParagraph"/>
              <w:spacing w:line="256" w:lineRule="exact"/>
              <w:ind w:left="110"/>
              <w:rPr>
                <w:sz w:val="24"/>
              </w:rPr>
            </w:pPr>
            <w:r>
              <w:rPr>
                <w:sz w:val="24"/>
              </w:rPr>
              <w:t>Пирамидки большая и маленькая</w:t>
            </w:r>
          </w:p>
        </w:tc>
        <w:tc>
          <w:tcPr>
            <w:tcW w:w="2161" w:type="dxa"/>
            <w:tcBorders>
              <w:top w:val="single" w:sz="4" w:space="0" w:color="auto"/>
              <w:left w:val="single" w:sz="4" w:space="0" w:color="auto"/>
              <w:bottom w:val="single" w:sz="4" w:space="0" w:color="auto"/>
              <w:right w:val="single" w:sz="4" w:space="0" w:color="auto"/>
            </w:tcBorders>
          </w:tcPr>
          <w:p w14:paraId="0819D1ED" w14:textId="747DDC99" w:rsidR="006F7107" w:rsidRDefault="006F7107" w:rsidP="00816FB3">
            <w:pPr>
              <w:pStyle w:val="TableParagraph"/>
              <w:spacing w:line="256" w:lineRule="exact"/>
              <w:ind w:left="110"/>
              <w:rPr>
                <w:sz w:val="24"/>
              </w:rPr>
            </w:pPr>
          </w:p>
        </w:tc>
      </w:tr>
      <w:tr w:rsidR="006F7107" w14:paraId="68F9D298" w14:textId="77777777" w:rsidTr="001B5C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7" w:type="dxa"/>
          <w:trHeight w:val="275"/>
        </w:trPr>
        <w:tc>
          <w:tcPr>
            <w:tcW w:w="3114" w:type="dxa"/>
            <w:vMerge/>
            <w:tcBorders>
              <w:left w:val="single" w:sz="4" w:space="0" w:color="auto"/>
              <w:right w:val="single" w:sz="4" w:space="0" w:color="auto"/>
            </w:tcBorders>
          </w:tcPr>
          <w:p w14:paraId="7FC19D4B" w14:textId="77777777" w:rsidR="006F7107" w:rsidRDefault="006F7107" w:rsidP="00816FB3">
            <w:pPr>
              <w:rPr>
                <w:sz w:val="2"/>
                <w:szCs w:val="2"/>
              </w:rPr>
            </w:pPr>
          </w:p>
        </w:tc>
        <w:tc>
          <w:tcPr>
            <w:tcW w:w="5435" w:type="dxa"/>
            <w:gridSpan w:val="2"/>
            <w:tcBorders>
              <w:top w:val="single" w:sz="4" w:space="0" w:color="auto"/>
              <w:left w:val="single" w:sz="4" w:space="0" w:color="auto"/>
              <w:bottom w:val="single" w:sz="4" w:space="0" w:color="auto"/>
              <w:right w:val="single" w:sz="4" w:space="0" w:color="auto"/>
            </w:tcBorders>
          </w:tcPr>
          <w:p w14:paraId="41BC41F4" w14:textId="3A0F7F5D" w:rsidR="006F7107" w:rsidRDefault="006F7107" w:rsidP="00816FB3">
            <w:pPr>
              <w:pStyle w:val="TableParagraph"/>
              <w:spacing w:line="256" w:lineRule="exact"/>
              <w:ind w:left="110"/>
              <w:rPr>
                <w:sz w:val="24"/>
              </w:rPr>
            </w:pPr>
            <w:r>
              <w:rPr>
                <w:sz w:val="24"/>
              </w:rPr>
              <w:t>Мягкие модули «куб» (сторона 40см)</w:t>
            </w:r>
          </w:p>
        </w:tc>
        <w:tc>
          <w:tcPr>
            <w:tcW w:w="2161" w:type="dxa"/>
            <w:tcBorders>
              <w:top w:val="single" w:sz="4" w:space="0" w:color="auto"/>
              <w:left w:val="single" w:sz="4" w:space="0" w:color="auto"/>
              <w:bottom w:val="single" w:sz="4" w:space="0" w:color="auto"/>
              <w:right w:val="single" w:sz="4" w:space="0" w:color="auto"/>
            </w:tcBorders>
          </w:tcPr>
          <w:p w14:paraId="6E3B0348" w14:textId="362AA1B8" w:rsidR="006F7107" w:rsidRDefault="006F7107" w:rsidP="00816FB3">
            <w:pPr>
              <w:pStyle w:val="TableParagraph"/>
              <w:spacing w:line="256" w:lineRule="exact"/>
              <w:ind w:left="110"/>
              <w:rPr>
                <w:sz w:val="24"/>
              </w:rPr>
            </w:pPr>
            <w:r>
              <w:rPr>
                <w:sz w:val="24"/>
              </w:rPr>
              <w:t>20</w:t>
            </w:r>
          </w:p>
        </w:tc>
      </w:tr>
      <w:tr w:rsidR="006F7107" w14:paraId="44543385" w14:textId="77777777" w:rsidTr="001B5C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7" w:type="dxa"/>
          <w:trHeight w:val="275"/>
        </w:trPr>
        <w:tc>
          <w:tcPr>
            <w:tcW w:w="3114" w:type="dxa"/>
            <w:vMerge/>
            <w:tcBorders>
              <w:left w:val="single" w:sz="4" w:space="0" w:color="auto"/>
              <w:right w:val="single" w:sz="4" w:space="0" w:color="auto"/>
            </w:tcBorders>
          </w:tcPr>
          <w:p w14:paraId="531111B8" w14:textId="77777777" w:rsidR="006F7107" w:rsidRDefault="006F7107" w:rsidP="00816FB3">
            <w:pPr>
              <w:rPr>
                <w:sz w:val="2"/>
                <w:szCs w:val="2"/>
              </w:rPr>
            </w:pPr>
          </w:p>
        </w:tc>
        <w:tc>
          <w:tcPr>
            <w:tcW w:w="5435" w:type="dxa"/>
            <w:gridSpan w:val="2"/>
            <w:tcBorders>
              <w:top w:val="single" w:sz="4" w:space="0" w:color="auto"/>
              <w:left w:val="single" w:sz="4" w:space="0" w:color="auto"/>
              <w:bottom w:val="single" w:sz="4" w:space="0" w:color="auto"/>
              <w:right w:val="single" w:sz="4" w:space="0" w:color="auto"/>
            </w:tcBorders>
          </w:tcPr>
          <w:p w14:paraId="50E1AD63" w14:textId="06219F4F" w:rsidR="006F7107" w:rsidRDefault="006F7107" w:rsidP="00816FB3">
            <w:pPr>
              <w:pStyle w:val="TableParagraph"/>
              <w:spacing w:line="256" w:lineRule="exact"/>
              <w:ind w:left="110"/>
              <w:rPr>
                <w:sz w:val="24"/>
              </w:rPr>
            </w:pPr>
            <w:r>
              <w:rPr>
                <w:sz w:val="24"/>
              </w:rPr>
              <w:t>Мягкие самодельные мячи («снежные комочки») (диаметр 10см)</w:t>
            </w:r>
          </w:p>
        </w:tc>
        <w:tc>
          <w:tcPr>
            <w:tcW w:w="2161" w:type="dxa"/>
            <w:tcBorders>
              <w:top w:val="single" w:sz="4" w:space="0" w:color="auto"/>
              <w:left w:val="single" w:sz="4" w:space="0" w:color="auto"/>
              <w:bottom w:val="single" w:sz="4" w:space="0" w:color="auto"/>
              <w:right w:val="single" w:sz="4" w:space="0" w:color="auto"/>
            </w:tcBorders>
          </w:tcPr>
          <w:p w14:paraId="7CC59E3B" w14:textId="49ADEE26" w:rsidR="006F7107" w:rsidRDefault="006F7107" w:rsidP="00816FB3">
            <w:pPr>
              <w:pStyle w:val="TableParagraph"/>
              <w:spacing w:line="256" w:lineRule="exact"/>
              <w:ind w:left="110"/>
              <w:rPr>
                <w:sz w:val="24"/>
              </w:rPr>
            </w:pPr>
          </w:p>
        </w:tc>
      </w:tr>
      <w:tr w:rsidR="006F7107" w14:paraId="73064451" w14:textId="77777777" w:rsidTr="001B5C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7" w:type="dxa"/>
          <w:trHeight w:val="122"/>
        </w:trPr>
        <w:tc>
          <w:tcPr>
            <w:tcW w:w="3114" w:type="dxa"/>
            <w:vMerge/>
            <w:tcBorders>
              <w:left w:val="single" w:sz="4" w:space="0" w:color="auto"/>
              <w:right w:val="single" w:sz="4" w:space="0" w:color="auto"/>
            </w:tcBorders>
          </w:tcPr>
          <w:p w14:paraId="6D495958" w14:textId="77777777" w:rsidR="006F7107" w:rsidRDefault="006F7107" w:rsidP="00816FB3">
            <w:pPr>
              <w:rPr>
                <w:sz w:val="2"/>
                <w:szCs w:val="2"/>
              </w:rPr>
            </w:pPr>
          </w:p>
        </w:tc>
        <w:tc>
          <w:tcPr>
            <w:tcW w:w="5435" w:type="dxa"/>
            <w:gridSpan w:val="2"/>
            <w:tcBorders>
              <w:top w:val="single" w:sz="4" w:space="0" w:color="auto"/>
              <w:left w:val="single" w:sz="4" w:space="0" w:color="auto"/>
              <w:bottom w:val="single" w:sz="4" w:space="0" w:color="auto"/>
              <w:right w:val="single" w:sz="4" w:space="0" w:color="auto"/>
            </w:tcBorders>
          </w:tcPr>
          <w:p w14:paraId="30147C90" w14:textId="5E29EBA1" w:rsidR="006F7107" w:rsidRDefault="006F7107" w:rsidP="00816FB3">
            <w:pPr>
              <w:pStyle w:val="TableParagraph"/>
              <w:spacing w:line="264" w:lineRule="exact"/>
              <w:ind w:left="110"/>
              <w:rPr>
                <w:sz w:val="24"/>
              </w:rPr>
            </w:pPr>
            <w:r>
              <w:rPr>
                <w:sz w:val="24"/>
              </w:rPr>
              <w:t xml:space="preserve">Формочки-вкладыши </w:t>
            </w:r>
          </w:p>
        </w:tc>
        <w:tc>
          <w:tcPr>
            <w:tcW w:w="2161" w:type="dxa"/>
            <w:tcBorders>
              <w:top w:val="single" w:sz="4" w:space="0" w:color="auto"/>
              <w:left w:val="single" w:sz="4" w:space="0" w:color="auto"/>
              <w:bottom w:val="single" w:sz="4" w:space="0" w:color="auto"/>
              <w:right w:val="single" w:sz="4" w:space="0" w:color="auto"/>
            </w:tcBorders>
          </w:tcPr>
          <w:p w14:paraId="1CFB62B4" w14:textId="12C7D8E3" w:rsidR="006F7107" w:rsidRDefault="006F7107" w:rsidP="00816FB3">
            <w:pPr>
              <w:pStyle w:val="TableParagraph"/>
              <w:spacing w:line="270" w:lineRule="exact"/>
              <w:ind w:left="110"/>
              <w:rPr>
                <w:sz w:val="24"/>
              </w:rPr>
            </w:pPr>
            <w:r>
              <w:rPr>
                <w:sz w:val="24"/>
              </w:rPr>
              <w:t>5-7 на каждого</w:t>
            </w:r>
          </w:p>
        </w:tc>
      </w:tr>
      <w:tr w:rsidR="006F7107" w14:paraId="485AE165" w14:textId="77777777" w:rsidTr="001B5C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7" w:type="dxa"/>
          <w:trHeight w:val="275"/>
        </w:trPr>
        <w:tc>
          <w:tcPr>
            <w:tcW w:w="3114" w:type="dxa"/>
            <w:vMerge/>
            <w:tcBorders>
              <w:left w:val="single" w:sz="4" w:space="0" w:color="auto"/>
              <w:right w:val="single" w:sz="4" w:space="0" w:color="auto"/>
            </w:tcBorders>
          </w:tcPr>
          <w:p w14:paraId="5277C8B7" w14:textId="77777777" w:rsidR="006F7107" w:rsidRDefault="006F7107" w:rsidP="00816FB3">
            <w:pPr>
              <w:rPr>
                <w:sz w:val="2"/>
                <w:szCs w:val="2"/>
              </w:rPr>
            </w:pPr>
          </w:p>
        </w:tc>
        <w:tc>
          <w:tcPr>
            <w:tcW w:w="5435" w:type="dxa"/>
            <w:gridSpan w:val="2"/>
            <w:tcBorders>
              <w:top w:val="single" w:sz="4" w:space="0" w:color="auto"/>
              <w:left w:val="single" w:sz="4" w:space="0" w:color="auto"/>
              <w:bottom w:val="single" w:sz="4" w:space="0" w:color="auto"/>
              <w:right w:val="single" w:sz="4" w:space="0" w:color="auto"/>
            </w:tcBorders>
          </w:tcPr>
          <w:p w14:paraId="585C06E5" w14:textId="2938B6A4" w:rsidR="006F7107" w:rsidRDefault="006F7107" w:rsidP="00816FB3">
            <w:pPr>
              <w:pStyle w:val="TableParagraph"/>
              <w:spacing w:line="256" w:lineRule="exact"/>
              <w:ind w:left="110"/>
              <w:rPr>
                <w:sz w:val="24"/>
              </w:rPr>
            </w:pPr>
            <w:r>
              <w:rPr>
                <w:sz w:val="24"/>
              </w:rPr>
              <w:t>Мягкий модуль «призма» (50х50см, ширина 25см)</w:t>
            </w:r>
          </w:p>
        </w:tc>
        <w:tc>
          <w:tcPr>
            <w:tcW w:w="2161" w:type="dxa"/>
            <w:tcBorders>
              <w:top w:val="single" w:sz="4" w:space="0" w:color="auto"/>
              <w:left w:val="single" w:sz="4" w:space="0" w:color="auto"/>
              <w:bottom w:val="single" w:sz="4" w:space="0" w:color="auto"/>
              <w:right w:val="single" w:sz="4" w:space="0" w:color="auto"/>
            </w:tcBorders>
          </w:tcPr>
          <w:p w14:paraId="5D81670A" w14:textId="7FC36EA4" w:rsidR="006F7107" w:rsidRDefault="006F7107" w:rsidP="00816FB3">
            <w:pPr>
              <w:pStyle w:val="TableParagraph"/>
              <w:spacing w:line="256" w:lineRule="exact"/>
              <w:ind w:left="110"/>
              <w:rPr>
                <w:sz w:val="24"/>
              </w:rPr>
            </w:pPr>
            <w:r>
              <w:rPr>
                <w:sz w:val="24"/>
              </w:rPr>
              <w:t>1</w:t>
            </w:r>
          </w:p>
        </w:tc>
      </w:tr>
      <w:tr w:rsidR="006F7107" w14:paraId="6F1B96E8" w14:textId="77777777" w:rsidTr="001B5C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7" w:type="dxa"/>
          <w:trHeight w:val="116"/>
        </w:trPr>
        <w:tc>
          <w:tcPr>
            <w:tcW w:w="3114" w:type="dxa"/>
            <w:vMerge/>
            <w:tcBorders>
              <w:left w:val="single" w:sz="4" w:space="0" w:color="auto"/>
              <w:right w:val="single" w:sz="4" w:space="0" w:color="auto"/>
            </w:tcBorders>
          </w:tcPr>
          <w:p w14:paraId="6185B5B5" w14:textId="77777777" w:rsidR="006F7107" w:rsidRDefault="006F7107" w:rsidP="00816FB3">
            <w:pPr>
              <w:rPr>
                <w:sz w:val="2"/>
                <w:szCs w:val="2"/>
              </w:rPr>
            </w:pPr>
          </w:p>
        </w:tc>
        <w:tc>
          <w:tcPr>
            <w:tcW w:w="5435" w:type="dxa"/>
            <w:gridSpan w:val="2"/>
            <w:tcBorders>
              <w:top w:val="single" w:sz="4" w:space="0" w:color="auto"/>
              <w:left w:val="single" w:sz="4" w:space="0" w:color="auto"/>
              <w:bottom w:val="single" w:sz="4" w:space="0" w:color="auto"/>
              <w:right w:val="single" w:sz="4" w:space="0" w:color="auto"/>
            </w:tcBorders>
          </w:tcPr>
          <w:p w14:paraId="3E3D883B" w14:textId="61F35C92" w:rsidR="006F7107" w:rsidRDefault="006F7107" w:rsidP="00816FB3">
            <w:pPr>
              <w:pStyle w:val="TableParagraph"/>
              <w:spacing w:line="264" w:lineRule="exact"/>
              <w:ind w:left="110"/>
              <w:rPr>
                <w:sz w:val="24"/>
              </w:rPr>
            </w:pPr>
            <w:r>
              <w:rPr>
                <w:sz w:val="24"/>
              </w:rPr>
              <w:t>Зеленая и красная коробки</w:t>
            </w:r>
          </w:p>
        </w:tc>
        <w:tc>
          <w:tcPr>
            <w:tcW w:w="2161" w:type="dxa"/>
            <w:tcBorders>
              <w:top w:val="single" w:sz="4" w:space="0" w:color="auto"/>
              <w:left w:val="single" w:sz="4" w:space="0" w:color="auto"/>
              <w:bottom w:val="single" w:sz="4" w:space="0" w:color="auto"/>
              <w:right w:val="single" w:sz="4" w:space="0" w:color="auto"/>
            </w:tcBorders>
          </w:tcPr>
          <w:p w14:paraId="59A020EA" w14:textId="11A6C617" w:rsidR="006F7107" w:rsidRDefault="006F7107" w:rsidP="00816FB3">
            <w:pPr>
              <w:pStyle w:val="TableParagraph"/>
              <w:spacing w:line="268" w:lineRule="exact"/>
              <w:ind w:left="110"/>
              <w:rPr>
                <w:sz w:val="24"/>
              </w:rPr>
            </w:pPr>
          </w:p>
        </w:tc>
      </w:tr>
      <w:tr w:rsidR="006F7107" w14:paraId="77ED4009" w14:textId="77777777" w:rsidTr="001B5C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7" w:type="dxa"/>
          <w:trHeight w:val="277"/>
        </w:trPr>
        <w:tc>
          <w:tcPr>
            <w:tcW w:w="3114" w:type="dxa"/>
            <w:vMerge/>
            <w:tcBorders>
              <w:left w:val="single" w:sz="4" w:space="0" w:color="auto"/>
              <w:right w:val="single" w:sz="4" w:space="0" w:color="auto"/>
            </w:tcBorders>
          </w:tcPr>
          <w:p w14:paraId="107943B0" w14:textId="77777777" w:rsidR="006F7107" w:rsidRDefault="006F7107" w:rsidP="00816FB3">
            <w:pPr>
              <w:rPr>
                <w:sz w:val="2"/>
                <w:szCs w:val="2"/>
              </w:rPr>
            </w:pPr>
          </w:p>
        </w:tc>
        <w:tc>
          <w:tcPr>
            <w:tcW w:w="5435" w:type="dxa"/>
            <w:gridSpan w:val="2"/>
            <w:tcBorders>
              <w:top w:val="single" w:sz="4" w:space="0" w:color="auto"/>
              <w:left w:val="single" w:sz="4" w:space="0" w:color="auto"/>
              <w:bottom w:val="single" w:sz="4" w:space="0" w:color="auto"/>
              <w:right w:val="single" w:sz="4" w:space="0" w:color="auto"/>
            </w:tcBorders>
          </w:tcPr>
          <w:p w14:paraId="360CCA5B" w14:textId="64EAC8F3" w:rsidR="006F7107" w:rsidRDefault="006F7107" w:rsidP="00816FB3">
            <w:pPr>
              <w:pStyle w:val="TableParagraph"/>
              <w:spacing w:line="264" w:lineRule="exact"/>
              <w:ind w:left="110"/>
              <w:rPr>
                <w:sz w:val="24"/>
              </w:rPr>
            </w:pPr>
            <w:r>
              <w:rPr>
                <w:sz w:val="24"/>
              </w:rPr>
              <w:t>Призмы (60х30х90см)</w:t>
            </w:r>
          </w:p>
        </w:tc>
        <w:tc>
          <w:tcPr>
            <w:tcW w:w="2161" w:type="dxa"/>
            <w:tcBorders>
              <w:top w:val="single" w:sz="4" w:space="0" w:color="auto"/>
              <w:left w:val="single" w:sz="4" w:space="0" w:color="auto"/>
              <w:bottom w:val="single" w:sz="4" w:space="0" w:color="auto"/>
              <w:right w:val="single" w:sz="4" w:space="0" w:color="auto"/>
            </w:tcBorders>
          </w:tcPr>
          <w:p w14:paraId="23BBD529" w14:textId="1E2BFBC7" w:rsidR="006F7107" w:rsidRDefault="006F7107" w:rsidP="00816FB3">
            <w:pPr>
              <w:pStyle w:val="TableParagraph"/>
              <w:spacing w:line="268" w:lineRule="exact"/>
              <w:ind w:left="110"/>
              <w:rPr>
                <w:sz w:val="24"/>
              </w:rPr>
            </w:pPr>
            <w:r>
              <w:rPr>
                <w:sz w:val="24"/>
              </w:rPr>
              <w:t>4</w:t>
            </w:r>
          </w:p>
        </w:tc>
      </w:tr>
      <w:tr w:rsidR="006F7107" w14:paraId="668768D4" w14:textId="77777777" w:rsidTr="001B5C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7" w:type="dxa"/>
          <w:trHeight w:val="266"/>
        </w:trPr>
        <w:tc>
          <w:tcPr>
            <w:tcW w:w="3114" w:type="dxa"/>
            <w:vMerge/>
            <w:tcBorders>
              <w:left w:val="single" w:sz="4" w:space="0" w:color="auto"/>
              <w:right w:val="single" w:sz="4" w:space="0" w:color="auto"/>
            </w:tcBorders>
          </w:tcPr>
          <w:p w14:paraId="63BE97AC" w14:textId="77777777" w:rsidR="006F7107" w:rsidRDefault="006F7107" w:rsidP="00816FB3">
            <w:pPr>
              <w:rPr>
                <w:sz w:val="2"/>
                <w:szCs w:val="2"/>
              </w:rPr>
            </w:pPr>
          </w:p>
        </w:tc>
        <w:tc>
          <w:tcPr>
            <w:tcW w:w="5435" w:type="dxa"/>
            <w:gridSpan w:val="2"/>
            <w:tcBorders>
              <w:top w:val="single" w:sz="4" w:space="0" w:color="auto"/>
              <w:left w:val="single" w:sz="4" w:space="0" w:color="auto"/>
              <w:bottom w:val="single" w:sz="4" w:space="0" w:color="auto"/>
              <w:right w:val="single" w:sz="4" w:space="0" w:color="auto"/>
            </w:tcBorders>
          </w:tcPr>
          <w:p w14:paraId="6579545F" w14:textId="33AB8400" w:rsidR="006F7107" w:rsidRDefault="006F7107" w:rsidP="00816FB3">
            <w:pPr>
              <w:pStyle w:val="TableParagraph"/>
              <w:spacing w:line="264" w:lineRule="exact"/>
              <w:ind w:left="110"/>
              <w:rPr>
                <w:sz w:val="24"/>
              </w:rPr>
            </w:pPr>
            <w:r>
              <w:rPr>
                <w:sz w:val="24"/>
              </w:rPr>
              <w:t>Кубы (сторона 30см)</w:t>
            </w:r>
          </w:p>
        </w:tc>
        <w:tc>
          <w:tcPr>
            <w:tcW w:w="2161" w:type="dxa"/>
            <w:tcBorders>
              <w:top w:val="single" w:sz="4" w:space="0" w:color="auto"/>
              <w:left w:val="single" w:sz="4" w:space="0" w:color="auto"/>
              <w:bottom w:val="single" w:sz="4" w:space="0" w:color="auto"/>
              <w:right w:val="single" w:sz="4" w:space="0" w:color="auto"/>
            </w:tcBorders>
          </w:tcPr>
          <w:p w14:paraId="7AA6A7FC" w14:textId="056E9FCF" w:rsidR="006F7107" w:rsidRDefault="006F7107" w:rsidP="00816FB3">
            <w:pPr>
              <w:pStyle w:val="TableParagraph"/>
              <w:spacing w:line="268" w:lineRule="exact"/>
              <w:ind w:left="110"/>
              <w:rPr>
                <w:sz w:val="24"/>
              </w:rPr>
            </w:pPr>
            <w:r>
              <w:rPr>
                <w:sz w:val="24"/>
              </w:rPr>
              <w:t>24</w:t>
            </w:r>
          </w:p>
        </w:tc>
      </w:tr>
      <w:tr w:rsidR="006F7107" w14:paraId="4990AAED" w14:textId="77777777" w:rsidTr="001B5C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7" w:type="dxa"/>
          <w:trHeight w:val="51"/>
        </w:trPr>
        <w:tc>
          <w:tcPr>
            <w:tcW w:w="3114" w:type="dxa"/>
            <w:vMerge/>
            <w:tcBorders>
              <w:left w:val="single" w:sz="4" w:space="0" w:color="auto"/>
              <w:right w:val="single" w:sz="4" w:space="0" w:color="auto"/>
            </w:tcBorders>
          </w:tcPr>
          <w:p w14:paraId="73CD77A3" w14:textId="77777777" w:rsidR="006F7107" w:rsidRDefault="006F7107" w:rsidP="00816FB3">
            <w:pPr>
              <w:rPr>
                <w:sz w:val="2"/>
                <w:szCs w:val="2"/>
              </w:rPr>
            </w:pPr>
          </w:p>
        </w:tc>
        <w:tc>
          <w:tcPr>
            <w:tcW w:w="5435" w:type="dxa"/>
            <w:gridSpan w:val="2"/>
            <w:tcBorders>
              <w:top w:val="single" w:sz="4" w:space="0" w:color="auto"/>
              <w:left w:val="single" w:sz="4" w:space="0" w:color="auto"/>
              <w:bottom w:val="single" w:sz="4" w:space="0" w:color="auto"/>
              <w:right w:val="single" w:sz="4" w:space="0" w:color="auto"/>
            </w:tcBorders>
          </w:tcPr>
          <w:p w14:paraId="690BA57B" w14:textId="081DDC3A" w:rsidR="006F7107" w:rsidRDefault="006F7107" w:rsidP="00816FB3">
            <w:pPr>
              <w:pStyle w:val="TableParagraph"/>
              <w:spacing w:line="264" w:lineRule="exact"/>
              <w:ind w:left="110"/>
              <w:rPr>
                <w:sz w:val="24"/>
              </w:rPr>
            </w:pPr>
            <w:r>
              <w:rPr>
                <w:sz w:val="24"/>
              </w:rPr>
              <w:t xml:space="preserve">Мячи </w:t>
            </w:r>
          </w:p>
        </w:tc>
        <w:tc>
          <w:tcPr>
            <w:tcW w:w="2161" w:type="dxa"/>
            <w:tcBorders>
              <w:top w:val="single" w:sz="4" w:space="0" w:color="auto"/>
              <w:left w:val="single" w:sz="4" w:space="0" w:color="auto"/>
              <w:bottom w:val="single" w:sz="4" w:space="0" w:color="auto"/>
              <w:right w:val="single" w:sz="4" w:space="0" w:color="auto"/>
            </w:tcBorders>
          </w:tcPr>
          <w:p w14:paraId="7ED84309" w14:textId="70E09C9D" w:rsidR="006F7107" w:rsidRDefault="006F7107" w:rsidP="00816FB3">
            <w:pPr>
              <w:pStyle w:val="TableParagraph"/>
              <w:spacing w:line="268" w:lineRule="exact"/>
              <w:ind w:left="110"/>
              <w:rPr>
                <w:sz w:val="24"/>
              </w:rPr>
            </w:pPr>
          </w:p>
        </w:tc>
      </w:tr>
      <w:tr w:rsidR="006F7107" w14:paraId="7E37B150" w14:textId="77777777" w:rsidTr="001B5C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7" w:type="dxa"/>
          <w:trHeight w:val="132"/>
        </w:trPr>
        <w:tc>
          <w:tcPr>
            <w:tcW w:w="3114" w:type="dxa"/>
            <w:vMerge/>
            <w:tcBorders>
              <w:left w:val="single" w:sz="4" w:space="0" w:color="auto"/>
              <w:right w:val="single" w:sz="4" w:space="0" w:color="auto"/>
            </w:tcBorders>
          </w:tcPr>
          <w:p w14:paraId="4DFA2D46" w14:textId="77777777" w:rsidR="006F7107" w:rsidRDefault="006F7107" w:rsidP="00816FB3">
            <w:pPr>
              <w:rPr>
                <w:sz w:val="2"/>
                <w:szCs w:val="2"/>
              </w:rPr>
            </w:pPr>
          </w:p>
        </w:tc>
        <w:tc>
          <w:tcPr>
            <w:tcW w:w="5435" w:type="dxa"/>
            <w:gridSpan w:val="2"/>
            <w:tcBorders>
              <w:top w:val="single" w:sz="4" w:space="0" w:color="auto"/>
              <w:left w:val="single" w:sz="4" w:space="0" w:color="auto"/>
              <w:bottom w:val="single" w:sz="4" w:space="0" w:color="auto"/>
              <w:right w:val="single" w:sz="4" w:space="0" w:color="auto"/>
            </w:tcBorders>
          </w:tcPr>
          <w:p w14:paraId="69D170D9" w14:textId="44376715" w:rsidR="006F7107" w:rsidRDefault="006F7107" w:rsidP="00816FB3">
            <w:pPr>
              <w:pStyle w:val="TableParagraph"/>
              <w:spacing w:line="264" w:lineRule="exact"/>
              <w:ind w:left="110"/>
              <w:rPr>
                <w:sz w:val="24"/>
              </w:rPr>
            </w:pPr>
            <w:r>
              <w:rPr>
                <w:sz w:val="24"/>
              </w:rPr>
              <w:t>Большие деревянные кубики (20х20см)</w:t>
            </w:r>
          </w:p>
        </w:tc>
        <w:tc>
          <w:tcPr>
            <w:tcW w:w="2161" w:type="dxa"/>
            <w:tcBorders>
              <w:top w:val="single" w:sz="4" w:space="0" w:color="auto"/>
              <w:left w:val="single" w:sz="4" w:space="0" w:color="auto"/>
              <w:bottom w:val="single" w:sz="4" w:space="0" w:color="auto"/>
              <w:right w:val="single" w:sz="4" w:space="0" w:color="auto"/>
            </w:tcBorders>
          </w:tcPr>
          <w:p w14:paraId="22E31F62" w14:textId="1FE308CD" w:rsidR="006F7107" w:rsidRDefault="006F7107" w:rsidP="00816FB3">
            <w:pPr>
              <w:pStyle w:val="TableParagraph"/>
              <w:spacing w:line="270" w:lineRule="exact"/>
              <w:ind w:left="110"/>
              <w:rPr>
                <w:sz w:val="24"/>
              </w:rPr>
            </w:pPr>
            <w:r>
              <w:rPr>
                <w:sz w:val="24"/>
              </w:rPr>
              <w:t>12</w:t>
            </w:r>
          </w:p>
        </w:tc>
      </w:tr>
      <w:tr w:rsidR="006F7107" w14:paraId="7660593A" w14:textId="77777777" w:rsidTr="001B5C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7" w:type="dxa"/>
          <w:trHeight w:val="137"/>
        </w:trPr>
        <w:tc>
          <w:tcPr>
            <w:tcW w:w="3114" w:type="dxa"/>
            <w:vMerge/>
            <w:tcBorders>
              <w:left w:val="single" w:sz="4" w:space="0" w:color="auto"/>
              <w:right w:val="single" w:sz="4" w:space="0" w:color="auto"/>
            </w:tcBorders>
          </w:tcPr>
          <w:p w14:paraId="399A4B8A" w14:textId="77777777" w:rsidR="006F7107" w:rsidRDefault="006F7107" w:rsidP="00816FB3">
            <w:pPr>
              <w:rPr>
                <w:sz w:val="2"/>
                <w:szCs w:val="2"/>
              </w:rPr>
            </w:pPr>
          </w:p>
        </w:tc>
        <w:tc>
          <w:tcPr>
            <w:tcW w:w="5435" w:type="dxa"/>
            <w:gridSpan w:val="2"/>
            <w:tcBorders>
              <w:top w:val="single" w:sz="4" w:space="0" w:color="auto"/>
              <w:left w:val="single" w:sz="4" w:space="0" w:color="auto"/>
              <w:bottom w:val="single" w:sz="4" w:space="0" w:color="auto"/>
              <w:right w:val="single" w:sz="4" w:space="0" w:color="auto"/>
            </w:tcBorders>
          </w:tcPr>
          <w:p w14:paraId="08361869" w14:textId="6EC72B6B" w:rsidR="006F7107" w:rsidRDefault="006F7107" w:rsidP="00816FB3">
            <w:pPr>
              <w:pStyle w:val="TableParagraph"/>
              <w:spacing w:line="264" w:lineRule="exact"/>
              <w:ind w:left="110"/>
              <w:rPr>
                <w:sz w:val="24"/>
              </w:rPr>
            </w:pPr>
            <w:r>
              <w:rPr>
                <w:sz w:val="24"/>
              </w:rPr>
              <w:t>Плоские деревянные перекладины (10х35см)</w:t>
            </w:r>
          </w:p>
        </w:tc>
        <w:tc>
          <w:tcPr>
            <w:tcW w:w="2161" w:type="dxa"/>
            <w:tcBorders>
              <w:top w:val="single" w:sz="4" w:space="0" w:color="auto"/>
              <w:left w:val="single" w:sz="4" w:space="0" w:color="auto"/>
              <w:bottom w:val="single" w:sz="4" w:space="0" w:color="auto"/>
              <w:right w:val="single" w:sz="4" w:space="0" w:color="auto"/>
            </w:tcBorders>
          </w:tcPr>
          <w:p w14:paraId="1E532287" w14:textId="69D989E0" w:rsidR="006F7107" w:rsidRDefault="006F7107" w:rsidP="00816FB3">
            <w:pPr>
              <w:pStyle w:val="TableParagraph"/>
              <w:spacing w:line="268" w:lineRule="exact"/>
              <w:ind w:left="110"/>
              <w:rPr>
                <w:sz w:val="24"/>
              </w:rPr>
            </w:pPr>
            <w:r>
              <w:rPr>
                <w:sz w:val="24"/>
              </w:rPr>
              <w:t>6</w:t>
            </w:r>
          </w:p>
        </w:tc>
      </w:tr>
      <w:tr w:rsidR="006F7107" w14:paraId="019F0B76" w14:textId="77777777" w:rsidTr="001B5C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7" w:type="dxa"/>
          <w:trHeight w:val="275"/>
        </w:trPr>
        <w:tc>
          <w:tcPr>
            <w:tcW w:w="3114" w:type="dxa"/>
            <w:vMerge/>
            <w:tcBorders>
              <w:left w:val="single" w:sz="4" w:space="0" w:color="auto"/>
              <w:right w:val="single" w:sz="4" w:space="0" w:color="auto"/>
            </w:tcBorders>
          </w:tcPr>
          <w:p w14:paraId="694BEB25" w14:textId="77777777" w:rsidR="006F7107" w:rsidRDefault="006F7107" w:rsidP="00816FB3">
            <w:pPr>
              <w:rPr>
                <w:sz w:val="2"/>
                <w:szCs w:val="2"/>
              </w:rPr>
            </w:pPr>
          </w:p>
        </w:tc>
        <w:tc>
          <w:tcPr>
            <w:tcW w:w="5435" w:type="dxa"/>
            <w:gridSpan w:val="2"/>
            <w:tcBorders>
              <w:top w:val="single" w:sz="4" w:space="0" w:color="auto"/>
              <w:left w:val="single" w:sz="4" w:space="0" w:color="auto"/>
              <w:bottom w:val="single" w:sz="4" w:space="0" w:color="auto"/>
              <w:right w:val="single" w:sz="4" w:space="0" w:color="auto"/>
            </w:tcBorders>
          </w:tcPr>
          <w:p w14:paraId="2088EBFF" w14:textId="1CF48FCA" w:rsidR="006F7107" w:rsidRDefault="006F7107" w:rsidP="00816FB3">
            <w:pPr>
              <w:pStyle w:val="TableParagraph"/>
              <w:spacing w:line="256" w:lineRule="exact"/>
              <w:ind w:left="110"/>
              <w:rPr>
                <w:sz w:val="24"/>
              </w:rPr>
            </w:pPr>
            <w:r>
              <w:rPr>
                <w:sz w:val="24"/>
              </w:rPr>
              <w:t>Призмы (20х30х10см)</w:t>
            </w:r>
          </w:p>
        </w:tc>
        <w:tc>
          <w:tcPr>
            <w:tcW w:w="2161" w:type="dxa"/>
            <w:tcBorders>
              <w:top w:val="single" w:sz="4" w:space="0" w:color="auto"/>
              <w:left w:val="single" w:sz="4" w:space="0" w:color="auto"/>
              <w:bottom w:val="single" w:sz="4" w:space="0" w:color="auto"/>
              <w:right w:val="single" w:sz="4" w:space="0" w:color="auto"/>
            </w:tcBorders>
          </w:tcPr>
          <w:p w14:paraId="3FD24B49" w14:textId="6D3CE75C" w:rsidR="006F7107" w:rsidRDefault="006F7107" w:rsidP="00816FB3">
            <w:pPr>
              <w:pStyle w:val="TableParagraph"/>
              <w:spacing w:line="256" w:lineRule="exact"/>
              <w:ind w:left="110"/>
              <w:rPr>
                <w:sz w:val="24"/>
              </w:rPr>
            </w:pPr>
            <w:r>
              <w:rPr>
                <w:sz w:val="24"/>
              </w:rPr>
              <w:t>6</w:t>
            </w:r>
          </w:p>
        </w:tc>
      </w:tr>
      <w:tr w:rsidR="006F7107" w14:paraId="24BE515B" w14:textId="77777777" w:rsidTr="001B5C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7" w:type="dxa"/>
          <w:trHeight w:val="275"/>
        </w:trPr>
        <w:tc>
          <w:tcPr>
            <w:tcW w:w="3114" w:type="dxa"/>
            <w:vMerge/>
            <w:tcBorders>
              <w:left w:val="single" w:sz="4" w:space="0" w:color="auto"/>
              <w:right w:val="single" w:sz="4" w:space="0" w:color="auto"/>
            </w:tcBorders>
          </w:tcPr>
          <w:p w14:paraId="4D875C79" w14:textId="77777777" w:rsidR="006F7107" w:rsidRDefault="006F7107" w:rsidP="00816FB3">
            <w:pPr>
              <w:rPr>
                <w:sz w:val="2"/>
                <w:szCs w:val="2"/>
              </w:rPr>
            </w:pPr>
          </w:p>
        </w:tc>
        <w:tc>
          <w:tcPr>
            <w:tcW w:w="5435" w:type="dxa"/>
            <w:gridSpan w:val="2"/>
            <w:tcBorders>
              <w:top w:val="single" w:sz="4" w:space="0" w:color="auto"/>
              <w:left w:val="single" w:sz="4" w:space="0" w:color="auto"/>
              <w:bottom w:val="single" w:sz="4" w:space="0" w:color="auto"/>
              <w:right w:val="single" w:sz="4" w:space="0" w:color="auto"/>
            </w:tcBorders>
          </w:tcPr>
          <w:p w14:paraId="5CF3670C" w14:textId="1F07B642" w:rsidR="006F7107" w:rsidRDefault="006F7107" w:rsidP="00816FB3">
            <w:pPr>
              <w:pStyle w:val="TableParagraph"/>
              <w:spacing w:line="256" w:lineRule="exact"/>
              <w:ind w:left="110"/>
              <w:rPr>
                <w:sz w:val="24"/>
              </w:rPr>
            </w:pPr>
            <w:r>
              <w:rPr>
                <w:sz w:val="24"/>
              </w:rPr>
              <w:t>машинки</w:t>
            </w:r>
          </w:p>
        </w:tc>
        <w:tc>
          <w:tcPr>
            <w:tcW w:w="2161" w:type="dxa"/>
            <w:tcBorders>
              <w:top w:val="single" w:sz="4" w:space="0" w:color="auto"/>
              <w:left w:val="single" w:sz="4" w:space="0" w:color="auto"/>
              <w:bottom w:val="single" w:sz="4" w:space="0" w:color="auto"/>
              <w:right w:val="single" w:sz="4" w:space="0" w:color="auto"/>
            </w:tcBorders>
          </w:tcPr>
          <w:p w14:paraId="00C51B8B" w14:textId="57179984" w:rsidR="006F7107" w:rsidRDefault="006F7107" w:rsidP="00816FB3">
            <w:pPr>
              <w:pStyle w:val="TableParagraph"/>
              <w:spacing w:line="256" w:lineRule="exact"/>
              <w:ind w:left="110"/>
              <w:rPr>
                <w:sz w:val="24"/>
              </w:rPr>
            </w:pPr>
          </w:p>
        </w:tc>
      </w:tr>
      <w:tr w:rsidR="006F7107" w14:paraId="1670E487" w14:textId="77777777" w:rsidTr="001B5C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7" w:type="dxa"/>
          <w:trHeight w:val="275"/>
        </w:trPr>
        <w:tc>
          <w:tcPr>
            <w:tcW w:w="3114" w:type="dxa"/>
            <w:vMerge/>
            <w:tcBorders>
              <w:left w:val="single" w:sz="4" w:space="0" w:color="auto"/>
              <w:right w:val="single" w:sz="4" w:space="0" w:color="auto"/>
            </w:tcBorders>
          </w:tcPr>
          <w:p w14:paraId="3443C9D5" w14:textId="77777777" w:rsidR="006F7107" w:rsidRDefault="006F7107" w:rsidP="00816FB3">
            <w:pPr>
              <w:rPr>
                <w:sz w:val="2"/>
                <w:szCs w:val="2"/>
              </w:rPr>
            </w:pPr>
          </w:p>
        </w:tc>
        <w:tc>
          <w:tcPr>
            <w:tcW w:w="5435" w:type="dxa"/>
            <w:gridSpan w:val="2"/>
            <w:tcBorders>
              <w:top w:val="single" w:sz="4" w:space="0" w:color="auto"/>
              <w:left w:val="single" w:sz="4" w:space="0" w:color="auto"/>
              <w:bottom w:val="single" w:sz="4" w:space="0" w:color="auto"/>
              <w:right w:val="single" w:sz="4" w:space="0" w:color="auto"/>
            </w:tcBorders>
          </w:tcPr>
          <w:p w14:paraId="27A2B115" w14:textId="4B2EEEA5" w:rsidR="006F7107" w:rsidRDefault="006F7107" w:rsidP="00816FB3">
            <w:pPr>
              <w:pStyle w:val="TableParagraph"/>
              <w:spacing w:line="256" w:lineRule="exact"/>
              <w:ind w:left="110"/>
              <w:rPr>
                <w:sz w:val="24"/>
              </w:rPr>
            </w:pPr>
            <w:r>
              <w:rPr>
                <w:sz w:val="24"/>
              </w:rPr>
              <w:t>Деревянные лошадки</w:t>
            </w:r>
          </w:p>
        </w:tc>
        <w:tc>
          <w:tcPr>
            <w:tcW w:w="2161" w:type="dxa"/>
            <w:tcBorders>
              <w:top w:val="single" w:sz="4" w:space="0" w:color="auto"/>
              <w:left w:val="single" w:sz="4" w:space="0" w:color="auto"/>
              <w:bottom w:val="single" w:sz="4" w:space="0" w:color="auto"/>
              <w:right w:val="single" w:sz="4" w:space="0" w:color="auto"/>
            </w:tcBorders>
          </w:tcPr>
          <w:p w14:paraId="27703368" w14:textId="42147F2B" w:rsidR="006F7107" w:rsidRDefault="006F7107" w:rsidP="00816FB3">
            <w:pPr>
              <w:pStyle w:val="TableParagraph"/>
              <w:spacing w:line="256" w:lineRule="exact"/>
              <w:ind w:left="110"/>
              <w:rPr>
                <w:sz w:val="24"/>
              </w:rPr>
            </w:pPr>
          </w:p>
        </w:tc>
      </w:tr>
      <w:tr w:rsidR="006F7107" w14:paraId="306C7402" w14:textId="77777777" w:rsidTr="001B5C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7" w:type="dxa"/>
          <w:trHeight w:val="275"/>
        </w:trPr>
        <w:tc>
          <w:tcPr>
            <w:tcW w:w="3114" w:type="dxa"/>
            <w:vMerge/>
            <w:tcBorders>
              <w:left w:val="single" w:sz="4" w:space="0" w:color="auto"/>
              <w:right w:val="single" w:sz="4" w:space="0" w:color="auto"/>
            </w:tcBorders>
          </w:tcPr>
          <w:p w14:paraId="03FBD2AB" w14:textId="77777777" w:rsidR="006F7107" w:rsidRDefault="006F7107" w:rsidP="00816FB3">
            <w:pPr>
              <w:rPr>
                <w:sz w:val="2"/>
                <w:szCs w:val="2"/>
              </w:rPr>
            </w:pPr>
          </w:p>
        </w:tc>
        <w:tc>
          <w:tcPr>
            <w:tcW w:w="5435" w:type="dxa"/>
            <w:gridSpan w:val="2"/>
            <w:tcBorders>
              <w:top w:val="single" w:sz="4" w:space="0" w:color="auto"/>
              <w:left w:val="single" w:sz="4" w:space="0" w:color="auto"/>
              <w:bottom w:val="single" w:sz="4" w:space="0" w:color="auto"/>
              <w:right w:val="single" w:sz="4" w:space="0" w:color="auto"/>
            </w:tcBorders>
          </w:tcPr>
          <w:p w14:paraId="6ECDAE1E" w14:textId="291EAE28" w:rsidR="006F7107" w:rsidRDefault="006F7107" w:rsidP="00816FB3">
            <w:pPr>
              <w:pStyle w:val="TableParagraph"/>
              <w:spacing w:line="256" w:lineRule="exact"/>
              <w:ind w:left="110"/>
              <w:rPr>
                <w:sz w:val="24"/>
              </w:rPr>
            </w:pPr>
            <w:r>
              <w:rPr>
                <w:sz w:val="24"/>
              </w:rPr>
              <w:t>Куклы (не более 17см в высоту)</w:t>
            </w:r>
          </w:p>
        </w:tc>
        <w:tc>
          <w:tcPr>
            <w:tcW w:w="2161" w:type="dxa"/>
            <w:tcBorders>
              <w:top w:val="single" w:sz="4" w:space="0" w:color="auto"/>
              <w:left w:val="single" w:sz="4" w:space="0" w:color="auto"/>
              <w:bottom w:val="single" w:sz="4" w:space="0" w:color="auto"/>
              <w:right w:val="single" w:sz="4" w:space="0" w:color="auto"/>
            </w:tcBorders>
          </w:tcPr>
          <w:p w14:paraId="639D9BBC" w14:textId="13B5CFB0" w:rsidR="006F7107" w:rsidRDefault="006F7107" w:rsidP="00816FB3">
            <w:pPr>
              <w:pStyle w:val="TableParagraph"/>
              <w:spacing w:line="256" w:lineRule="exact"/>
              <w:ind w:left="110"/>
              <w:rPr>
                <w:sz w:val="24"/>
              </w:rPr>
            </w:pPr>
          </w:p>
        </w:tc>
      </w:tr>
      <w:tr w:rsidR="006F7107" w14:paraId="67C1814C" w14:textId="77777777" w:rsidTr="001B5C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7" w:type="dxa"/>
          <w:trHeight w:val="28"/>
        </w:trPr>
        <w:tc>
          <w:tcPr>
            <w:tcW w:w="3114" w:type="dxa"/>
            <w:vMerge/>
            <w:tcBorders>
              <w:left w:val="single" w:sz="4" w:space="0" w:color="auto"/>
              <w:right w:val="single" w:sz="4" w:space="0" w:color="auto"/>
            </w:tcBorders>
          </w:tcPr>
          <w:p w14:paraId="4BAB3C1B" w14:textId="77777777" w:rsidR="006F7107" w:rsidRDefault="006F7107" w:rsidP="00816FB3">
            <w:pPr>
              <w:rPr>
                <w:sz w:val="2"/>
                <w:szCs w:val="2"/>
              </w:rPr>
            </w:pPr>
          </w:p>
        </w:tc>
        <w:tc>
          <w:tcPr>
            <w:tcW w:w="5435" w:type="dxa"/>
            <w:gridSpan w:val="2"/>
            <w:tcBorders>
              <w:top w:val="single" w:sz="4" w:space="0" w:color="auto"/>
              <w:left w:val="single" w:sz="4" w:space="0" w:color="auto"/>
              <w:bottom w:val="single" w:sz="4" w:space="0" w:color="auto"/>
              <w:right w:val="single" w:sz="4" w:space="0" w:color="auto"/>
            </w:tcBorders>
          </w:tcPr>
          <w:p w14:paraId="0CDB2EEB" w14:textId="59A9C268" w:rsidR="006F7107" w:rsidRDefault="006F7107" w:rsidP="00816FB3">
            <w:pPr>
              <w:pStyle w:val="TableParagraph"/>
              <w:spacing w:line="256" w:lineRule="exact"/>
              <w:ind w:left="110"/>
              <w:rPr>
                <w:sz w:val="24"/>
              </w:rPr>
            </w:pPr>
            <w:r>
              <w:rPr>
                <w:sz w:val="24"/>
              </w:rPr>
              <w:t>Подушечки и одеяла для кукол</w:t>
            </w:r>
          </w:p>
        </w:tc>
        <w:tc>
          <w:tcPr>
            <w:tcW w:w="2161" w:type="dxa"/>
            <w:tcBorders>
              <w:top w:val="single" w:sz="4" w:space="0" w:color="auto"/>
              <w:left w:val="single" w:sz="4" w:space="0" w:color="auto"/>
              <w:bottom w:val="single" w:sz="4" w:space="0" w:color="auto"/>
              <w:right w:val="single" w:sz="4" w:space="0" w:color="auto"/>
            </w:tcBorders>
          </w:tcPr>
          <w:p w14:paraId="097850D4" w14:textId="17860E31" w:rsidR="006F7107" w:rsidRDefault="006F7107" w:rsidP="00816FB3">
            <w:pPr>
              <w:pStyle w:val="TableParagraph"/>
              <w:spacing w:line="256" w:lineRule="exact"/>
              <w:ind w:left="110"/>
              <w:rPr>
                <w:sz w:val="24"/>
              </w:rPr>
            </w:pPr>
          </w:p>
        </w:tc>
      </w:tr>
      <w:tr w:rsidR="006F7107" w14:paraId="79ABAEFD" w14:textId="77777777" w:rsidTr="001B5C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7" w:type="dxa"/>
          <w:trHeight w:val="21"/>
        </w:trPr>
        <w:tc>
          <w:tcPr>
            <w:tcW w:w="3114" w:type="dxa"/>
            <w:vMerge/>
            <w:tcBorders>
              <w:left w:val="single" w:sz="4" w:space="0" w:color="auto"/>
              <w:right w:val="single" w:sz="4" w:space="0" w:color="auto"/>
            </w:tcBorders>
          </w:tcPr>
          <w:p w14:paraId="32D909EB" w14:textId="77777777" w:rsidR="006F7107" w:rsidRDefault="006F7107" w:rsidP="00816FB3">
            <w:pPr>
              <w:rPr>
                <w:sz w:val="2"/>
                <w:szCs w:val="2"/>
              </w:rPr>
            </w:pPr>
          </w:p>
        </w:tc>
        <w:tc>
          <w:tcPr>
            <w:tcW w:w="5435" w:type="dxa"/>
            <w:gridSpan w:val="2"/>
            <w:tcBorders>
              <w:top w:val="single" w:sz="4" w:space="0" w:color="auto"/>
              <w:left w:val="single" w:sz="4" w:space="0" w:color="auto"/>
              <w:bottom w:val="single" w:sz="4" w:space="0" w:color="auto"/>
              <w:right w:val="single" w:sz="4" w:space="0" w:color="auto"/>
            </w:tcBorders>
          </w:tcPr>
          <w:p w14:paraId="74EBDCE4" w14:textId="76CFD1B4" w:rsidR="006F7107" w:rsidRDefault="006F7107" w:rsidP="00816FB3">
            <w:pPr>
              <w:pStyle w:val="TableParagraph"/>
              <w:spacing w:line="256" w:lineRule="exact"/>
              <w:ind w:left="110"/>
              <w:rPr>
                <w:sz w:val="24"/>
              </w:rPr>
            </w:pPr>
            <w:r>
              <w:rPr>
                <w:sz w:val="24"/>
              </w:rPr>
              <w:t>Трехместыне матрешки</w:t>
            </w:r>
          </w:p>
        </w:tc>
        <w:tc>
          <w:tcPr>
            <w:tcW w:w="2161" w:type="dxa"/>
            <w:tcBorders>
              <w:top w:val="single" w:sz="4" w:space="0" w:color="auto"/>
              <w:left w:val="single" w:sz="4" w:space="0" w:color="auto"/>
              <w:bottom w:val="single" w:sz="4" w:space="0" w:color="auto"/>
              <w:right w:val="single" w:sz="4" w:space="0" w:color="auto"/>
            </w:tcBorders>
          </w:tcPr>
          <w:p w14:paraId="4B5E3F35" w14:textId="04E58A00" w:rsidR="006F7107" w:rsidRDefault="006F7107" w:rsidP="00816FB3">
            <w:pPr>
              <w:pStyle w:val="TableParagraph"/>
              <w:spacing w:line="256" w:lineRule="exact"/>
              <w:ind w:left="110"/>
              <w:rPr>
                <w:sz w:val="24"/>
              </w:rPr>
            </w:pPr>
          </w:p>
        </w:tc>
      </w:tr>
      <w:tr w:rsidR="006F7107" w14:paraId="1BEBE43F" w14:textId="77777777" w:rsidTr="001B5C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7" w:type="dxa"/>
          <w:trHeight w:val="21"/>
        </w:trPr>
        <w:tc>
          <w:tcPr>
            <w:tcW w:w="3114" w:type="dxa"/>
            <w:vMerge/>
            <w:tcBorders>
              <w:left w:val="single" w:sz="4" w:space="0" w:color="auto"/>
              <w:right w:val="single" w:sz="4" w:space="0" w:color="auto"/>
            </w:tcBorders>
          </w:tcPr>
          <w:p w14:paraId="4A651ED7" w14:textId="77777777" w:rsidR="006F7107" w:rsidRDefault="006F7107" w:rsidP="00816FB3">
            <w:pPr>
              <w:rPr>
                <w:sz w:val="2"/>
                <w:szCs w:val="2"/>
              </w:rPr>
            </w:pPr>
          </w:p>
        </w:tc>
        <w:tc>
          <w:tcPr>
            <w:tcW w:w="5435" w:type="dxa"/>
            <w:gridSpan w:val="2"/>
            <w:tcBorders>
              <w:top w:val="single" w:sz="4" w:space="0" w:color="auto"/>
              <w:left w:val="single" w:sz="4" w:space="0" w:color="auto"/>
              <w:bottom w:val="single" w:sz="4" w:space="0" w:color="auto"/>
              <w:right w:val="single" w:sz="4" w:space="0" w:color="auto"/>
            </w:tcBorders>
          </w:tcPr>
          <w:p w14:paraId="39AEE074" w14:textId="7B880A2E" w:rsidR="006F7107" w:rsidRDefault="006F7107" w:rsidP="00816FB3">
            <w:pPr>
              <w:pStyle w:val="TableParagraph"/>
              <w:spacing w:line="256" w:lineRule="exact"/>
              <w:ind w:left="110"/>
              <w:rPr>
                <w:sz w:val="24"/>
              </w:rPr>
            </w:pPr>
            <w:r>
              <w:rPr>
                <w:sz w:val="24"/>
              </w:rPr>
              <w:t>Картон коричневый (34х34см)</w:t>
            </w:r>
          </w:p>
        </w:tc>
        <w:tc>
          <w:tcPr>
            <w:tcW w:w="2161" w:type="dxa"/>
            <w:tcBorders>
              <w:top w:val="single" w:sz="4" w:space="0" w:color="auto"/>
              <w:left w:val="single" w:sz="4" w:space="0" w:color="auto"/>
              <w:bottom w:val="single" w:sz="4" w:space="0" w:color="auto"/>
              <w:right w:val="single" w:sz="4" w:space="0" w:color="auto"/>
            </w:tcBorders>
          </w:tcPr>
          <w:p w14:paraId="245CEC8F" w14:textId="694C92F6" w:rsidR="006F7107" w:rsidRDefault="006F7107" w:rsidP="00816FB3">
            <w:pPr>
              <w:pStyle w:val="TableParagraph"/>
              <w:spacing w:line="256" w:lineRule="exact"/>
              <w:ind w:left="110"/>
              <w:rPr>
                <w:sz w:val="24"/>
              </w:rPr>
            </w:pPr>
          </w:p>
        </w:tc>
      </w:tr>
      <w:tr w:rsidR="006F7107" w14:paraId="6FBD392E" w14:textId="77777777" w:rsidTr="001B5C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7" w:type="dxa"/>
          <w:trHeight w:val="21"/>
        </w:trPr>
        <w:tc>
          <w:tcPr>
            <w:tcW w:w="3114" w:type="dxa"/>
            <w:vMerge/>
            <w:tcBorders>
              <w:left w:val="single" w:sz="4" w:space="0" w:color="auto"/>
              <w:right w:val="single" w:sz="4" w:space="0" w:color="auto"/>
            </w:tcBorders>
          </w:tcPr>
          <w:p w14:paraId="43A00480" w14:textId="77777777" w:rsidR="006F7107" w:rsidRDefault="006F7107" w:rsidP="00816FB3">
            <w:pPr>
              <w:rPr>
                <w:sz w:val="2"/>
                <w:szCs w:val="2"/>
              </w:rPr>
            </w:pPr>
          </w:p>
        </w:tc>
        <w:tc>
          <w:tcPr>
            <w:tcW w:w="5435" w:type="dxa"/>
            <w:gridSpan w:val="2"/>
            <w:tcBorders>
              <w:top w:val="single" w:sz="4" w:space="0" w:color="auto"/>
              <w:left w:val="single" w:sz="4" w:space="0" w:color="auto"/>
              <w:bottom w:val="single" w:sz="4" w:space="0" w:color="auto"/>
              <w:right w:val="single" w:sz="4" w:space="0" w:color="auto"/>
            </w:tcBorders>
          </w:tcPr>
          <w:p w14:paraId="6737F8B1" w14:textId="06FBE043" w:rsidR="006F7107" w:rsidRDefault="006F7107" w:rsidP="00816FB3">
            <w:pPr>
              <w:pStyle w:val="TableParagraph"/>
              <w:spacing w:line="256" w:lineRule="exact"/>
              <w:ind w:left="110"/>
              <w:rPr>
                <w:sz w:val="24"/>
              </w:rPr>
            </w:pPr>
            <w:r>
              <w:rPr>
                <w:sz w:val="24"/>
              </w:rPr>
              <w:t>Коробка с грузовыми машинками среднего размера</w:t>
            </w:r>
          </w:p>
        </w:tc>
        <w:tc>
          <w:tcPr>
            <w:tcW w:w="2161" w:type="dxa"/>
            <w:tcBorders>
              <w:top w:val="single" w:sz="4" w:space="0" w:color="auto"/>
              <w:left w:val="single" w:sz="4" w:space="0" w:color="auto"/>
              <w:bottom w:val="single" w:sz="4" w:space="0" w:color="auto"/>
              <w:right w:val="single" w:sz="4" w:space="0" w:color="auto"/>
            </w:tcBorders>
          </w:tcPr>
          <w:p w14:paraId="6CD98481" w14:textId="10033C96" w:rsidR="006F7107" w:rsidRDefault="006F7107" w:rsidP="00816FB3">
            <w:pPr>
              <w:pStyle w:val="TableParagraph"/>
              <w:spacing w:line="256" w:lineRule="exact"/>
              <w:ind w:left="110"/>
              <w:rPr>
                <w:sz w:val="24"/>
              </w:rPr>
            </w:pPr>
          </w:p>
        </w:tc>
      </w:tr>
      <w:tr w:rsidR="006F7107" w14:paraId="1E0ECFB6" w14:textId="77777777" w:rsidTr="001B5C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7" w:type="dxa"/>
          <w:trHeight w:val="21"/>
        </w:trPr>
        <w:tc>
          <w:tcPr>
            <w:tcW w:w="3114" w:type="dxa"/>
            <w:vMerge/>
            <w:tcBorders>
              <w:left w:val="single" w:sz="4" w:space="0" w:color="auto"/>
              <w:right w:val="single" w:sz="4" w:space="0" w:color="auto"/>
            </w:tcBorders>
          </w:tcPr>
          <w:p w14:paraId="49477E57" w14:textId="77777777" w:rsidR="006F7107" w:rsidRDefault="006F7107" w:rsidP="00816FB3">
            <w:pPr>
              <w:rPr>
                <w:sz w:val="2"/>
                <w:szCs w:val="2"/>
              </w:rPr>
            </w:pPr>
          </w:p>
        </w:tc>
        <w:tc>
          <w:tcPr>
            <w:tcW w:w="5435" w:type="dxa"/>
            <w:gridSpan w:val="2"/>
            <w:tcBorders>
              <w:top w:val="single" w:sz="4" w:space="0" w:color="auto"/>
              <w:left w:val="single" w:sz="4" w:space="0" w:color="auto"/>
              <w:bottom w:val="single" w:sz="4" w:space="0" w:color="auto"/>
              <w:right w:val="single" w:sz="4" w:space="0" w:color="auto"/>
            </w:tcBorders>
          </w:tcPr>
          <w:p w14:paraId="291B1BB8" w14:textId="2418CDCF" w:rsidR="006F7107" w:rsidRDefault="006F7107" w:rsidP="00816FB3">
            <w:pPr>
              <w:pStyle w:val="TableParagraph"/>
              <w:spacing w:line="256" w:lineRule="exact"/>
              <w:ind w:left="110"/>
              <w:rPr>
                <w:sz w:val="24"/>
              </w:rPr>
            </w:pPr>
            <w:r>
              <w:rPr>
                <w:sz w:val="24"/>
              </w:rPr>
              <w:t>Коробка для бусин</w:t>
            </w:r>
          </w:p>
        </w:tc>
        <w:tc>
          <w:tcPr>
            <w:tcW w:w="2161" w:type="dxa"/>
            <w:tcBorders>
              <w:top w:val="single" w:sz="4" w:space="0" w:color="auto"/>
              <w:left w:val="single" w:sz="4" w:space="0" w:color="auto"/>
              <w:bottom w:val="single" w:sz="4" w:space="0" w:color="auto"/>
              <w:right w:val="single" w:sz="4" w:space="0" w:color="auto"/>
            </w:tcBorders>
          </w:tcPr>
          <w:p w14:paraId="56C6A758" w14:textId="74C4486B" w:rsidR="006F7107" w:rsidRDefault="006F7107" w:rsidP="00816FB3">
            <w:pPr>
              <w:pStyle w:val="TableParagraph"/>
              <w:spacing w:line="256" w:lineRule="exact"/>
              <w:ind w:left="110"/>
              <w:rPr>
                <w:sz w:val="24"/>
              </w:rPr>
            </w:pPr>
          </w:p>
        </w:tc>
      </w:tr>
      <w:tr w:rsidR="006F7107" w14:paraId="4459F470" w14:textId="77777777" w:rsidTr="001B5C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7" w:type="dxa"/>
          <w:trHeight w:val="21"/>
        </w:trPr>
        <w:tc>
          <w:tcPr>
            <w:tcW w:w="3114" w:type="dxa"/>
            <w:vMerge/>
            <w:tcBorders>
              <w:left w:val="single" w:sz="4" w:space="0" w:color="auto"/>
              <w:right w:val="single" w:sz="4" w:space="0" w:color="auto"/>
            </w:tcBorders>
          </w:tcPr>
          <w:p w14:paraId="39432C72" w14:textId="77777777" w:rsidR="006F7107" w:rsidRDefault="006F7107" w:rsidP="00816FB3">
            <w:pPr>
              <w:rPr>
                <w:sz w:val="2"/>
                <w:szCs w:val="2"/>
              </w:rPr>
            </w:pPr>
          </w:p>
        </w:tc>
        <w:tc>
          <w:tcPr>
            <w:tcW w:w="5435" w:type="dxa"/>
            <w:gridSpan w:val="2"/>
            <w:tcBorders>
              <w:top w:val="single" w:sz="4" w:space="0" w:color="auto"/>
              <w:left w:val="single" w:sz="4" w:space="0" w:color="auto"/>
              <w:bottom w:val="single" w:sz="4" w:space="0" w:color="auto"/>
              <w:right w:val="single" w:sz="4" w:space="0" w:color="auto"/>
            </w:tcBorders>
          </w:tcPr>
          <w:p w14:paraId="0A22D14E" w14:textId="456136DC" w:rsidR="006F7107" w:rsidRDefault="006F7107" w:rsidP="00816FB3">
            <w:pPr>
              <w:pStyle w:val="TableParagraph"/>
              <w:spacing w:line="256" w:lineRule="exact"/>
              <w:ind w:left="110"/>
              <w:rPr>
                <w:sz w:val="24"/>
              </w:rPr>
            </w:pPr>
            <w:r>
              <w:rPr>
                <w:sz w:val="24"/>
              </w:rPr>
              <w:t>Контейнеры для бусин (сторона 6см)</w:t>
            </w:r>
          </w:p>
        </w:tc>
        <w:tc>
          <w:tcPr>
            <w:tcW w:w="2161" w:type="dxa"/>
            <w:tcBorders>
              <w:top w:val="single" w:sz="4" w:space="0" w:color="auto"/>
              <w:left w:val="single" w:sz="4" w:space="0" w:color="auto"/>
              <w:bottom w:val="single" w:sz="4" w:space="0" w:color="auto"/>
              <w:right w:val="single" w:sz="4" w:space="0" w:color="auto"/>
            </w:tcBorders>
          </w:tcPr>
          <w:p w14:paraId="610CD526" w14:textId="7AB4EE31" w:rsidR="006F7107" w:rsidRDefault="006F7107" w:rsidP="00816FB3">
            <w:pPr>
              <w:pStyle w:val="TableParagraph"/>
              <w:spacing w:line="256" w:lineRule="exact"/>
              <w:ind w:left="110"/>
              <w:rPr>
                <w:sz w:val="24"/>
              </w:rPr>
            </w:pPr>
          </w:p>
        </w:tc>
      </w:tr>
      <w:tr w:rsidR="006F7107" w14:paraId="0BCF57EA" w14:textId="77777777" w:rsidTr="001B5C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7" w:type="dxa"/>
          <w:trHeight w:val="21"/>
        </w:trPr>
        <w:tc>
          <w:tcPr>
            <w:tcW w:w="3114" w:type="dxa"/>
            <w:vMerge/>
            <w:tcBorders>
              <w:left w:val="single" w:sz="4" w:space="0" w:color="auto"/>
              <w:right w:val="single" w:sz="4" w:space="0" w:color="auto"/>
            </w:tcBorders>
          </w:tcPr>
          <w:p w14:paraId="4A033A2A" w14:textId="77777777" w:rsidR="006F7107" w:rsidRDefault="006F7107" w:rsidP="00816FB3">
            <w:pPr>
              <w:rPr>
                <w:sz w:val="2"/>
                <w:szCs w:val="2"/>
              </w:rPr>
            </w:pPr>
          </w:p>
        </w:tc>
        <w:tc>
          <w:tcPr>
            <w:tcW w:w="5435" w:type="dxa"/>
            <w:gridSpan w:val="2"/>
            <w:tcBorders>
              <w:top w:val="single" w:sz="4" w:space="0" w:color="auto"/>
              <w:left w:val="single" w:sz="4" w:space="0" w:color="auto"/>
              <w:bottom w:val="single" w:sz="4" w:space="0" w:color="auto"/>
              <w:right w:val="single" w:sz="4" w:space="0" w:color="auto"/>
            </w:tcBorders>
          </w:tcPr>
          <w:p w14:paraId="0E7A08EC" w14:textId="26419228" w:rsidR="006F7107" w:rsidRDefault="006F7107" w:rsidP="00816FB3">
            <w:pPr>
              <w:pStyle w:val="TableParagraph"/>
              <w:spacing w:line="256" w:lineRule="exact"/>
              <w:ind w:left="110"/>
              <w:rPr>
                <w:sz w:val="24"/>
              </w:rPr>
            </w:pPr>
            <w:r>
              <w:rPr>
                <w:sz w:val="24"/>
              </w:rPr>
              <w:t>Бусины синего и зеленого цвета</w:t>
            </w:r>
          </w:p>
        </w:tc>
        <w:tc>
          <w:tcPr>
            <w:tcW w:w="2161" w:type="dxa"/>
            <w:tcBorders>
              <w:top w:val="single" w:sz="4" w:space="0" w:color="auto"/>
              <w:left w:val="single" w:sz="4" w:space="0" w:color="auto"/>
              <w:bottom w:val="single" w:sz="4" w:space="0" w:color="auto"/>
              <w:right w:val="single" w:sz="4" w:space="0" w:color="auto"/>
            </w:tcBorders>
          </w:tcPr>
          <w:p w14:paraId="78DB300D" w14:textId="5D7C8EAA" w:rsidR="006F7107" w:rsidRDefault="006F7107" w:rsidP="00816FB3">
            <w:pPr>
              <w:pStyle w:val="TableParagraph"/>
              <w:spacing w:line="256" w:lineRule="exact"/>
              <w:ind w:left="110"/>
              <w:rPr>
                <w:sz w:val="24"/>
              </w:rPr>
            </w:pPr>
          </w:p>
        </w:tc>
      </w:tr>
      <w:tr w:rsidR="006F7107" w14:paraId="5708446C" w14:textId="77777777" w:rsidTr="001B5C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7" w:type="dxa"/>
          <w:trHeight w:val="21"/>
        </w:trPr>
        <w:tc>
          <w:tcPr>
            <w:tcW w:w="3114" w:type="dxa"/>
            <w:vMerge/>
            <w:tcBorders>
              <w:left w:val="single" w:sz="4" w:space="0" w:color="auto"/>
              <w:right w:val="single" w:sz="4" w:space="0" w:color="auto"/>
            </w:tcBorders>
          </w:tcPr>
          <w:p w14:paraId="2C6C62C8" w14:textId="77777777" w:rsidR="006F7107" w:rsidRDefault="006F7107" w:rsidP="00816FB3">
            <w:pPr>
              <w:rPr>
                <w:sz w:val="2"/>
                <w:szCs w:val="2"/>
              </w:rPr>
            </w:pPr>
          </w:p>
        </w:tc>
        <w:tc>
          <w:tcPr>
            <w:tcW w:w="5435" w:type="dxa"/>
            <w:gridSpan w:val="2"/>
            <w:tcBorders>
              <w:top w:val="single" w:sz="4" w:space="0" w:color="auto"/>
              <w:left w:val="single" w:sz="4" w:space="0" w:color="auto"/>
              <w:bottom w:val="single" w:sz="4" w:space="0" w:color="auto"/>
              <w:right w:val="single" w:sz="4" w:space="0" w:color="auto"/>
            </w:tcBorders>
          </w:tcPr>
          <w:p w14:paraId="3DCC30E5" w14:textId="31E4F35C" w:rsidR="006F7107" w:rsidRDefault="006F7107" w:rsidP="00816FB3">
            <w:pPr>
              <w:pStyle w:val="TableParagraph"/>
              <w:spacing w:line="256" w:lineRule="exact"/>
              <w:ind w:left="110"/>
              <w:rPr>
                <w:sz w:val="24"/>
              </w:rPr>
            </w:pPr>
            <w:r>
              <w:rPr>
                <w:sz w:val="24"/>
              </w:rPr>
              <w:t>Деревянные рыбки и звезды для магнитной удочки</w:t>
            </w:r>
          </w:p>
        </w:tc>
        <w:tc>
          <w:tcPr>
            <w:tcW w:w="2161" w:type="dxa"/>
            <w:tcBorders>
              <w:top w:val="single" w:sz="4" w:space="0" w:color="auto"/>
              <w:left w:val="single" w:sz="4" w:space="0" w:color="auto"/>
              <w:bottom w:val="single" w:sz="4" w:space="0" w:color="auto"/>
              <w:right w:val="single" w:sz="4" w:space="0" w:color="auto"/>
            </w:tcBorders>
          </w:tcPr>
          <w:p w14:paraId="55166407" w14:textId="468589D8" w:rsidR="006F7107" w:rsidRDefault="006F7107" w:rsidP="00816FB3">
            <w:pPr>
              <w:pStyle w:val="TableParagraph"/>
              <w:spacing w:line="256" w:lineRule="exact"/>
              <w:ind w:left="110"/>
              <w:rPr>
                <w:sz w:val="24"/>
              </w:rPr>
            </w:pPr>
            <w:r>
              <w:rPr>
                <w:sz w:val="24"/>
              </w:rPr>
              <w:t>По 4 рыбки и по 3 звезды на каждого</w:t>
            </w:r>
          </w:p>
        </w:tc>
      </w:tr>
      <w:tr w:rsidR="00816FB3" w14:paraId="67AAEAC2" w14:textId="77777777" w:rsidTr="001B5C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7" w:type="dxa"/>
          <w:trHeight w:val="23"/>
        </w:trPr>
        <w:tc>
          <w:tcPr>
            <w:tcW w:w="3114" w:type="dxa"/>
            <w:vMerge/>
            <w:tcBorders>
              <w:left w:val="single" w:sz="4" w:space="0" w:color="auto"/>
              <w:right w:val="single" w:sz="4" w:space="0" w:color="auto"/>
            </w:tcBorders>
          </w:tcPr>
          <w:p w14:paraId="7335C1F1" w14:textId="77777777" w:rsidR="00816FB3" w:rsidRDefault="00816FB3" w:rsidP="00816FB3">
            <w:pPr>
              <w:rPr>
                <w:sz w:val="2"/>
                <w:szCs w:val="2"/>
              </w:rPr>
            </w:pPr>
          </w:p>
        </w:tc>
        <w:tc>
          <w:tcPr>
            <w:tcW w:w="5435" w:type="dxa"/>
            <w:gridSpan w:val="2"/>
            <w:vMerge w:val="restart"/>
            <w:tcBorders>
              <w:top w:val="single" w:sz="4" w:space="0" w:color="auto"/>
              <w:left w:val="single" w:sz="4" w:space="0" w:color="auto"/>
              <w:right w:val="single" w:sz="4" w:space="0" w:color="auto"/>
            </w:tcBorders>
          </w:tcPr>
          <w:p w14:paraId="06DF9BBF" w14:textId="45A3C8DB" w:rsidR="00816FB3" w:rsidRDefault="00816FB3" w:rsidP="00816FB3">
            <w:pPr>
              <w:pStyle w:val="TableParagraph"/>
              <w:spacing w:line="256" w:lineRule="exact"/>
              <w:ind w:left="110"/>
              <w:rPr>
                <w:sz w:val="24"/>
              </w:rPr>
            </w:pPr>
            <w:r>
              <w:rPr>
                <w:sz w:val="24"/>
              </w:rPr>
              <w:t>Магнитные удочки</w:t>
            </w:r>
          </w:p>
        </w:tc>
        <w:tc>
          <w:tcPr>
            <w:tcW w:w="2161" w:type="dxa"/>
            <w:vMerge w:val="restart"/>
            <w:tcBorders>
              <w:top w:val="single" w:sz="4" w:space="0" w:color="auto"/>
              <w:left w:val="single" w:sz="4" w:space="0" w:color="auto"/>
              <w:right w:val="single" w:sz="4" w:space="0" w:color="auto"/>
            </w:tcBorders>
          </w:tcPr>
          <w:p w14:paraId="705E2B2A" w14:textId="3A87CD66" w:rsidR="00816FB3" w:rsidRDefault="00816FB3" w:rsidP="00816FB3">
            <w:pPr>
              <w:pStyle w:val="TableParagraph"/>
              <w:spacing w:line="256" w:lineRule="exact"/>
              <w:ind w:left="110"/>
              <w:rPr>
                <w:sz w:val="24"/>
              </w:rPr>
            </w:pPr>
          </w:p>
        </w:tc>
      </w:tr>
      <w:tr w:rsidR="00816FB3" w14:paraId="2C99D244" w14:textId="77777777" w:rsidTr="001B5C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7" w:type="dxa"/>
          <w:trHeight w:val="21"/>
        </w:trPr>
        <w:tc>
          <w:tcPr>
            <w:tcW w:w="3114" w:type="dxa"/>
            <w:tcBorders>
              <w:left w:val="single" w:sz="4" w:space="0" w:color="auto"/>
              <w:right w:val="single" w:sz="4" w:space="0" w:color="auto"/>
            </w:tcBorders>
          </w:tcPr>
          <w:p w14:paraId="209B02B2" w14:textId="77777777" w:rsidR="00816FB3" w:rsidRDefault="00816FB3" w:rsidP="00816FB3">
            <w:pPr>
              <w:rPr>
                <w:sz w:val="2"/>
                <w:szCs w:val="2"/>
              </w:rPr>
            </w:pPr>
          </w:p>
        </w:tc>
        <w:tc>
          <w:tcPr>
            <w:tcW w:w="5435" w:type="dxa"/>
            <w:gridSpan w:val="2"/>
            <w:vMerge/>
            <w:tcBorders>
              <w:left w:val="single" w:sz="4" w:space="0" w:color="auto"/>
              <w:right w:val="single" w:sz="4" w:space="0" w:color="auto"/>
            </w:tcBorders>
          </w:tcPr>
          <w:p w14:paraId="75C31C29" w14:textId="77777777" w:rsidR="00816FB3" w:rsidRDefault="00816FB3" w:rsidP="00816FB3">
            <w:pPr>
              <w:pStyle w:val="TableParagraph"/>
              <w:spacing w:line="256" w:lineRule="exact"/>
              <w:ind w:left="110"/>
              <w:rPr>
                <w:sz w:val="24"/>
              </w:rPr>
            </w:pPr>
          </w:p>
        </w:tc>
        <w:tc>
          <w:tcPr>
            <w:tcW w:w="2161" w:type="dxa"/>
            <w:vMerge/>
            <w:tcBorders>
              <w:left w:val="single" w:sz="4" w:space="0" w:color="auto"/>
              <w:right w:val="single" w:sz="4" w:space="0" w:color="auto"/>
            </w:tcBorders>
          </w:tcPr>
          <w:p w14:paraId="591C4542" w14:textId="77777777" w:rsidR="00816FB3" w:rsidRDefault="00816FB3" w:rsidP="00816FB3">
            <w:pPr>
              <w:pStyle w:val="TableParagraph"/>
              <w:spacing w:line="256" w:lineRule="exact"/>
              <w:ind w:left="110"/>
              <w:rPr>
                <w:sz w:val="24"/>
              </w:rPr>
            </w:pPr>
          </w:p>
        </w:tc>
      </w:tr>
      <w:tr w:rsidR="00816FB3" w14:paraId="54950D1B" w14:textId="77777777" w:rsidTr="001B5C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7" w:type="dxa"/>
          <w:trHeight w:val="21"/>
        </w:trPr>
        <w:tc>
          <w:tcPr>
            <w:tcW w:w="3114" w:type="dxa"/>
            <w:tcBorders>
              <w:left w:val="single" w:sz="4" w:space="0" w:color="auto"/>
              <w:right w:val="single" w:sz="4" w:space="0" w:color="auto"/>
            </w:tcBorders>
          </w:tcPr>
          <w:p w14:paraId="1F72A500" w14:textId="77777777" w:rsidR="00816FB3" w:rsidRDefault="00816FB3" w:rsidP="00816FB3">
            <w:pPr>
              <w:rPr>
                <w:sz w:val="2"/>
                <w:szCs w:val="2"/>
              </w:rPr>
            </w:pPr>
          </w:p>
        </w:tc>
        <w:tc>
          <w:tcPr>
            <w:tcW w:w="5435" w:type="dxa"/>
            <w:gridSpan w:val="2"/>
            <w:vMerge/>
            <w:tcBorders>
              <w:left w:val="single" w:sz="4" w:space="0" w:color="auto"/>
              <w:bottom w:val="single" w:sz="4" w:space="0" w:color="auto"/>
              <w:right w:val="single" w:sz="4" w:space="0" w:color="auto"/>
            </w:tcBorders>
          </w:tcPr>
          <w:p w14:paraId="0C30ADC5" w14:textId="77777777" w:rsidR="00816FB3" w:rsidRDefault="00816FB3" w:rsidP="00816FB3">
            <w:pPr>
              <w:pStyle w:val="TableParagraph"/>
              <w:spacing w:line="256" w:lineRule="exact"/>
              <w:ind w:left="110"/>
              <w:rPr>
                <w:sz w:val="24"/>
              </w:rPr>
            </w:pPr>
          </w:p>
        </w:tc>
        <w:tc>
          <w:tcPr>
            <w:tcW w:w="2161" w:type="dxa"/>
            <w:vMerge/>
            <w:tcBorders>
              <w:left w:val="single" w:sz="4" w:space="0" w:color="auto"/>
              <w:bottom w:val="single" w:sz="4" w:space="0" w:color="auto"/>
              <w:right w:val="single" w:sz="4" w:space="0" w:color="auto"/>
            </w:tcBorders>
          </w:tcPr>
          <w:p w14:paraId="42871DF5" w14:textId="77777777" w:rsidR="00816FB3" w:rsidRDefault="00816FB3" w:rsidP="00816FB3">
            <w:pPr>
              <w:pStyle w:val="TableParagraph"/>
              <w:spacing w:line="256" w:lineRule="exact"/>
              <w:ind w:left="110"/>
              <w:rPr>
                <w:sz w:val="24"/>
              </w:rPr>
            </w:pPr>
          </w:p>
        </w:tc>
      </w:tr>
      <w:tr w:rsidR="006F7107" w14:paraId="239A2496" w14:textId="77777777" w:rsidTr="00816FB3">
        <w:trPr>
          <w:trHeight w:val="277"/>
        </w:trPr>
        <w:tc>
          <w:tcPr>
            <w:tcW w:w="10727" w:type="dxa"/>
            <w:gridSpan w:val="5"/>
          </w:tcPr>
          <w:p w14:paraId="058A3EDC" w14:textId="77777777" w:rsidR="006F7107" w:rsidRDefault="006F7107" w:rsidP="00816FB3">
            <w:pPr>
              <w:pStyle w:val="TableParagraph"/>
              <w:spacing w:line="258" w:lineRule="exact"/>
              <w:ind w:left="1332" w:right="1328"/>
              <w:jc w:val="center"/>
              <w:rPr>
                <w:b/>
                <w:sz w:val="24"/>
              </w:rPr>
            </w:pPr>
            <w:r>
              <w:rPr>
                <w:b/>
                <w:sz w:val="24"/>
              </w:rPr>
              <w:t>Образовательная область «Речевое развитие»</w:t>
            </w:r>
          </w:p>
        </w:tc>
      </w:tr>
      <w:tr w:rsidR="006F7107" w14:paraId="2FBF0134" w14:textId="77777777" w:rsidTr="001B5C5C">
        <w:trPr>
          <w:gridAfter w:val="1"/>
          <w:wAfter w:w="17" w:type="dxa"/>
          <w:trHeight w:val="275"/>
        </w:trPr>
        <w:tc>
          <w:tcPr>
            <w:tcW w:w="3114" w:type="dxa"/>
            <w:vMerge w:val="restart"/>
            <w:tcBorders>
              <w:top w:val="single" w:sz="4" w:space="0" w:color="auto"/>
              <w:left w:val="single" w:sz="4" w:space="0" w:color="auto"/>
              <w:right w:val="single" w:sz="4" w:space="0" w:color="auto"/>
            </w:tcBorders>
          </w:tcPr>
          <w:p w14:paraId="6B7A5DD7" w14:textId="5D4F4E6F" w:rsidR="006F7107" w:rsidRDefault="007D7A95" w:rsidP="00816FB3">
            <w:pPr>
              <w:pStyle w:val="TableParagraph"/>
              <w:ind w:left="129" w:right="123"/>
              <w:jc w:val="both"/>
              <w:rPr>
                <w:b/>
                <w:sz w:val="24"/>
              </w:rPr>
            </w:pPr>
            <w:r>
              <w:rPr>
                <w:b/>
                <w:sz w:val="24"/>
              </w:rPr>
              <w:t>Р</w:t>
            </w:r>
            <w:r w:rsidR="006F7107">
              <w:rPr>
                <w:b/>
                <w:sz w:val="24"/>
              </w:rPr>
              <w:t>азвитие речи</w:t>
            </w:r>
          </w:p>
          <w:p w14:paraId="49E05012" w14:textId="0C081845" w:rsidR="006F7107" w:rsidRDefault="006F7107" w:rsidP="001A496F">
            <w:pPr>
              <w:pStyle w:val="TableParagraph"/>
              <w:ind w:left="110" w:right="98"/>
              <w:rPr>
                <w:sz w:val="24"/>
              </w:rPr>
            </w:pPr>
            <w:r>
              <w:rPr>
                <w:sz w:val="24"/>
              </w:rPr>
              <w:t>А.В.Найбауэр, О.В.Куракина Мама рядом. Игровые сеансы с детьми раннего возраста в центре игровой поддержки развития ребенка. 1-3 лет».</w:t>
            </w:r>
            <w:r>
              <w:rPr>
                <w:spacing w:val="53"/>
                <w:sz w:val="24"/>
              </w:rPr>
              <w:t xml:space="preserve"> </w:t>
            </w:r>
            <w:r w:rsidR="001A496F">
              <w:rPr>
                <w:sz w:val="24"/>
              </w:rPr>
              <w:t>-</w:t>
            </w:r>
            <w:r>
              <w:rPr>
                <w:sz w:val="24"/>
              </w:rPr>
              <w:t>М: Мозаика-Синтез, 2017</w:t>
            </w:r>
          </w:p>
        </w:tc>
        <w:tc>
          <w:tcPr>
            <w:tcW w:w="5435" w:type="dxa"/>
            <w:gridSpan w:val="2"/>
            <w:tcBorders>
              <w:top w:val="single" w:sz="4" w:space="0" w:color="auto"/>
              <w:left w:val="single" w:sz="4" w:space="0" w:color="auto"/>
              <w:bottom w:val="single" w:sz="4" w:space="0" w:color="auto"/>
              <w:right w:val="single" w:sz="4" w:space="0" w:color="auto"/>
            </w:tcBorders>
          </w:tcPr>
          <w:p w14:paraId="3D6C909D" w14:textId="267F56EE" w:rsidR="006F7107" w:rsidRDefault="006F7107" w:rsidP="00816FB3">
            <w:pPr>
              <w:pStyle w:val="TableParagraph"/>
              <w:spacing w:line="256" w:lineRule="exact"/>
              <w:ind w:left="110"/>
              <w:rPr>
                <w:sz w:val="24"/>
              </w:rPr>
            </w:pPr>
            <w:r>
              <w:rPr>
                <w:sz w:val="24"/>
              </w:rPr>
              <w:t>Мягкая игрушка кошка</w:t>
            </w:r>
          </w:p>
        </w:tc>
        <w:tc>
          <w:tcPr>
            <w:tcW w:w="2161" w:type="dxa"/>
            <w:tcBorders>
              <w:left w:val="single" w:sz="4" w:space="0" w:color="auto"/>
            </w:tcBorders>
          </w:tcPr>
          <w:p w14:paraId="08F4BB38" w14:textId="7E36AB5E" w:rsidR="006F7107" w:rsidRDefault="006F7107" w:rsidP="00816FB3">
            <w:pPr>
              <w:pStyle w:val="TableParagraph"/>
              <w:spacing w:line="256" w:lineRule="exact"/>
              <w:ind w:left="110"/>
              <w:rPr>
                <w:sz w:val="24"/>
              </w:rPr>
            </w:pPr>
            <w:r>
              <w:rPr>
                <w:sz w:val="24"/>
              </w:rPr>
              <w:t>1</w:t>
            </w:r>
          </w:p>
        </w:tc>
      </w:tr>
      <w:tr w:rsidR="006F7107" w14:paraId="79284577" w14:textId="77777777" w:rsidTr="001B5C5C">
        <w:trPr>
          <w:gridAfter w:val="1"/>
          <w:wAfter w:w="17" w:type="dxa"/>
          <w:trHeight w:val="275"/>
        </w:trPr>
        <w:tc>
          <w:tcPr>
            <w:tcW w:w="3114" w:type="dxa"/>
            <w:vMerge/>
            <w:tcBorders>
              <w:left w:val="single" w:sz="4" w:space="0" w:color="auto"/>
              <w:right w:val="single" w:sz="4" w:space="0" w:color="auto"/>
            </w:tcBorders>
          </w:tcPr>
          <w:p w14:paraId="4D9DE1A9" w14:textId="77777777" w:rsidR="006F7107" w:rsidRDefault="006F7107" w:rsidP="00816FB3">
            <w:pPr>
              <w:rPr>
                <w:sz w:val="2"/>
                <w:szCs w:val="2"/>
              </w:rPr>
            </w:pPr>
          </w:p>
        </w:tc>
        <w:tc>
          <w:tcPr>
            <w:tcW w:w="5435" w:type="dxa"/>
            <w:gridSpan w:val="2"/>
            <w:tcBorders>
              <w:top w:val="single" w:sz="4" w:space="0" w:color="auto"/>
              <w:left w:val="single" w:sz="4" w:space="0" w:color="auto"/>
              <w:bottom w:val="single" w:sz="4" w:space="0" w:color="auto"/>
              <w:right w:val="single" w:sz="4" w:space="0" w:color="auto"/>
            </w:tcBorders>
          </w:tcPr>
          <w:p w14:paraId="3CE6EBF5" w14:textId="0CCC9267" w:rsidR="006F7107" w:rsidRDefault="006F7107" w:rsidP="00816FB3">
            <w:pPr>
              <w:pStyle w:val="TableParagraph"/>
              <w:spacing w:line="256" w:lineRule="exact"/>
              <w:ind w:left="110"/>
              <w:rPr>
                <w:sz w:val="24"/>
              </w:rPr>
            </w:pPr>
            <w:r>
              <w:rPr>
                <w:sz w:val="24"/>
              </w:rPr>
              <w:t>Мягкие игрушечные котята разной фактуры и цвета (деревянные, мягкие, резиновые, пластмассовые)</w:t>
            </w:r>
          </w:p>
        </w:tc>
        <w:tc>
          <w:tcPr>
            <w:tcW w:w="2161" w:type="dxa"/>
            <w:tcBorders>
              <w:left w:val="single" w:sz="4" w:space="0" w:color="auto"/>
            </w:tcBorders>
          </w:tcPr>
          <w:p w14:paraId="01F6EE80" w14:textId="02887195" w:rsidR="006F7107" w:rsidRDefault="006F7107" w:rsidP="00816FB3">
            <w:pPr>
              <w:pStyle w:val="TableParagraph"/>
              <w:spacing w:line="256" w:lineRule="exact"/>
              <w:ind w:left="110"/>
              <w:rPr>
                <w:sz w:val="24"/>
              </w:rPr>
            </w:pPr>
          </w:p>
        </w:tc>
      </w:tr>
      <w:tr w:rsidR="006F7107" w14:paraId="0B2AE818" w14:textId="77777777" w:rsidTr="001B5C5C">
        <w:trPr>
          <w:gridAfter w:val="1"/>
          <w:wAfter w:w="17" w:type="dxa"/>
          <w:trHeight w:val="275"/>
        </w:trPr>
        <w:tc>
          <w:tcPr>
            <w:tcW w:w="3114" w:type="dxa"/>
            <w:vMerge/>
            <w:tcBorders>
              <w:left w:val="single" w:sz="4" w:space="0" w:color="auto"/>
              <w:right w:val="single" w:sz="4" w:space="0" w:color="auto"/>
            </w:tcBorders>
          </w:tcPr>
          <w:p w14:paraId="18FDE371" w14:textId="77777777" w:rsidR="006F7107" w:rsidRDefault="006F7107" w:rsidP="00816FB3">
            <w:pPr>
              <w:rPr>
                <w:sz w:val="2"/>
                <w:szCs w:val="2"/>
              </w:rPr>
            </w:pPr>
          </w:p>
        </w:tc>
        <w:tc>
          <w:tcPr>
            <w:tcW w:w="5435" w:type="dxa"/>
            <w:gridSpan w:val="2"/>
            <w:tcBorders>
              <w:top w:val="single" w:sz="4" w:space="0" w:color="auto"/>
              <w:left w:val="single" w:sz="4" w:space="0" w:color="auto"/>
              <w:bottom w:val="single" w:sz="4" w:space="0" w:color="auto"/>
              <w:right w:val="single" w:sz="4" w:space="0" w:color="auto"/>
            </w:tcBorders>
          </w:tcPr>
          <w:p w14:paraId="5F0B1E2C" w14:textId="37E3AB0D" w:rsidR="006F7107" w:rsidRDefault="006F7107" w:rsidP="00816FB3">
            <w:pPr>
              <w:pStyle w:val="TableParagraph"/>
              <w:spacing w:line="256" w:lineRule="exact"/>
              <w:ind w:left="110"/>
              <w:rPr>
                <w:sz w:val="24"/>
              </w:rPr>
            </w:pPr>
            <w:r>
              <w:rPr>
                <w:sz w:val="24"/>
              </w:rPr>
              <w:t xml:space="preserve">Корзина </w:t>
            </w:r>
          </w:p>
        </w:tc>
        <w:tc>
          <w:tcPr>
            <w:tcW w:w="2161" w:type="dxa"/>
            <w:tcBorders>
              <w:left w:val="single" w:sz="4" w:space="0" w:color="auto"/>
            </w:tcBorders>
          </w:tcPr>
          <w:p w14:paraId="489159B2" w14:textId="3425F647" w:rsidR="006F7107" w:rsidRDefault="006F7107" w:rsidP="00816FB3">
            <w:pPr>
              <w:pStyle w:val="TableParagraph"/>
              <w:spacing w:line="256" w:lineRule="exact"/>
              <w:ind w:left="110"/>
              <w:rPr>
                <w:sz w:val="24"/>
              </w:rPr>
            </w:pPr>
            <w:r>
              <w:rPr>
                <w:sz w:val="24"/>
              </w:rPr>
              <w:t>1</w:t>
            </w:r>
          </w:p>
        </w:tc>
      </w:tr>
      <w:tr w:rsidR="006F7107" w14:paraId="1ECFC002" w14:textId="77777777" w:rsidTr="001B5C5C">
        <w:trPr>
          <w:gridAfter w:val="1"/>
          <w:wAfter w:w="17" w:type="dxa"/>
          <w:trHeight w:val="275"/>
        </w:trPr>
        <w:tc>
          <w:tcPr>
            <w:tcW w:w="3114" w:type="dxa"/>
            <w:vMerge/>
            <w:tcBorders>
              <w:left w:val="single" w:sz="4" w:space="0" w:color="auto"/>
              <w:right w:val="single" w:sz="4" w:space="0" w:color="auto"/>
            </w:tcBorders>
          </w:tcPr>
          <w:p w14:paraId="08169FD0" w14:textId="77777777" w:rsidR="006F7107" w:rsidRDefault="006F7107" w:rsidP="00816FB3">
            <w:pPr>
              <w:rPr>
                <w:sz w:val="2"/>
                <w:szCs w:val="2"/>
              </w:rPr>
            </w:pPr>
          </w:p>
        </w:tc>
        <w:tc>
          <w:tcPr>
            <w:tcW w:w="5435" w:type="dxa"/>
            <w:gridSpan w:val="2"/>
            <w:tcBorders>
              <w:top w:val="single" w:sz="4" w:space="0" w:color="auto"/>
              <w:left w:val="single" w:sz="4" w:space="0" w:color="auto"/>
              <w:bottom w:val="single" w:sz="4" w:space="0" w:color="auto"/>
              <w:right w:val="single" w:sz="4" w:space="0" w:color="auto"/>
            </w:tcBorders>
          </w:tcPr>
          <w:p w14:paraId="66FD9FCA" w14:textId="700769E1" w:rsidR="006F7107" w:rsidRDefault="006F7107" w:rsidP="00816FB3">
            <w:pPr>
              <w:pStyle w:val="TableParagraph"/>
              <w:spacing w:line="256" w:lineRule="exact"/>
              <w:ind w:left="110"/>
              <w:rPr>
                <w:sz w:val="24"/>
              </w:rPr>
            </w:pPr>
            <w:r>
              <w:rPr>
                <w:sz w:val="24"/>
              </w:rPr>
              <w:t>Пластмассовые тарелочки</w:t>
            </w:r>
          </w:p>
        </w:tc>
        <w:tc>
          <w:tcPr>
            <w:tcW w:w="2161" w:type="dxa"/>
            <w:tcBorders>
              <w:left w:val="single" w:sz="4" w:space="0" w:color="auto"/>
            </w:tcBorders>
          </w:tcPr>
          <w:p w14:paraId="2AE7EF30" w14:textId="41A26058" w:rsidR="006F7107" w:rsidRDefault="006F7107" w:rsidP="00816FB3">
            <w:pPr>
              <w:pStyle w:val="TableParagraph"/>
              <w:spacing w:line="256" w:lineRule="exact"/>
              <w:ind w:left="110"/>
              <w:rPr>
                <w:sz w:val="24"/>
              </w:rPr>
            </w:pPr>
          </w:p>
        </w:tc>
      </w:tr>
      <w:tr w:rsidR="006F7107" w14:paraId="09037698" w14:textId="77777777" w:rsidTr="001B5C5C">
        <w:trPr>
          <w:gridAfter w:val="1"/>
          <w:wAfter w:w="17" w:type="dxa"/>
          <w:trHeight w:val="275"/>
        </w:trPr>
        <w:tc>
          <w:tcPr>
            <w:tcW w:w="3114" w:type="dxa"/>
            <w:vMerge/>
            <w:tcBorders>
              <w:left w:val="single" w:sz="4" w:space="0" w:color="auto"/>
              <w:right w:val="single" w:sz="4" w:space="0" w:color="auto"/>
            </w:tcBorders>
          </w:tcPr>
          <w:p w14:paraId="2305CFB7" w14:textId="77777777" w:rsidR="006F7107" w:rsidRDefault="006F7107" w:rsidP="00816FB3">
            <w:pPr>
              <w:rPr>
                <w:sz w:val="2"/>
                <w:szCs w:val="2"/>
              </w:rPr>
            </w:pPr>
          </w:p>
        </w:tc>
        <w:tc>
          <w:tcPr>
            <w:tcW w:w="5435" w:type="dxa"/>
            <w:gridSpan w:val="2"/>
            <w:tcBorders>
              <w:top w:val="single" w:sz="4" w:space="0" w:color="auto"/>
              <w:left w:val="single" w:sz="4" w:space="0" w:color="auto"/>
              <w:bottom w:val="single" w:sz="4" w:space="0" w:color="auto"/>
              <w:right w:val="single" w:sz="4" w:space="0" w:color="auto"/>
            </w:tcBorders>
          </w:tcPr>
          <w:p w14:paraId="30FE61CB" w14:textId="4A4FF3F9" w:rsidR="006F7107" w:rsidRDefault="006F7107" w:rsidP="00816FB3">
            <w:pPr>
              <w:pStyle w:val="TableParagraph"/>
              <w:spacing w:line="256" w:lineRule="exact"/>
              <w:ind w:left="110"/>
              <w:rPr>
                <w:sz w:val="24"/>
              </w:rPr>
            </w:pPr>
            <w:r>
              <w:rPr>
                <w:sz w:val="24"/>
              </w:rPr>
              <w:t>Игрушечные бутылочки</w:t>
            </w:r>
          </w:p>
        </w:tc>
        <w:tc>
          <w:tcPr>
            <w:tcW w:w="2161" w:type="dxa"/>
            <w:tcBorders>
              <w:left w:val="single" w:sz="4" w:space="0" w:color="auto"/>
            </w:tcBorders>
          </w:tcPr>
          <w:p w14:paraId="29FA7912" w14:textId="5ADE75A9" w:rsidR="006F7107" w:rsidRDefault="006F7107" w:rsidP="00816FB3">
            <w:pPr>
              <w:pStyle w:val="TableParagraph"/>
              <w:spacing w:line="256" w:lineRule="exact"/>
              <w:ind w:left="110"/>
              <w:rPr>
                <w:sz w:val="24"/>
              </w:rPr>
            </w:pPr>
          </w:p>
        </w:tc>
      </w:tr>
      <w:tr w:rsidR="006F7107" w14:paraId="596E721D" w14:textId="77777777" w:rsidTr="001B5C5C">
        <w:trPr>
          <w:gridAfter w:val="1"/>
          <w:wAfter w:w="17" w:type="dxa"/>
          <w:trHeight w:val="275"/>
        </w:trPr>
        <w:tc>
          <w:tcPr>
            <w:tcW w:w="3114" w:type="dxa"/>
            <w:vMerge/>
            <w:tcBorders>
              <w:left w:val="single" w:sz="4" w:space="0" w:color="auto"/>
              <w:right w:val="single" w:sz="4" w:space="0" w:color="auto"/>
            </w:tcBorders>
          </w:tcPr>
          <w:p w14:paraId="2EEE1495" w14:textId="77777777" w:rsidR="006F7107" w:rsidRDefault="006F7107" w:rsidP="00816FB3">
            <w:pPr>
              <w:rPr>
                <w:sz w:val="2"/>
                <w:szCs w:val="2"/>
              </w:rPr>
            </w:pPr>
          </w:p>
        </w:tc>
        <w:tc>
          <w:tcPr>
            <w:tcW w:w="5435" w:type="dxa"/>
            <w:gridSpan w:val="2"/>
            <w:tcBorders>
              <w:top w:val="single" w:sz="4" w:space="0" w:color="auto"/>
              <w:left w:val="single" w:sz="4" w:space="0" w:color="auto"/>
              <w:bottom w:val="single" w:sz="4" w:space="0" w:color="auto"/>
              <w:right w:val="single" w:sz="4" w:space="0" w:color="auto"/>
            </w:tcBorders>
          </w:tcPr>
          <w:p w14:paraId="7E985DBC" w14:textId="49A0076D" w:rsidR="006F7107" w:rsidRDefault="006F7107" w:rsidP="00816FB3">
            <w:pPr>
              <w:pStyle w:val="TableParagraph"/>
              <w:spacing w:line="271" w:lineRule="exact"/>
              <w:ind w:left="110"/>
              <w:rPr>
                <w:sz w:val="24"/>
              </w:rPr>
            </w:pPr>
            <w:r>
              <w:rPr>
                <w:sz w:val="24"/>
              </w:rPr>
              <w:t>Игрушечные зайцы разной фактуры (деревянный, резиновый, из шерсти, их хлопковой ткани, из плюшевой ткани), одного размера</w:t>
            </w:r>
          </w:p>
        </w:tc>
        <w:tc>
          <w:tcPr>
            <w:tcW w:w="2161" w:type="dxa"/>
            <w:tcBorders>
              <w:left w:val="single" w:sz="4" w:space="0" w:color="auto"/>
            </w:tcBorders>
          </w:tcPr>
          <w:p w14:paraId="3650EBAF" w14:textId="65A8A8B1" w:rsidR="006F7107" w:rsidRDefault="006F7107" w:rsidP="00816FB3">
            <w:pPr>
              <w:pStyle w:val="TableParagraph"/>
              <w:spacing w:line="256" w:lineRule="exact"/>
              <w:ind w:left="110"/>
              <w:rPr>
                <w:sz w:val="24"/>
              </w:rPr>
            </w:pPr>
          </w:p>
        </w:tc>
      </w:tr>
      <w:tr w:rsidR="006F7107" w14:paraId="2FFB00E4" w14:textId="77777777" w:rsidTr="001B5C5C">
        <w:trPr>
          <w:gridAfter w:val="1"/>
          <w:wAfter w:w="17" w:type="dxa"/>
          <w:trHeight w:val="226"/>
        </w:trPr>
        <w:tc>
          <w:tcPr>
            <w:tcW w:w="3114" w:type="dxa"/>
            <w:vMerge/>
            <w:tcBorders>
              <w:left w:val="single" w:sz="4" w:space="0" w:color="auto"/>
              <w:right w:val="single" w:sz="4" w:space="0" w:color="auto"/>
            </w:tcBorders>
          </w:tcPr>
          <w:p w14:paraId="3F5B1767" w14:textId="77777777" w:rsidR="006F7107" w:rsidRDefault="006F7107" w:rsidP="00816FB3">
            <w:pPr>
              <w:rPr>
                <w:sz w:val="2"/>
                <w:szCs w:val="2"/>
              </w:rPr>
            </w:pPr>
          </w:p>
        </w:tc>
        <w:tc>
          <w:tcPr>
            <w:tcW w:w="5435" w:type="dxa"/>
            <w:gridSpan w:val="2"/>
            <w:tcBorders>
              <w:top w:val="single" w:sz="4" w:space="0" w:color="auto"/>
              <w:left w:val="single" w:sz="4" w:space="0" w:color="auto"/>
              <w:bottom w:val="single" w:sz="4" w:space="0" w:color="auto"/>
              <w:right w:val="single" w:sz="4" w:space="0" w:color="auto"/>
            </w:tcBorders>
          </w:tcPr>
          <w:p w14:paraId="4EB349A6" w14:textId="470D9BF0" w:rsidR="006F7107" w:rsidRDefault="006F7107" w:rsidP="00816FB3">
            <w:pPr>
              <w:pStyle w:val="TableParagraph"/>
              <w:spacing w:line="264" w:lineRule="exact"/>
              <w:ind w:left="110"/>
              <w:rPr>
                <w:sz w:val="24"/>
              </w:rPr>
            </w:pPr>
            <w:r>
              <w:rPr>
                <w:sz w:val="24"/>
              </w:rPr>
              <w:t>Куклы</w:t>
            </w:r>
          </w:p>
        </w:tc>
        <w:tc>
          <w:tcPr>
            <w:tcW w:w="2161" w:type="dxa"/>
            <w:tcBorders>
              <w:left w:val="single" w:sz="4" w:space="0" w:color="auto"/>
            </w:tcBorders>
          </w:tcPr>
          <w:p w14:paraId="4F1D3EB2" w14:textId="67414A7F" w:rsidR="006F7107" w:rsidRDefault="006F7107" w:rsidP="00816FB3">
            <w:pPr>
              <w:pStyle w:val="TableParagraph"/>
              <w:spacing w:line="268" w:lineRule="exact"/>
              <w:ind w:left="110"/>
              <w:rPr>
                <w:sz w:val="24"/>
              </w:rPr>
            </w:pPr>
          </w:p>
        </w:tc>
      </w:tr>
      <w:tr w:rsidR="007D7A95" w14:paraId="120924E8" w14:textId="77777777" w:rsidTr="001B5C5C">
        <w:trPr>
          <w:gridAfter w:val="1"/>
          <w:wAfter w:w="17" w:type="dxa"/>
          <w:trHeight w:val="226"/>
        </w:trPr>
        <w:tc>
          <w:tcPr>
            <w:tcW w:w="3114" w:type="dxa"/>
            <w:vMerge/>
            <w:tcBorders>
              <w:left w:val="single" w:sz="4" w:space="0" w:color="auto"/>
              <w:right w:val="single" w:sz="4" w:space="0" w:color="auto"/>
            </w:tcBorders>
          </w:tcPr>
          <w:p w14:paraId="5CF14384" w14:textId="77777777" w:rsidR="007D7A95" w:rsidRDefault="007D7A95" w:rsidP="00816FB3">
            <w:pPr>
              <w:rPr>
                <w:sz w:val="2"/>
                <w:szCs w:val="2"/>
              </w:rPr>
            </w:pPr>
          </w:p>
        </w:tc>
        <w:tc>
          <w:tcPr>
            <w:tcW w:w="5435" w:type="dxa"/>
            <w:gridSpan w:val="2"/>
            <w:tcBorders>
              <w:top w:val="single" w:sz="4" w:space="0" w:color="auto"/>
              <w:left w:val="single" w:sz="4" w:space="0" w:color="auto"/>
              <w:bottom w:val="single" w:sz="4" w:space="0" w:color="auto"/>
              <w:right w:val="single" w:sz="4" w:space="0" w:color="auto"/>
            </w:tcBorders>
          </w:tcPr>
          <w:p w14:paraId="2EB81890" w14:textId="00BA7FC2" w:rsidR="007D7A95" w:rsidRDefault="007D7A95" w:rsidP="00816FB3">
            <w:pPr>
              <w:pStyle w:val="TableParagraph"/>
              <w:spacing w:line="264" w:lineRule="exact"/>
              <w:ind w:left="110"/>
              <w:rPr>
                <w:sz w:val="24"/>
              </w:rPr>
            </w:pPr>
            <w:r>
              <w:rPr>
                <w:sz w:val="24"/>
              </w:rPr>
              <w:t>Ферма</w:t>
            </w:r>
            <w:r w:rsidR="00B90508">
              <w:rPr>
                <w:sz w:val="24"/>
              </w:rPr>
              <w:t xml:space="preserve"> </w:t>
            </w:r>
          </w:p>
        </w:tc>
        <w:tc>
          <w:tcPr>
            <w:tcW w:w="2161" w:type="dxa"/>
            <w:tcBorders>
              <w:left w:val="single" w:sz="4" w:space="0" w:color="auto"/>
            </w:tcBorders>
          </w:tcPr>
          <w:p w14:paraId="67931E95" w14:textId="77777777" w:rsidR="007D7A95" w:rsidRDefault="007D7A95" w:rsidP="00816FB3">
            <w:pPr>
              <w:pStyle w:val="TableParagraph"/>
              <w:spacing w:line="268" w:lineRule="exact"/>
              <w:ind w:left="0"/>
              <w:rPr>
                <w:sz w:val="24"/>
              </w:rPr>
            </w:pPr>
          </w:p>
        </w:tc>
      </w:tr>
      <w:tr w:rsidR="006F7107" w14:paraId="44ABAF38" w14:textId="77777777" w:rsidTr="001B5C5C">
        <w:trPr>
          <w:gridAfter w:val="1"/>
          <w:wAfter w:w="17" w:type="dxa"/>
          <w:trHeight w:val="278"/>
        </w:trPr>
        <w:tc>
          <w:tcPr>
            <w:tcW w:w="3114" w:type="dxa"/>
            <w:vMerge/>
            <w:tcBorders>
              <w:left w:val="single" w:sz="4" w:space="0" w:color="auto"/>
              <w:right w:val="single" w:sz="4" w:space="0" w:color="auto"/>
            </w:tcBorders>
          </w:tcPr>
          <w:p w14:paraId="60BC7CE1" w14:textId="77777777" w:rsidR="006F7107" w:rsidRDefault="006F7107" w:rsidP="00816FB3">
            <w:pPr>
              <w:rPr>
                <w:sz w:val="2"/>
                <w:szCs w:val="2"/>
              </w:rPr>
            </w:pPr>
          </w:p>
        </w:tc>
        <w:tc>
          <w:tcPr>
            <w:tcW w:w="5435" w:type="dxa"/>
            <w:gridSpan w:val="2"/>
            <w:tcBorders>
              <w:top w:val="single" w:sz="4" w:space="0" w:color="auto"/>
              <w:left w:val="single" w:sz="4" w:space="0" w:color="auto"/>
              <w:bottom w:val="single" w:sz="4" w:space="0" w:color="auto"/>
              <w:right w:val="single" w:sz="4" w:space="0" w:color="auto"/>
            </w:tcBorders>
          </w:tcPr>
          <w:p w14:paraId="3A0FBAF3" w14:textId="4EE16847" w:rsidR="006F7107" w:rsidRDefault="006F7107" w:rsidP="00816FB3">
            <w:pPr>
              <w:pStyle w:val="TableParagraph"/>
              <w:spacing w:line="258" w:lineRule="exact"/>
              <w:ind w:left="110"/>
              <w:rPr>
                <w:sz w:val="24"/>
              </w:rPr>
            </w:pPr>
            <w:r>
              <w:rPr>
                <w:sz w:val="24"/>
              </w:rPr>
              <w:t>Магнитная доска (100х200см)</w:t>
            </w:r>
          </w:p>
        </w:tc>
        <w:tc>
          <w:tcPr>
            <w:tcW w:w="2161" w:type="dxa"/>
            <w:tcBorders>
              <w:left w:val="single" w:sz="4" w:space="0" w:color="auto"/>
            </w:tcBorders>
          </w:tcPr>
          <w:p w14:paraId="0883D5BF" w14:textId="34591DF0" w:rsidR="006F7107" w:rsidRDefault="006F7107" w:rsidP="00816FB3">
            <w:pPr>
              <w:pStyle w:val="TableParagraph"/>
              <w:spacing w:line="258" w:lineRule="exact"/>
              <w:ind w:left="110"/>
              <w:rPr>
                <w:sz w:val="24"/>
              </w:rPr>
            </w:pPr>
          </w:p>
        </w:tc>
      </w:tr>
      <w:tr w:rsidR="006F7107" w14:paraId="4D0BE83F" w14:textId="77777777" w:rsidTr="001B5C5C">
        <w:trPr>
          <w:gridAfter w:val="1"/>
          <w:wAfter w:w="17" w:type="dxa"/>
          <w:trHeight w:val="275"/>
        </w:trPr>
        <w:tc>
          <w:tcPr>
            <w:tcW w:w="3114" w:type="dxa"/>
            <w:vMerge/>
            <w:tcBorders>
              <w:left w:val="single" w:sz="4" w:space="0" w:color="auto"/>
              <w:right w:val="single" w:sz="4" w:space="0" w:color="auto"/>
            </w:tcBorders>
          </w:tcPr>
          <w:p w14:paraId="096DBEFB" w14:textId="77777777" w:rsidR="006F7107" w:rsidRDefault="006F7107" w:rsidP="00816FB3">
            <w:pPr>
              <w:rPr>
                <w:sz w:val="2"/>
                <w:szCs w:val="2"/>
              </w:rPr>
            </w:pPr>
          </w:p>
        </w:tc>
        <w:tc>
          <w:tcPr>
            <w:tcW w:w="5435" w:type="dxa"/>
            <w:gridSpan w:val="2"/>
            <w:tcBorders>
              <w:top w:val="single" w:sz="4" w:space="0" w:color="auto"/>
              <w:left w:val="single" w:sz="4" w:space="0" w:color="auto"/>
              <w:bottom w:val="single" w:sz="4" w:space="0" w:color="auto"/>
              <w:right w:val="single" w:sz="4" w:space="0" w:color="auto"/>
            </w:tcBorders>
          </w:tcPr>
          <w:p w14:paraId="5244492C" w14:textId="6B9D2B76" w:rsidR="006F7107" w:rsidRDefault="006F7107" w:rsidP="00816FB3">
            <w:pPr>
              <w:pStyle w:val="TableParagraph"/>
              <w:spacing w:line="256" w:lineRule="exact"/>
              <w:ind w:left="110"/>
              <w:rPr>
                <w:sz w:val="24"/>
              </w:rPr>
            </w:pPr>
            <w:r>
              <w:rPr>
                <w:sz w:val="24"/>
              </w:rPr>
              <w:t>Игрушечные домашние животные разной фактуры и размера (корова, теленок, свинья, поросенок, собака, кошка, коза и козленок, овца, ягненок)</w:t>
            </w:r>
          </w:p>
        </w:tc>
        <w:tc>
          <w:tcPr>
            <w:tcW w:w="2161" w:type="dxa"/>
            <w:tcBorders>
              <w:left w:val="single" w:sz="4" w:space="0" w:color="auto"/>
            </w:tcBorders>
          </w:tcPr>
          <w:p w14:paraId="20B7FA59" w14:textId="3F95AE38" w:rsidR="006F7107" w:rsidRDefault="006F7107" w:rsidP="00816FB3">
            <w:pPr>
              <w:pStyle w:val="TableParagraph"/>
              <w:spacing w:line="256" w:lineRule="exact"/>
              <w:ind w:left="110"/>
              <w:rPr>
                <w:sz w:val="24"/>
              </w:rPr>
            </w:pPr>
          </w:p>
        </w:tc>
      </w:tr>
      <w:tr w:rsidR="006F7107" w14:paraId="4EC3DA1C" w14:textId="77777777" w:rsidTr="001B5C5C">
        <w:trPr>
          <w:gridAfter w:val="1"/>
          <w:wAfter w:w="17" w:type="dxa"/>
          <w:trHeight w:val="236"/>
        </w:trPr>
        <w:tc>
          <w:tcPr>
            <w:tcW w:w="3114" w:type="dxa"/>
            <w:vMerge/>
            <w:tcBorders>
              <w:left w:val="single" w:sz="4" w:space="0" w:color="auto"/>
              <w:right w:val="single" w:sz="4" w:space="0" w:color="auto"/>
            </w:tcBorders>
          </w:tcPr>
          <w:p w14:paraId="5CD99067" w14:textId="77777777" w:rsidR="006F7107" w:rsidRDefault="006F7107" w:rsidP="00816FB3">
            <w:pPr>
              <w:rPr>
                <w:sz w:val="2"/>
                <w:szCs w:val="2"/>
              </w:rPr>
            </w:pPr>
          </w:p>
        </w:tc>
        <w:tc>
          <w:tcPr>
            <w:tcW w:w="5435" w:type="dxa"/>
            <w:gridSpan w:val="2"/>
            <w:tcBorders>
              <w:top w:val="single" w:sz="4" w:space="0" w:color="auto"/>
              <w:left w:val="single" w:sz="4" w:space="0" w:color="auto"/>
              <w:bottom w:val="single" w:sz="4" w:space="0" w:color="auto"/>
              <w:right w:val="single" w:sz="4" w:space="0" w:color="auto"/>
            </w:tcBorders>
          </w:tcPr>
          <w:p w14:paraId="1E3B404E" w14:textId="16BE2E2F" w:rsidR="006F7107" w:rsidRDefault="006F7107" w:rsidP="00816FB3">
            <w:pPr>
              <w:pStyle w:val="TableParagraph"/>
              <w:spacing w:line="264" w:lineRule="exact"/>
              <w:ind w:left="110"/>
              <w:rPr>
                <w:sz w:val="24"/>
              </w:rPr>
            </w:pPr>
            <w:r>
              <w:rPr>
                <w:sz w:val="24"/>
              </w:rPr>
              <w:t xml:space="preserve">Машинки </w:t>
            </w:r>
          </w:p>
        </w:tc>
        <w:tc>
          <w:tcPr>
            <w:tcW w:w="2161" w:type="dxa"/>
            <w:tcBorders>
              <w:left w:val="single" w:sz="4" w:space="0" w:color="auto"/>
            </w:tcBorders>
          </w:tcPr>
          <w:p w14:paraId="621EB2F2" w14:textId="5876C6B2" w:rsidR="006F7107" w:rsidRDefault="006F7107" w:rsidP="00816FB3">
            <w:pPr>
              <w:pStyle w:val="TableParagraph"/>
              <w:spacing w:line="268" w:lineRule="exact"/>
              <w:ind w:left="110"/>
              <w:rPr>
                <w:sz w:val="24"/>
              </w:rPr>
            </w:pPr>
          </w:p>
        </w:tc>
      </w:tr>
      <w:tr w:rsidR="006F7107" w14:paraId="7C1727AA" w14:textId="77777777" w:rsidTr="001B5C5C">
        <w:trPr>
          <w:gridAfter w:val="1"/>
          <w:wAfter w:w="17" w:type="dxa"/>
          <w:trHeight w:val="275"/>
        </w:trPr>
        <w:tc>
          <w:tcPr>
            <w:tcW w:w="3114" w:type="dxa"/>
            <w:vMerge/>
            <w:tcBorders>
              <w:left w:val="single" w:sz="4" w:space="0" w:color="auto"/>
              <w:right w:val="single" w:sz="4" w:space="0" w:color="auto"/>
            </w:tcBorders>
          </w:tcPr>
          <w:p w14:paraId="4A93491A" w14:textId="77777777" w:rsidR="006F7107" w:rsidRDefault="006F7107" w:rsidP="00816FB3">
            <w:pPr>
              <w:pStyle w:val="TableParagraph"/>
              <w:ind w:left="0"/>
              <w:rPr>
                <w:sz w:val="24"/>
              </w:rPr>
            </w:pPr>
          </w:p>
        </w:tc>
        <w:tc>
          <w:tcPr>
            <w:tcW w:w="5435" w:type="dxa"/>
            <w:gridSpan w:val="2"/>
            <w:tcBorders>
              <w:top w:val="single" w:sz="4" w:space="0" w:color="auto"/>
              <w:left w:val="single" w:sz="4" w:space="0" w:color="auto"/>
              <w:bottom w:val="single" w:sz="4" w:space="0" w:color="auto"/>
              <w:right w:val="single" w:sz="4" w:space="0" w:color="auto"/>
            </w:tcBorders>
          </w:tcPr>
          <w:p w14:paraId="0F6837A0" w14:textId="7695A5EB" w:rsidR="006F7107" w:rsidRDefault="006F7107" w:rsidP="00816FB3">
            <w:pPr>
              <w:pStyle w:val="TableParagraph"/>
              <w:spacing w:line="256" w:lineRule="exact"/>
              <w:ind w:left="110"/>
              <w:rPr>
                <w:sz w:val="24"/>
              </w:rPr>
            </w:pPr>
            <w:r>
              <w:rPr>
                <w:sz w:val="24"/>
              </w:rPr>
              <w:t>Игрушка собака</w:t>
            </w:r>
          </w:p>
        </w:tc>
        <w:tc>
          <w:tcPr>
            <w:tcW w:w="2161" w:type="dxa"/>
            <w:tcBorders>
              <w:left w:val="single" w:sz="4" w:space="0" w:color="auto"/>
            </w:tcBorders>
          </w:tcPr>
          <w:p w14:paraId="2C2AAC0D" w14:textId="3567CF31" w:rsidR="006F7107" w:rsidRDefault="006F7107" w:rsidP="00816FB3">
            <w:pPr>
              <w:pStyle w:val="TableParagraph"/>
              <w:spacing w:line="256" w:lineRule="exact"/>
              <w:ind w:left="110"/>
              <w:rPr>
                <w:sz w:val="24"/>
              </w:rPr>
            </w:pPr>
          </w:p>
        </w:tc>
      </w:tr>
      <w:tr w:rsidR="006F7107" w14:paraId="01C36863" w14:textId="77777777" w:rsidTr="001B5C5C">
        <w:trPr>
          <w:gridAfter w:val="1"/>
          <w:wAfter w:w="17" w:type="dxa"/>
          <w:trHeight w:val="143"/>
        </w:trPr>
        <w:tc>
          <w:tcPr>
            <w:tcW w:w="3114" w:type="dxa"/>
            <w:vMerge/>
            <w:tcBorders>
              <w:left w:val="single" w:sz="4" w:space="0" w:color="auto"/>
              <w:right w:val="single" w:sz="4" w:space="0" w:color="auto"/>
            </w:tcBorders>
          </w:tcPr>
          <w:p w14:paraId="7FE64B34" w14:textId="77777777" w:rsidR="006F7107" w:rsidRDefault="006F7107" w:rsidP="00816FB3">
            <w:pPr>
              <w:rPr>
                <w:sz w:val="2"/>
                <w:szCs w:val="2"/>
              </w:rPr>
            </w:pPr>
          </w:p>
        </w:tc>
        <w:tc>
          <w:tcPr>
            <w:tcW w:w="5435" w:type="dxa"/>
            <w:gridSpan w:val="2"/>
            <w:tcBorders>
              <w:top w:val="single" w:sz="4" w:space="0" w:color="auto"/>
              <w:left w:val="single" w:sz="4" w:space="0" w:color="auto"/>
              <w:bottom w:val="single" w:sz="4" w:space="0" w:color="auto"/>
              <w:right w:val="single" w:sz="4" w:space="0" w:color="auto"/>
            </w:tcBorders>
          </w:tcPr>
          <w:p w14:paraId="27666566" w14:textId="2FDA82A9" w:rsidR="006F7107" w:rsidRDefault="006F7107" w:rsidP="00816FB3">
            <w:pPr>
              <w:pStyle w:val="TableParagraph"/>
              <w:spacing w:line="264" w:lineRule="exact"/>
              <w:ind w:left="110"/>
              <w:rPr>
                <w:sz w:val="24"/>
              </w:rPr>
            </w:pPr>
            <w:r>
              <w:rPr>
                <w:sz w:val="24"/>
              </w:rPr>
              <w:t>Заламинированные картинки «Одежда» (штаны, плащ, шапочка, перчатки, кофта, куртка)</w:t>
            </w:r>
          </w:p>
        </w:tc>
        <w:tc>
          <w:tcPr>
            <w:tcW w:w="2161" w:type="dxa"/>
            <w:tcBorders>
              <w:left w:val="single" w:sz="4" w:space="0" w:color="auto"/>
              <w:bottom w:val="single" w:sz="4" w:space="0" w:color="auto"/>
            </w:tcBorders>
          </w:tcPr>
          <w:p w14:paraId="1E4CC237" w14:textId="4004A3A6" w:rsidR="006F7107" w:rsidRDefault="006F7107" w:rsidP="00816FB3">
            <w:pPr>
              <w:pStyle w:val="TableParagraph"/>
              <w:spacing w:line="270" w:lineRule="exact"/>
              <w:ind w:left="110"/>
              <w:rPr>
                <w:sz w:val="24"/>
              </w:rPr>
            </w:pPr>
          </w:p>
        </w:tc>
      </w:tr>
      <w:tr w:rsidR="006F7107" w14:paraId="45EB1663" w14:textId="77777777" w:rsidTr="001B5C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7" w:type="dxa"/>
          <w:trHeight w:val="277"/>
        </w:trPr>
        <w:tc>
          <w:tcPr>
            <w:tcW w:w="3114" w:type="dxa"/>
            <w:vMerge/>
            <w:tcBorders>
              <w:left w:val="single" w:sz="4" w:space="0" w:color="auto"/>
              <w:right w:val="single" w:sz="4" w:space="0" w:color="auto"/>
            </w:tcBorders>
          </w:tcPr>
          <w:p w14:paraId="40885E7A" w14:textId="77777777" w:rsidR="006F7107" w:rsidRDefault="006F7107" w:rsidP="00816FB3">
            <w:pPr>
              <w:pStyle w:val="TableParagraph"/>
              <w:ind w:left="0"/>
              <w:rPr>
                <w:sz w:val="24"/>
              </w:rPr>
            </w:pPr>
          </w:p>
        </w:tc>
        <w:tc>
          <w:tcPr>
            <w:tcW w:w="5435" w:type="dxa"/>
            <w:gridSpan w:val="2"/>
            <w:tcBorders>
              <w:top w:val="single" w:sz="4" w:space="0" w:color="auto"/>
              <w:left w:val="single" w:sz="4" w:space="0" w:color="auto"/>
              <w:bottom w:val="single" w:sz="4" w:space="0" w:color="auto"/>
              <w:right w:val="single" w:sz="4" w:space="0" w:color="auto"/>
            </w:tcBorders>
          </w:tcPr>
          <w:p w14:paraId="4A9D5739" w14:textId="6351599E" w:rsidR="006F7107" w:rsidRDefault="006F7107" w:rsidP="00816FB3">
            <w:pPr>
              <w:pStyle w:val="TableParagraph"/>
              <w:spacing w:line="258" w:lineRule="exact"/>
              <w:ind w:left="110"/>
              <w:rPr>
                <w:sz w:val="24"/>
              </w:rPr>
            </w:pPr>
            <w:r>
              <w:rPr>
                <w:sz w:val="24"/>
              </w:rPr>
              <w:t>Магниты (сапоги, штаны, шапка, куртка, зонтик, солнышко, тучки)</w:t>
            </w:r>
          </w:p>
        </w:tc>
        <w:tc>
          <w:tcPr>
            <w:tcW w:w="2161" w:type="dxa"/>
            <w:tcBorders>
              <w:top w:val="single" w:sz="4" w:space="0" w:color="auto"/>
              <w:left w:val="single" w:sz="4" w:space="0" w:color="auto"/>
              <w:bottom w:val="single" w:sz="4" w:space="0" w:color="auto"/>
              <w:right w:val="single" w:sz="4" w:space="0" w:color="auto"/>
            </w:tcBorders>
          </w:tcPr>
          <w:p w14:paraId="1127FB94" w14:textId="5BF3E5EB" w:rsidR="006F7107" w:rsidRDefault="006F7107" w:rsidP="00816FB3">
            <w:pPr>
              <w:pStyle w:val="TableParagraph"/>
              <w:spacing w:line="258" w:lineRule="exact"/>
              <w:ind w:left="110"/>
              <w:rPr>
                <w:sz w:val="24"/>
              </w:rPr>
            </w:pPr>
          </w:p>
        </w:tc>
      </w:tr>
      <w:tr w:rsidR="006F7107" w14:paraId="5F0A7FB9" w14:textId="77777777" w:rsidTr="001B5C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7" w:type="dxa"/>
          <w:trHeight w:val="275"/>
        </w:trPr>
        <w:tc>
          <w:tcPr>
            <w:tcW w:w="3114" w:type="dxa"/>
            <w:vMerge/>
            <w:tcBorders>
              <w:left w:val="single" w:sz="4" w:space="0" w:color="auto"/>
              <w:right w:val="single" w:sz="4" w:space="0" w:color="auto"/>
            </w:tcBorders>
          </w:tcPr>
          <w:p w14:paraId="66C6A197" w14:textId="77777777" w:rsidR="006F7107" w:rsidRDefault="006F7107" w:rsidP="00816FB3">
            <w:pPr>
              <w:rPr>
                <w:sz w:val="2"/>
                <w:szCs w:val="2"/>
              </w:rPr>
            </w:pPr>
          </w:p>
        </w:tc>
        <w:tc>
          <w:tcPr>
            <w:tcW w:w="5435" w:type="dxa"/>
            <w:gridSpan w:val="2"/>
            <w:tcBorders>
              <w:top w:val="single" w:sz="4" w:space="0" w:color="auto"/>
              <w:left w:val="single" w:sz="4" w:space="0" w:color="auto"/>
              <w:bottom w:val="single" w:sz="4" w:space="0" w:color="auto"/>
              <w:right w:val="single" w:sz="4" w:space="0" w:color="auto"/>
            </w:tcBorders>
          </w:tcPr>
          <w:p w14:paraId="6D31FE96" w14:textId="124A383D" w:rsidR="006F7107" w:rsidRDefault="006F7107" w:rsidP="00816FB3">
            <w:pPr>
              <w:pStyle w:val="TableParagraph"/>
              <w:spacing w:line="256" w:lineRule="exact"/>
              <w:ind w:left="110"/>
              <w:rPr>
                <w:sz w:val="24"/>
              </w:rPr>
            </w:pPr>
            <w:r>
              <w:rPr>
                <w:sz w:val="24"/>
              </w:rPr>
              <w:t>Иллюстрации к сказке «Курочка Ряба»</w:t>
            </w:r>
          </w:p>
        </w:tc>
        <w:tc>
          <w:tcPr>
            <w:tcW w:w="2161" w:type="dxa"/>
            <w:tcBorders>
              <w:top w:val="single" w:sz="4" w:space="0" w:color="auto"/>
              <w:left w:val="single" w:sz="4" w:space="0" w:color="auto"/>
              <w:bottom w:val="single" w:sz="4" w:space="0" w:color="auto"/>
              <w:right w:val="single" w:sz="4" w:space="0" w:color="auto"/>
            </w:tcBorders>
          </w:tcPr>
          <w:p w14:paraId="3200AD70" w14:textId="3C1C7DBB" w:rsidR="006F7107" w:rsidRDefault="006F7107" w:rsidP="00816FB3">
            <w:pPr>
              <w:pStyle w:val="TableParagraph"/>
              <w:spacing w:line="256" w:lineRule="exact"/>
              <w:ind w:left="110"/>
              <w:rPr>
                <w:sz w:val="24"/>
              </w:rPr>
            </w:pPr>
          </w:p>
        </w:tc>
      </w:tr>
      <w:tr w:rsidR="006F7107" w14:paraId="3F259594" w14:textId="77777777" w:rsidTr="001B5C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7" w:type="dxa"/>
          <w:trHeight w:val="275"/>
        </w:trPr>
        <w:tc>
          <w:tcPr>
            <w:tcW w:w="3114" w:type="dxa"/>
            <w:vMerge/>
            <w:tcBorders>
              <w:left w:val="single" w:sz="4" w:space="0" w:color="auto"/>
              <w:right w:val="single" w:sz="4" w:space="0" w:color="auto"/>
            </w:tcBorders>
          </w:tcPr>
          <w:p w14:paraId="30D2B479" w14:textId="77777777" w:rsidR="006F7107" w:rsidRDefault="006F7107" w:rsidP="00816FB3">
            <w:pPr>
              <w:rPr>
                <w:sz w:val="2"/>
                <w:szCs w:val="2"/>
              </w:rPr>
            </w:pPr>
          </w:p>
        </w:tc>
        <w:tc>
          <w:tcPr>
            <w:tcW w:w="5435" w:type="dxa"/>
            <w:gridSpan w:val="2"/>
            <w:tcBorders>
              <w:top w:val="single" w:sz="4" w:space="0" w:color="auto"/>
              <w:left w:val="single" w:sz="4" w:space="0" w:color="auto"/>
              <w:bottom w:val="single" w:sz="4" w:space="0" w:color="auto"/>
              <w:right w:val="single" w:sz="4" w:space="0" w:color="auto"/>
            </w:tcBorders>
          </w:tcPr>
          <w:p w14:paraId="1E625EC0" w14:textId="2BE58696" w:rsidR="006F7107" w:rsidRDefault="006F7107" w:rsidP="00816FB3">
            <w:pPr>
              <w:pStyle w:val="TableParagraph"/>
              <w:spacing w:line="256" w:lineRule="exact"/>
              <w:ind w:left="110"/>
              <w:rPr>
                <w:sz w:val="24"/>
              </w:rPr>
            </w:pPr>
            <w:r>
              <w:rPr>
                <w:sz w:val="24"/>
              </w:rPr>
              <w:t>Деревянный театр «Курочка Ряба»</w:t>
            </w:r>
          </w:p>
        </w:tc>
        <w:tc>
          <w:tcPr>
            <w:tcW w:w="2161" w:type="dxa"/>
            <w:tcBorders>
              <w:top w:val="single" w:sz="4" w:space="0" w:color="auto"/>
              <w:left w:val="single" w:sz="4" w:space="0" w:color="auto"/>
              <w:bottom w:val="single" w:sz="4" w:space="0" w:color="auto"/>
              <w:right w:val="single" w:sz="4" w:space="0" w:color="auto"/>
            </w:tcBorders>
          </w:tcPr>
          <w:p w14:paraId="3ED9A898" w14:textId="04242F61" w:rsidR="006F7107" w:rsidRDefault="006F7107" w:rsidP="00816FB3">
            <w:pPr>
              <w:pStyle w:val="TableParagraph"/>
              <w:spacing w:line="256" w:lineRule="exact"/>
              <w:ind w:left="110"/>
              <w:rPr>
                <w:sz w:val="24"/>
              </w:rPr>
            </w:pPr>
          </w:p>
        </w:tc>
      </w:tr>
      <w:tr w:rsidR="006F7107" w14:paraId="2B1DA102" w14:textId="77777777" w:rsidTr="001B5C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7" w:type="dxa"/>
          <w:trHeight w:val="276"/>
        </w:trPr>
        <w:tc>
          <w:tcPr>
            <w:tcW w:w="3114" w:type="dxa"/>
            <w:vMerge/>
            <w:tcBorders>
              <w:left w:val="single" w:sz="4" w:space="0" w:color="auto"/>
              <w:right w:val="single" w:sz="4" w:space="0" w:color="auto"/>
            </w:tcBorders>
          </w:tcPr>
          <w:p w14:paraId="1FE817C0" w14:textId="77777777" w:rsidR="006F7107" w:rsidRDefault="006F7107" w:rsidP="00816FB3">
            <w:pPr>
              <w:rPr>
                <w:sz w:val="2"/>
                <w:szCs w:val="2"/>
              </w:rPr>
            </w:pPr>
          </w:p>
        </w:tc>
        <w:tc>
          <w:tcPr>
            <w:tcW w:w="5435" w:type="dxa"/>
            <w:gridSpan w:val="2"/>
            <w:tcBorders>
              <w:top w:val="single" w:sz="4" w:space="0" w:color="auto"/>
              <w:left w:val="single" w:sz="4" w:space="0" w:color="auto"/>
              <w:bottom w:val="single" w:sz="4" w:space="0" w:color="auto"/>
              <w:right w:val="single" w:sz="4" w:space="0" w:color="auto"/>
            </w:tcBorders>
          </w:tcPr>
          <w:p w14:paraId="25E3D115" w14:textId="2A50FF55" w:rsidR="006F7107" w:rsidRDefault="006F7107" w:rsidP="00816FB3">
            <w:pPr>
              <w:pStyle w:val="TableParagraph"/>
              <w:spacing w:line="256" w:lineRule="exact"/>
              <w:ind w:left="110"/>
              <w:rPr>
                <w:sz w:val="24"/>
              </w:rPr>
            </w:pPr>
            <w:r>
              <w:rPr>
                <w:sz w:val="24"/>
              </w:rPr>
              <w:t>Наглядное пособие «Овощи. Огород»</w:t>
            </w:r>
          </w:p>
        </w:tc>
        <w:tc>
          <w:tcPr>
            <w:tcW w:w="2161" w:type="dxa"/>
            <w:tcBorders>
              <w:top w:val="single" w:sz="4" w:space="0" w:color="auto"/>
              <w:left w:val="single" w:sz="4" w:space="0" w:color="auto"/>
              <w:bottom w:val="single" w:sz="4" w:space="0" w:color="auto"/>
              <w:right w:val="single" w:sz="4" w:space="0" w:color="auto"/>
            </w:tcBorders>
          </w:tcPr>
          <w:p w14:paraId="2FD8CC2D" w14:textId="054225FA" w:rsidR="006F7107" w:rsidRDefault="006F7107" w:rsidP="00816FB3">
            <w:pPr>
              <w:pStyle w:val="TableParagraph"/>
              <w:spacing w:line="256" w:lineRule="exact"/>
              <w:ind w:left="110"/>
              <w:rPr>
                <w:sz w:val="24"/>
              </w:rPr>
            </w:pPr>
          </w:p>
        </w:tc>
      </w:tr>
      <w:tr w:rsidR="006F7107" w14:paraId="443C5B6C" w14:textId="77777777" w:rsidTr="001B5C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7" w:type="dxa"/>
          <w:trHeight w:val="275"/>
        </w:trPr>
        <w:tc>
          <w:tcPr>
            <w:tcW w:w="3114" w:type="dxa"/>
            <w:vMerge/>
            <w:tcBorders>
              <w:left w:val="single" w:sz="4" w:space="0" w:color="auto"/>
              <w:right w:val="single" w:sz="4" w:space="0" w:color="auto"/>
            </w:tcBorders>
          </w:tcPr>
          <w:p w14:paraId="2AB68838" w14:textId="77777777" w:rsidR="006F7107" w:rsidRDefault="006F7107" w:rsidP="00816FB3">
            <w:pPr>
              <w:rPr>
                <w:sz w:val="2"/>
                <w:szCs w:val="2"/>
              </w:rPr>
            </w:pPr>
          </w:p>
        </w:tc>
        <w:tc>
          <w:tcPr>
            <w:tcW w:w="5435" w:type="dxa"/>
            <w:gridSpan w:val="2"/>
            <w:tcBorders>
              <w:top w:val="single" w:sz="4" w:space="0" w:color="auto"/>
              <w:left w:val="single" w:sz="4" w:space="0" w:color="auto"/>
              <w:bottom w:val="single" w:sz="4" w:space="0" w:color="auto"/>
              <w:right w:val="single" w:sz="4" w:space="0" w:color="auto"/>
            </w:tcBorders>
          </w:tcPr>
          <w:p w14:paraId="3794928D" w14:textId="1DAE96F4" w:rsidR="006F7107" w:rsidRDefault="006F7107" w:rsidP="00816FB3">
            <w:pPr>
              <w:pStyle w:val="TableParagraph"/>
              <w:spacing w:line="256" w:lineRule="exact"/>
              <w:ind w:left="110"/>
              <w:rPr>
                <w:sz w:val="24"/>
              </w:rPr>
            </w:pPr>
            <w:r>
              <w:rPr>
                <w:sz w:val="24"/>
              </w:rPr>
              <w:t>Магниты «Овощи»</w:t>
            </w:r>
          </w:p>
        </w:tc>
        <w:tc>
          <w:tcPr>
            <w:tcW w:w="2161" w:type="dxa"/>
            <w:tcBorders>
              <w:top w:val="single" w:sz="4" w:space="0" w:color="auto"/>
              <w:left w:val="single" w:sz="4" w:space="0" w:color="auto"/>
              <w:bottom w:val="single" w:sz="4" w:space="0" w:color="auto"/>
              <w:right w:val="single" w:sz="4" w:space="0" w:color="auto"/>
            </w:tcBorders>
          </w:tcPr>
          <w:p w14:paraId="59C70CA1" w14:textId="01713167" w:rsidR="006F7107" w:rsidRDefault="006F7107" w:rsidP="00816FB3">
            <w:pPr>
              <w:pStyle w:val="TableParagraph"/>
              <w:spacing w:line="256" w:lineRule="exact"/>
              <w:ind w:left="110"/>
              <w:rPr>
                <w:sz w:val="24"/>
              </w:rPr>
            </w:pPr>
          </w:p>
        </w:tc>
      </w:tr>
      <w:tr w:rsidR="006F7107" w14:paraId="338BCA5E" w14:textId="77777777" w:rsidTr="001B5C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7" w:type="dxa"/>
          <w:trHeight w:val="275"/>
        </w:trPr>
        <w:tc>
          <w:tcPr>
            <w:tcW w:w="3114" w:type="dxa"/>
            <w:vMerge/>
            <w:tcBorders>
              <w:left w:val="single" w:sz="4" w:space="0" w:color="auto"/>
              <w:right w:val="single" w:sz="4" w:space="0" w:color="auto"/>
            </w:tcBorders>
          </w:tcPr>
          <w:p w14:paraId="5A8C1D64" w14:textId="77777777" w:rsidR="006F7107" w:rsidRDefault="006F7107" w:rsidP="00816FB3">
            <w:pPr>
              <w:rPr>
                <w:sz w:val="2"/>
                <w:szCs w:val="2"/>
              </w:rPr>
            </w:pPr>
          </w:p>
        </w:tc>
        <w:tc>
          <w:tcPr>
            <w:tcW w:w="5435" w:type="dxa"/>
            <w:gridSpan w:val="2"/>
            <w:tcBorders>
              <w:top w:val="single" w:sz="4" w:space="0" w:color="auto"/>
              <w:left w:val="single" w:sz="4" w:space="0" w:color="auto"/>
              <w:bottom w:val="single" w:sz="4" w:space="0" w:color="auto"/>
              <w:right w:val="single" w:sz="4" w:space="0" w:color="auto"/>
            </w:tcBorders>
          </w:tcPr>
          <w:p w14:paraId="4C507964" w14:textId="2568D170" w:rsidR="006F7107" w:rsidRDefault="006F7107" w:rsidP="00816FB3">
            <w:pPr>
              <w:pStyle w:val="TableParagraph"/>
              <w:spacing w:line="256" w:lineRule="exact"/>
              <w:ind w:left="110"/>
              <w:rPr>
                <w:sz w:val="24"/>
              </w:rPr>
            </w:pPr>
            <w:r>
              <w:rPr>
                <w:sz w:val="24"/>
              </w:rPr>
              <w:t>Цветные шнурочки (35-40см)</w:t>
            </w:r>
          </w:p>
        </w:tc>
        <w:tc>
          <w:tcPr>
            <w:tcW w:w="2161" w:type="dxa"/>
            <w:tcBorders>
              <w:top w:val="single" w:sz="4" w:space="0" w:color="auto"/>
              <w:left w:val="single" w:sz="4" w:space="0" w:color="auto"/>
              <w:bottom w:val="single" w:sz="4" w:space="0" w:color="auto"/>
              <w:right w:val="single" w:sz="4" w:space="0" w:color="auto"/>
            </w:tcBorders>
          </w:tcPr>
          <w:p w14:paraId="464DD907" w14:textId="654061B0" w:rsidR="006F7107" w:rsidRDefault="006F7107" w:rsidP="00816FB3">
            <w:pPr>
              <w:pStyle w:val="TableParagraph"/>
              <w:spacing w:line="256" w:lineRule="exact"/>
              <w:ind w:left="110"/>
              <w:rPr>
                <w:sz w:val="24"/>
              </w:rPr>
            </w:pPr>
          </w:p>
        </w:tc>
      </w:tr>
      <w:tr w:rsidR="006F7107" w14:paraId="68B4F981" w14:textId="77777777" w:rsidTr="001B5C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7" w:type="dxa"/>
          <w:trHeight w:val="277"/>
        </w:trPr>
        <w:tc>
          <w:tcPr>
            <w:tcW w:w="3114" w:type="dxa"/>
            <w:vMerge/>
            <w:tcBorders>
              <w:left w:val="single" w:sz="4" w:space="0" w:color="auto"/>
              <w:right w:val="single" w:sz="4" w:space="0" w:color="auto"/>
            </w:tcBorders>
          </w:tcPr>
          <w:p w14:paraId="14DF5669" w14:textId="77777777" w:rsidR="006F7107" w:rsidRDefault="006F7107" w:rsidP="00816FB3">
            <w:pPr>
              <w:rPr>
                <w:sz w:val="2"/>
                <w:szCs w:val="2"/>
              </w:rPr>
            </w:pPr>
          </w:p>
        </w:tc>
        <w:tc>
          <w:tcPr>
            <w:tcW w:w="5435" w:type="dxa"/>
            <w:gridSpan w:val="2"/>
            <w:tcBorders>
              <w:top w:val="single" w:sz="4" w:space="0" w:color="auto"/>
              <w:left w:val="single" w:sz="4" w:space="0" w:color="auto"/>
              <w:bottom w:val="single" w:sz="4" w:space="0" w:color="auto"/>
              <w:right w:val="single" w:sz="4" w:space="0" w:color="auto"/>
            </w:tcBorders>
          </w:tcPr>
          <w:p w14:paraId="5702C0F3" w14:textId="10002F68" w:rsidR="006F7107" w:rsidRDefault="006F7107" w:rsidP="00816FB3">
            <w:pPr>
              <w:pStyle w:val="TableParagraph"/>
              <w:spacing w:line="258" w:lineRule="exact"/>
              <w:ind w:left="110"/>
              <w:rPr>
                <w:sz w:val="24"/>
              </w:rPr>
            </w:pPr>
            <w:r>
              <w:rPr>
                <w:sz w:val="24"/>
              </w:rPr>
              <w:t>Заламинированные наглядные пособия «Дикие животные» (1 с дырочками для шнурочков)</w:t>
            </w:r>
          </w:p>
        </w:tc>
        <w:tc>
          <w:tcPr>
            <w:tcW w:w="2161" w:type="dxa"/>
            <w:tcBorders>
              <w:top w:val="single" w:sz="4" w:space="0" w:color="auto"/>
              <w:left w:val="single" w:sz="4" w:space="0" w:color="auto"/>
              <w:bottom w:val="single" w:sz="4" w:space="0" w:color="auto"/>
              <w:right w:val="single" w:sz="4" w:space="0" w:color="auto"/>
            </w:tcBorders>
          </w:tcPr>
          <w:p w14:paraId="1FB11D12" w14:textId="6D9BA6E1" w:rsidR="006F7107" w:rsidRDefault="006F7107" w:rsidP="00816FB3">
            <w:pPr>
              <w:pStyle w:val="TableParagraph"/>
              <w:spacing w:line="258" w:lineRule="exact"/>
              <w:ind w:left="110"/>
              <w:rPr>
                <w:sz w:val="24"/>
              </w:rPr>
            </w:pPr>
          </w:p>
        </w:tc>
      </w:tr>
      <w:tr w:rsidR="006F7107" w14:paraId="407B3AE8" w14:textId="77777777" w:rsidTr="001B5C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7" w:type="dxa"/>
          <w:trHeight w:val="51"/>
        </w:trPr>
        <w:tc>
          <w:tcPr>
            <w:tcW w:w="3114" w:type="dxa"/>
            <w:vMerge/>
            <w:tcBorders>
              <w:left w:val="single" w:sz="4" w:space="0" w:color="auto"/>
              <w:right w:val="single" w:sz="4" w:space="0" w:color="auto"/>
            </w:tcBorders>
          </w:tcPr>
          <w:p w14:paraId="01D4AC06" w14:textId="77777777" w:rsidR="006F7107" w:rsidRDefault="006F7107" w:rsidP="00816FB3">
            <w:pPr>
              <w:rPr>
                <w:sz w:val="2"/>
                <w:szCs w:val="2"/>
              </w:rPr>
            </w:pPr>
          </w:p>
        </w:tc>
        <w:tc>
          <w:tcPr>
            <w:tcW w:w="5435" w:type="dxa"/>
            <w:gridSpan w:val="2"/>
            <w:tcBorders>
              <w:top w:val="single" w:sz="4" w:space="0" w:color="auto"/>
              <w:left w:val="single" w:sz="4" w:space="0" w:color="auto"/>
              <w:bottom w:val="single" w:sz="4" w:space="0" w:color="auto"/>
              <w:right w:val="single" w:sz="4" w:space="0" w:color="auto"/>
            </w:tcBorders>
          </w:tcPr>
          <w:p w14:paraId="3A78E312" w14:textId="39A91340" w:rsidR="006F7107" w:rsidRDefault="006F7107" w:rsidP="00816FB3">
            <w:pPr>
              <w:pStyle w:val="TableParagraph"/>
              <w:spacing w:line="264" w:lineRule="exact"/>
              <w:ind w:left="110"/>
              <w:rPr>
                <w:sz w:val="24"/>
              </w:rPr>
            </w:pPr>
            <w:r>
              <w:rPr>
                <w:sz w:val="24"/>
              </w:rPr>
              <w:t>Тематическая картинка «Лес»</w:t>
            </w:r>
          </w:p>
        </w:tc>
        <w:tc>
          <w:tcPr>
            <w:tcW w:w="2161" w:type="dxa"/>
            <w:tcBorders>
              <w:top w:val="single" w:sz="4" w:space="0" w:color="auto"/>
              <w:left w:val="single" w:sz="4" w:space="0" w:color="auto"/>
              <w:bottom w:val="single" w:sz="4" w:space="0" w:color="auto"/>
              <w:right w:val="single" w:sz="4" w:space="0" w:color="auto"/>
            </w:tcBorders>
          </w:tcPr>
          <w:p w14:paraId="4AABEBA0" w14:textId="3AC97AE3" w:rsidR="006F7107" w:rsidRDefault="006F7107" w:rsidP="00816FB3">
            <w:pPr>
              <w:pStyle w:val="TableParagraph"/>
              <w:spacing w:line="268" w:lineRule="exact"/>
              <w:ind w:left="110"/>
              <w:rPr>
                <w:sz w:val="24"/>
              </w:rPr>
            </w:pPr>
          </w:p>
        </w:tc>
      </w:tr>
      <w:tr w:rsidR="006F7107" w14:paraId="5E16FB7F" w14:textId="77777777" w:rsidTr="001B5C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7" w:type="dxa"/>
          <w:trHeight w:val="142"/>
        </w:trPr>
        <w:tc>
          <w:tcPr>
            <w:tcW w:w="3114" w:type="dxa"/>
            <w:vMerge/>
            <w:tcBorders>
              <w:left w:val="single" w:sz="4" w:space="0" w:color="auto"/>
              <w:right w:val="single" w:sz="4" w:space="0" w:color="auto"/>
            </w:tcBorders>
          </w:tcPr>
          <w:p w14:paraId="528FB1B1" w14:textId="77777777" w:rsidR="006F7107" w:rsidRDefault="006F7107" w:rsidP="00816FB3">
            <w:pPr>
              <w:rPr>
                <w:sz w:val="2"/>
                <w:szCs w:val="2"/>
              </w:rPr>
            </w:pPr>
          </w:p>
        </w:tc>
        <w:tc>
          <w:tcPr>
            <w:tcW w:w="5435" w:type="dxa"/>
            <w:gridSpan w:val="2"/>
            <w:tcBorders>
              <w:top w:val="single" w:sz="4" w:space="0" w:color="auto"/>
              <w:left w:val="single" w:sz="4" w:space="0" w:color="auto"/>
              <w:bottom w:val="single" w:sz="4" w:space="0" w:color="auto"/>
              <w:right w:val="single" w:sz="4" w:space="0" w:color="auto"/>
            </w:tcBorders>
          </w:tcPr>
          <w:p w14:paraId="4B9467EB" w14:textId="68D42087" w:rsidR="006F7107" w:rsidRDefault="006F7107" w:rsidP="00816FB3">
            <w:pPr>
              <w:pStyle w:val="TableParagraph"/>
              <w:spacing w:line="264" w:lineRule="exact"/>
              <w:ind w:left="110"/>
              <w:rPr>
                <w:sz w:val="24"/>
              </w:rPr>
            </w:pPr>
            <w:r>
              <w:rPr>
                <w:sz w:val="24"/>
              </w:rPr>
              <w:t>Игрушечные животные разной фактуры (резиновый медведь, тряпичный заяц, шерстяной волк, деревянная лиса, пластмассовый лось, резиновый крот, тряпичный кабан)</w:t>
            </w:r>
          </w:p>
        </w:tc>
        <w:tc>
          <w:tcPr>
            <w:tcW w:w="2161" w:type="dxa"/>
            <w:tcBorders>
              <w:top w:val="single" w:sz="4" w:space="0" w:color="auto"/>
              <w:left w:val="single" w:sz="4" w:space="0" w:color="auto"/>
              <w:bottom w:val="single" w:sz="4" w:space="0" w:color="auto"/>
              <w:right w:val="single" w:sz="4" w:space="0" w:color="auto"/>
            </w:tcBorders>
          </w:tcPr>
          <w:p w14:paraId="1763789E" w14:textId="59BB3B85" w:rsidR="006F7107" w:rsidRDefault="006F7107" w:rsidP="00816FB3">
            <w:pPr>
              <w:pStyle w:val="TableParagraph"/>
              <w:spacing w:line="268" w:lineRule="exact"/>
              <w:ind w:left="110"/>
              <w:rPr>
                <w:sz w:val="24"/>
              </w:rPr>
            </w:pPr>
          </w:p>
        </w:tc>
      </w:tr>
      <w:tr w:rsidR="006F7107" w14:paraId="45A0021B" w14:textId="77777777" w:rsidTr="001B5C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7" w:type="dxa"/>
          <w:trHeight w:val="136"/>
        </w:trPr>
        <w:tc>
          <w:tcPr>
            <w:tcW w:w="3114" w:type="dxa"/>
            <w:vMerge/>
            <w:tcBorders>
              <w:left w:val="single" w:sz="4" w:space="0" w:color="auto"/>
              <w:right w:val="single" w:sz="4" w:space="0" w:color="auto"/>
            </w:tcBorders>
          </w:tcPr>
          <w:p w14:paraId="32BB1686" w14:textId="77777777" w:rsidR="006F7107" w:rsidRDefault="006F7107" w:rsidP="00816FB3">
            <w:pPr>
              <w:rPr>
                <w:sz w:val="2"/>
                <w:szCs w:val="2"/>
              </w:rPr>
            </w:pPr>
          </w:p>
        </w:tc>
        <w:tc>
          <w:tcPr>
            <w:tcW w:w="5435" w:type="dxa"/>
            <w:gridSpan w:val="2"/>
            <w:tcBorders>
              <w:top w:val="single" w:sz="4" w:space="0" w:color="auto"/>
              <w:left w:val="single" w:sz="4" w:space="0" w:color="auto"/>
              <w:bottom w:val="single" w:sz="4" w:space="0" w:color="auto"/>
              <w:right w:val="single" w:sz="4" w:space="0" w:color="auto"/>
            </w:tcBorders>
          </w:tcPr>
          <w:p w14:paraId="331E0F13" w14:textId="3D01918E" w:rsidR="006F7107" w:rsidRDefault="006F7107" w:rsidP="00816FB3">
            <w:pPr>
              <w:pStyle w:val="TableParagraph"/>
              <w:spacing w:line="264" w:lineRule="exact"/>
              <w:ind w:left="110"/>
              <w:rPr>
                <w:sz w:val="24"/>
              </w:rPr>
            </w:pPr>
            <w:r>
              <w:rPr>
                <w:sz w:val="24"/>
              </w:rPr>
              <w:t>Конструктор деревянный - деревья</w:t>
            </w:r>
          </w:p>
        </w:tc>
        <w:tc>
          <w:tcPr>
            <w:tcW w:w="2161" w:type="dxa"/>
            <w:tcBorders>
              <w:top w:val="single" w:sz="4" w:space="0" w:color="auto"/>
              <w:left w:val="single" w:sz="4" w:space="0" w:color="auto"/>
              <w:bottom w:val="single" w:sz="4" w:space="0" w:color="auto"/>
              <w:right w:val="single" w:sz="4" w:space="0" w:color="auto"/>
            </w:tcBorders>
          </w:tcPr>
          <w:p w14:paraId="23350F7D" w14:textId="09F08C0A" w:rsidR="006F7107" w:rsidRDefault="006F7107" w:rsidP="00816FB3">
            <w:pPr>
              <w:pStyle w:val="TableParagraph"/>
              <w:spacing w:line="268" w:lineRule="exact"/>
              <w:ind w:left="110"/>
              <w:rPr>
                <w:sz w:val="24"/>
              </w:rPr>
            </w:pPr>
          </w:p>
        </w:tc>
      </w:tr>
      <w:tr w:rsidR="006F7107" w14:paraId="03512A01" w14:textId="77777777" w:rsidTr="001B5C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7" w:type="dxa"/>
          <w:trHeight w:val="163"/>
        </w:trPr>
        <w:tc>
          <w:tcPr>
            <w:tcW w:w="3114" w:type="dxa"/>
            <w:vMerge/>
            <w:tcBorders>
              <w:left w:val="single" w:sz="4" w:space="0" w:color="auto"/>
              <w:right w:val="single" w:sz="4" w:space="0" w:color="auto"/>
            </w:tcBorders>
          </w:tcPr>
          <w:p w14:paraId="267D9B87" w14:textId="77777777" w:rsidR="006F7107" w:rsidRDefault="006F7107" w:rsidP="00816FB3">
            <w:pPr>
              <w:rPr>
                <w:sz w:val="2"/>
                <w:szCs w:val="2"/>
              </w:rPr>
            </w:pPr>
          </w:p>
        </w:tc>
        <w:tc>
          <w:tcPr>
            <w:tcW w:w="5435" w:type="dxa"/>
            <w:gridSpan w:val="2"/>
            <w:tcBorders>
              <w:top w:val="single" w:sz="4" w:space="0" w:color="auto"/>
              <w:left w:val="single" w:sz="4" w:space="0" w:color="auto"/>
              <w:bottom w:val="single" w:sz="4" w:space="0" w:color="auto"/>
              <w:right w:val="single" w:sz="4" w:space="0" w:color="auto"/>
            </w:tcBorders>
          </w:tcPr>
          <w:p w14:paraId="770DB438" w14:textId="5524A03A" w:rsidR="006F7107" w:rsidRDefault="006F7107" w:rsidP="00816FB3">
            <w:pPr>
              <w:pStyle w:val="TableParagraph"/>
              <w:spacing w:line="264" w:lineRule="exact"/>
              <w:ind w:left="110"/>
              <w:rPr>
                <w:sz w:val="24"/>
              </w:rPr>
            </w:pPr>
            <w:r>
              <w:rPr>
                <w:sz w:val="24"/>
              </w:rPr>
              <w:t>Магниты (ежик, свернувшийся ежик, группа детей, мальчик, шапка)</w:t>
            </w:r>
          </w:p>
        </w:tc>
        <w:tc>
          <w:tcPr>
            <w:tcW w:w="2161" w:type="dxa"/>
            <w:tcBorders>
              <w:top w:val="single" w:sz="4" w:space="0" w:color="auto"/>
              <w:left w:val="single" w:sz="4" w:space="0" w:color="auto"/>
              <w:bottom w:val="single" w:sz="4" w:space="0" w:color="auto"/>
              <w:right w:val="single" w:sz="4" w:space="0" w:color="auto"/>
            </w:tcBorders>
          </w:tcPr>
          <w:p w14:paraId="63C7CEB0" w14:textId="649AF01E" w:rsidR="006F7107" w:rsidRDefault="006F7107" w:rsidP="00816FB3">
            <w:pPr>
              <w:pStyle w:val="TableParagraph"/>
              <w:spacing w:line="268" w:lineRule="exact"/>
              <w:ind w:left="110"/>
              <w:rPr>
                <w:sz w:val="24"/>
              </w:rPr>
            </w:pPr>
          </w:p>
        </w:tc>
      </w:tr>
      <w:tr w:rsidR="006F7107" w14:paraId="0A942C9D" w14:textId="77777777" w:rsidTr="001B5C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7" w:type="dxa"/>
          <w:trHeight w:val="275"/>
        </w:trPr>
        <w:tc>
          <w:tcPr>
            <w:tcW w:w="3114" w:type="dxa"/>
            <w:vMerge/>
            <w:tcBorders>
              <w:left w:val="single" w:sz="4" w:space="0" w:color="auto"/>
              <w:right w:val="single" w:sz="4" w:space="0" w:color="auto"/>
            </w:tcBorders>
          </w:tcPr>
          <w:p w14:paraId="5BC529B3" w14:textId="77777777" w:rsidR="006F7107" w:rsidRDefault="006F7107" w:rsidP="00816FB3">
            <w:pPr>
              <w:rPr>
                <w:sz w:val="2"/>
                <w:szCs w:val="2"/>
              </w:rPr>
            </w:pPr>
          </w:p>
        </w:tc>
        <w:tc>
          <w:tcPr>
            <w:tcW w:w="5435" w:type="dxa"/>
            <w:gridSpan w:val="2"/>
            <w:tcBorders>
              <w:top w:val="single" w:sz="4" w:space="0" w:color="auto"/>
              <w:left w:val="single" w:sz="4" w:space="0" w:color="auto"/>
              <w:bottom w:val="single" w:sz="4" w:space="0" w:color="auto"/>
              <w:right w:val="single" w:sz="4" w:space="0" w:color="auto"/>
            </w:tcBorders>
          </w:tcPr>
          <w:p w14:paraId="35DDA0DB" w14:textId="7B3600F7" w:rsidR="006F7107" w:rsidRDefault="006F7107" w:rsidP="00816FB3">
            <w:pPr>
              <w:pStyle w:val="TableParagraph"/>
              <w:spacing w:line="256" w:lineRule="exact"/>
              <w:ind w:left="110"/>
              <w:rPr>
                <w:sz w:val="24"/>
              </w:rPr>
            </w:pPr>
            <w:r>
              <w:rPr>
                <w:sz w:val="24"/>
              </w:rPr>
              <w:t>Магниты «Дикие животные» (медведь, лиса, заяц, еж, лось, волк)</w:t>
            </w:r>
          </w:p>
        </w:tc>
        <w:tc>
          <w:tcPr>
            <w:tcW w:w="2161" w:type="dxa"/>
            <w:tcBorders>
              <w:top w:val="single" w:sz="4" w:space="0" w:color="auto"/>
              <w:left w:val="single" w:sz="4" w:space="0" w:color="auto"/>
              <w:bottom w:val="single" w:sz="4" w:space="0" w:color="auto"/>
              <w:right w:val="single" w:sz="4" w:space="0" w:color="auto"/>
            </w:tcBorders>
          </w:tcPr>
          <w:p w14:paraId="1270C076" w14:textId="0668B88B" w:rsidR="006F7107" w:rsidRDefault="006F7107" w:rsidP="00816FB3">
            <w:pPr>
              <w:pStyle w:val="TableParagraph"/>
              <w:spacing w:line="256" w:lineRule="exact"/>
              <w:ind w:left="110"/>
              <w:rPr>
                <w:sz w:val="24"/>
              </w:rPr>
            </w:pPr>
            <w:r>
              <w:rPr>
                <w:sz w:val="24"/>
              </w:rPr>
              <w:t>По 2 одинаковых</w:t>
            </w:r>
          </w:p>
        </w:tc>
      </w:tr>
      <w:tr w:rsidR="006F7107" w14:paraId="202EC1D6" w14:textId="77777777" w:rsidTr="001B5C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7" w:type="dxa"/>
          <w:trHeight w:val="275"/>
        </w:trPr>
        <w:tc>
          <w:tcPr>
            <w:tcW w:w="3114" w:type="dxa"/>
            <w:vMerge/>
            <w:tcBorders>
              <w:left w:val="single" w:sz="4" w:space="0" w:color="auto"/>
              <w:right w:val="single" w:sz="4" w:space="0" w:color="auto"/>
            </w:tcBorders>
          </w:tcPr>
          <w:p w14:paraId="718029EC" w14:textId="77777777" w:rsidR="006F7107" w:rsidRDefault="006F7107" w:rsidP="00816FB3">
            <w:pPr>
              <w:rPr>
                <w:sz w:val="2"/>
                <w:szCs w:val="2"/>
              </w:rPr>
            </w:pPr>
          </w:p>
        </w:tc>
        <w:tc>
          <w:tcPr>
            <w:tcW w:w="5435" w:type="dxa"/>
            <w:gridSpan w:val="2"/>
            <w:tcBorders>
              <w:top w:val="single" w:sz="4" w:space="0" w:color="auto"/>
              <w:left w:val="single" w:sz="4" w:space="0" w:color="auto"/>
              <w:bottom w:val="single" w:sz="4" w:space="0" w:color="auto"/>
              <w:right w:val="single" w:sz="4" w:space="0" w:color="auto"/>
            </w:tcBorders>
          </w:tcPr>
          <w:p w14:paraId="5CD526FD" w14:textId="6396A1B0" w:rsidR="006F7107" w:rsidRDefault="006F7107" w:rsidP="00816FB3">
            <w:pPr>
              <w:pStyle w:val="TableParagraph"/>
              <w:spacing w:line="256" w:lineRule="exact"/>
              <w:ind w:left="110"/>
              <w:rPr>
                <w:sz w:val="24"/>
              </w:rPr>
            </w:pPr>
            <w:r>
              <w:rPr>
                <w:sz w:val="24"/>
              </w:rPr>
              <w:t>Наглядное пособие «Дикие животные»</w:t>
            </w:r>
          </w:p>
        </w:tc>
        <w:tc>
          <w:tcPr>
            <w:tcW w:w="2161" w:type="dxa"/>
            <w:tcBorders>
              <w:top w:val="single" w:sz="4" w:space="0" w:color="auto"/>
              <w:left w:val="single" w:sz="4" w:space="0" w:color="auto"/>
              <w:bottom w:val="single" w:sz="4" w:space="0" w:color="auto"/>
              <w:right w:val="single" w:sz="4" w:space="0" w:color="auto"/>
            </w:tcBorders>
          </w:tcPr>
          <w:p w14:paraId="7845933F" w14:textId="11ADB98C" w:rsidR="006F7107" w:rsidRDefault="006F7107" w:rsidP="00816FB3">
            <w:pPr>
              <w:pStyle w:val="TableParagraph"/>
              <w:spacing w:line="256" w:lineRule="exact"/>
              <w:ind w:left="110"/>
              <w:rPr>
                <w:sz w:val="24"/>
              </w:rPr>
            </w:pPr>
          </w:p>
        </w:tc>
      </w:tr>
      <w:tr w:rsidR="006F7107" w14:paraId="4BE2BE5D" w14:textId="77777777" w:rsidTr="001B5C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7" w:type="dxa"/>
          <w:trHeight w:val="278"/>
        </w:trPr>
        <w:tc>
          <w:tcPr>
            <w:tcW w:w="3114" w:type="dxa"/>
            <w:vMerge/>
            <w:tcBorders>
              <w:left w:val="single" w:sz="4" w:space="0" w:color="auto"/>
              <w:right w:val="single" w:sz="4" w:space="0" w:color="auto"/>
            </w:tcBorders>
          </w:tcPr>
          <w:p w14:paraId="3CCF0296" w14:textId="77777777" w:rsidR="006F7107" w:rsidRDefault="006F7107" w:rsidP="00816FB3">
            <w:pPr>
              <w:rPr>
                <w:sz w:val="2"/>
                <w:szCs w:val="2"/>
              </w:rPr>
            </w:pPr>
          </w:p>
        </w:tc>
        <w:tc>
          <w:tcPr>
            <w:tcW w:w="5435" w:type="dxa"/>
            <w:gridSpan w:val="2"/>
            <w:tcBorders>
              <w:top w:val="single" w:sz="4" w:space="0" w:color="auto"/>
              <w:left w:val="single" w:sz="4" w:space="0" w:color="auto"/>
              <w:bottom w:val="single" w:sz="4" w:space="0" w:color="auto"/>
              <w:right w:val="single" w:sz="4" w:space="0" w:color="auto"/>
            </w:tcBorders>
          </w:tcPr>
          <w:p w14:paraId="6CA31825" w14:textId="64CB25BB" w:rsidR="006F7107" w:rsidRDefault="006F7107" w:rsidP="00816FB3">
            <w:pPr>
              <w:pStyle w:val="TableParagraph"/>
              <w:spacing w:line="258" w:lineRule="exact"/>
              <w:ind w:left="110"/>
              <w:rPr>
                <w:sz w:val="24"/>
              </w:rPr>
            </w:pPr>
            <w:r>
              <w:rPr>
                <w:sz w:val="24"/>
              </w:rPr>
              <w:t>Иллюстрации к стих-ю С.Михалкова «Считалочка»</w:t>
            </w:r>
          </w:p>
        </w:tc>
        <w:tc>
          <w:tcPr>
            <w:tcW w:w="2161" w:type="dxa"/>
            <w:tcBorders>
              <w:top w:val="single" w:sz="4" w:space="0" w:color="auto"/>
              <w:left w:val="single" w:sz="4" w:space="0" w:color="auto"/>
              <w:bottom w:val="single" w:sz="4" w:space="0" w:color="auto"/>
              <w:right w:val="single" w:sz="4" w:space="0" w:color="auto"/>
            </w:tcBorders>
          </w:tcPr>
          <w:p w14:paraId="47E2339C" w14:textId="1E8A1E69" w:rsidR="006F7107" w:rsidRDefault="006F7107" w:rsidP="00816FB3">
            <w:pPr>
              <w:pStyle w:val="TableParagraph"/>
              <w:spacing w:line="258" w:lineRule="exact"/>
              <w:ind w:left="110"/>
              <w:rPr>
                <w:sz w:val="24"/>
              </w:rPr>
            </w:pPr>
          </w:p>
        </w:tc>
      </w:tr>
      <w:tr w:rsidR="006F7107" w14:paraId="73CCAA25" w14:textId="77777777" w:rsidTr="001B5C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7" w:type="dxa"/>
          <w:trHeight w:val="275"/>
        </w:trPr>
        <w:tc>
          <w:tcPr>
            <w:tcW w:w="3114" w:type="dxa"/>
            <w:vMerge/>
            <w:tcBorders>
              <w:left w:val="single" w:sz="4" w:space="0" w:color="auto"/>
              <w:right w:val="single" w:sz="4" w:space="0" w:color="auto"/>
            </w:tcBorders>
          </w:tcPr>
          <w:p w14:paraId="54ADD5B1" w14:textId="77777777" w:rsidR="006F7107" w:rsidRDefault="006F7107" w:rsidP="00816FB3">
            <w:pPr>
              <w:rPr>
                <w:sz w:val="2"/>
                <w:szCs w:val="2"/>
              </w:rPr>
            </w:pPr>
          </w:p>
        </w:tc>
        <w:tc>
          <w:tcPr>
            <w:tcW w:w="5435" w:type="dxa"/>
            <w:gridSpan w:val="2"/>
            <w:tcBorders>
              <w:top w:val="single" w:sz="4" w:space="0" w:color="auto"/>
              <w:left w:val="single" w:sz="4" w:space="0" w:color="auto"/>
              <w:bottom w:val="single" w:sz="4" w:space="0" w:color="auto"/>
              <w:right w:val="single" w:sz="4" w:space="0" w:color="auto"/>
            </w:tcBorders>
          </w:tcPr>
          <w:p w14:paraId="2BEBD453" w14:textId="79452019" w:rsidR="006F7107" w:rsidRDefault="006F7107" w:rsidP="00816FB3">
            <w:pPr>
              <w:pStyle w:val="TableParagraph"/>
              <w:spacing w:line="256" w:lineRule="exact"/>
              <w:ind w:left="110"/>
              <w:rPr>
                <w:sz w:val="24"/>
              </w:rPr>
            </w:pPr>
            <w:r>
              <w:rPr>
                <w:sz w:val="24"/>
              </w:rPr>
              <w:t>Игрушечный белый заяц с бантиком на голове</w:t>
            </w:r>
          </w:p>
        </w:tc>
        <w:tc>
          <w:tcPr>
            <w:tcW w:w="2161" w:type="dxa"/>
            <w:tcBorders>
              <w:top w:val="single" w:sz="4" w:space="0" w:color="auto"/>
              <w:left w:val="single" w:sz="4" w:space="0" w:color="auto"/>
              <w:bottom w:val="single" w:sz="4" w:space="0" w:color="auto"/>
              <w:right w:val="single" w:sz="4" w:space="0" w:color="auto"/>
            </w:tcBorders>
          </w:tcPr>
          <w:p w14:paraId="113D32A5" w14:textId="038D0F4A" w:rsidR="006F7107" w:rsidRDefault="006F7107" w:rsidP="00816FB3">
            <w:pPr>
              <w:pStyle w:val="TableParagraph"/>
              <w:spacing w:line="256" w:lineRule="exact"/>
              <w:ind w:left="110"/>
              <w:rPr>
                <w:sz w:val="24"/>
              </w:rPr>
            </w:pPr>
          </w:p>
        </w:tc>
      </w:tr>
      <w:tr w:rsidR="006F7107" w14:paraId="1F3A4C4E" w14:textId="77777777" w:rsidTr="001B5C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7" w:type="dxa"/>
          <w:trHeight w:val="275"/>
        </w:trPr>
        <w:tc>
          <w:tcPr>
            <w:tcW w:w="3114" w:type="dxa"/>
            <w:vMerge/>
            <w:tcBorders>
              <w:left w:val="single" w:sz="4" w:space="0" w:color="auto"/>
              <w:right w:val="single" w:sz="4" w:space="0" w:color="auto"/>
            </w:tcBorders>
          </w:tcPr>
          <w:p w14:paraId="0DA85537" w14:textId="77777777" w:rsidR="006F7107" w:rsidRDefault="006F7107" w:rsidP="00816FB3">
            <w:pPr>
              <w:rPr>
                <w:sz w:val="2"/>
                <w:szCs w:val="2"/>
              </w:rPr>
            </w:pPr>
          </w:p>
        </w:tc>
        <w:tc>
          <w:tcPr>
            <w:tcW w:w="5435" w:type="dxa"/>
            <w:gridSpan w:val="2"/>
            <w:tcBorders>
              <w:top w:val="single" w:sz="4" w:space="0" w:color="auto"/>
              <w:left w:val="single" w:sz="4" w:space="0" w:color="auto"/>
              <w:bottom w:val="single" w:sz="4" w:space="0" w:color="auto"/>
              <w:right w:val="single" w:sz="4" w:space="0" w:color="auto"/>
            </w:tcBorders>
          </w:tcPr>
          <w:p w14:paraId="0DD9D78E" w14:textId="4E6A292B" w:rsidR="006F7107" w:rsidRDefault="006F7107" w:rsidP="00816FB3">
            <w:pPr>
              <w:pStyle w:val="TableParagraph"/>
              <w:spacing w:line="256" w:lineRule="exact"/>
              <w:ind w:left="110"/>
              <w:rPr>
                <w:sz w:val="24"/>
              </w:rPr>
            </w:pPr>
            <w:r>
              <w:rPr>
                <w:sz w:val="24"/>
              </w:rPr>
              <w:t>Игрушечная зайчиха</w:t>
            </w:r>
          </w:p>
        </w:tc>
        <w:tc>
          <w:tcPr>
            <w:tcW w:w="2161" w:type="dxa"/>
            <w:tcBorders>
              <w:top w:val="single" w:sz="4" w:space="0" w:color="auto"/>
              <w:left w:val="single" w:sz="4" w:space="0" w:color="auto"/>
              <w:bottom w:val="single" w:sz="4" w:space="0" w:color="auto"/>
              <w:right w:val="single" w:sz="4" w:space="0" w:color="auto"/>
            </w:tcBorders>
          </w:tcPr>
          <w:p w14:paraId="792F1B61" w14:textId="182D3401" w:rsidR="006F7107" w:rsidRDefault="006F7107" w:rsidP="00816FB3">
            <w:pPr>
              <w:pStyle w:val="TableParagraph"/>
              <w:spacing w:line="256" w:lineRule="exact"/>
              <w:ind w:left="110"/>
              <w:rPr>
                <w:sz w:val="24"/>
              </w:rPr>
            </w:pPr>
          </w:p>
        </w:tc>
      </w:tr>
      <w:tr w:rsidR="006F7107" w14:paraId="48B00061" w14:textId="77777777" w:rsidTr="001B5C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7" w:type="dxa"/>
          <w:trHeight w:val="275"/>
        </w:trPr>
        <w:tc>
          <w:tcPr>
            <w:tcW w:w="3114" w:type="dxa"/>
            <w:vMerge/>
            <w:tcBorders>
              <w:left w:val="single" w:sz="4" w:space="0" w:color="auto"/>
              <w:right w:val="single" w:sz="4" w:space="0" w:color="auto"/>
            </w:tcBorders>
          </w:tcPr>
          <w:p w14:paraId="1A8E0DC0" w14:textId="77777777" w:rsidR="006F7107" w:rsidRDefault="006F7107" w:rsidP="00816FB3">
            <w:pPr>
              <w:rPr>
                <w:sz w:val="2"/>
                <w:szCs w:val="2"/>
              </w:rPr>
            </w:pPr>
          </w:p>
        </w:tc>
        <w:tc>
          <w:tcPr>
            <w:tcW w:w="5435" w:type="dxa"/>
            <w:gridSpan w:val="2"/>
            <w:tcBorders>
              <w:top w:val="single" w:sz="4" w:space="0" w:color="auto"/>
              <w:left w:val="single" w:sz="4" w:space="0" w:color="auto"/>
              <w:bottom w:val="single" w:sz="4" w:space="0" w:color="auto"/>
              <w:right w:val="single" w:sz="4" w:space="0" w:color="auto"/>
            </w:tcBorders>
          </w:tcPr>
          <w:p w14:paraId="56B2482E" w14:textId="4F2AEB59" w:rsidR="006F7107" w:rsidRDefault="006F7107" w:rsidP="00816FB3">
            <w:pPr>
              <w:pStyle w:val="TableParagraph"/>
              <w:spacing w:line="256" w:lineRule="exact"/>
              <w:ind w:left="110"/>
              <w:rPr>
                <w:sz w:val="24"/>
              </w:rPr>
            </w:pPr>
            <w:r>
              <w:rPr>
                <w:sz w:val="24"/>
              </w:rPr>
              <w:t>Резиновая утка с утятами</w:t>
            </w:r>
          </w:p>
        </w:tc>
        <w:tc>
          <w:tcPr>
            <w:tcW w:w="2161" w:type="dxa"/>
            <w:tcBorders>
              <w:top w:val="single" w:sz="4" w:space="0" w:color="auto"/>
              <w:left w:val="single" w:sz="4" w:space="0" w:color="auto"/>
              <w:bottom w:val="single" w:sz="4" w:space="0" w:color="auto"/>
              <w:right w:val="single" w:sz="4" w:space="0" w:color="auto"/>
            </w:tcBorders>
          </w:tcPr>
          <w:p w14:paraId="1087E6DA" w14:textId="7F17C574" w:rsidR="006F7107" w:rsidRDefault="006F7107" w:rsidP="00816FB3">
            <w:pPr>
              <w:pStyle w:val="TableParagraph"/>
              <w:spacing w:line="256" w:lineRule="exact"/>
              <w:ind w:left="110"/>
              <w:rPr>
                <w:sz w:val="24"/>
              </w:rPr>
            </w:pPr>
          </w:p>
        </w:tc>
      </w:tr>
      <w:tr w:rsidR="006F7107" w14:paraId="1AEAFD2B" w14:textId="77777777" w:rsidTr="001B5C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7" w:type="dxa"/>
          <w:trHeight w:val="275"/>
        </w:trPr>
        <w:tc>
          <w:tcPr>
            <w:tcW w:w="3114" w:type="dxa"/>
            <w:vMerge/>
            <w:tcBorders>
              <w:left w:val="single" w:sz="4" w:space="0" w:color="auto"/>
              <w:right w:val="single" w:sz="4" w:space="0" w:color="auto"/>
            </w:tcBorders>
          </w:tcPr>
          <w:p w14:paraId="230B5225" w14:textId="77777777" w:rsidR="006F7107" w:rsidRDefault="006F7107" w:rsidP="00816FB3">
            <w:pPr>
              <w:rPr>
                <w:sz w:val="2"/>
                <w:szCs w:val="2"/>
              </w:rPr>
            </w:pPr>
          </w:p>
        </w:tc>
        <w:tc>
          <w:tcPr>
            <w:tcW w:w="5435" w:type="dxa"/>
            <w:gridSpan w:val="2"/>
            <w:tcBorders>
              <w:top w:val="single" w:sz="4" w:space="0" w:color="auto"/>
              <w:left w:val="single" w:sz="4" w:space="0" w:color="auto"/>
              <w:bottom w:val="single" w:sz="4" w:space="0" w:color="auto"/>
              <w:right w:val="single" w:sz="4" w:space="0" w:color="auto"/>
            </w:tcBorders>
          </w:tcPr>
          <w:p w14:paraId="045B252B" w14:textId="437CF851" w:rsidR="006F7107" w:rsidRDefault="006F7107" w:rsidP="00816FB3">
            <w:pPr>
              <w:pStyle w:val="TableParagraph"/>
              <w:spacing w:line="256" w:lineRule="exact"/>
              <w:ind w:left="110"/>
              <w:rPr>
                <w:sz w:val="24"/>
              </w:rPr>
            </w:pPr>
            <w:r>
              <w:rPr>
                <w:sz w:val="24"/>
              </w:rPr>
              <w:t>Кукла Снегурочка</w:t>
            </w:r>
          </w:p>
        </w:tc>
        <w:tc>
          <w:tcPr>
            <w:tcW w:w="2161" w:type="dxa"/>
            <w:tcBorders>
              <w:top w:val="single" w:sz="4" w:space="0" w:color="auto"/>
              <w:left w:val="single" w:sz="4" w:space="0" w:color="auto"/>
              <w:bottom w:val="single" w:sz="4" w:space="0" w:color="auto"/>
              <w:right w:val="single" w:sz="4" w:space="0" w:color="auto"/>
            </w:tcBorders>
          </w:tcPr>
          <w:p w14:paraId="37ADA04A" w14:textId="485A2DAF" w:rsidR="006F7107" w:rsidRDefault="006F7107" w:rsidP="00816FB3">
            <w:pPr>
              <w:pStyle w:val="TableParagraph"/>
              <w:spacing w:line="256" w:lineRule="exact"/>
              <w:ind w:left="110"/>
              <w:rPr>
                <w:sz w:val="24"/>
              </w:rPr>
            </w:pPr>
          </w:p>
        </w:tc>
      </w:tr>
      <w:tr w:rsidR="006F7107" w14:paraId="379BD16D" w14:textId="77777777" w:rsidTr="001B5C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7" w:type="dxa"/>
          <w:trHeight w:val="275"/>
        </w:trPr>
        <w:tc>
          <w:tcPr>
            <w:tcW w:w="3114" w:type="dxa"/>
            <w:vMerge/>
            <w:tcBorders>
              <w:left w:val="single" w:sz="4" w:space="0" w:color="auto"/>
              <w:right w:val="single" w:sz="4" w:space="0" w:color="auto"/>
            </w:tcBorders>
          </w:tcPr>
          <w:p w14:paraId="43FF1CA2" w14:textId="77777777" w:rsidR="006F7107" w:rsidRDefault="006F7107" w:rsidP="00816FB3">
            <w:pPr>
              <w:rPr>
                <w:sz w:val="2"/>
                <w:szCs w:val="2"/>
              </w:rPr>
            </w:pPr>
          </w:p>
        </w:tc>
        <w:tc>
          <w:tcPr>
            <w:tcW w:w="5435" w:type="dxa"/>
            <w:gridSpan w:val="2"/>
            <w:tcBorders>
              <w:top w:val="single" w:sz="4" w:space="0" w:color="auto"/>
              <w:left w:val="single" w:sz="4" w:space="0" w:color="auto"/>
              <w:bottom w:val="single" w:sz="4" w:space="0" w:color="auto"/>
              <w:right w:val="single" w:sz="4" w:space="0" w:color="auto"/>
            </w:tcBorders>
          </w:tcPr>
          <w:p w14:paraId="2CFA4DAB" w14:textId="4F151027" w:rsidR="006F7107" w:rsidRDefault="006F7107" w:rsidP="00816FB3">
            <w:pPr>
              <w:pStyle w:val="TableParagraph"/>
              <w:spacing w:line="256" w:lineRule="exact"/>
              <w:ind w:left="110"/>
              <w:rPr>
                <w:sz w:val="24"/>
              </w:rPr>
            </w:pPr>
            <w:r>
              <w:rPr>
                <w:sz w:val="24"/>
              </w:rPr>
              <w:t>Игрушка собачка</w:t>
            </w:r>
          </w:p>
        </w:tc>
        <w:tc>
          <w:tcPr>
            <w:tcW w:w="2161" w:type="dxa"/>
            <w:tcBorders>
              <w:top w:val="single" w:sz="4" w:space="0" w:color="auto"/>
              <w:left w:val="single" w:sz="4" w:space="0" w:color="auto"/>
              <w:bottom w:val="single" w:sz="4" w:space="0" w:color="auto"/>
              <w:right w:val="single" w:sz="4" w:space="0" w:color="auto"/>
            </w:tcBorders>
          </w:tcPr>
          <w:p w14:paraId="1982524B" w14:textId="3B2C8469" w:rsidR="006F7107" w:rsidRDefault="006F7107" w:rsidP="00816FB3">
            <w:pPr>
              <w:pStyle w:val="TableParagraph"/>
              <w:spacing w:line="256" w:lineRule="exact"/>
              <w:ind w:left="110"/>
              <w:rPr>
                <w:sz w:val="24"/>
              </w:rPr>
            </w:pPr>
          </w:p>
        </w:tc>
      </w:tr>
      <w:tr w:rsidR="006F7107" w14:paraId="1297178B" w14:textId="77777777" w:rsidTr="001B5C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7" w:type="dxa"/>
          <w:trHeight w:val="275"/>
        </w:trPr>
        <w:tc>
          <w:tcPr>
            <w:tcW w:w="3114" w:type="dxa"/>
            <w:vMerge/>
            <w:tcBorders>
              <w:left w:val="single" w:sz="4" w:space="0" w:color="auto"/>
              <w:right w:val="single" w:sz="4" w:space="0" w:color="auto"/>
            </w:tcBorders>
          </w:tcPr>
          <w:p w14:paraId="6FBE15B1" w14:textId="77777777" w:rsidR="006F7107" w:rsidRDefault="006F7107" w:rsidP="00816FB3">
            <w:pPr>
              <w:rPr>
                <w:sz w:val="2"/>
                <w:szCs w:val="2"/>
              </w:rPr>
            </w:pPr>
          </w:p>
        </w:tc>
        <w:tc>
          <w:tcPr>
            <w:tcW w:w="5435" w:type="dxa"/>
            <w:gridSpan w:val="2"/>
            <w:tcBorders>
              <w:top w:val="single" w:sz="4" w:space="0" w:color="auto"/>
              <w:left w:val="single" w:sz="4" w:space="0" w:color="auto"/>
              <w:bottom w:val="single" w:sz="4" w:space="0" w:color="auto"/>
              <w:right w:val="single" w:sz="4" w:space="0" w:color="auto"/>
            </w:tcBorders>
          </w:tcPr>
          <w:p w14:paraId="6A5311FF" w14:textId="3F9D8FA6" w:rsidR="006F7107" w:rsidRDefault="006F7107" w:rsidP="00816FB3">
            <w:pPr>
              <w:pStyle w:val="TableParagraph"/>
              <w:spacing w:line="256" w:lineRule="exact"/>
              <w:ind w:left="110"/>
              <w:rPr>
                <w:sz w:val="24"/>
              </w:rPr>
            </w:pPr>
            <w:r>
              <w:rPr>
                <w:sz w:val="24"/>
              </w:rPr>
              <w:t>Картинка с изображением 2 собак и щенков</w:t>
            </w:r>
          </w:p>
        </w:tc>
        <w:tc>
          <w:tcPr>
            <w:tcW w:w="2161" w:type="dxa"/>
            <w:tcBorders>
              <w:top w:val="single" w:sz="4" w:space="0" w:color="auto"/>
              <w:left w:val="single" w:sz="4" w:space="0" w:color="auto"/>
              <w:bottom w:val="single" w:sz="4" w:space="0" w:color="auto"/>
              <w:right w:val="single" w:sz="4" w:space="0" w:color="auto"/>
            </w:tcBorders>
          </w:tcPr>
          <w:p w14:paraId="0FE656A8" w14:textId="0353AC20" w:rsidR="006F7107" w:rsidRDefault="006F7107" w:rsidP="00816FB3">
            <w:pPr>
              <w:pStyle w:val="TableParagraph"/>
              <w:spacing w:line="256" w:lineRule="exact"/>
              <w:ind w:left="110"/>
              <w:rPr>
                <w:sz w:val="24"/>
              </w:rPr>
            </w:pPr>
          </w:p>
        </w:tc>
      </w:tr>
      <w:tr w:rsidR="006F7107" w14:paraId="73CC4783" w14:textId="77777777" w:rsidTr="001B5C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7" w:type="dxa"/>
          <w:trHeight w:val="277"/>
        </w:trPr>
        <w:tc>
          <w:tcPr>
            <w:tcW w:w="3114" w:type="dxa"/>
            <w:vMerge/>
            <w:tcBorders>
              <w:left w:val="single" w:sz="4" w:space="0" w:color="auto"/>
              <w:right w:val="single" w:sz="4" w:space="0" w:color="auto"/>
            </w:tcBorders>
          </w:tcPr>
          <w:p w14:paraId="496EDEED" w14:textId="77777777" w:rsidR="006F7107" w:rsidRDefault="006F7107" w:rsidP="00816FB3">
            <w:pPr>
              <w:rPr>
                <w:sz w:val="2"/>
                <w:szCs w:val="2"/>
              </w:rPr>
            </w:pPr>
          </w:p>
        </w:tc>
        <w:tc>
          <w:tcPr>
            <w:tcW w:w="5435" w:type="dxa"/>
            <w:gridSpan w:val="2"/>
            <w:tcBorders>
              <w:top w:val="single" w:sz="4" w:space="0" w:color="auto"/>
              <w:left w:val="single" w:sz="4" w:space="0" w:color="auto"/>
              <w:bottom w:val="single" w:sz="4" w:space="0" w:color="auto"/>
              <w:right w:val="single" w:sz="4" w:space="0" w:color="auto"/>
            </w:tcBorders>
          </w:tcPr>
          <w:p w14:paraId="3D6B031D" w14:textId="1D4794E1" w:rsidR="006F7107" w:rsidRDefault="006F7107" w:rsidP="00816FB3">
            <w:pPr>
              <w:pStyle w:val="TableParagraph"/>
              <w:spacing w:line="258" w:lineRule="exact"/>
              <w:ind w:left="110"/>
              <w:rPr>
                <w:sz w:val="24"/>
              </w:rPr>
            </w:pPr>
            <w:r>
              <w:rPr>
                <w:sz w:val="24"/>
              </w:rPr>
              <w:t>Игрушка курочка</w:t>
            </w:r>
          </w:p>
        </w:tc>
        <w:tc>
          <w:tcPr>
            <w:tcW w:w="2161" w:type="dxa"/>
            <w:tcBorders>
              <w:top w:val="single" w:sz="4" w:space="0" w:color="auto"/>
              <w:left w:val="single" w:sz="4" w:space="0" w:color="auto"/>
              <w:bottom w:val="single" w:sz="4" w:space="0" w:color="auto"/>
              <w:right w:val="single" w:sz="4" w:space="0" w:color="auto"/>
            </w:tcBorders>
          </w:tcPr>
          <w:p w14:paraId="4D634148" w14:textId="418EF3A0" w:rsidR="006F7107" w:rsidRDefault="006F7107" w:rsidP="00816FB3">
            <w:pPr>
              <w:pStyle w:val="TableParagraph"/>
              <w:spacing w:line="258" w:lineRule="exact"/>
              <w:ind w:left="110"/>
              <w:rPr>
                <w:sz w:val="24"/>
              </w:rPr>
            </w:pPr>
          </w:p>
        </w:tc>
      </w:tr>
      <w:tr w:rsidR="006F7107" w14:paraId="0E8E72C0" w14:textId="77777777" w:rsidTr="001B5C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7" w:type="dxa"/>
          <w:trHeight w:val="275"/>
        </w:trPr>
        <w:tc>
          <w:tcPr>
            <w:tcW w:w="3114" w:type="dxa"/>
            <w:vMerge/>
            <w:tcBorders>
              <w:left w:val="single" w:sz="4" w:space="0" w:color="auto"/>
              <w:right w:val="single" w:sz="4" w:space="0" w:color="auto"/>
            </w:tcBorders>
          </w:tcPr>
          <w:p w14:paraId="7EE05D0E" w14:textId="77777777" w:rsidR="006F7107" w:rsidRDefault="006F7107" w:rsidP="00816FB3">
            <w:pPr>
              <w:rPr>
                <w:sz w:val="2"/>
                <w:szCs w:val="2"/>
              </w:rPr>
            </w:pPr>
          </w:p>
        </w:tc>
        <w:tc>
          <w:tcPr>
            <w:tcW w:w="5435" w:type="dxa"/>
            <w:gridSpan w:val="2"/>
            <w:tcBorders>
              <w:top w:val="single" w:sz="4" w:space="0" w:color="auto"/>
              <w:left w:val="single" w:sz="4" w:space="0" w:color="auto"/>
              <w:bottom w:val="single" w:sz="4" w:space="0" w:color="auto"/>
              <w:right w:val="single" w:sz="4" w:space="0" w:color="auto"/>
            </w:tcBorders>
          </w:tcPr>
          <w:p w14:paraId="005ED4A8" w14:textId="68E4F079" w:rsidR="006F7107" w:rsidRDefault="006F7107" w:rsidP="00816FB3">
            <w:pPr>
              <w:pStyle w:val="TableParagraph"/>
              <w:spacing w:line="256" w:lineRule="exact"/>
              <w:ind w:left="110"/>
              <w:rPr>
                <w:sz w:val="24"/>
              </w:rPr>
            </w:pPr>
            <w:r>
              <w:rPr>
                <w:sz w:val="24"/>
              </w:rPr>
              <w:t>Наглядное пособие «Птичий двор»</w:t>
            </w:r>
          </w:p>
        </w:tc>
        <w:tc>
          <w:tcPr>
            <w:tcW w:w="2161" w:type="dxa"/>
            <w:tcBorders>
              <w:top w:val="single" w:sz="4" w:space="0" w:color="auto"/>
              <w:left w:val="single" w:sz="4" w:space="0" w:color="auto"/>
              <w:bottom w:val="single" w:sz="4" w:space="0" w:color="auto"/>
              <w:right w:val="single" w:sz="4" w:space="0" w:color="auto"/>
            </w:tcBorders>
          </w:tcPr>
          <w:p w14:paraId="5110DA2B" w14:textId="3FD5B867" w:rsidR="006F7107" w:rsidRDefault="006F7107" w:rsidP="00816FB3">
            <w:pPr>
              <w:pStyle w:val="TableParagraph"/>
              <w:spacing w:line="256" w:lineRule="exact"/>
              <w:ind w:left="110"/>
              <w:rPr>
                <w:sz w:val="24"/>
              </w:rPr>
            </w:pPr>
          </w:p>
        </w:tc>
      </w:tr>
      <w:tr w:rsidR="006F7107" w14:paraId="16470F34" w14:textId="77777777" w:rsidTr="001B5C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7" w:type="dxa"/>
          <w:trHeight w:val="276"/>
        </w:trPr>
        <w:tc>
          <w:tcPr>
            <w:tcW w:w="3114" w:type="dxa"/>
            <w:vMerge/>
            <w:tcBorders>
              <w:left w:val="single" w:sz="4" w:space="0" w:color="auto"/>
              <w:right w:val="single" w:sz="4" w:space="0" w:color="auto"/>
            </w:tcBorders>
          </w:tcPr>
          <w:p w14:paraId="09D4EA6C" w14:textId="77777777" w:rsidR="006F7107" w:rsidRDefault="006F7107" w:rsidP="00816FB3">
            <w:pPr>
              <w:rPr>
                <w:sz w:val="2"/>
                <w:szCs w:val="2"/>
              </w:rPr>
            </w:pPr>
          </w:p>
        </w:tc>
        <w:tc>
          <w:tcPr>
            <w:tcW w:w="5435" w:type="dxa"/>
            <w:gridSpan w:val="2"/>
            <w:tcBorders>
              <w:top w:val="single" w:sz="4" w:space="0" w:color="auto"/>
              <w:left w:val="single" w:sz="4" w:space="0" w:color="auto"/>
              <w:bottom w:val="single" w:sz="4" w:space="0" w:color="auto"/>
              <w:right w:val="single" w:sz="4" w:space="0" w:color="auto"/>
            </w:tcBorders>
          </w:tcPr>
          <w:p w14:paraId="4831ED54" w14:textId="483B06DC" w:rsidR="006F7107" w:rsidRDefault="006F7107" w:rsidP="00816FB3">
            <w:pPr>
              <w:pStyle w:val="TableParagraph"/>
              <w:spacing w:line="256" w:lineRule="exact"/>
              <w:ind w:left="110"/>
              <w:rPr>
                <w:sz w:val="24"/>
              </w:rPr>
            </w:pPr>
            <w:r>
              <w:rPr>
                <w:sz w:val="24"/>
              </w:rPr>
              <w:t>Большой игрушечный медведь</w:t>
            </w:r>
          </w:p>
        </w:tc>
        <w:tc>
          <w:tcPr>
            <w:tcW w:w="2161" w:type="dxa"/>
            <w:tcBorders>
              <w:top w:val="single" w:sz="4" w:space="0" w:color="auto"/>
              <w:left w:val="single" w:sz="4" w:space="0" w:color="auto"/>
              <w:bottom w:val="single" w:sz="4" w:space="0" w:color="auto"/>
              <w:right w:val="single" w:sz="4" w:space="0" w:color="auto"/>
            </w:tcBorders>
          </w:tcPr>
          <w:p w14:paraId="3E6A7CEB" w14:textId="542111F2" w:rsidR="006F7107" w:rsidRDefault="006F7107" w:rsidP="00816FB3">
            <w:pPr>
              <w:pStyle w:val="TableParagraph"/>
              <w:spacing w:line="256" w:lineRule="exact"/>
              <w:ind w:left="110"/>
              <w:rPr>
                <w:sz w:val="24"/>
              </w:rPr>
            </w:pPr>
          </w:p>
        </w:tc>
      </w:tr>
      <w:tr w:rsidR="006F7107" w14:paraId="67668FC8" w14:textId="77777777" w:rsidTr="001B5C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7" w:type="dxa"/>
          <w:trHeight w:val="275"/>
        </w:trPr>
        <w:tc>
          <w:tcPr>
            <w:tcW w:w="3114" w:type="dxa"/>
            <w:vMerge/>
            <w:tcBorders>
              <w:left w:val="single" w:sz="4" w:space="0" w:color="auto"/>
              <w:right w:val="single" w:sz="4" w:space="0" w:color="auto"/>
            </w:tcBorders>
          </w:tcPr>
          <w:p w14:paraId="3F1EEA79" w14:textId="77777777" w:rsidR="006F7107" w:rsidRDefault="006F7107" w:rsidP="00816FB3">
            <w:pPr>
              <w:rPr>
                <w:sz w:val="2"/>
                <w:szCs w:val="2"/>
              </w:rPr>
            </w:pPr>
          </w:p>
        </w:tc>
        <w:tc>
          <w:tcPr>
            <w:tcW w:w="5435" w:type="dxa"/>
            <w:gridSpan w:val="2"/>
            <w:tcBorders>
              <w:top w:val="single" w:sz="4" w:space="0" w:color="auto"/>
              <w:left w:val="single" w:sz="4" w:space="0" w:color="auto"/>
              <w:bottom w:val="single" w:sz="4" w:space="0" w:color="auto"/>
              <w:right w:val="single" w:sz="4" w:space="0" w:color="auto"/>
            </w:tcBorders>
          </w:tcPr>
          <w:p w14:paraId="201600B8" w14:textId="6F80FC0F" w:rsidR="006F7107" w:rsidRDefault="006F7107" w:rsidP="00816FB3">
            <w:pPr>
              <w:pStyle w:val="TableParagraph"/>
              <w:spacing w:line="256" w:lineRule="exact"/>
              <w:ind w:left="110"/>
              <w:rPr>
                <w:sz w:val="24"/>
              </w:rPr>
            </w:pPr>
            <w:r>
              <w:rPr>
                <w:sz w:val="24"/>
              </w:rPr>
              <w:t>Игрушечная бурая медведица с бусами</w:t>
            </w:r>
          </w:p>
        </w:tc>
        <w:tc>
          <w:tcPr>
            <w:tcW w:w="2161" w:type="dxa"/>
            <w:tcBorders>
              <w:top w:val="single" w:sz="4" w:space="0" w:color="auto"/>
              <w:left w:val="single" w:sz="4" w:space="0" w:color="auto"/>
              <w:bottom w:val="single" w:sz="4" w:space="0" w:color="auto"/>
              <w:right w:val="single" w:sz="4" w:space="0" w:color="auto"/>
            </w:tcBorders>
          </w:tcPr>
          <w:p w14:paraId="072667BE" w14:textId="6CBBA0D1" w:rsidR="006F7107" w:rsidRDefault="006F7107" w:rsidP="00816FB3">
            <w:pPr>
              <w:pStyle w:val="TableParagraph"/>
              <w:spacing w:line="256" w:lineRule="exact"/>
              <w:ind w:left="110"/>
              <w:rPr>
                <w:sz w:val="24"/>
              </w:rPr>
            </w:pPr>
          </w:p>
        </w:tc>
      </w:tr>
      <w:tr w:rsidR="006F7107" w14:paraId="5753D744" w14:textId="77777777" w:rsidTr="001B5C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7" w:type="dxa"/>
          <w:trHeight w:val="275"/>
        </w:trPr>
        <w:tc>
          <w:tcPr>
            <w:tcW w:w="3114" w:type="dxa"/>
            <w:vMerge/>
            <w:tcBorders>
              <w:left w:val="single" w:sz="4" w:space="0" w:color="auto"/>
              <w:right w:val="single" w:sz="4" w:space="0" w:color="auto"/>
            </w:tcBorders>
          </w:tcPr>
          <w:p w14:paraId="64A6C87E" w14:textId="77777777" w:rsidR="006F7107" w:rsidRDefault="006F7107" w:rsidP="00816FB3">
            <w:pPr>
              <w:rPr>
                <w:sz w:val="2"/>
                <w:szCs w:val="2"/>
              </w:rPr>
            </w:pPr>
          </w:p>
        </w:tc>
        <w:tc>
          <w:tcPr>
            <w:tcW w:w="5435" w:type="dxa"/>
            <w:gridSpan w:val="2"/>
            <w:tcBorders>
              <w:top w:val="single" w:sz="4" w:space="0" w:color="auto"/>
              <w:left w:val="single" w:sz="4" w:space="0" w:color="auto"/>
              <w:bottom w:val="single" w:sz="4" w:space="0" w:color="auto"/>
              <w:right w:val="single" w:sz="4" w:space="0" w:color="auto"/>
            </w:tcBorders>
          </w:tcPr>
          <w:p w14:paraId="6D6665A2" w14:textId="1C2A6735" w:rsidR="006F7107" w:rsidRDefault="006F7107" w:rsidP="00816FB3">
            <w:pPr>
              <w:pStyle w:val="TableParagraph"/>
              <w:spacing w:line="256" w:lineRule="exact"/>
              <w:ind w:left="110"/>
              <w:rPr>
                <w:sz w:val="24"/>
              </w:rPr>
            </w:pPr>
            <w:r>
              <w:rPr>
                <w:sz w:val="24"/>
              </w:rPr>
              <w:t>Деревянный конструктор «Лес» - елки, кусты, деревья (40 деталей)</w:t>
            </w:r>
          </w:p>
        </w:tc>
        <w:tc>
          <w:tcPr>
            <w:tcW w:w="2161" w:type="dxa"/>
            <w:tcBorders>
              <w:top w:val="single" w:sz="4" w:space="0" w:color="auto"/>
              <w:left w:val="single" w:sz="4" w:space="0" w:color="auto"/>
              <w:bottom w:val="single" w:sz="4" w:space="0" w:color="auto"/>
              <w:right w:val="single" w:sz="4" w:space="0" w:color="auto"/>
            </w:tcBorders>
          </w:tcPr>
          <w:p w14:paraId="0C55EC38" w14:textId="51E7F7D2" w:rsidR="006F7107" w:rsidRDefault="006F7107" w:rsidP="00816FB3">
            <w:pPr>
              <w:pStyle w:val="TableParagraph"/>
              <w:spacing w:line="256" w:lineRule="exact"/>
              <w:ind w:left="110"/>
              <w:rPr>
                <w:sz w:val="24"/>
              </w:rPr>
            </w:pPr>
          </w:p>
        </w:tc>
      </w:tr>
      <w:tr w:rsidR="006F7107" w14:paraId="6A246E1D" w14:textId="77777777" w:rsidTr="001B5C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7" w:type="dxa"/>
          <w:trHeight w:val="275"/>
        </w:trPr>
        <w:tc>
          <w:tcPr>
            <w:tcW w:w="3114" w:type="dxa"/>
            <w:vMerge/>
            <w:tcBorders>
              <w:left w:val="single" w:sz="4" w:space="0" w:color="auto"/>
              <w:right w:val="single" w:sz="4" w:space="0" w:color="auto"/>
            </w:tcBorders>
          </w:tcPr>
          <w:p w14:paraId="46762B03" w14:textId="77777777" w:rsidR="006F7107" w:rsidRDefault="006F7107" w:rsidP="00816FB3">
            <w:pPr>
              <w:rPr>
                <w:sz w:val="2"/>
                <w:szCs w:val="2"/>
              </w:rPr>
            </w:pPr>
          </w:p>
        </w:tc>
        <w:tc>
          <w:tcPr>
            <w:tcW w:w="5435" w:type="dxa"/>
            <w:gridSpan w:val="2"/>
            <w:tcBorders>
              <w:top w:val="single" w:sz="4" w:space="0" w:color="auto"/>
              <w:left w:val="single" w:sz="4" w:space="0" w:color="auto"/>
              <w:bottom w:val="single" w:sz="4" w:space="0" w:color="auto"/>
              <w:right w:val="single" w:sz="4" w:space="0" w:color="auto"/>
            </w:tcBorders>
          </w:tcPr>
          <w:p w14:paraId="3E5CEDBA" w14:textId="68795D72" w:rsidR="006F7107" w:rsidRDefault="006F7107" w:rsidP="00816FB3">
            <w:pPr>
              <w:pStyle w:val="TableParagraph"/>
              <w:spacing w:line="256" w:lineRule="exact"/>
              <w:ind w:left="110"/>
              <w:rPr>
                <w:sz w:val="24"/>
              </w:rPr>
            </w:pPr>
            <w:r>
              <w:rPr>
                <w:sz w:val="24"/>
              </w:rPr>
              <w:t>Небольшие игрушки «Дикие животные»</w:t>
            </w:r>
          </w:p>
        </w:tc>
        <w:tc>
          <w:tcPr>
            <w:tcW w:w="2161" w:type="dxa"/>
            <w:tcBorders>
              <w:top w:val="single" w:sz="4" w:space="0" w:color="auto"/>
              <w:left w:val="single" w:sz="4" w:space="0" w:color="auto"/>
              <w:bottom w:val="single" w:sz="4" w:space="0" w:color="auto"/>
              <w:right w:val="single" w:sz="4" w:space="0" w:color="auto"/>
            </w:tcBorders>
          </w:tcPr>
          <w:p w14:paraId="0E18D808" w14:textId="6AFE1830" w:rsidR="006F7107" w:rsidRDefault="006F7107" w:rsidP="00816FB3">
            <w:pPr>
              <w:pStyle w:val="TableParagraph"/>
              <w:spacing w:line="256" w:lineRule="exact"/>
              <w:ind w:left="110"/>
              <w:rPr>
                <w:sz w:val="24"/>
              </w:rPr>
            </w:pPr>
          </w:p>
        </w:tc>
      </w:tr>
      <w:tr w:rsidR="006F7107" w14:paraId="072F7633" w14:textId="77777777" w:rsidTr="001B5C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7" w:type="dxa"/>
          <w:trHeight w:val="277"/>
        </w:trPr>
        <w:tc>
          <w:tcPr>
            <w:tcW w:w="3114" w:type="dxa"/>
            <w:vMerge/>
            <w:tcBorders>
              <w:left w:val="single" w:sz="4" w:space="0" w:color="auto"/>
              <w:right w:val="single" w:sz="4" w:space="0" w:color="auto"/>
            </w:tcBorders>
          </w:tcPr>
          <w:p w14:paraId="12A14C1E" w14:textId="77777777" w:rsidR="006F7107" w:rsidRDefault="006F7107" w:rsidP="00816FB3">
            <w:pPr>
              <w:rPr>
                <w:sz w:val="2"/>
                <w:szCs w:val="2"/>
              </w:rPr>
            </w:pPr>
          </w:p>
        </w:tc>
        <w:tc>
          <w:tcPr>
            <w:tcW w:w="5435" w:type="dxa"/>
            <w:gridSpan w:val="2"/>
            <w:tcBorders>
              <w:top w:val="single" w:sz="4" w:space="0" w:color="auto"/>
              <w:left w:val="single" w:sz="4" w:space="0" w:color="auto"/>
              <w:bottom w:val="single" w:sz="4" w:space="0" w:color="auto"/>
              <w:right w:val="single" w:sz="4" w:space="0" w:color="auto"/>
            </w:tcBorders>
          </w:tcPr>
          <w:p w14:paraId="50F1DEDC" w14:textId="0E490B7B" w:rsidR="006F7107" w:rsidRDefault="006F7107" w:rsidP="00816FB3">
            <w:pPr>
              <w:pStyle w:val="TableParagraph"/>
              <w:spacing w:line="258" w:lineRule="exact"/>
              <w:ind w:left="110"/>
              <w:rPr>
                <w:sz w:val="24"/>
              </w:rPr>
            </w:pPr>
            <w:r>
              <w:rPr>
                <w:sz w:val="24"/>
              </w:rPr>
              <w:t>Игрушечные медвежата</w:t>
            </w:r>
          </w:p>
        </w:tc>
        <w:tc>
          <w:tcPr>
            <w:tcW w:w="2161" w:type="dxa"/>
            <w:tcBorders>
              <w:top w:val="single" w:sz="4" w:space="0" w:color="auto"/>
              <w:left w:val="single" w:sz="4" w:space="0" w:color="auto"/>
              <w:bottom w:val="single" w:sz="4" w:space="0" w:color="auto"/>
              <w:right w:val="single" w:sz="4" w:space="0" w:color="auto"/>
            </w:tcBorders>
          </w:tcPr>
          <w:p w14:paraId="69FF6E18" w14:textId="70399E7F" w:rsidR="006F7107" w:rsidRDefault="006F7107" w:rsidP="00816FB3">
            <w:pPr>
              <w:pStyle w:val="TableParagraph"/>
              <w:spacing w:line="258" w:lineRule="exact"/>
              <w:ind w:left="110"/>
              <w:rPr>
                <w:sz w:val="24"/>
              </w:rPr>
            </w:pPr>
          </w:p>
        </w:tc>
      </w:tr>
      <w:tr w:rsidR="006F7107" w14:paraId="2DEE565D" w14:textId="77777777" w:rsidTr="001B5C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7" w:type="dxa"/>
          <w:trHeight w:val="123"/>
        </w:trPr>
        <w:tc>
          <w:tcPr>
            <w:tcW w:w="3114" w:type="dxa"/>
            <w:vMerge/>
            <w:tcBorders>
              <w:left w:val="single" w:sz="4" w:space="0" w:color="auto"/>
              <w:right w:val="single" w:sz="4" w:space="0" w:color="auto"/>
            </w:tcBorders>
          </w:tcPr>
          <w:p w14:paraId="42D63015" w14:textId="77777777" w:rsidR="006F7107" w:rsidRDefault="006F7107" w:rsidP="00816FB3">
            <w:pPr>
              <w:rPr>
                <w:sz w:val="2"/>
                <w:szCs w:val="2"/>
              </w:rPr>
            </w:pPr>
          </w:p>
        </w:tc>
        <w:tc>
          <w:tcPr>
            <w:tcW w:w="5435" w:type="dxa"/>
            <w:gridSpan w:val="2"/>
            <w:tcBorders>
              <w:top w:val="single" w:sz="4" w:space="0" w:color="auto"/>
              <w:left w:val="single" w:sz="4" w:space="0" w:color="auto"/>
              <w:bottom w:val="single" w:sz="4" w:space="0" w:color="auto"/>
              <w:right w:val="single" w:sz="4" w:space="0" w:color="auto"/>
            </w:tcBorders>
          </w:tcPr>
          <w:p w14:paraId="3DE8034C" w14:textId="2D5FDD85" w:rsidR="006F7107" w:rsidRDefault="006F7107" w:rsidP="00816FB3">
            <w:pPr>
              <w:pStyle w:val="TableParagraph"/>
              <w:spacing w:line="264" w:lineRule="exact"/>
              <w:ind w:left="110"/>
              <w:rPr>
                <w:sz w:val="24"/>
              </w:rPr>
            </w:pPr>
            <w:r>
              <w:rPr>
                <w:sz w:val="24"/>
              </w:rPr>
              <w:t>Игрушки еж, ежиха с бантом на ушке, ежата</w:t>
            </w:r>
          </w:p>
        </w:tc>
        <w:tc>
          <w:tcPr>
            <w:tcW w:w="2161" w:type="dxa"/>
            <w:tcBorders>
              <w:top w:val="single" w:sz="4" w:space="0" w:color="auto"/>
              <w:left w:val="single" w:sz="4" w:space="0" w:color="auto"/>
              <w:bottom w:val="single" w:sz="4" w:space="0" w:color="auto"/>
              <w:right w:val="single" w:sz="4" w:space="0" w:color="auto"/>
            </w:tcBorders>
          </w:tcPr>
          <w:p w14:paraId="08D3519B" w14:textId="3F657636" w:rsidR="006F7107" w:rsidRDefault="006F7107" w:rsidP="00816FB3">
            <w:pPr>
              <w:pStyle w:val="TableParagraph"/>
              <w:spacing w:line="268" w:lineRule="exact"/>
              <w:ind w:left="110"/>
              <w:rPr>
                <w:sz w:val="24"/>
              </w:rPr>
            </w:pPr>
          </w:p>
        </w:tc>
      </w:tr>
      <w:tr w:rsidR="006F7107" w14:paraId="1501A907" w14:textId="77777777" w:rsidTr="001B5C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7" w:type="dxa"/>
          <w:trHeight w:val="275"/>
        </w:trPr>
        <w:tc>
          <w:tcPr>
            <w:tcW w:w="3114" w:type="dxa"/>
            <w:vMerge/>
            <w:tcBorders>
              <w:left w:val="single" w:sz="4" w:space="0" w:color="auto"/>
              <w:right w:val="single" w:sz="4" w:space="0" w:color="auto"/>
            </w:tcBorders>
          </w:tcPr>
          <w:p w14:paraId="2B740A53" w14:textId="77777777" w:rsidR="006F7107" w:rsidRDefault="006F7107" w:rsidP="00816FB3">
            <w:pPr>
              <w:rPr>
                <w:sz w:val="2"/>
                <w:szCs w:val="2"/>
              </w:rPr>
            </w:pPr>
          </w:p>
        </w:tc>
        <w:tc>
          <w:tcPr>
            <w:tcW w:w="5435" w:type="dxa"/>
            <w:gridSpan w:val="2"/>
            <w:tcBorders>
              <w:top w:val="single" w:sz="4" w:space="0" w:color="auto"/>
              <w:left w:val="single" w:sz="4" w:space="0" w:color="auto"/>
              <w:bottom w:val="single" w:sz="4" w:space="0" w:color="auto"/>
              <w:right w:val="single" w:sz="4" w:space="0" w:color="auto"/>
            </w:tcBorders>
          </w:tcPr>
          <w:p w14:paraId="1DBCD225" w14:textId="03EB5FC3" w:rsidR="006F7107" w:rsidRDefault="006F7107" w:rsidP="00816FB3">
            <w:pPr>
              <w:pStyle w:val="TableParagraph"/>
              <w:spacing w:line="256" w:lineRule="exact"/>
              <w:ind w:left="110"/>
              <w:rPr>
                <w:sz w:val="24"/>
              </w:rPr>
            </w:pPr>
            <w:r>
              <w:rPr>
                <w:sz w:val="24"/>
              </w:rPr>
              <w:t>Игрушка Колобок</w:t>
            </w:r>
          </w:p>
        </w:tc>
        <w:tc>
          <w:tcPr>
            <w:tcW w:w="2161" w:type="dxa"/>
            <w:tcBorders>
              <w:top w:val="single" w:sz="4" w:space="0" w:color="auto"/>
              <w:left w:val="single" w:sz="4" w:space="0" w:color="auto"/>
              <w:bottom w:val="single" w:sz="4" w:space="0" w:color="auto"/>
              <w:right w:val="single" w:sz="4" w:space="0" w:color="auto"/>
            </w:tcBorders>
          </w:tcPr>
          <w:p w14:paraId="6FD68D8F" w14:textId="482A7773" w:rsidR="006F7107" w:rsidRDefault="006F7107" w:rsidP="00816FB3">
            <w:pPr>
              <w:pStyle w:val="TableParagraph"/>
              <w:spacing w:line="256" w:lineRule="exact"/>
              <w:ind w:left="110"/>
              <w:rPr>
                <w:sz w:val="24"/>
              </w:rPr>
            </w:pPr>
          </w:p>
        </w:tc>
      </w:tr>
      <w:tr w:rsidR="006F7107" w14:paraId="37093E81" w14:textId="77777777" w:rsidTr="001B5C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7" w:type="dxa"/>
          <w:trHeight w:val="275"/>
        </w:trPr>
        <w:tc>
          <w:tcPr>
            <w:tcW w:w="3114" w:type="dxa"/>
            <w:vMerge/>
            <w:tcBorders>
              <w:left w:val="single" w:sz="4" w:space="0" w:color="auto"/>
              <w:right w:val="single" w:sz="4" w:space="0" w:color="auto"/>
            </w:tcBorders>
          </w:tcPr>
          <w:p w14:paraId="7BBE319A" w14:textId="77777777" w:rsidR="006F7107" w:rsidRDefault="006F7107" w:rsidP="00816FB3">
            <w:pPr>
              <w:rPr>
                <w:sz w:val="2"/>
                <w:szCs w:val="2"/>
              </w:rPr>
            </w:pPr>
          </w:p>
        </w:tc>
        <w:tc>
          <w:tcPr>
            <w:tcW w:w="5435" w:type="dxa"/>
            <w:gridSpan w:val="2"/>
            <w:tcBorders>
              <w:top w:val="single" w:sz="4" w:space="0" w:color="auto"/>
              <w:left w:val="single" w:sz="4" w:space="0" w:color="auto"/>
              <w:bottom w:val="single" w:sz="4" w:space="0" w:color="auto"/>
              <w:right w:val="single" w:sz="4" w:space="0" w:color="auto"/>
            </w:tcBorders>
          </w:tcPr>
          <w:p w14:paraId="4A81ECC3" w14:textId="3FCC3661" w:rsidR="006F7107" w:rsidRDefault="006F7107" w:rsidP="00816FB3">
            <w:pPr>
              <w:pStyle w:val="TableParagraph"/>
              <w:spacing w:line="256" w:lineRule="exact"/>
              <w:ind w:left="110"/>
              <w:rPr>
                <w:sz w:val="24"/>
              </w:rPr>
            </w:pPr>
            <w:r>
              <w:rPr>
                <w:sz w:val="24"/>
              </w:rPr>
              <w:t>Игрушечные дед, бабка, лиса, волк, медведь (театр Колобок)</w:t>
            </w:r>
          </w:p>
        </w:tc>
        <w:tc>
          <w:tcPr>
            <w:tcW w:w="2161" w:type="dxa"/>
            <w:tcBorders>
              <w:top w:val="single" w:sz="4" w:space="0" w:color="auto"/>
              <w:left w:val="single" w:sz="4" w:space="0" w:color="auto"/>
              <w:bottom w:val="single" w:sz="4" w:space="0" w:color="auto"/>
              <w:right w:val="single" w:sz="4" w:space="0" w:color="auto"/>
            </w:tcBorders>
          </w:tcPr>
          <w:p w14:paraId="7564CC94" w14:textId="380C52F3" w:rsidR="006F7107" w:rsidRDefault="006F7107" w:rsidP="00816FB3">
            <w:pPr>
              <w:pStyle w:val="TableParagraph"/>
              <w:spacing w:line="256" w:lineRule="exact"/>
              <w:ind w:left="110"/>
              <w:rPr>
                <w:sz w:val="24"/>
              </w:rPr>
            </w:pPr>
          </w:p>
        </w:tc>
      </w:tr>
      <w:tr w:rsidR="006F7107" w14:paraId="572A22DB" w14:textId="77777777" w:rsidTr="001B5C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7" w:type="dxa"/>
          <w:trHeight w:val="275"/>
        </w:trPr>
        <w:tc>
          <w:tcPr>
            <w:tcW w:w="3114" w:type="dxa"/>
            <w:vMerge/>
            <w:tcBorders>
              <w:left w:val="single" w:sz="4" w:space="0" w:color="auto"/>
              <w:right w:val="single" w:sz="4" w:space="0" w:color="auto"/>
            </w:tcBorders>
          </w:tcPr>
          <w:p w14:paraId="78AFB4B3" w14:textId="77777777" w:rsidR="006F7107" w:rsidRDefault="006F7107" w:rsidP="00816FB3">
            <w:pPr>
              <w:rPr>
                <w:sz w:val="2"/>
                <w:szCs w:val="2"/>
              </w:rPr>
            </w:pPr>
          </w:p>
        </w:tc>
        <w:tc>
          <w:tcPr>
            <w:tcW w:w="5435" w:type="dxa"/>
            <w:gridSpan w:val="2"/>
            <w:tcBorders>
              <w:top w:val="single" w:sz="4" w:space="0" w:color="auto"/>
              <w:left w:val="single" w:sz="4" w:space="0" w:color="auto"/>
              <w:bottom w:val="single" w:sz="4" w:space="0" w:color="auto"/>
              <w:right w:val="single" w:sz="4" w:space="0" w:color="auto"/>
            </w:tcBorders>
          </w:tcPr>
          <w:p w14:paraId="07B42F11" w14:textId="54DFB02C" w:rsidR="006F7107" w:rsidRDefault="006F7107" w:rsidP="00816FB3">
            <w:pPr>
              <w:pStyle w:val="TableParagraph"/>
              <w:spacing w:line="256" w:lineRule="exact"/>
              <w:ind w:left="110"/>
              <w:rPr>
                <w:sz w:val="24"/>
              </w:rPr>
            </w:pPr>
            <w:r>
              <w:rPr>
                <w:sz w:val="24"/>
              </w:rPr>
              <w:t>Игрушка-би-ба-бо волк</w:t>
            </w:r>
          </w:p>
        </w:tc>
        <w:tc>
          <w:tcPr>
            <w:tcW w:w="2161" w:type="dxa"/>
            <w:tcBorders>
              <w:top w:val="single" w:sz="4" w:space="0" w:color="auto"/>
              <w:left w:val="single" w:sz="4" w:space="0" w:color="auto"/>
              <w:bottom w:val="single" w:sz="4" w:space="0" w:color="auto"/>
              <w:right w:val="single" w:sz="4" w:space="0" w:color="auto"/>
            </w:tcBorders>
          </w:tcPr>
          <w:p w14:paraId="267E525B" w14:textId="157BD89B" w:rsidR="006F7107" w:rsidRDefault="006F7107" w:rsidP="00816FB3">
            <w:pPr>
              <w:pStyle w:val="TableParagraph"/>
              <w:spacing w:line="256" w:lineRule="exact"/>
              <w:ind w:left="110"/>
              <w:rPr>
                <w:sz w:val="24"/>
              </w:rPr>
            </w:pPr>
          </w:p>
        </w:tc>
      </w:tr>
      <w:tr w:rsidR="006F7107" w14:paraId="37EA11FC" w14:textId="77777777" w:rsidTr="001B5C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7" w:type="dxa"/>
          <w:trHeight w:val="275"/>
        </w:trPr>
        <w:tc>
          <w:tcPr>
            <w:tcW w:w="3114" w:type="dxa"/>
            <w:vMerge/>
            <w:tcBorders>
              <w:left w:val="single" w:sz="4" w:space="0" w:color="auto"/>
              <w:right w:val="single" w:sz="4" w:space="0" w:color="auto"/>
            </w:tcBorders>
          </w:tcPr>
          <w:p w14:paraId="06881570" w14:textId="77777777" w:rsidR="006F7107" w:rsidRDefault="006F7107" w:rsidP="00816FB3">
            <w:pPr>
              <w:rPr>
                <w:sz w:val="2"/>
                <w:szCs w:val="2"/>
              </w:rPr>
            </w:pPr>
          </w:p>
        </w:tc>
        <w:tc>
          <w:tcPr>
            <w:tcW w:w="5435" w:type="dxa"/>
            <w:gridSpan w:val="2"/>
            <w:tcBorders>
              <w:top w:val="single" w:sz="4" w:space="0" w:color="auto"/>
              <w:left w:val="single" w:sz="4" w:space="0" w:color="auto"/>
              <w:bottom w:val="single" w:sz="4" w:space="0" w:color="auto"/>
              <w:right w:val="single" w:sz="4" w:space="0" w:color="auto"/>
            </w:tcBorders>
          </w:tcPr>
          <w:p w14:paraId="2DAB100D" w14:textId="4BB1F30D" w:rsidR="006F7107" w:rsidRDefault="006F7107" w:rsidP="00816FB3">
            <w:pPr>
              <w:pStyle w:val="TableParagraph"/>
              <w:spacing w:line="256" w:lineRule="exact"/>
              <w:ind w:left="110"/>
              <w:rPr>
                <w:sz w:val="24"/>
              </w:rPr>
            </w:pPr>
            <w:r>
              <w:rPr>
                <w:sz w:val="24"/>
              </w:rPr>
              <w:t>Мягкая игрушка коровка</w:t>
            </w:r>
          </w:p>
        </w:tc>
        <w:tc>
          <w:tcPr>
            <w:tcW w:w="2161" w:type="dxa"/>
            <w:tcBorders>
              <w:top w:val="single" w:sz="4" w:space="0" w:color="auto"/>
              <w:left w:val="single" w:sz="4" w:space="0" w:color="auto"/>
              <w:bottom w:val="single" w:sz="4" w:space="0" w:color="auto"/>
              <w:right w:val="single" w:sz="4" w:space="0" w:color="auto"/>
            </w:tcBorders>
          </w:tcPr>
          <w:p w14:paraId="16939C91" w14:textId="4353C816" w:rsidR="006F7107" w:rsidRDefault="006F7107" w:rsidP="00816FB3">
            <w:pPr>
              <w:pStyle w:val="TableParagraph"/>
              <w:spacing w:line="256" w:lineRule="exact"/>
              <w:ind w:left="110"/>
              <w:rPr>
                <w:sz w:val="24"/>
              </w:rPr>
            </w:pPr>
          </w:p>
        </w:tc>
      </w:tr>
      <w:tr w:rsidR="006F7107" w14:paraId="6642524E" w14:textId="77777777" w:rsidTr="001B5C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7" w:type="dxa"/>
          <w:trHeight w:val="150"/>
        </w:trPr>
        <w:tc>
          <w:tcPr>
            <w:tcW w:w="3114" w:type="dxa"/>
            <w:vMerge/>
            <w:tcBorders>
              <w:left w:val="single" w:sz="4" w:space="0" w:color="auto"/>
              <w:right w:val="single" w:sz="4" w:space="0" w:color="auto"/>
            </w:tcBorders>
          </w:tcPr>
          <w:p w14:paraId="29C0C9F0" w14:textId="77777777" w:rsidR="006F7107" w:rsidRDefault="006F7107" w:rsidP="00816FB3">
            <w:pPr>
              <w:rPr>
                <w:sz w:val="2"/>
                <w:szCs w:val="2"/>
              </w:rPr>
            </w:pPr>
          </w:p>
        </w:tc>
        <w:tc>
          <w:tcPr>
            <w:tcW w:w="5435" w:type="dxa"/>
            <w:gridSpan w:val="2"/>
            <w:tcBorders>
              <w:top w:val="single" w:sz="4" w:space="0" w:color="auto"/>
              <w:left w:val="single" w:sz="4" w:space="0" w:color="auto"/>
              <w:bottom w:val="single" w:sz="4" w:space="0" w:color="auto"/>
              <w:right w:val="single" w:sz="4" w:space="0" w:color="auto"/>
            </w:tcBorders>
          </w:tcPr>
          <w:p w14:paraId="4CD51043" w14:textId="12521B89" w:rsidR="006F7107" w:rsidRDefault="006F7107" w:rsidP="00816FB3">
            <w:pPr>
              <w:pStyle w:val="TableParagraph"/>
              <w:spacing w:line="264" w:lineRule="exact"/>
              <w:ind w:left="110"/>
              <w:rPr>
                <w:sz w:val="24"/>
              </w:rPr>
            </w:pPr>
            <w:r>
              <w:rPr>
                <w:sz w:val="24"/>
              </w:rPr>
              <w:t>Кукла Таня, Кукла Коля</w:t>
            </w:r>
          </w:p>
        </w:tc>
        <w:tc>
          <w:tcPr>
            <w:tcW w:w="2161" w:type="dxa"/>
            <w:tcBorders>
              <w:top w:val="single" w:sz="4" w:space="0" w:color="auto"/>
              <w:left w:val="single" w:sz="4" w:space="0" w:color="auto"/>
              <w:bottom w:val="single" w:sz="4" w:space="0" w:color="auto"/>
              <w:right w:val="single" w:sz="4" w:space="0" w:color="auto"/>
            </w:tcBorders>
          </w:tcPr>
          <w:p w14:paraId="24DDA652" w14:textId="435A48AC" w:rsidR="006F7107" w:rsidRDefault="006F7107" w:rsidP="00816FB3">
            <w:pPr>
              <w:pStyle w:val="TableParagraph"/>
              <w:spacing w:line="270" w:lineRule="exact"/>
              <w:ind w:left="110"/>
              <w:rPr>
                <w:sz w:val="24"/>
              </w:rPr>
            </w:pPr>
          </w:p>
        </w:tc>
      </w:tr>
      <w:tr w:rsidR="006F7107" w14:paraId="224B31E7" w14:textId="77777777" w:rsidTr="001B5C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7" w:type="dxa"/>
          <w:trHeight w:val="275"/>
        </w:trPr>
        <w:tc>
          <w:tcPr>
            <w:tcW w:w="3114" w:type="dxa"/>
            <w:vMerge/>
            <w:tcBorders>
              <w:left w:val="single" w:sz="4" w:space="0" w:color="auto"/>
              <w:right w:val="single" w:sz="4" w:space="0" w:color="auto"/>
            </w:tcBorders>
          </w:tcPr>
          <w:p w14:paraId="195C7539" w14:textId="77777777" w:rsidR="006F7107" w:rsidRDefault="006F7107" w:rsidP="00816FB3">
            <w:pPr>
              <w:rPr>
                <w:sz w:val="2"/>
                <w:szCs w:val="2"/>
              </w:rPr>
            </w:pPr>
          </w:p>
        </w:tc>
        <w:tc>
          <w:tcPr>
            <w:tcW w:w="5435" w:type="dxa"/>
            <w:gridSpan w:val="2"/>
            <w:tcBorders>
              <w:top w:val="single" w:sz="4" w:space="0" w:color="auto"/>
              <w:left w:val="single" w:sz="4" w:space="0" w:color="auto"/>
              <w:bottom w:val="single" w:sz="4" w:space="0" w:color="auto"/>
              <w:right w:val="single" w:sz="4" w:space="0" w:color="auto"/>
            </w:tcBorders>
          </w:tcPr>
          <w:p w14:paraId="0B09BAFE" w14:textId="7F9F8C11" w:rsidR="006F7107" w:rsidRDefault="006F7107" w:rsidP="00816FB3">
            <w:pPr>
              <w:pStyle w:val="TableParagraph"/>
              <w:spacing w:line="256" w:lineRule="exact"/>
              <w:ind w:left="110"/>
              <w:rPr>
                <w:sz w:val="24"/>
              </w:rPr>
            </w:pPr>
            <w:r>
              <w:rPr>
                <w:sz w:val="24"/>
              </w:rPr>
              <w:t>Кукла-неваляшка</w:t>
            </w:r>
          </w:p>
        </w:tc>
        <w:tc>
          <w:tcPr>
            <w:tcW w:w="2161" w:type="dxa"/>
            <w:tcBorders>
              <w:top w:val="single" w:sz="4" w:space="0" w:color="auto"/>
              <w:left w:val="single" w:sz="4" w:space="0" w:color="auto"/>
              <w:bottom w:val="single" w:sz="4" w:space="0" w:color="auto"/>
              <w:right w:val="single" w:sz="4" w:space="0" w:color="auto"/>
            </w:tcBorders>
          </w:tcPr>
          <w:p w14:paraId="0F5746FE" w14:textId="778C99F2" w:rsidR="006F7107" w:rsidRDefault="006F7107" w:rsidP="00816FB3">
            <w:pPr>
              <w:pStyle w:val="TableParagraph"/>
              <w:spacing w:line="256" w:lineRule="exact"/>
              <w:ind w:left="110"/>
              <w:rPr>
                <w:sz w:val="24"/>
              </w:rPr>
            </w:pPr>
          </w:p>
        </w:tc>
      </w:tr>
      <w:tr w:rsidR="006F7107" w14:paraId="05FDDB31" w14:textId="77777777" w:rsidTr="001B5C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7" w:type="dxa"/>
          <w:trHeight w:val="275"/>
        </w:trPr>
        <w:tc>
          <w:tcPr>
            <w:tcW w:w="3114" w:type="dxa"/>
            <w:vMerge/>
            <w:tcBorders>
              <w:left w:val="single" w:sz="4" w:space="0" w:color="auto"/>
              <w:right w:val="single" w:sz="4" w:space="0" w:color="auto"/>
            </w:tcBorders>
          </w:tcPr>
          <w:p w14:paraId="39C6242A" w14:textId="77777777" w:rsidR="006F7107" w:rsidRDefault="006F7107" w:rsidP="00816FB3">
            <w:pPr>
              <w:rPr>
                <w:sz w:val="2"/>
                <w:szCs w:val="2"/>
              </w:rPr>
            </w:pPr>
          </w:p>
        </w:tc>
        <w:tc>
          <w:tcPr>
            <w:tcW w:w="5435" w:type="dxa"/>
            <w:gridSpan w:val="2"/>
            <w:tcBorders>
              <w:top w:val="single" w:sz="4" w:space="0" w:color="auto"/>
              <w:left w:val="single" w:sz="4" w:space="0" w:color="auto"/>
              <w:bottom w:val="single" w:sz="4" w:space="0" w:color="auto"/>
              <w:right w:val="single" w:sz="4" w:space="0" w:color="auto"/>
            </w:tcBorders>
          </w:tcPr>
          <w:p w14:paraId="01663069" w14:textId="04E9F2B3" w:rsidR="006F7107" w:rsidRDefault="006F7107" w:rsidP="00816FB3">
            <w:pPr>
              <w:pStyle w:val="TableParagraph"/>
              <w:spacing w:line="256" w:lineRule="exact"/>
              <w:ind w:left="110"/>
              <w:rPr>
                <w:sz w:val="24"/>
              </w:rPr>
            </w:pPr>
            <w:r>
              <w:rPr>
                <w:sz w:val="24"/>
              </w:rPr>
              <w:t>Наглядное пособие «Сад»</w:t>
            </w:r>
          </w:p>
        </w:tc>
        <w:tc>
          <w:tcPr>
            <w:tcW w:w="2161" w:type="dxa"/>
            <w:tcBorders>
              <w:top w:val="single" w:sz="4" w:space="0" w:color="auto"/>
              <w:left w:val="single" w:sz="4" w:space="0" w:color="auto"/>
              <w:bottom w:val="single" w:sz="4" w:space="0" w:color="auto"/>
              <w:right w:val="single" w:sz="4" w:space="0" w:color="auto"/>
            </w:tcBorders>
          </w:tcPr>
          <w:p w14:paraId="485BD4C1" w14:textId="1BD5B7C1" w:rsidR="006F7107" w:rsidRDefault="006F7107" w:rsidP="00816FB3">
            <w:pPr>
              <w:pStyle w:val="TableParagraph"/>
              <w:spacing w:line="256" w:lineRule="exact"/>
              <w:ind w:left="110"/>
              <w:rPr>
                <w:sz w:val="24"/>
              </w:rPr>
            </w:pPr>
          </w:p>
        </w:tc>
      </w:tr>
      <w:tr w:rsidR="006F7107" w14:paraId="2664C8DF" w14:textId="77777777" w:rsidTr="001B5C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7" w:type="dxa"/>
          <w:trHeight w:val="275"/>
        </w:trPr>
        <w:tc>
          <w:tcPr>
            <w:tcW w:w="3114" w:type="dxa"/>
            <w:vMerge/>
            <w:tcBorders>
              <w:left w:val="single" w:sz="4" w:space="0" w:color="auto"/>
              <w:right w:val="single" w:sz="4" w:space="0" w:color="auto"/>
            </w:tcBorders>
          </w:tcPr>
          <w:p w14:paraId="76CE9507" w14:textId="77777777" w:rsidR="006F7107" w:rsidRDefault="006F7107" w:rsidP="00816FB3">
            <w:pPr>
              <w:rPr>
                <w:sz w:val="2"/>
                <w:szCs w:val="2"/>
              </w:rPr>
            </w:pPr>
          </w:p>
        </w:tc>
        <w:tc>
          <w:tcPr>
            <w:tcW w:w="5435" w:type="dxa"/>
            <w:gridSpan w:val="2"/>
            <w:tcBorders>
              <w:top w:val="single" w:sz="4" w:space="0" w:color="auto"/>
              <w:left w:val="single" w:sz="4" w:space="0" w:color="auto"/>
              <w:bottom w:val="single" w:sz="4" w:space="0" w:color="auto"/>
              <w:right w:val="single" w:sz="4" w:space="0" w:color="auto"/>
            </w:tcBorders>
          </w:tcPr>
          <w:p w14:paraId="6E383084" w14:textId="6ED53541" w:rsidR="006F7107" w:rsidRDefault="006F7107" w:rsidP="00816FB3">
            <w:pPr>
              <w:pStyle w:val="TableParagraph"/>
              <w:spacing w:line="256" w:lineRule="exact"/>
              <w:ind w:left="110"/>
              <w:rPr>
                <w:sz w:val="24"/>
              </w:rPr>
            </w:pPr>
            <w:r>
              <w:rPr>
                <w:sz w:val="24"/>
              </w:rPr>
              <w:t>Магниты «Фрукты»</w:t>
            </w:r>
          </w:p>
        </w:tc>
        <w:tc>
          <w:tcPr>
            <w:tcW w:w="2161" w:type="dxa"/>
            <w:tcBorders>
              <w:top w:val="single" w:sz="4" w:space="0" w:color="auto"/>
              <w:left w:val="single" w:sz="4" w:space="0" w:color="auto"/>
              <w:bottom w:val="single" w:sz="4" w:space="0" w:color="auto"/>
              <w:right w:val="single" w:sz="4" w:space="0" w:color="auto"/>
            </w:tcBorders>
          </w:tcPr>
          <w:p w14:paraId="7CAA2545" w14:textId="2343F40E" w:rsidR="006F7107" w:rsidRDefault="006F7107" w:rsidP="00816FB3">
            <w:pPr>
              <w:pStyle w:val="TableParagraph"/>
              <w:spacing w:line="256" w:lineRule="exact"/>
              <w:ind w:left="110"/>
              <w:rPr>
                <w:sz w:val="24"/>
              </w:rPr>
            </w:pPr>
            <w:r>
              <w:rPr>
                <w:sz w:val="24"/>
              </w:rPr>
              <w:t>8 упаковок</w:t>
            </w:r>
          </w:p>
        </w:tc>
      </w:tr>
      <w:tr w:rsidR="006F7107" w14:paraId="60A29D2F" w14:textId="77777777" w:rsidTr="001B5C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7" w:type="dxa"/>
          <w:trHeight w:val="275"/>
        </w:trPr>
        <w:tc>
          <w:tcPr>
            <w:tcW w:w="3114" w:type="dxa"/>
            <w:vMerge/>
            <w:tcBorders>
              <w:left w:val="single" w:sz="4" w:space="0" w:color="auto"/>
              <w:right w:val="single" w:sz="4" w:space="0" w:color="auto"/>
            </w:tcBorders>
          </w:tcPr>
          <w:p w14:paraId="037ACFC8" w14:textId="77777777" w:rsidR="006F7107" w:rsidRDefault="006F7107" w:rsidP="00816FB3">
            <w:pPr>
              <w:rPr>
                <w:sz w:val="2"/>
                <w:szCs w:val="2"/>
              </w:rPr>
            </w:pPr>
          </w:p>
        </w:tc>
        <w:tc>
          <w:tcPr>
            <w:tcW w:w="5435" w:type="dxa"/>
            <w:gridSpan w:val="2"/>
            <w:tcBorders>
              <w:top w:val="single" w:sz="4" w:space="0" w:color="auto"/>
              <w:left w:val="single" w:sz="4" w:space="0" w:color="auto"/>
              <w:bottom w:val="single" w:sz="4" w:space="0" w:color="auto"/>
              <w:right w:val="single" w:sz="4" w:space="0" w:color="auto"/>
            </w:tcBorders>
          </w:tcPr>
          <w:p w14:paraId="1981EB0C" w14:textId="1BB774E3" w:rsidR="006F7107" w:rsidRDefault="006F7107" w:rsidP="00816FB3">
            <w:pPr>
              <w:pStyle w:val="TableParagraph"/>
              <w:spacing w:line="256" w:lineRule="exact"/>
              <w:ind w:left="110"/>
              <w:rPr>
                <w:sz w:val="24"/>
              </w:rPr>
            </w:pPr>
            <w:r>
              <w:rPr>
                <w:sz w:val="24"/>
              </w:rPr>
              <w:t>Кукла бибабо Петрушка</w:t>
            </w:r>
          </w:p>
        </w:tc>
        <w:tc>
          <w:tcPr>
            <w:tcW w:w="2161" w:type="dxa"/>
            <w:tcBorders>
              <w:top w:val="single" w:sz="4" w:space="0" w:color="auto"/>
              <w:left w:val="single" w:sz="4" w:space="0" w:color="auto"/>
              <w:bottom w:val="single" w:sz="4" w:space="0" w:color="auto"/>
              <w:right w:val="single" w:sz="4" w:space="0" w:color="auto"/>
            </w:tcBorders>
          </w:tcPr>
          <w:p w14:paraId="2822F876" w14:textId="77241E1D" w:rsidR="006F7107" w:rsidRDefault="006F7107" w:rsidP="00816FB3">
            <w:pPr>
              <w:pStyle w:val="TableParagraph"/>
              <w:spacing w:line="256" w:lineRule="exact"/>
              <w:ind w:left="110"/>
              <w:rPr>
                <w:sz w:val="24"/>
              </w:rPr>
            </w:pPr>
          </w:p>
        </w:tc>
      </w:tr>
      <w:tr w:rsidR="006F7107" w14:paraId="255ACB34" w14:textId="77777777" w:rsidTr="001B5C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7" w:type="dxa"/>
          <w:trHeight w:val="38"/>
        </w:trPr>
        <w:tc>
          <w:tcPr>
            <w:tcW w:w="3114" w:type="dxa"/>
            <w:vMerge/>
            <w:tcBorders>
              <w:left w:val="single" w:sz="4" w:space="0" w:color="auto"/>
              <w:right w:val="single" w:sz="4" w:space="0" w:color="auto"/>
            </w:tcBorders>
          </w:tcPr>
          <w:p w14:paraId="5974F781" w14:textId="77777777" w:rsidR="006F7107" w:rsidRDefault="006F7107" w:rsidP="00816FB3">
            <w:pPr>
              <w:rPr>
                <w:sz w:val="2"/>
                <w:szCs w:val="2"/>
              </w:rPr>
            </w:pPr>
          </w:p>
        </w:tc>
        <w:tc>
          <w:tcPr>
            <w:tcW w:w="5435" w:type="dxa"/>
            <w:gridSpan w:val="2"/>
            <w:tcBorders>
              <w:top w:val="single" w:sz="4" w:space="0" w:color="auto"/>
              <w:left w:val="single" w:sz="4" w:space="0" w:color="auto"/>
              <w:right w:val="single" w:sz="4" w:space="0" w:color="auto"/>
            </w:tcBorders>
          </w:tcPr>
          <w:p w14:paraId="0035DBD8" w14:textId="20974747" w:rsidR="006F7107" w:rsidRDefault="006F7107" w:rsidP="00816FB3">
            <w:pPr>
              <w:pStyle w:val="TableParagraph"/>
              <w:spacing w:line="256" w:lineRule="exact"/>
              <w:ind w:left="110"/>
              <w:rPr>
                <w:sz w:val="24"/>
              </w:rPr>
            </w:pPr>
            <w:r>
              <w:rPr>
                <w:sz w:val="24"/>
              </w:rPr>
              <w:t>Магниты «Огород»</w:t>
            </w:r>
          </w:p>
        </w:tc>
        <w:tc>
          <w:tcPr>
            <w:tcW w:w="2161" w:type="dxa"/>
            <w:tcBorders>
              <w:top w:val="single" w:sz="4" w:space="0" w:color="auto"/>
              <w:left w:val="single" w:sz="4" w:space="0" w:color="auto"/>
              <w:right w:val="single" w:sz="4" w:space="0" w:color="auto"/>
            </w:tcBorders>
          </w:tcPr>
          <w:p w14:paraId="1D140D9C" w14:textId="0CE375D8" w:rsidR="006F7107" w:rsidRDefault="006F7107" w:rsidP="00816FB3">
            <w:pPr>
              <w:pStyle w:val="TableParagraph"/>
              <w:spacing w:line="256" w:lineRule="exact"/>
              <w:ind w:left="110"/>
              <w:rPr>
                <w:sz w:val="24"/>
              </w:rPr>
            </w:pPr>
            <w:r>
              <w:rPr>
                <w:sz w:val="24"/>
              </w:rPr>
              <w:t>8 шт</w:t>
            </w:r>
          </w:p>
        </w:tc>
      </w:tr>
      <w:tr w:rsidR="006F7107" w14:paraId="76FEC950" w14:textId="77777777" w:rsidTr="001B5C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7" w:type="dxa"/>
          <w:trHeight w:val="22"/>
        </w:trPr>
        <w:tc>
          <w:tcPr>
            <w:tcW w:w="3114" w:type="dxa"/>
            <w:vMerge/>
            <w:tcBorders>
              <w:left w:val="single" w:sz="4" w:space="0" w:color="auto"/>
              <w:right w:val="single" w:sz="4" w:space="0" w:color="auto"/>
            </w:tcBorders>
          </w:tcPr>
          <w:p w14:paraId="5A45291A" w14:textId="77777777" w:rsidR="006F7107" w:rsidRDefault="006F7107" w:rsidP="00816FB3">
            <w:pPr>
              <w:rPr>
                <w:sz w:val="2"/>
                <w:szCs w:val="2"/>
              </w:rPr>
            </w:pPr>
          </w:p>
        </w:tc>
        <w:tc>
          <w:tcPr>
            <w:tcW w:w="5435" w:type="dxa"/>
            <w:gridSpan w:val="2"/>
            <w:tcBorders>
              <w:top w:val="single" w:sz="4" w:space="0" w:color="auto"/>
              <w:left w:val="single" w:sz="4" w:space="0" w:color="auto"/>
              <w:right w:val="single" w:sz="4" w:space="0" w:color="auto"/>
            </w:tcBorders>
          </w:tcPr>
          <w:p w14:paraId="43DFA6F1" w14:textId="10AEBB36" w:rsidR="006F7107" w:rsidRDefault="006F7107" w:rsidP="00816FB3">
            <w:pPr>
              <w:pStyle w:val="TableParagraph"/>
              <w:spacing w:line="256" w:lineRule="exact"/>
              <w:ind w:left="110"/>
              <w:rPr>
                <w:sz w:val="24"/>
              </w:rPr>
            </w:pPr>
            <w:r>
              <w:rPr>
                <w:sz w:val="24"/>
              </w:rPr>
              <w:t>Наглядное пособие «Огород. овощи»</w:t>
            </w:r>
          </w:p>
        </w:tc>
        <w:tc>
          <w:tcPr>
            <w:tcW w:w="2161" w:type="dxa"/>
            <w:tcBorders>
              <w:top w:val="single" w:sz="4" w:space="0" w:color="auto"/>
              <w:left w:val="single" w:sz="4" w:space="0" w:color="auto"/>
              <w:right w:val="single" w:sz="4" w:space="0" w:color="auto"/>
            </w:tcBorders>
          </w:tcPr>
          <w:p w14:paraId="2A46BE49" w14:textId="15FA7177" w:rsidR="006F7107" w:rsidRDefault="006F7107" w:rsidP="00816FB3">
            <w:pPr>
              <w:pStyle w:val="TableParagraph"/>
              <w:spacing w:line="256" w:lineRule="exact"/>
              <w:ind w:left="110"/>
              <w:rPr>
                <w:sz w:val="24"/>
              </w:rPr>
            </w:pPr>
          </w:p>
        </w:tc>
      </w:tr>
      <w:tr w:rsidR="006F7107" w14:paraId="11BDBA57" w14:textId="77777777" w:rsidTr="001B5C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7" w:type="dxa"/>
          <w:trHeight w:val="22"/>
        </w:trPr>
        <w:tc>
          <w:tcPr>
            <w:tcW w:w="3114" w:type="dxa"/>
            <w:vMerge/>
            <w:tcBorders>
              <w:left w:val="single" w:sz="4" w:space="0" w:color="auto"/>
              <w:right w:val="single" w:sz="4" w:space="0" w:color="auto"/>
            </w:tcBorders>
          </w:tcPr>
          <w:p w14:paraId="277DF741" w14:textId="77777777" w:rsidR="006F7107" w:rsidRDefault="006F7107" w:rsidP="00816FB3">
            <w:pPr>
              <w:rPr>
                <w:sz w:val="2"/>
                <w:szCs w:val="2"/>
              </w:rPr>
            </w:pPr>
          </w:p>
        </w:tc>
        <w:tc>
          <w:tcPr>
            <w:tcW w:w="5435" w:type="dxa"/>
            <w:gridSpan w:val="2"/>
            <w:tcBorders>
              <w:top w:val="single" w:sz="4" w:space="0" w:color="auto"/>
              <w:left w:val="single" w:sz="4" w:space="0" w:color="auto"/>
              <w:right w:val="single" w:sz="4" w:space="0" w:color="auto"/>
            </w:tcBorders>
          </w:tcPr>
          <w:p w14:paraId="7E6579B1" w14:textId="3AD3ABDD" w:rsidR="006F7107" w:rsidRDefault="006F7107" w:rsidP="00816FB3">
            <w:pPr>
              <w:pStyle w:val="TableParagraph"/>
              <w:spacing w:line="256" w:lineRule="exact"/>
              <w:ind w:left="110"/>
              <w:rPr>
                <w:sz w:val="24"/>
              </w:rPr>
            </w:pPr>
            <w:r>
              <w:rPr>
                <w:sz w:val="24"/>
              </w:rPr>
              <w:t>Игрушечная синичка</w:t>
            </w:r>
          </w:p>
        </w:tc>
        <w:tc>
          <w:tcPr>
            <w:tcW w:w="2161" w:type="dxa"/>
            <w:tcBorders>
              <w:top w:val="single" w:sz="4" w:space="0" w:color="auto"/>
              <w:left w:val="single" w:sz="4" w:space="0" w:color="auto"/>
              <w:right w:val="single" w:sz="4" w:space="0" w:color="auto"/>
            </w:tcBorders>
          </w:tcPr>
          <w:p w14:paraId="26832F63" w14:textId="27338441" w:rsidR="006F7107" w:rsidRDefault="006F7107" w:rsidP="00816FB3">
            <w:pPr>
              <w:pStyle w:val="TableParagraph"/>
              <w:spacing w:line="256" w:lineRule="exact"/>
              <w:ind w:left="110"/>
              <w:rPr>
                <w:sz w:val="24"/>
              </w:rPr>
            </w:pPr>
          </w:p>
        </w:tc>
      </w:tr>
      <w:tr w:rsidR="006F7107" w14:paraId="322D92B6" w14:textId="77777777" w:rsidTr="001B5C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7" w:type="dxa"/>
          <w:trHeight w:val="22"/>
        </w:trPr>
        <w:tc>
          <w:tcPr>
            <w:tcW w:w="3114" w:type="dxa"/>
            <w:vMerge/>
            <w:tcBorders>
              <w:left w:val="single" w:sz="4" w:space="0" w:color="auto"/>
              <w:right w:val="single" w:sz="4" w:space="0" w:color="auto"/>
            </w:tcBorders>
          </w:tcPr>
          <w:p w14:paraId="36A2591F" w14:textId="77777777" w:rsidR="006F7107" w:rsidRDefault="006F7107" w:rsidP="00816FB3">
            <w:pPr>
              <w:rPr>
                <w:sz w:val="2"/>
                <w:szCs w:val="2"/>
              </w:rPr>
            </w:pPr>
          </w:p>
        </w:tc>
        <w:tc>
          <w:tcPr>
            <w:tcW w:w="5435" w:type="dxa"/>
            <w:gridSpan w:val="2"/>
            <w:tcBorders>
              <w:top w:val="single" w:sz="4" w:space="0" w:color="auto"/>
              <w:left w:val="single" w:sz="4" w:space="0" w:color="auto"/>
              <w:right w:val="single" w:sz="4" w:space="0" w:color="auto"/>
            </w:tcBorders>
          </w:tcPr>
          <w:p w14:paraId="125021F6" w14:textId="4293B98F" w:rsidR="006F7107" w:rsidRDefault="006F7107" w:rsidP="00816FB3">
            <w:pPr>
              <w:pStyle w:val="TableParagraph"/>
              <w:spacing w:line="256" w:lineRule="exact"/>
              <w:ind w:left="110"/>
              <w:rPr>
                <w:sz w:val="24"/>
              </w:rPr>
            </w:pPr>
            <w:r>
              <w:rPr>
                <w:sz w:val="24"/>
              </w:rPr>
              <w:t>Игрушечный скворец</w:t>
            </w:r>
          </w:p>
        </w:tc>
        <w:tc>
          <w:tcPr>
            <w:tcW w:w="2161" w:type="dxa"/>
            <w:tcBorders>
              <w:top w:val="single" w:sz="4" w:space="0" w:color="auto"/>
              <w:left w:val="single" w:sz="4" w:space="0" w:color="auto"/>
              <w:right w:val="single" w:sz="4" w:space="0" w:color="auto"/>
            </w:tcBorders>
          </w:tcPr>
          <w:p w14:paraId="0D41D8F9" w14:textId="7293271B" w:rsidR="006F7107" w:rsidRDefault="006F7107" w:rsidP="00816FB3">
            <w:pPr>
              <w:pStyle w:val="TableParagraph"/>
              <w:spacing w:line="256" w:lineRule="exact"/>
              <w:ind w:left="110"/>
              <w:rPr>
                <w:sz w:val="24"/>
              </w:rPr>
            </w:pPr>
          </w:p>
        </w:tc>
      </w:tr>
      <w:tr w:rsidR="006F7107" w14:paraId="1E7F9CE9" w14:textId="77777777" w:rsidTr="001B5C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7" w:type="dxa"/>
          <w:trHeight w:val="22"/>
        </w:trPr>
        <w:tc>
          <w:tcPr>
            <w:tcW w:w="3114" w:type="dxa"/>
            <w:vMerge/>
            <w:tcBorders>
              <w:left w:val="single" w:sz="4" w:space="0" w:color="auto"/>
              <w:right w:val="single" w:sz="4" w:space="0" w:color="auto"/>
            </w:tcBorders>
          </w:tcPr>
          <w:p w14:paraId="19622A2F" w14:textId="77777777" w:rsidR="006F7107" w:rsidRDefault="006F7107" w:rsidP="00816FB3">
            <w:pPr>
              <w:rPr>
                <w:sz w:val="2"/>
                <w:szCs w:val="2"/>
              </w:rPr>
            </w:pPr>
          </w:p>
        </w:tc>
        <w:tc>
          <w:tcPr>
            <w:tcW w:w="5435" w:type="dxa"/>
            <w:gridSpan w:val="2"/>
            <w:tcBorders>
              <w:top w:val="single" w:sz="4" w:space="0" w:color="auto"/>
              <w:left w:val="single" w:sz="4" w:space="0" w:color="auto"/>
              <w:right w:val="single" w:sz="4" w:space="0" w:color="auto"/>
            </w:tcBorders>
          </w:tcPr>
          <w:p w14:paraId="5CB3A378" w14:textId="4EA6A165" w:rsidR="006F7107" w:rsidRDefault="006F7107" w:rsidP="00816FB3">
            <w:pPr>
              <w:pStyle w:val="TableParagraph"/>
              <w:spacing w:line="256" w:lineRule="exact"/>
              <w:ind w:left="110"/>
              <w:rPr>
                <w:sz w:val="24"/>
              </w:rPr>
            </w:pPr>
            <w:r>
              <w:rPr>
                <w:sz w:val="24"/>
              </w:rPr>
              <w:t>Сюжетная картинка «Дикие птицы у кормушки»</w:t>
            </w:r>
          </w:p>
        </w:tc>
        <w:tc>
          <w:tcPr>
            <w:tcW w:w="2161" w:type="dxa"/>
            <w:tcBorders>
              <w:top w:val="single" w:sz="4" w:space="0" w:color="auto"/>
              <w:left w:val="single" w:sz="4" w:space="0" w:color="auto"/>
              <w:right w:val="single" w:sz="4" w:space="0" w:color="auto"/>
            </w:tcBorders>
          </w:tcPr>
          <w:p w14:paraId="65F90D49" w14:textId="7634A53A" w:rsidR="006F7107" w:rsidRDefault="006F7107" w:rsidP="00816FB3">
            <w:pPr>
              <w:pStyle w:val="TableParagraph"/>
              <w:spacing w:line="256" w:lineRule="exact"/>
              <w:ind w:left="110"/>
              <w:rPr>
                <w:sz w:val="24"/>
              </w:rPr>
            </w:pPr>
          </w:p>
        </w:tc>
      </w:tr>
      <w:tr w:rsidR="006F7107" w14:paraId="06C5818B" w14:textId="77777777" w:rsidTr="001B5C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7" w:type="dxa"/>
          <w:trHeight w:val="22"/>
        </w:trPr>
        <w:tc>
          <w:tcPr>
            <w:tcW w:w="3114" w:type="dxa"/>
            <w:vMerge/>
            <w:tcBorders>
              <w:left w:val="single" w:sz="4" w:space="0" w:color="auto"/>
              <w:right w:val="single" w:sz="4" w:space="0" w:color="auto"/>
            </w:tcBorders>
          </w:tcPr>
          <w:p w14:paraId="20B365FF" w14:textId="77777777" w:rsidR="006F7107" w:rsidRDefault="006F7107" w:rsidP="00816FB3">
            <w:pPr>
              <w:rPr>
                <w:sz w:val="2"/>
                <w:szCs w:val="2"/>
              </w:rPr>
            </w:pPr>
          </w:p>
        </w:tc>
        <w:tc>
          <w:tcPr>
            <w:tcW w:w="5435" w:type="dxa"/>
            <w:gridSpan w:val="2"/>
            <w:tcBorders>
              <w:top w:val="single" w:sz="4" w:space="0" w:color="auto"/>
              <w:left w:val="single" w:sz="4" w:space="0" w:color="auto"/>
              <w:right w:val="single" w:sz="4" w:space="0" w:color="auto"/>
            </w:tcBorders>
          </w:tcPr>
          <w:p w14:paraId="72099F64" w14:textId="4B29B7E0" w:rsidR="006F7107" w:rsidRDefault="006F7107" w:rsidP="00816FB3">
            <w:pPr>
              <w:pStyle w:val="TableParagraph"/>
              <w:spacing w:line="256" w:lineRule="exact"/>
              <w:ind w:left="110"/>
              <w:rPr>
                <w:sz w:val="24"/>
              </w:rPr>
            </w:pPr>
            <w:r>
              <w:rPr>
                <w:sz w:val="24"/>
              </w:rPr>
              <w:t>Магниты «Дикие птицы»</w:t>
            </w:r>
          </w:p>
        </w:tc>
        <w:tc>
          <w:tcPr>
            <w:tcW w:w="2161" w:type="dxa"/>
            <w:tcBorders>
              <w:top w:val="single" w:sz="4" w:space="0" w:color="auto"/>
              <w:left w:val="single" w:sz="4" w:space="0" w:color="auto"/>
              <w:right w:val="single" w:sz="4" w:space="0" w:color="auto"/>
            </w:tcBorders>
          </w:tcPr>
          <w:p w14:paraId="1D5CA8D4" w14:textId="6E904D38" w:rsidR="006F7107" w:rsidRDefault="006F7107" w:rsidP="00816FB3">
            <w:pPr>
              <w:pStyle w:val="TableParagraph"/>
              <w:spacing w:line="256" w:lineRule="exact"/>
              <w:ind w:left="110"/>
              <w:rPr>
                <w:sz w:val="24"/>
              </w:rPr>
            </w:pPr>
            <w:r>
              <w:rPr>
                <w:sz w:val="24"/>
              </w:rPr>
              <w:t>2 набора</w:t>
            </w:r>
          </w:p>
        </w:tc>
      </w:tr>
      <w:tr w:rsidR="006F7107" w14:paraId="427190E6" w14:textId="77777777" w:rsidTr="001B5C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7" w:type="dxa"/>
          <w:trHeight w:val="22"/>
        </w:trPr>
        <w:tc>
          <w:tcPr>
            <w:tcW w:w="3114" w:type="dxa"/>
            <w:vMerge/>
            <w:tcBorders>
              <w:left w:val="single" w:sz="4" w:space="0" w:color="auto"/>
              <w:right w:val="single" w:sz="4" w:space="0" w:color="auto"/>
            </w:tcBorders>
          </w:tcPr>
          <w:p w14:paraId="620771A2" w14:textId="77777777" w:rsidR="006F7107" w:rsidRDefault="006F7107" w:rsidP="00816FB3">
            <w:pPr>
              <w:rPr>
                <w:sz w:val="2"/>
                <w:szCs w:val="2"/>
              </w:rPr>
            </w:pPr>
          </w:p>
        </w:tc>
        <w:tc>
          <w:tcPr>
            <w:tcW w:w="5435" w:type="dxa"/>
            <w:gridSpan w:val="2"/>
            <w:tcBorders>
              <w:top w:val="single" w:sz="4" w:space="0" w:color="auto"/>
              <w:left w:val="single" w:sz="4" w:space="0" w:color="auto"/>
              <w:right w:val="single" w:sz="4" w:space="0" w:color="auto"/>
            </w:tcBorders>
          </w:tcPr>
          <w:p w14:paraId="5A720E56" w14:textId="45477081" w:rsidR="006F7107" w:rsidRDefault="006F7107" w:rsidP="00816FB3">
            <w:pPr>
              <w:pStyle w:val="TableParagraph"/>
              <w:spacing w:line="256" w:lineRule="exact"/>
              <w:ind w:left="110"/>
              <w:rPr>
                <w:sz w:val="24"/>
              </w:rPr>
            </w:pPr>
            <w:r>
              <w:rPr>
                <w:sz w:val="24"/>
              </w:rPr>
              <w:t>Мягкая игрушка Чебурашка, Крокодил Гена</w:t>
            </w:r>
          </w:p>
        </w:tc>
        <w:tc>
          <w:tcPr>
            <w:tcW w:w="2161" w:type="dxa"/>
            <w:tcBorders>
              <w:top w:val="single" w:sz="4" w:space="0" w:color="auto"/>
              <w:left w:val="single" w:sz="4" w:space="0" w:color="auto"/>
              <w:right w:val="single" w:sz="4" w:space="0" w:color="auto"/>
            </w:tcBorders>
          </w:tcPr>
          <w:p w14:paraId="529F4046" w14:textId="27CF6568" w:rsidR="006F7107" w:rsidRDefault="006F7107" w:rsidP="00816FB3">
            <w:pPr>
              <w:pStyle w:val="TableParagraph"/>
              <w:spacing w:line="256" w:lineRule="exact"/>
              <w:ind w:left="110"/>
              <w:rPr>
                <w:sz w:val="24"/>
              </w:rPr>
            </w:pPr>
          </w:p>
        </w:tc>
      </w:tr>
      <w:tr w:rsidR="006F7107" w14:paraId="321B76B7" w14:textId="77777777" w:rsidTr="001B5C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7" w:type="dxa"/>
          <w:trHeight w:val="22"/>
        </w:trPr>
        <w:tc>
          <w:tcPr>
            <w:tcW w:w="3114" w:type="dxa"/>
            <w:vMerge/>
            <w:tcBorders>
              <w:left w:val="single" w:sz="4" w:space="0" w:color="auto"/>
              <w:right w:val="single" w:sz="4" w:space="0" w:color="auto"/>
            </w:tcBorders>
          </w:tcPr>
          <w:p w14:paraId="19D0AEBC" w14:textId="77777777" w:rsidR="006F7107" w:rsidRDefault="006F7107" w:rsidP="00816FB3">
            <w:pPr>
              <w:rPr>
                <w:sz w:val="2"/>
                <w:szCs w:val="2"/>
              </w:rPr>
            </w:pPr>
          </w:p>
        </w:tc>
        <w:tc>
          <w:tcPr>
            <w:tcW w:w="5435" w:type="dxa"/>
            <w:gridSpan w:val="2"/>
            <w:tcBorders>
              <w:top w:val="single" w:sz="4" w:space="0" w:color="auto"/>
              <w:left w:val="single" w:sz="4" w:space="0" w:color="auto"/>
              <w:right w:val="single" w:sz="4" w:space="0" w:color="auto"/>
            </w:tcBorders>
          </w:tcPr>
          <w:p w14:paraId="4AFEB0BF" w14:textId="4D01F748" w:rsidR="006F7107" w:rsidRDefault="006F7107" w:rsidP="00816FB3">
            <w:pPr>
              <w:pStyle w:val="TableParagraph"/>
              <w:spacing w:line="256" w:lineRule="exact"/>
              <w:ind w:left="110"/>
              <w:rPr>
                <w:sz w:val="24"/>
              </w:rPr>
            </w:pPr>
            <w:r>
              <w:rPr>
                <w:sz w:val="24"/>
              </w:rPr>
              <w:t>Наглядное пособие «Животные жарких стран» (заламинированные картинки с прорезями для шнурков: верблюд, слон, крокодил, бегемот, обезьяна, лев, жираф, горилла)</w:t>
            </w:r>
          </w:p>
        </w:tc>
        <w:tc>
          <w:tcPr>
            <w:tcW w:w="2161" w:type="dxa"/>
            <w:tcBorders>
              <w:top w:val="single" w:sz="4" w:space="0" w:color="auto"/>
              <w:left w:val="single" w:sz="4" w:space="0" w:color="auto"/>
              <w:right w:val="single" w:sz="4" w:space="0" w:color="auto"/>
            </w:tcBorders>
          </w:tcPr>
          <w:p w14:paraId="75CC1A57" w14:textId="3A618A2D" w:rsidR="006F7107" w:rsidRDefault="006F7107" w:rsidP="00816FB3">
            <w:pPr>
              <w:pStyle w:val="TableParagraph"/>
              <w:spacing w:line="256" w:lineRule="exact"/>
              <w:ind w:left="110"/>
              <w:rPr>
                <w:sz w:val="24"/>
              </w:rPr>
            </w:pPr>
          </w:p>
        </w:tc>
      </w:tr>
      <w:tr w:rsidR="006F7107" w14:paraId="170E7AC0" w14:textId="77777777" w:rsidTr="001B5C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7" w:type="dxa"/>
          <w:trHeight w:val="22"/>
        </w:trPr>
        <w:tc>
          <w:tcPr>
            <w:tcW w:w="3114" w:type="dxa"/>
            <w:vMerge/>
            <w:tcBorders>
              <w:left w:val="single" w:sz="4" w:space="0" w:color="auto"/>
              <w:right w:val="single" w:sz="4" w:space="0" w:color="auto"/>
            </w:tcBorders>
          </w:tcPr>
          <w:p w14:paraId="62A60EBD" w14:textId="77777777" w:rsidR="006F7107" w:rsidRDefault="006F7107" w:rsidP="00816FB3">
            <w:pPr>
              <w:rPr>
                <w:sz w:val="2"/>
                <w:szCs w:val="2"/>
              </w:rPr>
            </w:pPr>
          </w:p>
        </w:tc>
        <w:tc>
          <w:tcPr>
            <w:tcW w:w="5435" w:type="dxa"/>
            <w:gridSpan w:val="2"/>
            <w:tcBorders>
              <w:top w:val="single" w:sz="4" w:space="0" w:color="auto"/>
              <w:left w:val="single" w:sz="4" w:space="0" w:color="auto"/>
              <w:right w:val="single" w:sz="4" w:space="0" w:color="auto"/>
            </w:tcBorders>
          </w:tcPr>
          <w:p w14:paraId="20140070" w14:textId="1FC9AA63" w:rsidR="006F7107" w:rsidRDefault="006F7107" w:rsidP="00816FB3">
            <w:pPr>
              <w:pStyle w:val="TableParagraph"/>
              <w:spacing w:line="256" w:lineRule="exact"/>
              <w:ind w:left="110"/>
              <w:rPr>
                <w:sz w:val="24"/>
              </w:rPr>
            </w:pPr>
            <w:r>
              <w:rPr>
                <w:sz w:val="24"/>
              </w:rPr>
              <w:t>Сюжетная картинка «Животные жарких стран»</w:t>
            </w:r>
          </w:p>
        </w:tc>
        <w:tc>
          <w:tcPr>
            <w:tcW w:w="2161" w:type="dxa"/>
            <w:tcBorders>
              <w:top w:val="single" w:sz="4" w:space="0" w:color="auto"/>
              <w:left w:val="single" w:sz="4" w:space="0" w:color="auto"/>
              <w:right w:val="single" w:sz="4" w:space="0" w:color="auto"/>
            </w:tcBorders>
          </w:tcPr>
          <w:p w14:paraId="179054B6" w14:textId="583FBBC9" w:rsidR="006F7107" w:rsidRDefault="006F7107" w:rsidP="00816FB3">
            <w:pPr>
              <w:pStyle w:val="TableParagraph"/>
              <w:spacing w:line="256" w:lineRule="exact"/>
              <w:ind w:left="110"/>
              <w:rPr>
                <w:sz w:val="24"/>
              </w:rPr>
            </w:pPr>
          </w:p>
        </w:tc>
      </w:tr>
      <w:tr w:rsidR="006F7107" w14:paraId="428887DD" w14:textId="77777777" w:rsidTr="001B5C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7" w:type="dxa"/>
          <w:trHeight w:val="22"/>
        </w:trPr>
        <w:tc>
          <w:tcPr>
            <w:tcW w:w="3114" w:type="dxa"/>
            <w:vMerge/>
            <w:tcBorders>
              <w:left w:val="single" w:sz="4" w:space="0" w:color="auto"/>
              <w:right w:val="single" w:sz="4" w:space="0" w:color="auto"/>
            </w:tcBorders>
          </w:tcPr>
          <w:p w14:paraId="2187C6CF" w14:textId="77777777" w:rsidR="006F7107" w:rsidRDefault="006F7107" w:rsidP="00816FB3">
            <w:pPr>
              <w:rPr>
                <w:sz w:val="2"/>
                <w:szCs w:val="2"/>
              </w:rPr>
            </w:pPr>
          </w:p>
        </w:tc>
        <w:tc>
          <w:tcPr>
            <w:tcW w:w="5435" w:type="dxa"/>
            <w:gridSpan w:val="2"/>
            <w:tcBorders>
              <w:top w:val="single" w:sz="4" w:space="0" w:color="auto"/>
              <w:left w:val="single" w:sz="4" w:space="0" w:color="auto"/>
              <w:right w:val="single" w:sz="4" w:space="0" w:color="auto"/>
            </w:tcBorders>
          </w:tcPr>
          <w:p w14:paraId="6DE07D9C" w14:textId="017470C4" w:rsidR="006F7107" w:rsidRDefault="006F7107" w:rsidP="00816FB3">
            <w:pPr>
              <w:pStyle w:val="TableParagraph"/>
              <w:spacing w:line="256" w:lineRule="exact"/>
              <w:ind w:left="110"/>
              <w:rPr>
                <w:sz w:val="24"/>
              </w:rPr>
            </w:pPr>
            <w:r>
              <w:rPr>
                <w:sz w:val="24"/>
              </w:rPr>
              <w:t>Игрушка пингвин</w:t>
            </w:r>
          </w:p>
        </w:tc>
        <w:tc>
          <w:tcPr>
            <w:tcW w:w="2161" w:type="dxa"/>
            <w:tcBorders>
              <w:top w:val="single" w:sz="4" w:space="0" w:color="auto"/>
              <w:left w:val="single" w:sz="4" w:space="0" w:color="auto"/>
              <w:right w:val="single" w:sz="4" w:space="0" w:color="auto"/>
            </w:tcBorders>
          </w:tcPr>
          <w:p w14:paraId="70E2A95F" w14:textId="7BAE6EE0" w:rsidR="006F7107" w:rsidRDefault="006F7107" w:rsidP="00816FB3">
            <w:pPr>
              <w:pStyle w:val="TableParagraph"/>
              <w:spacing w:line="256" w:lineRule="exact"/>
              <w:ind w:left="110"/>
              <w:rPr>
                <w:sz w:val="24"/>
              </w:rPr>
            </w:pPr>
          </w:p>
        </w:tc>
      </w:tr>
      <w:tr w:rsidR="006F7107" w14:paraId="29B91A01" w14:textId="77777777" w:rsidTr="001B5C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7" w:type="dxa"/>
          <w:trHeight w:val="22"/>
        </w:trPr>
        <w:tc>
          <w:tcPr>
            <w:tcW w:w="3114" w:type="dxa"/>
            <w:vMerge/>
            <w:tcBorders>
              <w:left w:val="single" w:sz="4" w:space="0" w:color="auto"/>
              <w:right w:val="single" w:sz="4" w:space="0" w:color="auto"/>
            </w:tcBorders>
          </w:tcPr>
          <w:p w14:paraId="0AD107EC" w14:textId="77777777" w:rsidR="006F7107" w:rsidRDefault="006F7107" w:rsidP="00816FB3">
            <w:pPr>
              <w:rPr>
                <w:sz w:val="2"/>
                <w:szCs w:val="2"/>
              </w:rPr>
            </w:pPr>
          </w:p>
        </w:tc>
        <w:tc>
          <w:tcPr>
            <w:tcW w:w="5435" w:type="dxa"/>
            <w:gridSpan w:val="2"/>
            <w:tcBorders>
              <w:top w:val="single" w:sz="4" w:space="0" w:color="auto"/>
              <w:left w:val="single" w:sz="4" w:space="0" w:color="auto"/>
              <w:right w:val="single" w:sz="4" w:space="0" w:color="auto"/>
            </w:tcBorders>
          </w:tcPr>
          <w:p w14:paraId="6828AE2A" w14:textId="22D0D370" w:rsidR="006F7107" w:rsidRDefault="006F7107" w:rsidP="00816FB3">
            <w:pPr>
              <w:pStyle w:val="TableParagraph"/>
              <w:spacing w:line="256" w:lineRule="exact"/>
              <w:ind w:left="110"/>
              <w:rPr>
                <w:sz w:val="24"/>
              </w:rPr>
            </w:pPr>
            <w:r>
              <w:rPr>
                <w:sz w:val="24"/>
              </w:rPr>
              <w:t>Игрушка дельфин, маленькие дельфины</w:t>
            </w:r>
          </w:p>
        </w:tc>
        <w:tc>
          <w:tcPr>
            <w:tcW w:w="2161" w:type="dxa"/>
            <w:tcBorders>
              <w:top w:val="single" w:sz="4" w:space="0" w:color="auto"/>
              <w:left w:val="single" w:sz="4" w:space="0" w:color="auto"/>
              <w:right w:val="single" w:sz="4" w:space="0" w:color="auto"/>
            </w:tcBorders>
          </w:tcPr>
          <w:p w14:paraId="1029AC06" w14:textId="6AF29151" w:rsidR="006F7107" w:rsidRDefault="006F7107" w:rsidP="00816FB3">
            <w:pPr>
              <w:pStyle w:val="TableParagraph"/>
              <w:spacing w:line="256" w:lineRule="exact"/>
              <w:ind w:left="110"/>
              <w:rPr>
                <w:sz w:val="24"/>
              </w:rPr>
            </w:pPr>
            <w:r>
              <w:rPr>
                <w:sz w:val="24"/>
              </w:rPr>
              <w:t>16</w:t>
            </w:r>
          </w:p>
        </w:tc>
      </w:tr>
      <w:tr w:rsidR="006F7107" w14:paraId="387813A5" w14:textId="77777777" w:rsidTr="001B5C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7" w:type="dxa"/>
          <w:trHeight w:val="22"/>
        </w:trPr>
        <w:tc>
          <w:tcPr>
            <w:tcW w:w="3114" w:type="dxa"/>
            <w:vMerge/>
            <w:tcBorders>
              <w:left w:val="single" w:sz="4" w:space="0" w:color="auto"/>
              <w:right w:val="single" w:sz="4" w:space="0" w:color="auto"/>
            </w:tcBorders>
          </w:tcPr>
          <w:p w14:paraId="3D275834" w14:textId="77777777" w:rsidR="006F7107" w:rsidRDefault="006F7107" w:rsidP="00816FB3">
            <w:pPr>
              <w:rPr>
                <w:sz w:val="2"/>
                <w:szCs w:val="2"/>
              </w:rPr>
            </w:pPr>
          </w:p>
        </w:tc>
        <w:tc>
          <w:tcPr>
            <w:tcW w:w="5435" w:type="dxa"/>
            <w:gridSpan w:val="2"/>
            <w:tcBorders>
              <w:top w:val="single" w:sz="4" w:space="0" w:color="auto"/>
              <w:left w:val="single" w:sz="4" w:space="0" w:color="auto"/>
              <w:right w:val="single" w:sz="4" w:space="0" w:color="auto"/>
            </w:tcBorders>
          </w:tcPr>
          <w:p w14:paraId="0AE87C80" w14:textId="5B87B25C" w:rsidR="006F7107" w:rsidRDefault="006F7107" w:rsidP="00816FB3">
            <w:pPr>
              <w:pStyle w:val="TableParagraph"/>
              <w:spacing w:line="256" w:lineRule="exact"/>
              <w:ind w:left="110"/>
              <w:rPr>
                <w:sz w:val="24"/>
              </w:rPr>
            </w:pPr>
            <w:r>
              <w:rPr>
                <w:sz w:val="24"/>
              </w:rPr>
              <w:t>Игрушка кит</w:t>
            </w:r>
          </w:p>
        </w:tc>
        <w:tc>
          <w:tcPr>
            <w:tcW w:w="2161" w:type="dxa"/>
            <w:tcBorders>
              <w:top w:val="single" w:sz="4" w:space="0" w:color="auto"/>
              <w:left w:val="single" w:sz="4" w:space="0" w:color="auto"/>
              <w:right w:val="single" w:sz="4" w:space="0" w:color="auto"/>
            </w:tcBorders>
          </w:tcPr>
          <w:p w14:paraId="296F9371" w14:textId="75E91C1D" w:rsidR="006F7107" w:rsidRDefault="006F7107" w:rsidP="00816FB3">
            <w:pPr>
              <w:pStyle w:val="TableParagraph"/>
              <w:spacing w:line="256" w:lineRule="exact"/>
              <w:ind w:left="110"/>
              <w:rPr>
                <w:sz w:val="24"/>
              </w:rPr>
            </w:pPr>
          </w:p>
        </w:tc>
      </w:tr>
      <w:tr w:rsidR="006F7107" w14:paraId="237A2E9D" w14:textId="77777777" w:rsidTr="001B5C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7" w:type="dxa"/>
          <w:trHeight w:val="22"/>
        </w:trPr>
        <w:tc>
          <w:tcPr>
            <w:tcW w:w="3114" w:type="dxa"/>
            <w:vMerge/>
            <w:tcBorders>
              <w:left w:val="single" w:sz="4" w:space="0" w:color="auto"/>
              <w:right w:val="single" w:sz="4" w:space="0" w:color="auto"/>
            </w:tcBorders>
          </w:tcPr>
          <w:p w14:paraId="71966041" w14:textId="77777777" w:rsidR="006F7107" w:rsidRDefault="006F7107" w:rsidP="00816FB3">
            <w:pPr>
              <w:rPr>
                <w:sz w:val="2"/>
                <w:szCs w:val="2"/>
              </w:rPr>
            </w:pPr>
          </w:p>
        </w:tc>
        <w:tc>
          <w:tcPr>
            <w:tcW w:w="5435" w:type="dxa"/>
            <w:gridSpan w:val="2"/>
            <w:tcBorders>
              <w:top w:val="single" w:sz="4" w:space="0" w:color="auto"/>
              <w:left w:val="single" w:sz="4" w:space="0" w:color="auto"/>
              <w:right w:val="single" w:sz="4" w:space="0" w:color="auto"/>
            </w:tcBorders>
          </w:tcPr>
          <w:p w14:paraId="3C3FC804" w14:textId="667263F4" w:rsidR="006F7107" w:rsidRDefault="006F7107" w:rsidP="00816FB3">
            <w:pPr>
              <w:pStyle w:val="TableParagraph"/>
              <w:spacing w:line="256" w:lineRule="exact"/>
              <w:ind w:left="110"/>
              <w:rPr>
                <w:sz w:val="24"/>
              </w:rPr>
            </w:pPr>
            <w:r>
              <w:rPr>
                <w:sz w:val="24"/>
              </w:rPr>
              <w:t>Магниты «Морские жители»</w:t>
            </w:r>
          </w:p>
        </w:tc>
        <w:tc>
          <w:tcPr>
            <w:tcW w:w="2161" w:type="dxa"/>
            <w:tcBorders>
              <w:top w:val="single" w:sz="4" w:space="0" w:color="auto"/>
              <w:left w:val="single" w:sz="4" w:space="0" w:color="auto"/>
              <w:right w:val="single" w:sz="4" w:space="0" w:color="auto"/>
            </w:tcBorders>
          </w:tcPr>
          <w:p w14:paraId="30F78A1C" w14:textId="4E1E1D14" w:rsidR="006F7107" w:rsidRDefault="006F7107" w:rsidP="00816FB3">
            <w:pPr>
              <w:pStyle w:val="TableParagraph"/>
              <w:spacing w:line="256" w:lineRule="exact"/>
              <w:ind w:left="110"/>
              <w:rPr>
                <w:sz w:val="24"/>
              </w:rPr>
            </w:pPr>
            <w:r>
              <w:rPr>
                <w:sz w:val="24"/>
              </w:rPr>
              <w:t>3 упаковки</w:t>
            </w:r>
          </w:p>
        </w:tc>
      </w:tr>
      <w:tr w:rsidR="006F7107" w14:paraId="265DFB48" w14:textId="77777777" w:rsidTr="001B5C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7" w:type="dxa"/>
          <w:trHeight w:val="22"/>
        </w:trPr>
        <w:tc>
          <w:tcPr>
            <w:tcW w:w="3114" w:type="dxa"/>
            <w:vMerge/>
            <w:tcBorders>
              <w:left w:val="single" w:sz="4" w:space="0" w:color="auto"/>
              <w:right w:val="single" w:sz="4" w:space="0" w:color="auto"/>
            </w:tcBorders>
          </w:tcPr>
          <w:p w14:paraId="215AF9BB" w14:textId="77777777" w:rsidR="006F7107" w:rsidRDefault="006F7107" w:rsidP="00816FB3">
            <w:pPr>
              <w:rPr>
                <w:sz w:val="2"/>
                <w:szCs w:val="2"/>
              </w:rPr>
            </w:pPr>
          </w:p>
        </w:tc>
        <w:tc>
          <w:tcPr>
            <w:tcW w:w="5435" w:type="dxa"/>
            <w:gridSpan w:val="2"/>
            <w:tcBorders>
              <w:top w:val="single" w:sz="4" w:space="0" w:color="auto"/>
              <w:left w:val="single" w:sz="4" w:space="0" w:color="auto"/>
              <w:right w:val="single" w:sz="4" w:space="0" w:color="auto"/>
            </w:tcBorders>
          </w:tcPr>
          <w:p w14:paraId="6E3FEDBF" w14:textId="5CC3F275" w:rsidR="006F7107" w:rsidRDefault="006F7107" w:rsidP="00816FB3">
            <w:pPr>
              <w:pStyle w:val="TableParagraph"/>
              <w:spacing w:line="256" w:lineRule="exact"/>
              <w:ind w:left="110"/>
              <w:rPr>
                <w:sz w:val="24"/>
              </w:rPr>
            </w:pPr>
            <w:r>
              <w:rPr>
                <w:sz w:val="24"/>
              </w:rPr>
              <w:t>Сюжетная картинка «Жители моря»</w:t>
            </w:r>
          </w:p>
        </w:tc>
        <w:tc>
          <w:tcPr>
            <w:tcW w:w="2161" w:type="dxa"/>
            <w:tcBorders>
              <w:top w:val="single" w:sz="4" w:space="0" w:color="auto"/>
              <w:left w:val="single" w:sz="4" w:space="0" w:color="auto"/>
              <w:right w:val="single" w:sz="4" w:space="0" w:color="auto"/>
            </w:tcBorders>
          </w:tcPr>
          <w:p w14:paraId="3A2B335B" w14:textId="7AFD9B68" w:rsidR="006F7107" w:rsidRDefault="006F7107" w:rsidP="00816FB3">
            <w:pPr>
              <w:pStyle w:val="TableParagraph"/>
              <w:spacing w:line="256" w:lineRule="exact"/>
              <w:ind w:left="110"/>
              <w:rPr>
                <w:sz w:val="24"/>
              </w:rPr>
            </w:pPr>
          </w:p>
        </w:tc>
      </w:tr>
      <w:tr w:rsidR="006F7107" w14:paraId="0C58F7ED" w14:textId="77777777" w:rsidTr="001B5C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7" w:type="dxa"/>
          <w:trHeight w:val="22"/>
        </w:trPr>
        <w:tc>
          <w:tcPr>
            <w:tcW w:w="3114" w:type="dxa"/>
            <w:vMerge/>
            <w:tcBorders>
              <w:left w:val="single" w:sz="4" w:space="0" w:color="auto"/>
              <w:right w:val="single" w:sz="4" w:space="0" w:color="auto"/>
            </w:tcBorders>
          </w:tcPr>
          <w:p w14:paraId="7E7DCF18" w14:textId="77777777" w:rsidR="006F7107" w:rsidRDefault="006F7107" w:rsidP="00816FB3">
            <w:pPr>
              <w:rPr>
                <w:sz w:val="2"/>
                <w:szCs w:val="2"/>
              </w:rPr>
            </w:pPr>
          </w:p>
        </w:tc>
        <w:tc>
          <w:tcPr>
            <w:tcW w:w="5435" w:type="dxa"/>
            <w:gridSpan w:val="2"/>
            <w:tcBorders>
              <w:top w:val="single" w:sz="4" w:space="0" w:color="auto"/>
              <w:left w:val="single" w:sz="4" w:space="0" w:color="auto"/>
              <w:right w:val="single" w:sz="4" w:space="0" w:color="auto"/>
            </w:tcBorders>
          </w:tcPr>
          <w:p w14:paraId="2ADCFDB4" w14:textId="60469161" w:rsidR="006F7107" w:rsidRDefault="006F7107" w:rsidP="00816FB3">
            <w:pPr>
              <w:pStyle w:val="TableParagraph"/>
              <w:spacing w:line="256" w:lineRule="exact"/>
              <w:ind w:left="110"/>
              <w:rPr>
                <w:sz w:val="24"/>
              </w:rPr>
            </w:pPr>
            <w:r>
              <w:rPr>
                <w:sz w:val="24"/>
              </w:rPr>
              <w:t>Мягкая игрушка мышка</w:t>
            </w:r>
          </w:p>
        </w:tc>
        <w:tc>
          <w:tcPr>
            <w:tcW w:w="2161" w:type="dxa"/>
            <w:tcBorders>
              <w:top w:val="single" w:sz="4" w:space="0" w:color="auto"/>
              <w:left w:val="single" w:sz="4" w:space="0" w:color="auto"/>
              <w:right w:val="single" w:sz="4" w:space="0" w:color="auto"/>
            </w:tcBorders>
          </w:tcPr>
          <w:p w14:paraId="3B7ED909" w14:textId="4C7E7861" w:rsidR="006F7107" w:rsidRDefault="006F7107" w:rsidP="00816FB3">
            <w:pPr>
              <w:pStyle w:val="TableParagraph"/>
              <w:spacing w:line="256" w:lineRule="exact"/>
              <w:ind w:left="110"/>
              <w:rPr>
                <w:sz w:val="24"/>
              </w:rPr>
            </w:pPr>
          </w:p>
        </w:tc>
      </w:tr>
      <w:tr w:rsidR="006F7107" w14:paraId="58F09859" w14:textId="77777777" w:rsidTr="001B5C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7" w:type="dxa"/>
          <w:trHeight w:val="22"/>
        </w:trPr>
        <w:tc>
          <w:tcPr>
            <w:tcW w:w="3114" w:type="dxa"/>
            <w:vMerge/>
            <w:tcBorders>
              <w:left w:val="single" w:sz="4" w:space="0" w:color="auto"/>
              <w:right w:val="single" w:sz="4" w:space="0" w:color="auto"/>
            </w:tcBorders>
          </w:tcPr>
          <w:p w14:paraId="4C2C07C7" w14:textId="77777777" w:rsidR="006F7107" w:rsidRDefault="006F7107" w:rsidP="00816FB3">
            <w:pPr>
              <w:rPr>
                <w:sz w:val="2"/>
                <w:szCs w:val="2"/>
              </w:rPr>
            </w:pPr>
          </w:p>
        </w:tc>
        <w:tc>
          <w:tcPr>
            <w:tcW w:w="5435" w:type="dxa"/>
            <w:gridSpan w:val="2"/>
            <w:tcBorders>
              <w:top w:val="single" w:sz="4" w:space="0" w:color="auto"/>
              <w:left w:val="single" w:sz="4" w:space="0" w:color="auto"/>
              <w:right w:val="single" w:sz="4" w:space="0" w:color="auto"/>
            </w:tcBorders>
          </w:tcPr>
          <w:p w14:paraId="447B627F" w14:textId="69A6263F" w:rsidR="006F7107" w:rsidRDefault="006F7107" w:rsidP="00816FB3">
            <w:pPr>
              <w:pStyle w:val="TableParagraph"/>
              <w:spacing w:line="256" w:lineRule="exact"/>
              <w:ind w:left="110"/>
              <w:rPr>
                <w:sz w:val="24"/>
              </w:rPr>
            </w:pPr>
            <w:r>
              <w:rPr>
                <w:sz w:val="24"/>
              </w:rPr>
              <w:t>Резиновая игрушка лягушка</w:t>
            </w:r>
          </w:p>
        </w:tc>
        <w:tc>
          <w:tcPr>
            <w:tcW w:w="2161" w:type="dxa"/>
            <w:tcBorders>
              <w:top w:val="single" w:sz="4" w:space="0" w:color="auto"/>
              <w:left w:val="single" w:sz="4" w:space="0" w:color="auto"/>
              <w:right w:val="single" w:sz="4" w:space="0" w:color="auto"/>
            </w:tcBorders>
          </w:tcPr>
          <w:p w14:paraId="50333E79" w14:textId="076839BB" w:rsidR="006F7107" w:rsidRDefault="006F7107" w:rsidP="00816FB3">
            <w:pPr>
              <w:pStyle w:val="TableParagraph"/>
              <w:spacing w:line="256" w:lineRule="exact"/>
              <w:ind w:left="110"/>
              <w:rPr>
                <w:sz w:val="24"/>
              </w:rPr>
            </w:pPr>
          </w:p>
        </w:tc>
      </w:tr>
      <w:tr w:rsidR="006F7107" w14:paraId="6425719E" w14:textId="77777777" w:rsidTr="001B5C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7" w:type="dxa"/>
          <w:trHeight w:val="22"/>
        </w:trPr>
        <w:tc>
          <w:tcPr>
            <w:tcW w:w="3114" w:type="dxa"/>
            <w:vMerge/>
            <w:tcBorders>
              <w:left w:val="single" w:sz="4" w:space="0" w:color="auto"/>
              <w:right w:val="single" w:sz="4" w:space="0" w:color="auto"/>
            </w:tcBorders>
          </w:tcPr>
          <w:p w14:paraId="211179DB" w14:textId="77777777" w:rsidR="006F7107" w:rsidRDefault="006F7107" w:rsidP="00816FB3">
            <w:pPr>
              <w:rPr>
                <w:sz w:val="2"/>
                <w:szCs w:val="2"/>
              </w:rPr>
            </w:pPr>
          </w:p>
        </w:tc>
        <w:tc>
          <w:tcPr>
            <w:tcW w:w="5435" w:type="dxa"/>
            <w:gridSpan w:val="2"/>
            <w:tcBorders>
              <w:top w:val="single" w:sz="4" w:space="0" w:color="auto"/>
              <w:left w:val="single" w:sz="4" w:space="0" w:color="auto"/>
              <w:right w:val="single" w:sz="4" w:space="0" w:color="auto"/>
            </w:tcBorders>
          </w:tcPr>
          <w:p w14:paraId="168BAC93" w14:textId="268649A7" w:rsidR="006F7107" w:rsidRDefault="006F7107" w:rsidP="00816FB3">
            <w:pPr>
              <w:pStyle w:val="TableParagraph"/>
              <w:spacing w:line="256" w:lineRule="exact"/>
              <w:ind w:left="110"/>
              <w:rPr>
                <w:sz w:val="24"/>
              </w:rPr>
            </w:pPr>
            <w:r>
              <w:rPr>
                <w:sz w:val="24"/>
              </w:rPr>
              <w:t>Синие, .красные, желтые кружочки с магнитом (3см)</w:t>
            </w:r>
          </w:p>
        </w:tc>
        <w:tc>
          <w:tcPr>
            <w:tcW w:w="2161" w:type="dxa"/>
            <w:tcBorders>
              <w:top w:val="single" w:sz="4" w:space="0" w:color="auto"/>
              <w:left w:val="single" w:sz="4" w:space="0" w:color="auto"/>
              <w:right w:val="single" w:sz="4" w:space="0" w:color="auto"/>
            </w:tcBorders>
          </w:tcPr>
          <w:p w14:paraId="367C9323" w14:textId="38A3BE20" w:rsidR="006F7107" w:rsidRDefault="006F7107" w:rsidP="00816FB3">
            <w:pPr>
              <w:pStyle w:val="TableParagraph"/>
              <w:spacing w:line="256" w:lineRule="exact"/>
              <w:ind w:left="110"/>
              <w:rPr>
                <w:sz w:val="24"/>
              </w:rPr>
            </w:pPr>
            <w:r>
              <w:rPr>
                <w:sz w:val="24"/>
              </w:rPr>
              <w:t>По 1 каждого цвета на каждого</w:t>
            </w:r>
          </w:p>
        </w:tc>
      </w:tr>
      <w:tr w:rsidR="006F7107" w14:paraId="7B2763A8" w14:textId="77777777" w:rsidTr="001B5C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7" w:type="dxa"/>
          <w:trHeight w:val="46"/>
        </w:trPr>
        <w:tc>
          <w:tcPr>
            <w:tcW w:w="3114" w:type="dxa"/>
            <w:vMerge/>
            <w:tcBorders>
              <w:left w:val="single" w:sz="4" w:space="0" w:color="auto"/>
              <w:right w:val="single" w:sz="4" w:space="0" w:color="auto"/>
            </w:tcBorders>
          </w:tcPr>
          <w:p w14:paraId="0B849451" w14:textId="77777777" w:rsidR="006F7107" w:rsidRDefault="006F7107" w:rsidP="00816FB3">
            <w:pPr>
              <w:rPr>
                <w:sz w:val="2"/>
                <w:szCs w:val="2"/>
              </w:rPr>
            </w:pPr>
          </w:p>
        </w:tc>
        <w:tc>
          <w:tcPr>
            <w:tcW w:w="5435" w:type="dxa"/>
            <w:gridSpan w:val="2"/>
            <w:tcBorders>
              <w:top w:val="single" w:sz="4" w:space="0" w:color="auto"/>
              <w:left w:val="single" w:sz="4" w:space="0" w:color="auto"/>
              <w:right w:val="single" w:sz="4" w:space="0" w:color="auto"/>
            </w:tcBorders>
          </w:tcPr>
          <w:p w14:paraId="1B38BEE6" w14:textId="44A1A3BF" w:rsidR="006F7107" w:rsidRDefault="006F7107" w:rsidP="00816FB3">
            <w:pPr>
              <w:pStyle w:val="TableParagraph"/>
              <w:spacing w:line="256" w:lineRule="exact"/>
              <w:ind w:left="110"/>
              <w:rPr>
                <w:sz w:val="24"/>
              </w:rPr>
            </w:pPr>
            <w:r>
              <w:rPr>
                <w:sz w:val="24"/>
              </w:rPr>
              <w:t>Карточки с дыркой для шнурка: поезд, грузовая машина, легковая машина, трамвай, мотоцикл, автобус, самолет, вертолет</w:t>
            </w:r>
          </w:p>
        </w:tc>
        <w:tc>
          <w:tcPr>
            <w:tcW w:w="2161" w:type="dxa"/>
            <w:tcBorders>
              <w:top w:val="single" w:sz="4" w:space="0" w:color="auto"/>
              <w:left w:val="single" w:sz="4" w:space="0" w:color="auto"/>
              <w:right w:val="single" w:sz="4" w:space="0" w:color="auto"/>
            </w:tcBorders>
          </w:tcPr>
          <w:p w14:paraId="783A99B3" w14:textId="43C31050" w:rsidR="006F7107" w:rsidRDefault="006F7107" w:rsidP="00816FB3">
            <w:pPr>
              <w:pStyle w:val="TableParagraph"/>
              <w:spacing w:line="256" w:lineRule="exact"/>
              <w:ind w:left="110"/>
              <w:rPr>
                <w:sz w:val="24"/>
              </w:rPr>
            </w:pPr>
            <w:r>
              <w:rPr>
                <w:sz w:val="24"/>
              </w:rPr>
              <w:t>2 комплекта</w:t>
            </w:r>
          </w:p>
        </w:tc>
      </w:tr>
      <w:tr w:rsidR="006F7107" w14:paraId="0E60E451" w14:textId="77777777" w:rsidTr="001B5C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7" w:type="dxa"/>
          <w:trHeight w:val="22"/>
        </w:trPr>
        <w:tc>
          <w:tcPr>
            <w:tcW w:w="3114" w:type="dxa"/>
            <w:vMerge/>
            <w:tcBorders>
              <w:left w:val="single" w:sz="4" w:space="0" w:color="auto"/>
              <w:right w:val="single" w:sz="4" w:space="0" w:color="auto"/>
            </w:tcBorders>
          </w:tcPr>
          <w:p w14:paraId="58CF524D" w14:textId="77777777" w:rsidR="006F7107" w:rsidRDefault="006F7107" w:rsidP="00816FB3">
            <w:pPr>
              <w:rPr>
                <w:sz w:val="2"/>
                <w:szCs w:val="2"/>
              </w:rPr>
            </w:pPr>
          </w:p>
        </w:tc>
        <w:tc>
          <w:tcPr>
            <w:tcW w:w="5435" w:type="dxa"/>
            <w:gridSpan w:val="2"/>
            <w:tcBorders>
              <w:top w:val="single" w:sz="4" w:space="0" w:color="auto"/>
              <w:left w:val="single" w:sz="4" w:space="0" w:color="auto"/>
              <w:right w:val="single" w:sz="4" w:space="0" w:color="auto"/>
            </w:tcBorders>
          </w:tcPr>
          <w:p w14:paraId="4D882417" w14:textId="1A85D36F" w:rsidR="006F7107" w:rsidRDefault="006F7107" w:rsidP="00816FB3">
            <w:pPr>
              <w:pStyle w:val="TableParagraph"/>
              <w:spacing w:line="256" w:lineRule="exact"/>
              <w:ind w:left="110"/>
              <w:rPr>
                <w:sz w:val="24"/>
              </w:rPr>
            </w:pPr>
            <w:r>
              <w:rPr>
                <w:sz w:val="24"/>
              </w:rPr>
              <w:t>Сюжетная картинка «Улица. транспорт» (Дорога. Транспорт )</w:t>
            </w:r>
          </w:p>
        </w:tc>
        <w:tc>
          <w:tcPr>
            <w:tcW w:w="2161" w:type="dxa"/>
            <w:tcBorders>
              <w:top w:val="single" w:sz="4" w:space="0" w:color="auto"/>
              <w:left w:val="single" w:sz="4" w:space="0" w:color="auto"/>
              <w:right w:val="single" w:sz="4" w:space="0" w:color="auto"/>
            </w:tcBorders>
          </w:tcPr>
          <w:p w14:paraId="24954ABC" w14:textId="38A92F4B" w:rsidR="006F7107" w:rsidRDefault="006F7107" w:rsidP="00816FB3">
            <w:pPr>
              <w:pStyle w:val="TableParagraph"/>
              <w:spacing w:line="256" w:lineRule="exact"/>
              <w:ind w:left="110"/>
              <w:rPr>
                <w:sz w:val="24"/>
              </w:rPr>
            </w:pPr>
          </w:p>
        </w:tc>
      </w:tr>
      <w:tr w:rsidR="006F7107" w14:paraId="241221F2" w14:textId="77777777" w:rsidTr="001B5C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7" w:type="dxa"/>
          <w:trHeight w:val="22"/>
        </w:trPr>
        <w:tc>
          <w:tcPr>
            <w:tcW w:w="3114" w:type="dxa"/>
            <w:vMerge/>
            <w:tcBorders>
              <w:left w:val="single" w:sz="4" w:space="0" w:color="auto"/>
              <w:right w:val="single" w:sz="4" w:space="0" w:color="auto"/>
            </w:tcBorders>
          </w:tcPr>
          <w:p w14:paraId="3623BEFC" w14:textId="77777777" w:rsidR="006F7107" w:rsidRDefault="006F7107" w:rsidP="00816FB3">
            <w:pPr>
              <w:rPr>
                <w:sz w:val="2"/>
                <w:szCs w:val="2"/>
              </w:rPr>
            </w:pPr>
          </w:p>
        </w:tc>
        <w:tc>
          <w:tcPr>
            <w:tcW w:w="5435" w:type="dxa"/>
            <w:gridSpan w:val="2"/>
            <w:tcBorders>
              <w:top w:val="single" w:sz="4" w:space="0" w:color="auto"/>
              <w:left w:val="single" w:sz="4" w:space="0" w:color="auto"/>
              <w:right w:val="single" w:sz="4" w:space="0" w:color="auto"/>
            </w:tcBorders>
          </w:tcPr>
          <w:p w14:paraId="7F173715" w14:textId="0CE70DD1" w:rsidR="006F7107" w:rsidRDefault="006F7107" w:rsidP="00816FB3">
            <w:pPr>
              <w:pStyle w:val="TableParagraph"/>
              <w:spacing w:line="256" w:lineRule="exact"/>
              <w:ind w:left="110"/>
              <w:rPr>
                <w:sz w:val="24"/>
              </w:rPr>
            </w:pPr>
            <w:r>
              <w:rPr>
                <w:sz w:val="24"/>
              </w:rPr>
              <w:t>Магниты (машины основных цветов)</w:t>
            </w:r>
          </w:p>
        </w:tc>
        <w:tc>
          <w:tcPr>
            <w:tcW w:w="2161" w:type="dxa"/>
            <w:tcBorders>
              <w:top w:val="single" w:sz="4" w:space="0" w:color="auto"/>
              <w:left w:val="single" w:sz="4" w:space="0" w:color="auto"/>
              <w:right w:val="single" w:sz="4" w:space="0" w:color="auto"/>
            </w:tcBorders>
          </w:tcPr>
          <w:p w14:paraId="14628EEF" w14:textId="0D43DA37" w:rsidR="006F7107" w:rsidRDefault="006F7107" w:rsidP="00816FB3">
            <w:pPr>
              <w:pStyle w:val="TableParagraph"/>
              <w:spacing w:line="256" w:lineRule="exact"/>
              <w:ind w:left="110"/>
              <w:rPr>
                <w:sz w:val="24"/>
              </w:rPr>
            </w:pPr>
          </w:p>
        </w:tc>
      </w:tr>
      <w:tr w:rsidR="006F7107" w14:paraId="48F2DBC9" w14:textId="77777777" w:rsidTr="001B5C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7" w:type="dxa"/>
          <w:trHeight w:val="22"/>
        </w:trPr>
        <w:tc>
          <w:tcPr>
            <w:tcW w:w="3114" w:type="dxa"/>
            <w:vMerge/>
            <w:tcBorders>
              <w:left w:val="single" w:sz="4" w:space="0" w:color="auto"/>
              <w:right w:val="single" w:sz="4" w:space="0" w:color="auto"/>
            </w:tcBorders>
          </w:tcPr>
          <w:p w14:paraId="66AD0074" w14:textId="77777777" w:rsidR="006F7107" w:rsidRDefault="006F7107" w:rsidP="00816FB3">
            <w:pPr>
              <w:rPr>
                <w:sz w:val="2"/>
                <w:szCs w:val="2"/>
              </w:rPr>
            </w:pPr>
          </w:p>
        </w:tc>
        <w:tc>
          <w:tcPr>
            <w:tcW w:w="5435" w:type="dxa"/>
            <w:gridSpan w:val="2"/>
            <w:tcBorders>
              <w:top w:val="single" w:sz="4" w:space="0" w:color="auto"/>
              <w:left w:val="single" w:sz="4" w:space="0" w:color="auto"/>
              <w:right w:val="single" w:sz="4" w:space="0" w:color="auto"/>
            </w:tcBorders>
          </w:tcPr>
          <w:p w14:paraId="603C8840" w14:textId="129FF67D" w:rsidR="006F7107" w:rsidRDefault="006F7107" w:rsidP="00816FB3">
            <w:pPr>
              <w:pStyle w:val="TableParagraph"/>
              <w:spacing w:line="256" w:lineRule="exact"/>
              <w:ind w:left="110"/>
              <w:rPr>
                <w:sz w:val="24"/>
              </w:rPr>
            </w:pPr>
            <w:r>
              <w:rPr>
                <w:sz w:val="24"/>
              </w:rPr>
              <w:t>Игрушечная кукушка, дятел, сова</w:t>
            </w:r>
          </w:p>
        </w:tc>
        <w:tc>
          <w:tcPr>
            <w:tcW w:w="2161" w:type="dxa"/>
            <w:tcBorders>
              <w:top w:val="single" w:sz="4" w:space="0" w:color="auto"/>
              <w:left w:val="single" w:sz="4" w:space="0" w:color="auto"/>
              <w:right w:val="single" w:sz="4" w:space="0" w:color="auto"/>
            </w:tcBorders>
          </w:tcPr>
          <w:p w14:paraId="15F73D2E" w14:textId="3DCC433E" w:rsidR="006F7107" w:rsidRDefault="006F7107" w:rsidP="00816FB3">
            <w:pPr>
              <w:pStyle w:val="TableParagraph"/>
              <w:spacing w:line="256" w:lineRule="exact"/>
              <w:ind w:left="110"/>
              <w:rPr>
                <w:sz w:val="24"/>
              </w:rPr>
            </w:pPr>
          </w:p>
        </w:tc>
      </w:tr>
      <w:tr w:rsidR="006F7107" w14:paraId="773BB984" w14:textId="77777777" w:rsidTr="001B5C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7" w:type="dxa"/>
          <w:trHeight w:val="22"/>
        </w:trPr>
        <w:tc>
          <w:tcPr>
            <w:tcW w:w="3114" w:type="dxa"/>
            <w:vMerge/>
            <w:tcBorders>
              <w:left w:val="single" w:sz="4" w:space="0" w:color="auto"/>
              <w:right w:val="single" w:sz="4" w:space="0" w:color="auto"/>
            </w:tcBorders>
          </w:tcPr>
          <w:p w14:paraId="27E69233" w14:textId="77777777" w:rsidR="006F7107" w:rsidRDefault="006F7107" w:rsidP="00816FB3">
            <w:pPr>
              <w:rPr>
                <w:sz w:val="2"/>
                <w:szCs w:val="2"/>
              </w:rPr>
            </w:pPr>
          </w:p>
        </w:tc>
        <w:tc>
          <w:tcPr>
            <w:tcW w:w="5435" w:type="dxa"/>
            <w:gridSpan w:val="2"/>
            <w:tcBorders>
              <w:top w:val="single" w:sz="4" w:space="0" w:color="auto"/>
              <w:left w:val="single" w:sz="4" w:space="0" w:color="auto"/>
              <w:right w:val="single" w:sz="4" w:space="0" w:color="auto"/>
            </w:tcBorders>
          </w:tcPr>
          <w:p w14:paraId="20BE40E5" w14:textId="4202D249" w:rsidR="006F7107" w:rsidRDefault="006F7107" w:rsidP="00816FB3">
            <w:pPr>
              <w:pStyle w:val="TableParagraph"/>
              <w:spacing w:line="256" w:lineRule="exact"/>
              <w:ind w:left="110"/>
              <w:rPr>
                <w:sz w:val="24"/>
              </w:rPr>
            </w:pPr>
            <w:r>
              <w:rPr>
                <w:sz w:val="24"/>
              </w:rPr>
              <w:t>Сюжетные картинки «Птицы в лесу»</w:t>
            </w:r>
          </w:p>
        </w:tc>
        <w:tc>
          <w:tcPr>
            <w:tcW w:w="2161" w:type="dxa"/>
            <w:tcBorders>
              <w:top w:val="single" w:sz="4" w:space="0" w:color="auto"/>
              <w:left w:val="single" w:sz="4" w:space="0" w:color="auto"/>
              <w:right w:val="single" w:sz="4" w:space="0" w:color="auto"/>
            </w:tcBorders>
          </w:tcPr>
          <w:p w14:paraId="538382BF" w14:textId="3EE98C75" w:rsidR="006F7107" w:rsidRDefault="006F7107" w:rsidP="00816FB3">
            <w:pPr>
              <w:pStyle w:val="TableParagraph"/>
              <w:spacing w:line="256" w:lineRule="exact"/>
              <w:ind w:left="110"/>
              <w:rPr>
                <w:sz w:val="24"/>
              </w:rPr>
            </w:pPr>
          </w:p>
        </w:tc>
      </w:tr>
      <w:tr w:rsidR="006F7107" w14:paraId="543B1C81" w14:textId="77777777" w:rsidTr="001B5C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7" w:type="dxa"/>
          <w:trHeight w:val="22"/>
        </w:trPr>
        <w:tc>
          <w:tcPr>
            <w:tcW w:w="3114" w:type="dxa"/>
            <w:vMerge/>
            <w:tcBorders>
              <w:left w:val="single" w:sz="4" w:space="0" w:color="auto"/>
              <w:right w:val="single" w:sz="4" w:space="0" w:color="auto"/>
            </w:tcBorders>
          </w:tcPr>
          <w:p w14:paraId="4948FEE1" w14:textId="77777777" w:rsidR="006F7107" w:rsidRDefault="006F7107" w:rsidP="00816FB3">
            <w:pPr>
              <w:rPr>
                <w:sz w:val="2"/>
                <w:szCs w:val="2"/>
              </w:rPr>
            </w:pPr>
          </w:p>
        </w:tc>
        <w:tc>
          <w:tcPr>
            <w:tcW w:w="5435" w:type="dxa"/>
            <w:gridSpan w:val="2"/>
            <w:tcBorders>
              <w:top w:val="single" w:sz="4" w:space="0" w:color="auto"/>
              <w:left w:val="single" w:sz="4" w:space="0" w:color="auto"/>
              <w:right w:val="single" w:sz="4" w:space="0" w:color="auto"/>
            </w:tcBorders>
          </w:tcPr>
          <w:p w14:paraId="33B4ECB4" w14:textId="5582D6B3" w:rsidR="006F7107" w:rsidRDefault="006F7107" w:rsidP="00816FB3">
            <w:pPr>
              <w:pStyle w:val="TableParagraph"/>
              <w:spacing w:line="256" w:lineRule="exact"/>
              <w:ind w:left="110"/>
              <w:rPr>
                <w:sz w:val="24"/>
              </w:rPr>
            </w:pPr>
            <w:r>
              <w:rPr>
                <w:sz w:val="24"/>
              </w:rPr>
              <w:t>Наглядное пособие «Птицы в лесу» (заламинированные картинки)</w:t>
            </w:r>
          </w:p>
        </w:tc>
        <w:tc>
          <w:tcPr>
            <w:tcW w:w="2161" w:type="dxa"/>
            <w:tcBorders>
              <w:top w:val="single" w:sz="4" w:space="0" w:color="auto"/>
              <w:left w:val="single" w:sz="4" w:space="0" w:color="auto"/>
              <w:right w:val="single" w:sz="4" w:space="0" w:color="auto"/>
            </w:tcBorders>
          </w:tcPr>
          <w:p w14:paraId="1066D662" w14:textId="502B99B7" w:rsidR="006F7107" w:rsidRDefault="006F7107" w:rsidP="00816FB3">
            <w:pPr>
              <w:pStyle w:val="TableParagraph"/>
              <w:spacing w:line="256" w:lineRule="exact"/>
              <w:ind w:left="110"/>
              <w:rPr>
                <w:sz w:val="24"/>
              </w:rPr>
            </w:pPr>
          </w:p>
        </w:tc>
      </w:tr>
      <w:tr w:rsidR="006F7107" w14:paraId="177964A0" w14:textId="77777777" w:rsidTr="001B5C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7" w:type="dxa"/>
          <w:trHeight w:val="22"/>
        </w:trPr>
        <w:tc>
          <w:tcPr>
            <w:tcW w:w="3114" w:type="dxa"/>
            <w:vMerge/>
            <w:tcBorders>
              <w:left w:val="single" w:sz="4" w:space="0" w:color="auto"/>
              <w:right w:val="single" w:sz="4" w:space="0" w:color="auto"/>
            </w:tcBorders>
          </w:tcPr>
          <w:p w14:paraId="7AC175D3" w14:textId="77777777" w:rsidR="006F7107" w:rsidRDefault="006F7107" w:rsidP="00816FB3">
            <w:pPr>
              <w:rPr>
                <w:sz w:val="2"/>
                <w:szCs w:val="2"/>
              </w:rPr>
            </w:pPr>
          </w:p>
        </w:tc>
        <w:tc>
          <w:tcPr>
            <w:tcW w:w="5435" w:type="dxa"/>
            <w:gridSpan w:val="2"/>
            <w:tcBorders>
              <w:top w:val="single" w:sz="4" w:space="0" w:color="auto"/>
              <w:left w:val="single" w:sz="4" w:space="0" w:color="auto"/>
              <w:right w:val="single" w:sz="4" w:space="0" w:color="auto"/>
            </w:tcBorders>
          </w:tcPr>
          <w:p w14:paraId="7CCFEFB3" w14:textId="5DB82947" w:rsidR="006F7107" w:rsidRDefault="006F7107" w:rsidP="00816FB3">
            <w:pPr>
              <w:pStyle w:val="TableParagraph"/>
              <w:spacing w:line="256" w:lineRule="exact"/>
              <w:ind w:left="110"/>
              <w:rPr>
                <w:sz w:val="24"/>
              </w:rPr>
            </w:pPr>
            <w:r>
              <w:rPr>
                <w:sz w:val="24"/>
              </w:rPr>
              <w:t>Игрушка рыбка</w:t>
            </w:r>
          </w:p>
        </w:tc>
        <w:tc>
          <w:tcPr>
            <w:tcW w:w="2161" w:type="dxa"/>
            <w:tcBorders>
              <w:top w:val="single" w:sz="4" w:space="0" w:color="auto"/>
              <w:left w:val="single" w:sz="4" w:space="0" w:color="auto"/>
              <w:right w:val="single" w:sz="4" w:space="0" w:color="auto"/>
            </w:tcBorders>
          </w:tcPr>
          <w:p w14:paraId="6AD20E3F" w14:textId="60501F5C" w:rsidR="006F7107" w:rsidRDefault="006F7107" w:rsidP="00816FB3">
            <w:pPr>
              <w:pStyle w:val="TableParagraph"/>
              <w:spacing w:line="256" w:lineRule="exact"/>
              <w:ind w:left="110"/>
              <w:rPr>
                <w:sz w:val="24"/>
              </w:rPr>
            </w:pPr>
          </w:p>
        </w:tc>
      </w:tr>
      <w:tr w:rsidR="006F7107" w14:paraId="2A3223AB" w14:textId="77777777" w:rsidTr="001B5C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7" w:type="dxa"/>
          <w:trHeight w:val="22"/>
        </w:trPr>
        <w:tc>
          <w:tcPr>
            <w:tcW w:w="3114" w:type="dxa"/>
            <w:vMerge/>
            <w:tcBorders>
              <w:left w:val="single" w:sz="4" w:space="0" w:color="auto"/>
              <w:right w:val="single" w:sz="4" w:space="0" w:color="auto"/>
            </w:tcBorders>
          </w:tcPr>
          <w:p w14:paraId="27160A98" w14:textId="77777777" w:rsidR="006F7107" w:rsidRDefault="006F7107" w:rsidP="00816FB3">
            <w:pPr>
              <w:rPr>
                <w:sz w:val="2"/>
                <w:szCs w:val="2"/>
              </w:rPr>
            </w:pPr>
          </w:p>
        </w:tc>
        <w:tc>
          <w:tcPr>
            <w:tcW w:w="5435" w:type="dxa"/>
            <w:gridSpan w:val="2"/>
            <w:tcBorders>
              <w:top w:val="single" w:sz="4" w:space="0" w:color="auto"/>
              <w:left w:val="single" w:sz="4" w:space="0" w:color="auto"/>
              <w:right w:val="single" w:sz="4" w:space="0" w:color="auto"/>
            </w:tcBorders>
          </w:tcPr>
          <w:p w14:paraId="5CCA84A9" w14:textId="5B2A4B06" w:rsidR="006F7107" w:rsidRDefault="006F7107" w:rsidP="00816FB3">
            <w:pPr>
              <w:pStyle w:val="TableParagraph"/>
              <w:spacing w:line="256" w:lineRule="exact"/>
              <w:ind w:left="110"/>
              <w:rPr>
                <w:sz w:val="24"/>
              </w:rPr>
            </w:pPr>
            <w:r>
              <w:rPr>
                <w:sz w:val="24"/>
              </w:rPr>
              <w:t>Игрушка осьминог</w:t>
            </w:r>
          </w:p>
        </w:tc>
        <w:tc>
          <w:tcPr>
            <w:tcW w:w="2161" w:type="dxa"/>
            <w:tcBorders>
              <w:top w:val="single" w:sz="4" w:space="0" w:color="auto"/>
              <w:left w:val="single" w:sz="4" w:space="0" w:color="auto"/>
              <w:right w:val="single" w:sz="4" w:space="0" w:color="auto"/>
            </w:tcBorders>
          </w:tcPr>
          <w:p w14:paraId="13A1331A" w14:textId="6950D364" w:rsidR="006F7107" w:rsidRDefault="006F7107" w:rsidP="00816FB3">
            <w:pPr>
              <w:pStyle w:val="TableParagraph"/>
              <w:spacing w:line="256" w:lineRule="exact"/>
              <w:ind w:left="110"/>
              <w:rPr>
                <w:sz w:val="24"/>
              </w:rPr>
            </w:pPr>
          </w:p>
        </w:tc>
      </w:tr>
      <w:tr w:rsidR="006F7107" w14:paraId="5683E559" w14:textId="77777777" w:rsidTr="001B5C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7" w:type="dxa"/>
          <w:trHeight w:val="22"/>
        </w:trPr>
        <w:tc>
          <w:tcPr>
            <w:tcW w:w="3114" w:type="dxa"/>
            <w:vMerge/>
            <w:tcBorders>
              <w:left w:val="single" w:sz="4" w:space="0" w:color="auto"/>
              <w:right w:val="single" w:sz="4" w:space="0" w:color="auto"/>
            </w:tcBorders>
          </w:tcPr>
          <w:p w14:paraId="608F2BF0" w14:textId="77777777" w:rsidR="006F7107" w:rsidRDefault="006F7107" w:rsidP="00816FB3">
            <w:pPr>
              <w:rPr>
                <w:sz w:val="2"/>
                <w:szCs w:val="2"/>
              </w:rPr>
            </w:pPr>
          </w:p>
        </w:tc>
        <w:tc>
          <w:tcPr>
            <w:tcW w:w="5435" w:type="dxa"/>
            <w:gridSpan w:val="2"/>
            <w:tcBorders>
              <w:top w:val="single" w:sz="4" w:space="0" w:color="auto"/>
              <w:left w:val="single" w:sz="4" w:space="0" w:color="auto"/>
              <w:right w:val="single" w:sz="4" w:space="0" w:color="auto"/>
            </w:tcBorders>
          </w:tcPr>
          <w:p w14:paraId="56A7400B" w14:textId="68BB0492" w:rsidR="006F7107" w:rsidRDefault="006F7107" w:rsidP="00816FB3">
            <w:pPr>
              <w:pStyle w:val="TableParagraph"/>
              <w:spacing w:line="256" w:lineRule="exact"/>
              <w:ind w:left="110"/>
              <w:rPr>
                <w:sz w:val="24"/>
              </w:rPr>
            </w:pPr>
            <w:r>
              <w:rPr>
                <w:sz w:val="24"/>
              </w:rPr>
              <w:t>Мягкая игрушка гусеница, бабочка, улитка</w:t>
            </w:r>
          </w:p>
        </w:tc>
        <w:tc>
          <w:tcPr>
            <w:tcW w:w="2161" w:type="dxa"/>
            <w:tcBorders>
              <w:top w:val="single" w:sz="4" w:space="0" w:color="auto"/>
              <w:left w:val="single" w:sz="4" w:space="0" w:color="auto"/>
              <w:right w:val="single" w:sz="4" w:space="0" w:color="auto"/>
            </w:tcBorders>
          </w:tcPr>
          <w:p w14:paraId="6F9587B4" w14:textId="5750ED2A" w:rsidR="006F7107" w:rsidRDefault="006F7107" w:rsidP="00816FB3">
            <w:pPr>
              <w:pStyle w:val="TableParagraph"/>
              <w:spacing w:line="256" w:lineRule="exact"/>
              <w:ind w:left="110"/>
              <w:rPr>
                <w:sz w:val="24"/>
              </w:rPr>
            </w:pPr>
          </w:p>
        </w:tc>
      </w:tr>
      <w:tr w:rsidR="006F7107" w14:paraId="10DE41CD" w14:textId="77777777" w:rsidTr="001B5C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7" w:type="dxa"/>
          <w:trHeight w:val="22"/>
        </w:trPr>
        <w:tc>
          <w:tcPr>
            <w:tcW w:w="3114" w:type="dxa"/>
            <w:vMerge/>
            <w:tcBorders>
              <w:left w:val="single" w:sz="4" w:space="0" w:color="auto"/>
              <w:right w:val="single" w:sz="4" w:space="0" w:color="auto"/>
            </w:tcBorders>
          </w:tcPr>
          <w:p w14:paraId="1D0262F9" w14:textId="77777777" w:rsidR="006F7107" w:rsidRDefault="006F7107" w:rsidP="00816FB3">
            <w:pPr>
              <w:rPr>
                <w:sz w:val="2"/>
                <w:szCs w:val="2"/>
              </w:rPr>
            </w:pPr>
          </w:p>
        </w:tc>
        <w:tc>
          <w:tcPr>
            <w:tcW w:w="5435" w:type="dxa"/>
            <w:gridSpan w:val="2"/>
            <w:tcBorders>
              <w:top w:val="single" w:sz="4" w:space="0" w:color="auto"/>
              <w:left w:val="single" w:sz="4" w:space="0" w:color="auto"/>
              <w:right w:val="single" w:sz="4" w:space="0" w:color="auto"/>
            </w:tcBorders>
          </w:tcPr>
          <w:p w14:paraId="61E63375" w14:textId="11FD7465" w:rsidR="006F7107" w:rsidRDefault="006F7107" w:rsidP="00816FB3">
            <w:pPr>
              <w:pStyle w:val="TableParagraph"/>
              <w:spacing w:line="256" w:lineRule="exact"/>
              <w:ind w:left="110"/>
              <w:rPr>
                <w:sz w:val="24"/>
              </w:rPr>
            </w:pPr>
            <w:r>
              <w:rPr>
                <w:sz w:val="24"/>
              </w:rPr>
              <w:t>Наглядное пособие «Насекомые» (заламинированные картинки)</w:t>
            </w:r>
          </w:p>
        </w:tc>
        <w:tc>
          <w:tcPr>
            <w:tcW w:w="2161" w:type="dxa"/>
            <w:tcBorders>
              <w:top w:val="single" w:sz="4" w:space="0" w:color="auto"/>
              <w:left w:val="single" w:sz="4" w:space="0" w:color="auto"/>
              <w:right w:val="single" w:sz="4" w:space="0" w:color="auto"/>
            </w:tcBorders>
          </w:tcPr>
          <w:p w14:paraId="7F9BA38D" w14:textId="6874BF92" w:rsidR="006F7107" w:rsidRDefault="006F7107" w:rsidP="00816FB3">
            <w:pPr>
              <w:pStyle w:val="TableParagraph"/>
              <w:spacing w:line="256" w:lineRule="exact"/>
              <w:ind w:left="110"/>
              <w:rPr>
                <w:sz w:val="24"/>
              </w:rPr>
            </w:pPr>
          </w:p>
        </w:tc>
      </w:tr>
      <w:tr w:rsidR="006F7107" w14:paraId="67B0EA62" w14:textId="77777777" w:rsidTr="001B5C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7" w:type="dxa"/>
          <w:trHeight w:val="22"/>
        </w:trPr>
        <w:tc>
          <w:tcPr>
            <w:tcW w:w="3114" w:type="dxa"/>
            <w:vMerge/>
            <w:tcBorders>
              <w:left w:val="single" w:sz="4" w:space="0" w:color="auto"/>
              <w:right w:val="single" w:sz="4" w:space="0" w:color="auto"/>
            </w:tcBorders>
          </w:tcPr>
          <w:p w14:paraId="398F0667" w14:textId="77777777" w:rsidR="006F7107" w:rsidRDefault="006F7107" w:rsidP="00816FB3">
            <w:pPr>
              <w:rPr>
                <w:sz w:val="2"/>
                <w:szCs w:val="2"/>
              </w:rPr>
            </w:pPr>
          </w:p>
        </w:tc>
        <w:tc>
          <w:tcPr>
            <w:tcW w:w="5435" w:type="dxa"/>
            <w:gridSpan w:val="2"/>
            <w:tcBorders>
              <w:top w:val="single" w:sz="4" w:space="0" w:color="auto"/>
              <w:left w:val="single" w:sz="4" w:space="0" w:color="auto"/>
              <w:right w:val="single" w:sz="4" w:space="0" w:color="auto"/>
            </w:tcBorders>
          </w:tcPr>
          <w:p w14:paraId="5826ED91" w14:textId="55B9C953" w:rsidR="006F7107" w:rsidRDefault="006F7107" w:rsidP="00816FB3">
            <w:pPr>
              <w:pStyle w:val="TableParagraph"/>
              <w:spacing w:line="256" w:lineRule="exact"/>
              <w:ind w:left="110"/>
              <w:rPr>
                <w:sz w:val="24"/>
              </w:rPr>
            </w:pPr>
            <w:r>
              <w:rPr>
                <w:sz w:val="24"/>
              </w:rPr>
              <w:t>Сюжетная картинка «Луг. Насекомые»</w:t>
            </w:r>
          </w:p>
        </w:tc>
        <w:tc>
          <w:tcPr>
            <w:tcW w:w="2161" w:type="dxa"/>
            <w:tcBorders>
              <w:top w:val="single" w:sz="4" w:space="0" w:color="auto"/>
              <w:left w:val="single" w:sz="4" w:space="0" w:color="auto"/>
              <w:right w:val="single" w:sz="4" w:space="0" w:color="auto"/>
            </w:tcBorders>
          </w:tcPr>
          <w:p w14:paraId="3EF56859" w14:textId="34CDD9BD" w:rsidR="006F7107" w:rsidRDefault="006F7107" w:rsidP="00816FB3">
            <w:pPr>
              <w:pStyle w:val="TableParagraph"/>
              <w:spacing w:line="256" w:lineRule="exact"/>
              <w:ind w:left="110"/>
              <w:rPr>
                <w:sz w:val="24"/>
              </w:rPr>
            </w:pPr>
          </w:p>
        </w:tc>
      </w:tr>
      <w:tr w:rsidR="006F7107" w14:paraId="5BEECF26" w14:textId="77777777" w:rsidTr="001B5C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7" w:type="dxa"/>
          <w:trHeight w:val="22"/>
        </w:trPr>
        <w:tc>
          <w:tcPr>
            <w:tcW w:w="3114" w:type="dxa"/>
            <w:vMerge/>
            <w:tcBorders>
              <w:left w:val="single" w:sz="4" w:space="0" w:color="auto"/>
              <w:right w:val="single" w:sz="4" w:space="0" w:color="auto"/>
            </w:tcBorders>
          </w:tcPr>
          <w:p w14:paraId="091C9975" w14:textId="77777777" w:rsidR="006F7107" w:rsidRDefault="006F7107" w:rsidP="00816FB3">
            <w:pPr>
              <w:rPr>
                <w:sz w:val="2"/>
                <w:szCs w:val="2"/>
              </w:rPr>
            </w:pPr>
          </w:p>
        </w:tc>
        <w:tc>
          <w:tcPr>
            <w:tcW w:w="5435" w:type="dxa"/>
            <w:gridSpan w:val="2"/>
            <w:tcBorders>
              <w:top w:val="single" w:sz="4" w:space="0" w:color="auto"/>
              <w:left w:val="single" w:sz="4" w:space="0" w:color="auto"/>
              <w:right w:val="single" w:sz="4" w:space="0" w:color="auto"/>
            </w:tcBorders>
          </w:tcPr>
          <w:p w14:paraId="2D0BB28F" w14:textId="0FDFC691" w:rsidR="006F7107" w:rsidRDefault="006F7107" w:rsidP="00816FB3">
            <w:pPr>
              <w:pStyle w:val="TableParagraph"/>
              <w:spacing w:line="256" w:lineRule="exact"/>
              <w:ind w:left="110"/>
              <w:rPr>
                <w:sz w:val="24"/>
              </w:rPr>
            </w:pPr>
            <w:r>
              <w:rPr>
                <w:sz w:val="24"/>
              </w:rPr>
              <w:t>Магниты «Насекомые»</w:t>
            </w:r>
          </w:p>
        </w:tc>
        <w:tc>
          <w:tcPr>
            <w:tcW w:w="2161" w:type="dxa"/>
            <w:tcBorders>
              <w:top w:val="single" w:sz="4" w:space="0" w:color="auto"/>
              <w:left w:val="single" w:sz="4" w:space="0" w:color="auto"/>
              <w:right w:val="single" w:sz="4" w:space="0" w:color="auto"/>
            </w:tcBorders>
          </w:tcPr>
          <w:p w14:paraId="2937C78A" w14:textId="3CF8BA31" w:rsidR="006F7107" w:rsidRDefault="006F7107" w:rsidP="00816FB3">
            <w:pPr>
              <w:pStyle w:val="TableParagraph"/>
              <w:spacing w:line="256" w:lineRule="exact"/>
              <w:ind w:left="110"/>
              <w:rPr>
                <w:sz w:val="24"/>
              </w:rPr>
            </w:pPr>
          </w:p>
        </w:tc>
      </w:tr>
      <w:tr w:rsidR="006F7107" w14:paraId="1DB0E846" w14:textId="77777777" w:rsidTr="001B5C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7" w:type="dxa"/>
          <w:trHeight w:val="22"/>
        </w:trPr>
        <w:tc>
          <w:tcPr>
            <w:tcW w:w="3114" w:type="dxa"/>
            <w:vMerge/>
            <w:tcBorders>
              <w:left w:val="single" w:sz="4" w:space="0" w:color="auto"/>
              <w:right w:val="single" w:sz="4" w:space="0" w:color="auto"/>
            </w:tcBorders>
          </w:tcPr>
          <w:p w14:paraId="738DD2B9" w14:textId="77777777" w:rsidR="006F7107" w:rsidRDefault="006F7107" w:rsidP="00816FB3">
            <w:pPr>
              <w:rPr>
                <w:sz w:val="2"/>
                <w:szCs w:val="2"/>
              </w:rPr>
            </w:pPr>
          </w:p>
        </w:tc>
        <w:tc>
          <w:tcPr>
            <w:tcW w:w="5435" w:type="dxa"/>
            <w:gridSpan w:val="2"/>
            <w:tcBorders>
              <w:top w:val="single" w:sz="4" w:space="0" w:color="auto"/>
              <w:left w:val="single" w:sz="4" w:space="0" w:color="auto"/>
              <w:right w:val="single" w:sz="4" w:space="0" w:color="auto"/>
            </w:tcBorders>
          </w:tcPr>
          <w:p w14:paraId="78DC781C" w14:textId="2CBE9AB6" w:rsidR="006F7107" w:rsidRDefault="006F7107" w:rsidP="00816FB3">
            <w:pPr>
              <w:pStyle w:val="TableParagraph"/>
              <w:spacing w:line="256" w:lineRule="exact"/>
              <w:ind w:left="110"/>
              <w:rPr>
                <w:sz w:val="24"/>
              </w:rPr>
            </w:pPr>
            <w:r>
              <w:rPr>
                <w:sz w:val="24"/>
              </w:rPr>
              <w:t xml:space="preserve">Наглядное пособие «Летняя одежда» (заламинированные картинки с дырочками по </w:t>
            </w:r>
            <w:r>
              <w:rPr>
                <w:sz w:val="24"/>
              </w:rPr>
              <w:lastRenderedPageBreak/>
              <w:t>периметру для шнурков)</w:t>
            </w:r>
          </w:p>
        </w:tc>
        <w:tc>
          <w:tcPr>
            <w:tcW w:w="2161" w:type="dxa"/>
            <w:tcBorders>
              <w:top w:val="single" w:sz="4" w:space="0" w:color="auto"/>
              <w:left w:val="single" w:sz="4" w:space="0" w:color="auto"/>
              <w:right w:val="single" w:sz="4" w:space="0" w:color="auto"/>
            </w:tcBorders>
          </w:tcPr>
          <w:p w14:paraId="22D9EEF5" w14:textId="1E53331C" w:rsidR="006F7107" w:rsidRDefault="006F7107" w:rsidP="00816FB3">
            <w:pPr>
              <w:pStyle w:val="TableParagraph"/>
              <w:spacing w:line="256" w:lineRule="exact"/>
              <w:ind w:left="110"/>
              <w:rPr>
                <w:sz w:val="24"/>
              </w:rPr>
            </w:pPr>
          </w:p>
        </w:tc>
      </w:tr>
      <w:tr w:rsidR="006F7107" w14:paraId="3A634B17" w14:textId="77777777" w:rsidTr="001B5C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7" w:type="dxa"/>
          <w:trHeight w:val="22"/>
        </w:trPr>
        <w:tc>
          <w:tcPr>
            <w:tcW w:w="3114" w:type="dxa"/>
            <w:vMerge/>
            <w:tcBorders>
              <w:left w:val="single" w:sz="4" w:space="0" w:color="auto"/>
              <w:right w:val="single" w:sz="4" w:space="0" w:color="auto"/>
            </w:tcBorders>
          </w:tcPr>
          <w:p w14:paraId="26CB92E8" w14:textId="77777777" w:rsidR="006F7107" w:rsidRDefault="006F7107" w:rsidP="00816FB3">
            <w:pPr>
              <w:rPr>
                <w:sz w:val="2"/>
                <w:szCs w:val="2"/>
              </w:rPr>
            </w:pPr>
          </w:p>
        </w:tc>
        <w:tc>
          <w:tcPr>
            <w:tcW w:w="5435" w:type="dxa"/>
            <w:gridSpan w:val="2"/>
            <w:tcBorders>
              <w:top w:val="single" w:sz="4" w:space="0" w:color="auto"/>
              <w:left w:val="single" w:sz="4" w:space="0" w:color="auto"/>
              <w:right w:val="single" w:sz="4" w:space="0" w:color="auto"/>
            </w:tcBorders>
          </w:tcPr>
          <w:p w14:paraId="5B13B6A8" w14:textId="2F4CC3CB" w:rsidR="006F7107" w:rsidRDefault="006F7107" w:rsidP="00816FB3">
            <w:pPr>
              <w:pStyle w:val="TableParagraph"/>
              <w:spacing w:line="256" w:lineRule="exact"/>
              <w:ind w:left="110"/>
              <w:rPr>
                <w:sz w:val="24"/>
              </w:rPr>
            </w:pPr>
            <w:r>
              <w:rPr>
                <w:sz w:val="24"/>
              </w:rPr>
              <w:t>Наглядное пособие «Цветы» (заламинированные карточки)</w:t>
            </w:r>
          </w:p>
        </w:tc>
        <w:tc>
          <w:tcPr>
            <w:tcW w:w="2161" w:type="dxa"/>
            <w:tcBorders>
              <w:top w:val="single" w:sz="4" w:space="0" w:color="auto"/>
              <w:left w:val="single" w:sz="4" w:space="0" w:color="auto"/>
              <w:right w:val="single" w:sz="4" w:space="0" w:color="auto"/>
            </w:tcBorders>
          </w:tcPr>
          <w:p w14:paraId="6ACFA113" w14:textId="78B53734" w:rsidR="006F7107" w:rsidRDefault="006F7107" w:rsidP="00816FB3">
            <w:pPr>
              <w:pStyle w:val="TableParagraph"/>
              <w:spacing w:line="256" w:lineRule="exact"/>
              <w:ind w:left="110"/>
              <w:rPr>
                <w:sz w:val="24"/>
              </w:rPr>
            </w:pPr>
          </w:p>
        </w:tc>
      </w:tr>
      <w:tr w:rsidR="006F7107" w14:paraId="6CD1F452" w14:textId="77777777" w:rsidTr="001B5C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7" w:type="dxa"/>
          <w:trHeight w:val="22"/>
        </w:trPr>
        <w:tc>
          <w:tcPr>
            <w:tcW w:w="3114" w:type="dxa"/>
            <w:vMerge/>
            <w:tcBorders>
              <w:left w:val="single" w:sz="4" w:space="0" w:color="auto"/>
              <w:right w:val="single" w:sz="4" w:space="0" w:color="auto"/>
            </w:tcBorders>
          </w:tcPr>
          <w:p w14:paraId="0E448E7F" w14:textId="77777777" w:rsidR="006F7107" w:rsidRDefault="006F7107" w:rsidP="00816FB3">
            <w:pPr>
              <w:rPr>
                <w:sz w:val="2"/>
                <w:szCs w:val="2"/>
              </w:rPr>
            </w:pPr>
          </w:p>
        </w:tc>
        <w:tc>
          <w:tcPr>
            <w:tcW w:w="5435" w:type="dxa"/>
            <w:gridSpan w:val="2"/>
            <w:tcBorders>
              <w:top w:val="single" w:sz="4" w:space="0" w:color="auto"/>
              <w:left w:val="single" w:sz="4" w:space="0" w:color="auto"/>
              <w:right w:val="single" w:sz="4" w:space="0" w:color="auto"/>
            </w:tcBorders>
          </w:tcPr>
          <w:p w14:paraId="31753669" w14:textId="5EA0E785" w:rsidR="006F7107" w:rsidRDefault="006F7107" w:rsidP="00816FB3">
            <w:pPr>
              <w:pStyle w:val="TableParagraph"/>
              <w:spacing w:line="256" w:lineRule="exact"/>
              <w:ind w:left="110"/>
              <w:rPr>
                <w:sz w:val="24"/>
              </w:rPr>
            </w:pPr>
            <w:r>
              <w:rPr>
                <w:sz w:val="24"/>
              </w:rPr>
              <w:t>Искусственные цветы (колокольчик, мак, тюльпан, роза, лилия, подсолнух, сирень, фиалка)</w:t>
            </w:r>
          </w:p>
        </w:tc>
        <w:tc>
          <w:tcPr>
            <w:tcW w:w="2161" w:type="dxa"/>
            <w:tcBorders>
              <w:top w:val="single" w:sz="4" w:space="0" w:color="auto"/>
              <w:left w:val="single" w:sz="4" w:space="0" w:color="auto"/>
              <w:right w:val="single" w:sz="4" w:space="0" w:color="auto"/>
            </w:tcBorders>
          </w:tcPr>
          <w:p w14:paraId="771B4924" w14:textId="6554F555" w:rsidR="006F7107" w:rsidRDefault="006F7107" w:rsidP="00816FB3">
            <w:pPr>
              <w:pStyle w:val="TableParagraph"/>
              <w:spacing w:line="256" w:lineRule="exact"/>
              <w:ind w:left="110"/>
              <w:rPr>
                <w:sz w:val="24"/>
              </w:rPr>
            </w:pPr>
            <w:r>
              <w:rPr>
                <w:sz w:val="24"/>
              </w:rPr>
              <w:t>По 5 одинаковых цветов на каждого</w:t>
            </w:r>
          </w:p>
        </w:tc>
      </w:tr>
      <w:tr w:rsidR="006F7107" w14:paraId="16E253F1" w14:textId="77777777" w:rsidTr="001B5C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7" w:type="dxa"/>
          <w:trHeight w:val="22"/>
        </w:trPr>
        <w:tc>
          <w:tcPr>
            <w:tcW w:w="3114" w:type="dxa"/>
            <w:vMerge/>
            <w:tcBorders>
              <w:left w:val="single" w:sz="4" w:space="0" w:color="auto"/>
              <w:right w:val="single" w:sz="4" w:space="0" w:color="auto"/>
            </w:tcBorders>
          </w:tcPr>
          <w:p w14:paraId="4D96CC93" w14:textId="77777777" w:rsidR="006F7107" w:rsidRDefault="006F7107" w:rsidP="00816FB3">
            <w:pPr>
              <w:rPr>
                <w:sz w:val="2"/>
                <w:szCs w:val="2"/>
              </w:rPr>
            </w:pPr>
          </w:p>
        </w:tc>
        <w:tc>
          <w:tcPr>
            <w:tcW w:w="5435" w:type="dxa"/>
            <w:gridSpan w:val="2"/>
            <w:tcBorders>
              <w:top w:val="single" w:sz="4" w:space="0" w:color="auto"/>
              <w:left w:val="single" w:sz="4" w:space="0" w:color="auto"/>
              <w:right w:val="single" w:sz="4" w:space="0" w:color="auto"/>
            </w:tcBorders>
          </w:tcPr>
          <w:p w14:paraId="7F23D733" w14:textId="0D0EC1EF" w:rsidR="006F7107" w:rsidRDefault="006F7107" w:rsidP="00816FB3">
            <w:pPr>
              <w:pStyle w:val="TableParagraph"/>
              <w:spacing w:line="256" w:lineRule="exact"/>
              <w:ind w:left="110"/>
              <w:rPr>
                <w:sz w:val="24"/>
              </w:rPr>
            </w:pPr>
            <w:r>
              <w:rPr>
                <w:sz w:val="24"/>
              </w:rPr>
              <w:t>Наглядное пособие «Обувь» (заламинированные карточки: кроссовки, сандалии, тапки, сапоги резиновые, ботинки, туфли, сланцы)</w:t>
            </w:r>
          </w:p>
        </w:tc>
        <w:tc>
          <w:tcPr>
            <w:tcW w:w="2161" w:type="dxa"/>
            <w:tcBorders>
              <w:top w:val="single" w:sz="4" w:space="0" w:color="auto"/>
              <w:left w:val="single" w:sz="4" w:space="0" w:color="auto"/>
              <w:right w:val="single" w:sz="4" w:space="0" w:color="auto"/>
            </w:tcBorders>
          </w:tcPr>
          <w:p w14:paraId="2D32F4B3" w14:textId="6919000D" w:rsidR="006F7107" w:rsidRDefault="006F7107" w:rsidP="00816FB3">
            <w:pPr>
              <w:pStyle w:val="TableParagraph"/>
              <w:spacing w:line="256" w:lineRule="exact"/>
              <w:ind w:left="110"/>
              <w:rPr>
                <w:sz w:val="24"/>
              </w:rPr>
            </w:pPr>
          </w:p>
        </w:tc>
      </w:tr>
      <w:tr w:rsidR="006F7107" w14:paraId="25979F30" w14:textId="77777777" w:rsidTr="001B5C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7" w:type="dxa"/>
          <w:trHeight w:val="277"/>
        </w:trPr>
        <w:tc>
          <w:tcPr>
            <w:tcW w:w="10710" w:type="dxa"/>
            <w:gridSpan w:val="4"/>
            <w:tcBorders>
              <w:top w:val="single" w:sz="4" w:space="0" w:color="auto"/>
              <w:left w:val="single" w:sz="4" w:space="0" w:color="auto"/>
              <w:bottom w:val="single" w:sz="4" w:space="0" w:color="auto"/>
              <w:right w:val="single" w:sz="4" w:space="0" w:color="auto"/>
            </w:tcBorders>
          </w:tcPr>
          <w:p w14:paraId="51D9A4E4" w14:textId="77777777" w:rsidR="006F7107" w:rsidRDefault="006F7107" w:rsidP="00816FB3">
            <w:pPr>
              <w:pStyle w:val="TableParagraph"/>
              <w:ind w:left="0"/>
              <w:jc w:val="center"/>
              <w:rPr>
                <w:sz w:val="20"/>
              </w:rPr>
            </w:pPr>
            <w:r>
              <w:rPr>
                <w:b/>
                <w:sz w:val="24"/>
              </w:rPr>
              <w:t>Образовательная область «Художественно-эстетическое</w:t>
            </w:r>
            <w:r>
              <w:rPr>
                <w:b/>
                <w:spacing w:val="58"/>
                <w:sz w:val="24"/>
              </w:rPr>
              <w:t xml:space="preserve"> </w:t>
            </w:r>
            <w:r>
              <w:rPr>
                <w:b/>
                <w:sz w:val="24"/>
              </w:rPr>
              <w:t>развитие</w:t>
            </w:r>
          </w:p>
        </w:tc>
      </w:tr>
      <w:tr w:rsidR="006F7107" w14:paraId="5AD97825" w14:textId="77777777" w:rsidTr="001B5C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7" w:type="dxa"/>
          <w:trHeight w:val="275"/>
        </w:trPr>
        <w:tc>
          <w:tcPr>
            <w:tcW w:w="3114" w:type="dxa"/>
            <w:vMerge w:val="restart"/>
            <w:tcBorders>
              <w:top w:val="single" w:sz="4" w:space="0" w:color="auto"/>
              <w:left w:val="single" w:sz="4" w:space="0" w:color="auto"/>
              <w:bottom w:val="single" w:sz="4" w:space="0" w:color="auto"/>
              <w:right w:val="single" w:sz="4" w:space="0" w:color="auto"/>
            </w:tcBorders>
          </w:tcPr>
          <w:p w14:paraId="44C2BE8B" w14:textId="77777777" w:rsidR="006F7107" w:rsidRDefault="006F7107" w:rsidP="00816FB3">
            <w:pPr>
              <w:pStyle w:val="TableParagraph"/>
              <w:spacing w:line="270" w:lineRule="exact"/>
              <w:rPr>
                <w:b/>
                <w:sz w:val="24"/>
              </w:rPr>
            </w:pPr>
            <w:r>
              <w:rPr>
                <w:b/>
                <w:sz w:val="24"/>
              </w:rPr>
              <w:t>Музыкальное воспитание</w:t>
            </w:r>
          </w:p>
          <w:p w14:paraId="7E14A69F" w14:textId="77777777" w:rsidR="006F7107" w:rsidRDefault="006F7107" w:rsidP="00816FB3">
            <w:pPr>
              <w:pStyle w:val="TableParagraph"/>
              <w:spacing w:line="274" w:lineRule="exact"/>
              <w:rPr>
                <w:sz w:val="24"/>
              </w:rPr>
            </w:pPr>
            <w:r>
              <w:rPr>
                <w:sz w:val="24"/>
              </w:rPr>
              <w:t>И.Л. Дзержинская</w:t>
            </w:r>
          </w:p>
          <w:p w14:paraId="79491094" w14:textId="77777777" w:rsidR="006F7107" w:rsidRDefault="006F7107" w:rsidP="00816FB3">
            <w:pPr>
              <w:pStyle w:val="TableParagraph"/>
              <w:ind w:firstLine="64"/>
              <w:rPr>
                <w:sz w:val="24"/>
              </w:rPr>
            </w:pPr>
            <w:r>
              <w:rPr>
                <w:sz w:val="24"/>
              </w:rPr>
              <w:t>«Музыкальное воспитание младших дошкольников».- Издательство «Просвещение», 1985 г.</w:t>
            </w:r>
          </w:p>
        </w:tc>
        <w:tc>
          <w:tcPr>
            <w:tcW w:w="5435" w:type="dxa"/>
            <w:gridSpan w:val="2"/>
            <w:tcBorders>
              <w:top w:val="single" w:sz="4" w:space="0" w:color="auto"/>
              <w:left w:val="single" w:sz="4" w:space="0" w:color="auto"/>
              <w:bottom w:val="single" w:sz="4" w:space="0" w:color="auto"/>
              <w:right w:val="single" w:sz="4" w:space="0" w:color="auto"/>
            </w:tcBorders>
          </w:tcPr>
          <w:p w14:paraId="030DF07C" w14:textId="77777777" w:rsidR="006F7107" w:rsidRDefault="006F7107" w:rsidP="00816FB3">
            <w:pPr>
              <w:pStyle w:val="TableParagraph"/>
              <w:spacing w:line="256" w:lineRule="exact"/>
              <w:ind w:left="110"/>
              <w:rPr>
                <w:sz w:val="24"/>
              </w:rPr>
            </w:pPr>
            <w:r>
              <w:rPr>
                <w:sz w:val="24"/>
              </w:rPr>
              <w:t>Погремушки</w:t>
            </w:r>
          </w:p>
        </w:tc>
        <w:tc>
          <w:tcPr>
            <w:tcW w:w="2161" w:type="dxa"/>
            <w:tcBorders>
              <w:top w:val="single" w:sz="4" w:space="0" w:color="auto"/>
              <w:left w:val="single" w:sz="4" w:space="0" w:color="auto"/>
              <w:bottom w:val="single" w:sz="4" w:space="0" w:color="auto"/>
              <w:right w:val="single" w:sz="4" w:space="0" w:color="auto"/>
            </w:tcBorders>
          </w:tcPr>
          <w:p w14:paraId="48CF7C1E" w14:textId="77777777" w:rsidR="006F7107" w:rsidRDefault="006F7107" w:rsidP="00816FB3">
            <w:pPr>
              <w:pStyle w:val="TableParagraph"/>
              <w:spacing w:line="256" w:lineRule="exact"/>
              <w:ind w:left="110"/>
              <w:rPr>
                <w:sz w:val="24"/>
              </w:rPr>
            </w:pPr>
            <w:r>
              <w:rPr>
                <w:sz w:val="24"/>
              </w:rPr>
              <w:t>на каждого</w:t>
            </w:r>
          </w:p>
        </w:tc>
      </w:tr>
      <w:tr w:rsidR="006F7107" w14:paraId="1AB5AAD2" w14:textId="77777777" w:rsidTr="001B5C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7" w:type="dxa"/>
          <w:trHeight w:val="276"/>
        </w:trPr>
        <w:tc>
          <w:tcPr>
            <w:tcW w:w="3114" w:type="dxa"/>
            <w:vMerge/>
            <w:tcBorders>
              <w:top w:val="single" w:sz="4" w:space="0" w:color="auto"/>
              <w:left w:val="single" w:sz="4" w:space="0" w:color="auto"/>
              <w:bottom w:val="single" w:sz="4" w:space="0" w:color="auto"/>
              <w:right w:val="single" w:sz="4" w:space="0" w:color="auto"/>
            </w:tcBorders>
          </w:tcPr>
          <w:p w14:paraId="63E30DD6" w14:textId="77777777" w:rsidR="006F7107" w:rsidRDefault="006F7107" w:rsidP="00816FB3">
            <w:pPr>
              <w:rPr>
                <w:sz w:val="2"/>
                <w:szCs w:val="2"/>
              </w:rPr>
            </w:pPr>
          </w:p>
        </w:tc>
        <w:tc>
          <w:tcPr>
            <w:tcW w:w="5435" w:type="dxa"/>
            <w:gridSpan w:val="2"/>
            <w:tcBorders>
              <w:top w:val="single" w:sz="4" w:space="0" w:color="auto"/>
              <w:left w:val="single" w:sz="4" w:space="0" w:color="auto"/>
              <w:bottom w:val="single" w:sz="4" w:space="0" w:color="auto"/>
              <w:right w:val="single" w:sz="4" w:space="0" w:color="auto"/>
            </w:tcBorders>
          </w:tcPr>
          <w:p w14:paraId="1896C840" w14:textId="77777777" w:rsidR="006F7107" w:rsidRDefault="006F7107" w:rsidP="00816FB3">
            <w:pPr>
              <w:pStyle w:val="TableParagraph"/>
              <w:spacing w:line="256" w:lineRule="exact"/>
              <w:ind w:left="110"/>
              <w:rPr>
                <w:sz w:val="24"/>
              </w:rPr>
            </w:pPr>
            <w:r>
              <w:rPr>
                <w:sz w:val="24"/>
              </w:rPr>
              <w:t>Колокольчики</w:t>
            </w:r>
          </w:p>
        </w:tc>
        <w:tc>
          <w:tcPr>
            <w:tcW w:w="2161" w:type="dxa"/>
            <w:tcBorders>
              <w:top w:val="single" w:sz="4" w:space="0" w:color="auto"/>
              <w:left w:val="single" w:sz="4" w:space="0" w:color="auto"/>
              <w:bottom w:val="single" w:sz="4" w:space="0" w:color="auto"/>
              <w:right w:val="single" w:sz="4" w:space="0" w:color="auto"/>
            </w:tcBorders>
          </w:tcPr>
          <w:p w14:paraId="6B8CFC3D" w14:textId="77777777" w:rsidR="006F7107" w:rsidRDefault="006F7107" w:rsidP="00816FB3">
            <w:pPr>
              <w:pStyle w:val="TableParagraph"/>
              <w:spacing w:line="256" w:lineRule="exact"/>
              <w:ind w:left="110"/>
              <w:rPr>
                <w:sz w:val="24"/>
              </w:rPr>
            </w:pPr>
            <w:r>
              <w:rPr>
                <w:sz w:val="24"/>
              </w:rPr>
              <w:t>на каждого</w:t>
            </w:r>
          </w:p>
        </w:tc>
      </w:tr>
      <w:tr w:rsidR="006F7107" w14:paraId="138CC499" w14:textId="77777777" w:rsidTr="001B5C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7" w:type="dxa"/>
          <w:trHeight w:val="275"/>
        </w:trPr>
        <w:tc>
          <w:tcPr>
            <w:tcW w:w="3114" w:type="dxa"/>
            <w:vMerge/>
            <w:tcBorders>
              <w:top w:val="single" w:sz="4" w:space="0" w:color="auto"/>
              <w:left w:val="single" w:sz="4" w:space="0" w:color="auto"/>
              <w:bottom w:val="single" w:sz="4" w:space="0" w:color="auto"/>
              <w:right w:val="single" w:sz="4" w:space="0" w:color="auto"/>
            </w:tcBorders>
          </w:tcPr>
          <w:p w14:paraId="4666FB1A" w14:textId="77777777" w:rsidR="006F7107" w:rsidRDefault="006F7107" w:rsidP="00816FB3">
            <w:pPr>
              <w:rPr>
                <w:sz w:val="2"/>
                <w:szCs w:val="2"/>
              </w:rPr>
            </w:pPr>
          </w:p>
        </w:tc>
        <w:tc>
          <w:tcPr>
            <w:tcW w:w="5435" w:type="dxa"/>
            <w:gridSpan w:val="2"/>
            <w:tcBorders>
              <w:top w:val="single" w:sz="4" w:space="0" w:color="auto"/>
              <w:left w:val="single" w:sz="4" w:space="0" w:color="auto"/>
              <w:bottom w:val="single" w:sz="4" w:space="0" w:color="auto"/>
              <w:right w:val="single" w:sz="4" w:space="0" w:color="auto"/>
            </w:tcBorders>
          </w:tcPr>
          <w:p w14:paraId="77BBF2DA" w14:textId="77777777" w:rsidR="006F7107" w:rsidRDefault="006F7107" w:rsidP="00816FB3">
            <w:pPr>
              <w:pStyle w:val="TableParagraph"/>
              <w:spacing w:line="256" w:lineRule="exact"/>
              <w:ind w:left="110"/>
              <w:rPr>
                <w:sz w:val="24"/>
              </w:rPr>
            </w:pPr>
            <w:r>
              <w:rPr>
                <w:sz w:val="24"/>
              </w:rPr>
              <w:t>Платочки</w:t>
            </w:r>
          </w:p>
        </w:tc>
        <w:tc>
          <w:tcPr>
            <w:tcW w:w="2161" w:type="dxa"/>
            <w:tcBorders>
              <w:top w:val="single" w:sz="4" w:space="0" w:color="auto"/>
              <w:left w:val="single" w:sz="4" w:space="0" w:color="auto"/>
              <w:bottom w:val="single" w:sz="4" w:space="0" w:color="auto"/>
              <w:right w:val="single" w:sz="4" w:space="0" w:color="auto"/>
            </w:tcBorders>
          </w:tcPr>
          <w:p w14:paraId="0060904F" w14:textId="77777777" w:rsidR="006F7107" w:rsidRDefault="006F7107" w:rsidP="00816FB3">
            <w:pPr>
              <w:pStyle w:val="TableParagraph"/>
              <w:spacing w:line="256" w:lineRule="exact"/>
              <w:ind w:left="110"/>
              <w:rPr>
                <w:sz w:val="24"/>
              </w:rPr>
            </w:pPr>
            <w:r>
              <w:rPr>
                <w:sz w:val="24"/>
              </w:rPr>
              <w:t>на каждого</w:t>
            </w:r>
          </w:p>
        </w:tc>
      </w:tr>
      <w:tr w:rsidR="006F7107" w14:paraId="7A860EB7" w14:textId="77777777" w:rsidTr="001B5C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7" w:type="dxa"/>
          <w:trHeight w:val="275"/>
        </w:trPr>
        <w:tc>
          <w:tcPr>
            <w:tcW w:w="3114" w:type="dxa"/>
            <w:vMerge/>
            <w:tcBorders>
              <w:top w:val="single" w:sz="4" w:space="0" w:color="auto"/>
              <w:left w:val="single" w:sz="4" w:space="0" w:color="auto"/>
              <w:bottom w:val="single" w:sz="4" w:space="0" w:color="auto"/>
              <w:right w:val="single" w:sz="4" w:space="0" w:color="auto"/>
            </w:tcBorders>
          </w:tcPr>
          <w:p w14:paraId="1A5EE745" w14:textId="77777777" w:rsidR="006F7107" w:rsidRDefault="006F7107" w:rsidP="00816FB3">
            <w:pPr>
              <w:rPr>
                <w:sz w:val="2"/>
                <w:szCs w:val="2"/>
              </w:rPr>
            </w:pPr>
          </w:p>
        </w:tc>
        <w:tc>
          <w:tcPr>
            <w:tcW w:w="5435" w:type="dxa"/>
            <w:gridSpan w:val="2"/>
            <w:tcBorders>
              <w:top w:val="single" w:sz="4" w:space="0" w:color="auto"/>
              <w:left w:val="single" w:sz="4" w:space="0" w:color="auto"/>
              <w:bottom w:val="single" w:sz="4" w:space="0" w:color="auto"/>
              <w:right w:val="single" w:sz="4" w:space="0" w:color="auto"/>
            </w:tcBorders>
          </w:tcPr>
          <w:p w14:paraId="45DB0110" w14:textId="77777777" w:rsidR="006F7107" w:rsidRDefault="006F7107" w:rsidP="00816FB3">
            <w:pPr>
              <w:pStyle w:val="TableParagraph"/>
              <w:spacing w:line="256" w:lineRule="exact"/>
              <w:ind w:left="110"/>
              <w:rPr>
                <w:sz w:val="24"/>
              </w:rPr>
            </w:pPr>
            <w:r>
              <w:rPr>
                <w:sz w:val="24"/>
              </w:rPr>
              <w:t>Металлофон</w:t>
            </w:r>
          </w:p>
        </w:tc>
        <w:tc>
          <w:tcPr>
            <w:tcW w:w="2161" w:type="dxa"/>
            <w:tcBorders>
              <w:top w:val="single" w:sz="4" w:space="0" w:color="auto"/>
              <w:left w:val="single" w:sz="4" w:space="0" w:color="auto"/>
              <w:bottom w:val="single" w:sz="4" w:space="0" w:color="auto"/>
              <w:right w:val="single" w:sz="4" w:space="0" w:color="auto"/>
            </w:tcBorders>
          </w:tcPr>
          <w:p w14:paraId="7DC49B48" w14:textId="77777777" w:rsidR="006F7107" w:rsidRDefault="006F7107" w:rsidP="00816FB3">
            <w:pPr>
              <w:pStyle w:val="TableParagraph"/>
              <w:spacing w:line="256" w:lineRule="exact"/>
              <w:ind w:left="110"/>
              <w:rPr>
                <w:sz w:val="24"/>
              </w:rPr>
            </w:pPr>
            <w:r>
              <w:rPr>
                <w:sz w:val="24"/>
              </w:rPr>
              <w:t>на каждого</w:t>
            </w:r>
          </w:p>
        </w:tc>
      </w:tr>
      <w:tr w:rsidR="006F7107" w14:paraId="59DE4A81" w14:textId="77777777" w:rsidTr="001B5C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7" w:type="dxa"/>
          <w:trHeight w:val="277"/>
        </w:trPr>
        <w:tc>
          <w:tcPr>
            <w:tcW w:w="3114" w:type="dxa"/>
            <w:vMerge/>
            <w:tcBorders>
              <w:top w:val="single" w:sz="4" w:space="0" w:color="auto"/>
              <w:left w:val="single" w:sz="4" w:space="0" w:color="auto"/>
              <w:bottom w:val="single" w:sz="4" w:space="0" w:color="auto"/>
              <w:right w:val="single" w:sz="4" w:space="0" w:color="auto"/>
            </w:tcBorders>
          </w:tcPr>
          <w:p w14:paraId="03EF8289" w14:textId="77777777" w:rsidR="006F7107" w:rsidRDefault="006F7107" w:rsidP="00816FB3">
            <w:pPr>
              <w:rPr>
                <w:sz w:val="2"/>
                <w:szCs w:val="2"/>
              </w:rPr>
            </w:pPr>
          </w:p>
        </w:tc>
        <w:tc>
          <w:tcPr>
            <w:tcW w:w="5435" w:type="dxa"/>
            <w:gridSpan w:val="2"/>
            <w:tcBorders>
              <w:top w:val="single" w:sz="4" w:space="0" w:color="auto"/>
              <w:left w:val="single" w:sz="4" w:space="0" w:color="auto"/>
              <w:bottom w:val="single" w:sz="4" w:space="0" w:color="auto"/>
              <w:right w:val="single" w:sz="4" w:space="0" w:color="auto"/>
            </w:tcBorders>
          </w:tcPr>
          <w:p w14:paraId="166F8595" w14:textId="77777777" w:rsidR="006F7107" w:rsidRDefault="006F7107" w:rsidP="00816FB3">
            <w:pPr>
              <w:pStyle w:val="TableParagraph"/>
              <w:spacing w:line="258" w:lineRule="exact"/>
              <w:ind w:left="110"/>
              <w:rPr>
                <w:sz w:val="24"/>
              </w:rPr>
            </w:pPr>
            <w:r>
              <w:rPr>
                <w:sz w:val="24"/>
              </w:rPr>
              <w:t>Игрушка-собачка</w:t>
            </w:r>
          </w:p>
        </w:tc>
        <w:tc>
          <w:tcPr>
            <w:tcW w:w="2161" w:type="dxa"/>
            <w:tcBorders>
              <w:top w:val="single" w:sz="4" w:space="0" w:color="auto"/>
              <w:left w:val="single" w:sz="4" w:space="0" w:color="auto"/>
              <w:bottom w:val="single" w:sz="4" w:space="0" w:color="auto"/>
              <w:right w:val="single" w:sz="4" w:space="0" w:color="auto"/>
            </w:tcBorders>
          </w:tcPr>
          <w:p w14:paraId="4F64675D" w14:textId="77777777" w:rsidR="006F7107" w:rsidRDefault="006F7107" w:rsidP="00816FB3">
            <w:pPr>
              <w:pStyle w:val="TableParagraph"/>
              <w:spacing w:line="258" w:lineRule="exact"/>
              <w:ind w:left="110"/>
              <w:rPr>
                <w:sz w:val="24"/>
              </w:rPr>
            </w:pPr>
            <w:r>
              <w:rPr>
                <w:sz w:val="24"/>
              </w:rPr>
              <w:t>1</w:t>
            </w:r>
          </w:p>
        </w:tc>
      </w:tr>
      <w:tr w:rsidR="006F7107" w14:paraId="595F4D11" w14:textId="77777777" w:rsidTr="001B5C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7" w:type="dxa"/>
          <w:trHeight w:val="275"/>
        </w:trPr>
        <w:tc>
          <w:tcPr>
            <w:tcW w:w="3114" w:type="dxa"/>
            <w:vMerge/>
            <w:tcBorders>
              <w:top w:val="single" w:sz="4" w:space="0" w:color="auto"/>
              <w:left w:val="single" w:sz="4" w:space="0" w:color="auto"/>
              <w:bottom w:val="single" w:sz="4" w:space="0" w:color="auto"/>
              <w:right w:val="single" w:sz="4" w:space="0" w:color="auto"/>
            </w:tcBorders>
          </w:tcPr>
          <w:p w14:paraId="3FDD0A09" w14:textId="77777777" w:rsidR="006F7107" w:rsidRDefault="006F7107" w:rsidP="00816FB3">
            <w:pPr>
              <w:rPr>
                <w:sz w:val="2"/>
                <w:szCs w:val="2"/>
              </w:rPr>
            </w:pPr>
          </w:p>
        </w:tc>
        <w:tc>
          <w:tcPr>
            <w:tcW w:w="5435" w:type="dxa"/>
            <w:gridSpan w:val="2"/>
            <w:tcBorders>
              <w:top w:val="single" w:sz="4" w:space="0" w:color="auto"/>
              <w:left w:val="single" w:sz="4" w:space="0" w:color="auto"/>
              <w:bottom w:val="single" w:sz="4" w:space="0" w:color="auto"/>
              <w:right w:val="single" w:sz="4" w:space="0" w:color="auto"/>
            </w:tcBorders>
          </w:tcPr>
          <w:p w14:paraId="1DD6C693" w14:textId="77777777" w:rsidR="006F7107" w:rsidRDefault="006F7107" w:rsidP="00816FB3">
            <w:pPr>
              <w:pStyle w:val="TableParagraph"/>
              <w:spacing w:line="256" w:lineRule="exact"/>
              <w:ind w:left="110"/>
              <w:rPr>
                <w:sz w:val="24"/>
              </w:rPr>
            </w:pPr>
            <w:r>
              <w:rPr>
                <w:sz w:val="24"/>
              </w:rPr>
              <w:t>Кукла</w:t>
            </w:r>
          </w:p>
        </w:tc>
        <w:tc>
          <w:tcPr>
            <w:tcW w:w="2161" w:type="dxa"/>
            <w:tcBorders>
              <w:top w:val="single" w:sz="4" w:space="0" w:color="auto"/>
              <w:left w:val="single" w:sz="4" w:space="0" w:color="auto"/>
              <w:bottom w:val="single" w:sz="4" w:space="0" w:color="auto"/>
              <w:right w:val="single" w:sz="4" w:space="0" w:color="auto"/>
            </w:tcBorders>
          </w:tcPr>
          <w:p w14:paraId="538CBDEF" w14:textId="77777777" w:rsidR="006F7107" w:rsidRDefault="006F7107" w:rsidP="00816FB3">
            <w:pPr>
              <w:pStyle w:val="TableParagraph"/>
              <w:spacing w:line="256" w:lineRule="exact"/>
              <w:ind w:left="110"/>
              <w:rPr>
                <w:sz w:val="24"/>
              </w:rPr>
            </w:pPr>
            <w:r>
              <w:rPr>
                <w:sz w:val="24"/>
              </w:rPr>
              <w:t>1</w:t>
            </w:r>
          </w:p>
        </w:tc>
      </w:tr>
      <w:tr w:rsidR="006F7107" w14:paraId="64C6FA03" w14:textId="77777777" w:rsidTr="001B5C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7" w:type="dxa"/>
          <w:trHeight w:val="275"/>
        </w:trPr>
        <w:tc>
          <w:tcPr>
            <w:tcW w:w="3114" w:type="dxa"/>
            <w:vMerge/>
            <w:tcBorders>
              <w:top w:val="single" w:sz="4" w:space="0" w:color="auto"/>
              <w:left w:val="single" w:sz="4" w:space="0" w:color="auto"/>
              <w:bottom w:val="single" w:sz="4" w:space="0" w:color="auto"/>
              <w:right w:val="single" w:sz="4" w:space="0" w:color="auto"/>
            </w:tcBorders>
          </w:tcPr>
          <w:p w14:paraId="381C7DD0" w14:textId="77777777" w:rsidR="006F7107" w:rsidRDefault="006F7107" w:rsidP="00816FB3">
            <w:pPr>
              <w:rPr>
                <w:sz w:val="2"/>
                <w:szCs w:val="2"/>
              </w:rPr>
            </w:pPr>
          </w:p>
        </w:tc>
        <w:tc>
          <w:tcPr>
            <w:tcW w:w="5435" w:type="dxa"/>
            <w:gridSpan w:val="2"/>
            <w:tcBorders>
              <w:top w:val="single" w:sz="4" w:space="0" w:color="auto"/>
              <w:left w:val="single" w:sz="4" w:space="0" w:color="auto"/>
              <w:bottom w:val="single" w:sz="4" w:space="0" w:color="auto"/>
              <w:right w:val="single" w:sz="4" w:space="0" w:color="auto"/>
            </w:tcBorders>
          </w:tcPr>
          <w:p w14:paraId="381358F9" w14:textId="77777777" w:rsidR="006F7107" w:rsidRDefault="006F7107" w:rsidP="00816FB3">
            <w:pPr>
              <w:pStyle w:val="TableParagraph"/>
              <w:spacing w:line="256" w:lineRule="exact"/>
              <w:ind w:left="110"/>
              <w:rPr>
                <w:sz w:val="24"/>
              </w:rPr>
            </w:pPr>
            <w:r>
              <w:rPr>
                <w:sz w:val="24"/>
              </w:rPr>
              <w:t>Флажки</w:t>
            </w:r>
          </w:p>
        </w:tc>
        <w:tc>
          <w:tcPr>
            <w:tcW w:w="2161" w:type="dxa"/>
            <w:tcBorders>
              <w:top w:val="single" w:sz="4" w:space="0" w:color="auto"/>
              <w:left w:val="single" w:sz="4" w:space="0" w:color="auto"/>
              <w:bottom w:val="single" w:sz="4" w:space="0" w:color="auto"/>
              <w:right w:val="single" w:sz="4" w:space="0" w:color="auto"/>
            </w:tcBorders>
          </w:tcPr>
          <w:p w14:paraId="59491C13" w14:textId="77777777" w:rsidR="006F7107" w:rsidRDefault="006F7107" w:rsidP="00816FB3">
            <w:pPr>
              <w:pStyle w:val="TableParagraph"/>
              <w:spacing w:line="256" w:lineRule="exact"/>
              <w:ind w:left="110"/>
              <w:rPr>
                <w:sz w:val="24"/>
              </w:rPr>
            </w:pPr>
            <w:r>
              <w:rPr>
                <w:sz w:val="24"/>
              </w:rPr>
              <w:t>на каждого</w:t>
            </w:r>
          </w:p>
        </w:tc>
      </w:tr>
      <w:tr w:rsidR="006F7107" w14:paraId="5DC0D421" w14:textId="77777777" w:rsidTr="001B5C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7" w:type="dxa"/>
          <w:trHeight w:val="275"/>
        </w:trPr>
        <w:tc>
          <w:tcPr>
            <w:tcW w:w="3114" w:type="dxa"/>
            <w:vMerge/>
            <w:tcBorders>
              <w:top w:val="single" w:sz="4" w:space="0" w:color="auto"/>
              <w:left w:val="single" w:sz="4" w:space="0" w:color="auto"/>
              <w:bottom w:val="single" w:sz="4" w:space="0" w:color="auto"/>
              <w:right w:val="single" w:sz="4" w:space="0" w:color="auto"/>
            </w:tcBorders>
          </w:tcPr>
          <w:p w14:paraId="4072419F" w14:textId="77777777" w:rsidR="006F7107" w:rsidRDefault="006F7107" w:rsidP="00816FB3">
            <w:pPr>
              <w:rPr>
                <w:sz w:val="2"/>
                <w:szCs w:val="2"/>
              </w:rPr>
            </w:pPr>
          </w:p>
        </w:tc>
        <w:tc>
          <w:tcPr>
            <w:tcW w:w="5435" w:type="dxa"/>
            <w:gridSpan w:val="2"/>
            <w:tcBorders>
              <w:top w:val="single" w:sz="4" w:space="0" w:color="auto"/>
              <w:left w:val="single" w:sz="4" w:space="0" w:color="auto"/>
              <w:bottom w:val="single" w:sz="4" w:space="0" w:color="auto"/>
              <w:right w:val="single" w:sz="4" w:space="0" w:color="auto"/>
            </w:tcBorders>
          </w:tcPr>
          <w:p w14:paraId="7A4C4640" w14:textId="77777777" w:rsidR="006F7107" w:rsidRDefault="006F7107" w:rsidP="00816FB3">
            <w:pPr>
              <w:pStyle w:val="TableParagraph"/>
              <w:spacing w:line="256" w:lineRule="exact"/>
              <w:ind w:left="110"/>
              <w:rPr>
                <w:sz w:val="24"/>
              </w:rPr>
            </w:pPr>
            <w:r>
              <w:rPr>
                <w:sz w:val="24"/>
              </w:rPr>
              <w:t>Игрушка-мишка</w:t>
            </w:r>
          </w:p>
        </w:tc>
        <w:tc>
          <w:tcPr>
            <w:tcW w:w="2161" w:type="dxa"/>
            <w:tcBorders>
              <w:top w:val="single" w:sz="4" w:space="0" w:color="auto"/>
              <w:left w:val="single" w:sz="4" w:space="0" w:color="auto"/>
              <w:bottom w:val="single" w:sz="4" w:space="0" w:color="auto"/>
              <w:right w:val="single" w:sz="4" w:space="0" w:color="auto"/>
            </w:tcBorders>
          </w:tcPr>
          <w:p w14:paraId="5B300F1E" w14:textId="77777777" w:rsidR="006F7107" w:rsidRDefault="006F7107" w:rsidP="00816FB3">
            <w:pPr>
              <w:pStyle w:val="TableParagraph"/>
              <w:spacing w:line="256" w:lineRule="exact"/>
              <w:ind w:left="110"/>
              <w:rPr>
                <w:sz w:val="24"/>
              </w:rPr>
            </w:pPr>
            <w:r>
              <w:rPr>
                <w:sz w:val="24"/>
              </w:rPr>
              <w:t>1</w:t>
            </w:r>
          </w:p>
        </w:tc>
      </w:tr>
      <w:tr w:rsidR="006F7107" w14:paraId="3131E854" w14:textId="77777777" w:rsidTr="001B5C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7" w:type="dxa"/>
          <w:trHeight w:val="275"/>
        </w:trPr>
        <w:tc>
          <w:tcPr>
            <w:tcW w:w="3114" w:type="dxa"/>
            <w:vMerge/>
            <w:tcBorders>
              <w:top w:val="single" w:sz="4" w:space="0" w:color="auto"/>
              <w:left w:val="single" w:sz="4" w:space="0" w:color="auto"/>
              <w:bottom w:val="single" w:sz="4" w:space="0" w:color="auto"/>
              <w:right w:val="single" w:sz="4" w:space="0" w:color="auto"/>
            </w:tcBorders>
          </w:tcPr>
          <w:p w14:paraId="4996D4D9" w14:textId="77777777" w:rsidR="006F7107" w:rsidRDefault="006F7107" w:rsidP="00816FB3">
            <w:pPr>
              <w:rPr>
                <w:sz w:val="2"/>
                <w:szCs w:val="2"/>
              </w:rPr>
            </w:pPr>
          </w:p>
        </w:tc>
        <w:tc>
          <w:tcPr>
            <w:tcW w:w="5435" w:type="dxa"/>
            <w:gridSpan w:val="2"/>
            <w:tcBorders>
              <w:top w:val="single" w:sz="4" w:space="0" w:color="auto"/>
              <w:left w:val="single" w:sz="4" w:space="0" w:color="auto"/>
              <w:bottom w:val="single" w:sz="4" w:space="0" w:color="auto"/>
              <w:right w:val="single" w:sz="4" w:space="0" w:color="auto"/>
            </w:tcBorders>
          </w:tcPr>
          <w:p w14:paraId="3A706106" w14:textId="77777777" w:rsidR="006F7107" w:rsidRDefault="006F7107" w:rsidP="00816FB3">
            <w:pPr>
              <w:pStyle w:val="TableParagraph"/>
              <w:spacing w:line="256" w:lineRule="exact"/>
              <w:ind w:left="110"/>
              <w:rPr>
                <w:sz w:val="24"/>
              </w:rPr>
            </w:pPr>
            <w:r>
              <w:rPr>
                <w:sz w:val="24"/>
              </w:rPr>
              <w:t>Игрушка- заяц</w:t>
            </w:r>
          </w:p>
        </w:tc>
        <w:tc>
          <w:tcPr>
            <w:tcW w:w="2161" w:type="dxa"/>
            <w:tcBorders>
              <w:top w:val="single" w:sz="4" w:space="0" w:color="auto"/>
              <w:left w:val="single" w:sz="4" w:space="0" w:color="auto"/>
              <w:bottom w:val="single" w:sz="4" w:space="0" w:color="auto"/>
              <w:right w:val="single" w:sz="4" w:space="0" w:color="auto"/>
            </w:tcBorders>
          </w:tcPr>
          <w:p w14:paraId="0446F501" w14:textId="77777777" w:rsidR="006F7107" w:rsidRDefault="006F7107" w:rsidP="00816FB3">
            <w:pPr>
              <w:pStyle w:val="TableParagraph"/>
              <w:spacing w:line="256" w:lineRule="exact"/>
              <w:ind w:left="110"/>
              <w:rPr>
                <w:sz w:val="24"/>
              </w:rPr>
            </w:pPr>
            <w:r>
              <w:rPr>
                <w:sz w:val="24"/>
              </w:rPr>
              <w:t>1</w:t>
            </w:r>
          </w:p>
        </w:tc>
      </w:tr>
      <w:tr w:rsidR="006F7107" w14:paraId="708BE7A4" w14:textId="77777777" w:rsidTr="001B5C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7" w:type="dxa"/>
          <w:trHeight w:val="275"/>
        </w:trPr>
        <w:tc>
          <w:tcPr>
            <w:tcW w:w="3114" w:type="dxa"/>
            <w:vMerge/>
            <w:tcBorders>
              <w:top w:val="single" w:sz="4" w:space="0" w:color="auto"/>
              <w:left w:val="single" w:sz="4" w:space="0" w:color="auto"/>
              <w:bottom w:val="single" w:sz="4" w:space="0" w:color="auto"/>
              <w:right w:val="single" w:sz="4" w:space="0" w:color="auto"/>
            </w:tcBorders>
          </w:tcPr>
          <w:p w14:paraId="62AAA47F" w14:textId="77777777" w:rsidR="006F7107" w:rsidRDefault="006F7107" w:rsidP="00816FB3">
            <w:pPr>
              <w:rPr>
                <w:sz w:val="2"/>
                <w:szCs w:val="2"/>
              </w:rPr>
            </w:pPr>
          </w:p>
        </w:tc>
        <w:tc>
          <w:tcPr>
            <w:tcW w:w="5435" w:type="dxa"/>
            <w:gridSpan w:val="2"/>
            <w:tcBorders>
              <w:top w:val="single" w:sz="4" w:space="0" w:color="auto"/>
              <w:left w:val="single" w:sz="4" w:space="0" w:color="auto"/>
              <w:bottom w:val="single" w:sz="4" w:space="0" w:color="auto"/>
              <w:right w:val="single" w:sz="4" w:space="0" w:color="auto"/>
            </w:tcBorders>
          </w:tcPr>
          <w:p w14:paraId="47758F00" w14:textId="77777777" w:rsidR="006F7107" w:rsidRDefault="006F7107" w:rsidP="00816FB3">
            <w:pPr>
              <w:pStyle w:val="TableParagraph"/>
              <w:spacing w:line="256" w:lineRule="exact"/>
              <w:ind w:left="110"/>
              <w:rPr>
                <w:sz w:val="24"/>
              </w:rPr>
            </w:pPr>
            <w:r>
              <w:rPr>
                <w:sz w:val="24"/>
              </w:rPr>
              <w:t>Ширма</w:t>
            </w:r>
          </w:p>
        </w:tc>
        <w:tc>
          <w:tcPr>
            <w:tcW w:w="2161" w:type="dxa"/>
            <w:tcBorders>
              <w:top w:val="single" w:sz="4" w:space="0" w:color="auto"/>
              <w:left w:val="single" w:sz="4" w:space="0" w:color="auto"/>
              <w:bottom w:val="single" w:sz="4" w:space="0" w:color="auto"/>
              <w:right w:val="single" w:sz="4" w:space="0" w:color="auto"/>
            </w:tcBorders>
          </w:tcPr>
          <w:p w14:paraId="03FBDE4D" w14:textId="77777777" w:rsidR="006F7107" w:rsidRDefault="006F7107" w:rsidP="00816FB3">
            <w:pPr>
              <w:pStyle w:val="TableParagraph"/>
              <w:spacing w:line="256" w:lineRule="exact"/>
              <w:ind w:left="110"/>
              <w:rPr>
                <w:sz w:val="24"/>
              </w:rPr>
            </w:pPr>
            <w:r>
              <w:rPr>
                <w:sz w:val="24"/>
              </w:rPr>
              <w:t>1</w:t>
            </w:r>
          </w:p>
        </w:tc>
      </w:tr>
      <w:tr w:rsidR="006F7107" w14:paraId="0AA83508" w14:textId="77777777" w:rsidTr="001B5C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7" w:type="dxa"/>
          <w:trHeight w:val="275"/>
        </w:trPr>
        <w:tc>
          <w:tcPr>
            <w:tcW w:w="3114" w:type="dxa"/>
            <w:vMerge/>
            <w:tcBorders>
              <w:top w:val="single" w:sz="4" w:space="0" w:color="auto"/>
              <w:left w:val="single" w:sz="4" w:space="0" w:color="auto"/>
              <w:bottom w:val="single" w:sz="4" w:space="0" w:color="auto"/>
              <w:right w:val="single" w:sz="4" w:space="0" w:color="auto"/>
            </w:tcBorders>
          </w:tcPr>
          <w:p w14:paraId="42427D35" w14:textId="77777777" w:rsidR="006F7107" w:rsidRDefault="006F7107" w:rsidP="00816FB3">
            <w:pPr>
              <w:rPr>
                <w:sz w:val="2"/>
                <w:szCs w:val="2"/>
              </w:rPr>
            </w:pPr>
          </w:p>
        </w:tc>
        <w:tc>
          <w:tcPr>
            <w:tcW w:w="5435" w:type="dxa"/>
            <w:gridSpan w:val="2"/>
            <w:tcBorders>
              <w:top w:val="single" w:sz="4" w:space="0" w:color="auto"/>
              <w:left w:val="single" w:sz="4" w:space="0" w:color="auto"/>
              <w:bottom w:val="single" w:sz="4" w:space="0" w:color="auto"/>
              <w:right w:val="single" w:sz="4" w:space="0" w:color="auto"/>
            </w:tcBorders>
          </w:tcPr>
          <w:p w14:paraId="0BCA3333" w14:textId="77777777" w:rsidR="006F7107" w:rsidRDefault="006F7107" w:rsidP="00816FB3">
            <w:pPr>
              <w:pStyle w:val="TableParagraph"/>
              <w:spacing w:line="256" w:lineRule="exact"/>
              <w:ind w:left="110"/>
              <w:rPr>
                <w:sz w:val="24"/>
              </w:rPr>
            </w:pPr>
            <w:r>
              <w:rPr>
                <w:sz w:val="24"/>
              </w:rPr>
              <w:t>Барабан</w:t>
            </w:r>
          </w:p>
        </w:tc>
        <w:tc>
          <w:tcPr>
            <w:tcW w:w="2161" w:type="dxa"/>
            <w:tcBorders>
              <w:top w:val="single" w:sz="4" w:space="0" w:color="auto"/>
              <w:left w:val="single" w:sz="4" w:space="0" w:color="auto"/>
              <w:bottom w:val="single" w:sz="4" w:space="0" w:color="auto"/>
              <w:right w:val="single" w:sz="4" w:space="0" w:color="auto"/>
            </w:tcBorders>
          </w:tcPr>
          <w:p w14:paraId="671ACFF1" w14:textId="77777777" w:rsidR="006F7107" w:rsidRDefault="006F7107" w:rsidP="00816FB3">
            <w:pPr>
              <w:pStyle w:val="TableParagraph"/>
              <w:spacing w:line="256" w:lineRule="exact"/>
              <w:ind w:left="110"/>
              <w:rPr>
                <w:sz w:val="24"/>
              </w:rPr>
            </w:pPr>
            <w:r>
              <w:rPr>
                <w:sz w:val="24"/>
              </w:rPr>
              <w:t>2</w:t>
            </w:r>
          </w:p>
        </w:tc>
      </w:tr>
      <w:tr w:rsidR="006F7107" w14:paraId="08677C9C" w14:textId="77777777" w:rsidTr="001B5C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7" w:type="dxa"/>
          <w:trHeight w:val="277"/>
        </w:trPr>
        <w:tc>
          <w:tcPr>
            <w:tcW w:w="3114" w:type="dxa"/>
            <w:vMerge/>
            <w:tcBorders>
              <w:top w:val="single" w:sz="4" w:space="0" w:color="auto"/>
              <w:left w:val="single" w:sz="4" w:space="0" w:color="auto"/>
              <w:bottom w:val="single" w:sz="4" w:space="0" w:color="auto"/>
              <w:right w:val="single" w:sz="4" w:space="0" w:color="auto"/>
            </w:tcBorders>
          </w:tcPr>
          <w:p w14:paraId="72073DA2" w14:textId="77777777" w:rsidR="006F7107" w:rsidRDefault="006F7107" w:rsidP="00816FB3">
            <w:pPr>
              <w:rPr>
                <w:sz w:val="2"/>
                <w:szCs w:val="2"/>
              </w:rPr>
            </w:pPr>
          </w:p>
        </w:tc>
        <w:tc>
          <w:tcPr>
            <w:tcW w:w="5435" w:type="dxa"/>
            <w:gridSpan w:val="2"/>
            <w:tcBorders>
              <w:top w:val="single" w:sz="4" w:space="0" w:color="auto"/>
              <w:left w:val="single" w:sz="4" w:space="0" w:color="auto"/>
              <w:bottom w:val="single" w:sz="4" w:space="0" w:color="auto"/>
              <w:right w:val="single" w:sz="4" w:space="0" w:color="auto"/>
            </w:tcBorders>
          </w:tcPr>
          <w:p w14:paraId="1AD465DE" w14:textId="77777777" w:rsidR="006F7107" w:rsidRDefault="006F7107" w:rsidP="00816FB3">
            <w:pPr>
              <w:pStyle w:val="TableParagraph"/>
              <w:spacing w:line="258" w:lineRule="exact"/>
              <w:ind w:left="110"/>
              <w:rPr>
                <w:sz w:val="24"/>
              </w:rPr>
            </w:pPr>
            <w:r>
              <w:rPr>
                <w:sz w:val="24"/>
              </w:rPr>
              <w:t>Колечки</w:t>
            </w:r>
          </w:p>
        </w:tc>
        <w:tc>
          <w:tcPr>
            <w:tcW w:w="2161" w:type="dxa"/>
            <w:tcBorders>
              <w:top w:val="single" w:sz="4" w:space="0" w:color="auto"/>
              <w:left w:val="single" w:sz="4" w:space="0" w:color="auto"/>
              <w:bottom w:val="single" w:sz="4" w:space="0" w:color="auto"/>
              <w:right w:val="single" w:sz="4" w:space="0" w:color="auto"/>
            </w:tcBorders>
          </w:tcPr>
          <w:p w14:paraId="6154AC6B" w14:textId="77777777" w:rsidR="006F7107" w:rsidRDefault="006F7107" w:rsidP="00816FB3">
            <w:pPr>
              <w:pStyle w:val="TableParagraph"/>
              <w:spacing w:line="258" w:lineRule="exact"/>
              <w:ind w:left="110"/>
              <w:rPr>
                <w:sz w:val="24"/>
              </w:rPr>
            </w:pPr>
            <w:r>
              <w:rPr>
                <w:sz w:val="24"/>
              </w:rPr>
              <w:t>на каждого</w:t>
            </w:r>
          </w:p>
        </w:tc>
      </w:tr>
      <w:tr w:rsidR="006F7107" w14:paraId="2A438784" w14:textId="77777777" w:rsidTr="001B5C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7" w:type="dxa"/>
          <w:trHeight w:val="275"/>
        </w:trPr>
        <w:tc>
          <w:tcPr>
            <w:tcW w:w="3114" w:type="dxa"/>
            <w:vMerge/>
            <w:tcBorders>
              <w:top w:val="single" w:sz="4" w:space="0" w:color="auto"/>
              <w:left w:val="single" w:sz="4" w:space="0" w:color="auto"/>
              <w:bottom w:val="single" w:sz="4" w:space="0" w:color="auto"/>
              <w:right w:val="single" w:sz="4" w:space="0" w:color="auto"/>
            </w:tcBorders>
          </w:tcPr>
          <w:p w14:paraId="05242A31" w14:textId="77777777" w:rsidR="006F7107" w:rsidRDefault="006F7107" w:rsidP="00816FB3">
            <w:pPr>
              <w:rPr>
                <w:sz w:val="2"/>
                <w:szCs w:val="2"/>
              </w:rPr>
            </w:pPr>
          </w:p>
        </w:tc>
        <w:tc>
          <w:tcPr>
            <w:tcW w:w="5435" w:type="dxa"/>
            <w:gridSpan w:val="2"/>
            <w:tcBorders>
              <w:top w:val="single" w:sz="4" w:space="0" w:color="auto"/>
              <w:left w:val="single" w:sz="4" w:space="0" w:color="auto"/>
              <w:bottom w:val="single" w:sz="4" w:space="0" w:color="auto"/>
              <w:right w:val="single" w:sz="4" w:space="0" w:color="auto"/>
            </w:tcBorders>
          </w:tcPr>
          <w:p w14:paraId="57735225" w14:textId="77777777" w:rsidR="006F7107" w:rsidRDefault="006F7107" w:rsidP="00816FB3">
            <w:pPr>
              <w:pStyle w:val="TableParagraph"/>
              <w:spacing w:line="256" w:lineRule="exact"/>
              <w:ind w:left="110"/>
              <w:rPr>
                <w:sz w:val="24"/>
              </w:rPr>
            </w:pPr>
            <w:r>
              <w:rPr>
                <w:sz w:val="24"/>
              </w:rPr>
              <w:t>Иллюстрация «Ёлка»</w:t>
            </w:r>
          </w:p>
        </w:tc>
        <w:tc>
          <w:tcPr>
            <w:tcW w:w="2161" w:type="dxa"/>
            <w:tcBorders>
              <w:top w:val="single" w:sz="4" w:space="0" w:color="auto"/>
              <w:left w:val="single" w:sz="4" w:space="0" w:color="auto"/>
              <w:bottom w:val="single" w:sz="4" w:space="0" w:color="auto"/>
              <w:right w:val="single" w:sz="4" w:space="0" w:color="auto"/>
            </w:tcBorders>
          </w:tcPr>
          <w:p w14:paraId="7E23460E" w14:textId="77777777" w:rsidR="006F7107" w:rsidRDefault="006F7107" w:rsidP="00816FB3">
            <w:pPr>
              <w:pStyle w:val="TableParagraph"/>
              <w:spacing w:line="256" w:lineRule="exact"/>
              <w:ind w:left="110"/>
              <w:rPr>
                <w:sz w:val="24"/>
              </w:rPr>
            </w:pPr>
            <w:r>
              <w:rPr>
                <w:sz w:val="24"/>
              </w:rPr>
              <w:t>1</w:t>
            </w:r>
          </w:p>
        </w:tc>
      </w:tr>
      <w:tr w:rsidR="006F7107" w14:paraId="65A56E5D" w14:textId="77777777" w:rsidTr="001B5C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7" w:type="dxa"/>
          <w:trHeight w:val="275"/>
        </w:trPr>
        <w:tc>
          <w:tcPr>
            <w:tcW w:w="3114" w:type="dxa"/>
            <w:vMerge/>
            <w:tcBorders>
              <w:top w:val="single" w:sz="4" w:space="0" w:color="auto"/>
              <w:left w:val="single" w:sz="4" w:space="0" w:color="auto"/>
              <w:bottom w:val="single" w:sz="4" w:space="0" w:color="auto"/>
              <w:right w:val="single" w:sz="4" w:space="0" w:color="auto"/>
            </w:tcBorders>
          </w:tcPr>
          <w:p w14:paraId="7BB29350" w14:textId="77777777" w:rsidR="006F7107" w:rsidRDefault="006F7107" w:rsidP="00816FB3">
            <w:pPr>
              <w:rPr>
                <w:sz w:val="2"/>
                <w:szCs w:val="2"/>
              </w:rPr>
            </w:pPr>
          </w:p>
        </w:tc>
        <w:tc>
          <w:tcPr>
            <w:tcW w:w="5435" w:type="dxa"/>
            <w:gridSpan w:val="2"/>
            <w:tcBorders>
              <w:top w:val="single" w:sz="4" w:space="0" w:color="auto"/>
              <w:left w:val="single" w:sz="4" w:space="0" w:color="auto"/>
              <w:bottom w:val="single" w:sz="4" w:space="0" w:color="auto"/>
              <w:right w:val="single" w:sz="4" w:space="0" w:color="auto"/>
            </w:tcBorders>
          </w:tcPr>
          <w:p w14:paraId="0CCA6564" w14:textId="77777777" w:rsidR="006F7107" w:rsidRDefault="006F7107" w:rsidP="00816FB3">
            <w:pPr>
              <w:pStyle w:val="TableParagraph"/>
              <w:spacing w:line="256" w:lineRule="exact"/>
              <w:ind w:left="110"/>
              <w:rPr>
                <w:sz w:val="24"/>
              </w:rPr>
            </w:pPr>
            <w:r>
              <w:rPr>
                <w:sz w:val="24"/>
              </w:rPr>
              <w:t>Иллюстрация «Дед Мороз»</w:t>
            </w:r>
          </w:p>
        </w:tc>
        <w:tc>
          <w:tcPr>
            <w:tcW w:w="2161" w:type="dxa"/>
            <w:tcBorders>
              <w:top w:val="single" w:sz="4" w:space="0" w:color="auto"/>
              <w:left w:val="single" w:sz="4" w:space="0" w:color="auto"/>
              <w:bottom w:val="single" w:sz="4" w:space="0" w:color="auto"/>
              <w:right w:val="single" w:sz="4" w:space="0" w:color="auto"/>
            </w:tcBorders>
          </w:tcPr>
          <w:p w14:paraId="4BA07496" w14:textId="77777777" w:rsidR="006F7107" w:rsidRDefault="006F7107" w:rsidP="00816FB3">
            <w:pPr>
              <w:pStyle w:val="TableParagraph"/>
              <w:spacing w:line="256" w:lineRule="exact"/>
              <w:ind w:left="110"/>
              <w:rPr>
                <w:sz w:val="24"/>
              </w:rPr>
            </w:pPr>
            <w:r>
              <w:rPr>
                <w:sz w:val="24"/>
              </w:rPr>
              <w:t>1</w:t>
            </w:r>
          </w:p>
        </w:tc>
      </w:tr>
      <w:tr w:rsidR="006F7107" w14:paraId="6B65DB17" w14:textId="77777777" w:rsidTr="001B5C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7" w:type="dxa"/>
          <w:trHeight w:val="276"/>
        </w:trPr>
        <w:tc>
          <w:tcPr>
            <w:tcW w:w="3114" w:type="dxa"/>
            <w:vMerge/>
            <w:tcBorders>
              <w:top w:val="single" w:sz="4" w:space="0" w:color="auto"/>
              <w:left w:val="single" w:sz="4" w:space="0" w:color="auto"/>
              <w:bottom w:val="single" w:sz="4" w:space="0" w:color="auto"/>
              <w:right w:val="single" w:sz="4" w:space="0" w:color="auto"/>
            </w:tcBorders>
          </w:tcPr>
          <w:p w14:paraId="1687D7C1" w14:textId="77777777" w:rsidR="006F7107" w:rsidRDefault="006F7107" w:rsidP="00816FB3">
            <w:pPr>
              <w:rPr>
                <w:sz w:val="2"/>
                <w:szCs w:val="2"/>
              </w:rPr>
            </w:pPr>
          </w:p>
        </w:tc>
        <w:tc>
          <w:tcPr>
            <w:tcW w:w="5435" w:type="dxa"/>
            <w:gridSpan w:val="2"/>
            <w:tcBorders>
              <w:top w:val="single" w:sz="4" w:space="0" w:color="auto"/>
              <w:left w:val="single" w:sz="4" w:space="0" w:color="auto"/>
              <w:bottom w:val="single" w:sz="4" w:space="0" w:color="auto"/>
              <w:right w:val="single" w:sz="4" w:space="0" w:color="auto"/>
            </w:tcBorders>
          </w:tcPr>
          <w:p w14:paraId="746CC527" w14:textId="77777777" w:rsidR="006F7107" w:rsidRDefault="006F7107" w:rsidP="00816FB3">
            <w:pPr>
              <w:pStyle w:val="TableParagraph"/>
              <w:spacing w:line="256" w:lineRule="exact"/>
              <w:ind w:left="110"/>
              <w:rPr>
                <w:sz w:val="24"/>
              </w:rPr>
            </w:pPr>
            <w:r>
              <w:rPr>
                <w:sz w:val="24"/>
              </w:rPr>
              <w:t>Саночки</w:t>
            </w:r>
          </w:p>
        </w:tc>
        <w:tc>
          <w:tcPr>
            <w:tcW w:w="2161" w:type="dxa"/>
            <w:tcBorders>
              <w:top w:val="single" w:sz="4" w:space="0" w:color="auto"/>
              <w:left w:val="single" w:sz="4" w:space="0" w:color="auto"/>
              <w:bottom w:val="single" w:sz="4" w:space="0" w:color="auto"/>
              <w:right w:val="single" w:sz="4" w:space="0" w:color="auto"/>
            </w:tcBorders>
          </w:tcPr>
          <w:p w14:paraId="0BD4524C" w14:textId="77777777" w:rsidR="006F7107" w:rsidRDefault="006F7107" w:rsidP="00816FB3">
            <w:pPr>
              <w:pStyle w:val="TableParagraph"/>
              <w:spacing w:line="256" w:lineRule="exact"/>
              <w:ind w:left="110"/>
              <w:rPr>
                <w:sz w:val="24"/>
              </w:rPr>
            </w:pPr>
            <w:r>
              <w:rPr>
                <w:sz w:val="24"/>
              </w:rPr>
              <w:t>1</w:t>
            </w:r>
          </w:p>
        </w:tc>
      </w:tr>
      <w:tr w:rsidR="006F7107" w14:paraId="541A71EB" w14:textId="77777777" w:rsidTr="001B5C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7" w:type="dxa"/>
          <w:trHeight w:val="275"/>
        </w:trPr>
        <w:tc>
          <w:tcPr>
            <w:tcW w:w="3114" w:type="dxa"/>
            <w:vMerge/>
            <w:tcBorders>
              <w:top w:val="single" w:sz="4" w:space="0" w:color="auto"/>
              <w:left w:val="single" w:sz="4" w:space="0" w:color="auto"/>
              <w:bottom w:val="single" w:sz="4" w:space="0" w:color="auto"/>
              <w:right w:val="single" w:sz="4" w:space="0" w:color="auto"/>
            </w:tcBorders>
          </w:tcPr>
          <w:p w14:paraId="3D92E503" w14:textId="77777777" w:rsidR="006F7107" w:rsidRDefault="006F7107" w:rsidP="00816FB3">
            <w:pPr>
              <w:rPr>
                <w:sz w:val="2"/>
                <w:szCs w:val="2"/>
              </w:rPr>
            </w:pPr>
          </w:p>
        </w:tc>
        <w:tc>
          <w:tcPr>
            <w:tcW w:w="5435" w:type="dxa"/>
            <w:gridSpan w:val="2"/>
            <w:tcBorders>
              <w:top w:val="single" w:sz="4" w:space="0" w:color="auto"/>
              <w:left w:val="single" w:sz="4" w:space="0" w:color="auto"/>
              <w:bottom w:val="single" w:sz="4" w:space="0" w:color="auto"/>
              <w:right w:val="single" w:sz="4" w:space="0" w:color="auto"/>
            </w:tcBorders>
          </w:tcPr>
          <w:p w14:paraId="47686E0B" w14:textId="77777777" w:rsidR="006F7107" w:rsidRDefault="006F7107" w:rsidP="00816FB3">
            <w:pPr>
              <w:pStyle w:val="TableParagraph"/>
              <w:spacing w:line="256" w:lineRule="exact"/>
              <w:ind w:left="110"/>
              <w:rPr>
                <w:sz w:val="24"/>
              </w:rPr>
            </w:pPr>
            <w:r>
              <w:rPr>
                <w:sz w:val="24"/>
              </w:rPr>
              <w:t>Игрушка- петушок</w:t>
            </w:r>
          </w:p>
        </w:tc>
        <w:tc>
          <w:tcPr>
            <w:tcW w:w="2161" w:type="dxa"/>
            <w:tcBorders>
              <w:top w:val="single" w:sz="4" w:space="0" w:color="auto"/>
              <w:left w:val="single" w:sz="4" w:space="0" w:color="auto"/>
              <w:bottom w:val="single" w:sz="4" w:space="0" w:color="auto"/>
              <w:right w:val="single" w:sz="4" w:space="0" w:color="auto"/>
            </w:tcBorders>
          </w:tcPr>
          <w:p w14:paraId="0C52808E" w14:textId="77777777" w:rsidR="006F7107" w:rsidRDefault="006F7107" w:rsidP="00816FB3">
            <w:pPr>
              <w:pStyle w:val="TableParagraph"/>
              <w:spacing w:line="256" w:lineRule="exact"/>
              <w:ind w:left="110"/>
              <w:rPr>
                <w:sz w:val="24"/>
              </w:rPr>
            </w:pPr>
            <w:r>
              <w:rPr>
                <w:sz w:val="24"/>
              </w:rPr>
              <w:t>1</w:t>
            </w:r>
          </w:p>
        </w:tc>
      </w:tr>
      <w:tr w:rsidR="006F7107" w14:paraId="32CF93E5" w14:textId="77777777" w:rsidTr="001B5C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7" w:type="dxa"/>
          <w:trHeight w:val="275"/>
        </w:trPr>
        <w:tc>
          <w:tcPr>
            <w:tcW w:w="3114" w:type="dxa"/>
            <w:vMerge/>
            <w:tcBorders>
              <w:top w:val="single" w:sz="4" w:space="0" w:color="auto"/>
              <w:left w:val="single" w:sz="4" w:space="0" w:color="auto"/>
              <w:bottom w:val="single" w:sz="4" w:space="0" w:color="auto"/>
              <w:right w:val="single" w:sz="4" w:space="0" w:color="auto"/>
            </w:tcBorders>
          </w:tcPr>
          <w:p w14:paraId="15913644" w14:textId="77777777" w:rsidR="006F7107" w:rsidRDefault="006F7107" w:rsidP="00816FB3">
            <w:pPr>
              <w:rPr>
                <w:sz w:val="2"/>
                <w:szCs w:val="2"/>
              </w:rPr>
            </w:pPr>
          </w:p>
        </w:tc>
        <w:tc>
          <w:tcPr>
            <w:tcW w:w="5435" w:type="dxa"/>
            <w:gridSpan w:val="2"/>
            <w:tcBorders>
              <w:top w:val="single" w:sz="4" w:space="0" w:color="auto"/>
              <w:left w:val="single" w:sz="4" w:space="0" w:color="auto"/>
              <w:bottom w:val="single" w:sz="4" w:space="0" w:color="auto"/>
              <w:right w:val="single" w:sz="4" w:space="0" w:color="auto"/>
            </w:tcBorders>
          </w:tcPr>
          <w:p w14:paraId="7EDB85C6" w14:textId="77777777" w:rsidR="006F7107" w:rsidRDefault="006F7107" w:rsidP="00816FB3">
            <w:pPr>
              <w:pStyle w:val="TableParagraph"/>
              <w:spacing w:line="256" w:lineRule="exact"/>
              <w:ind w:left="110"/>
              <w:rPr>
                <w:sz w:val="24"/>
              </w:rPr>
            </w:pPr>
            <w:r>
              <w:rPr>
                <w:sz w:val="24"/>
              </w:rPr>
              <w:t>Игрушка- бычок</w:t>
            </w:r>
          </w:p>
        </w:tc>
        <w:tc>
          <w:tcPr>
            <w:tcW w:w="2161" w:type="dxa"/>
            <w:tcBorders>
              <w:top w:val="single" w:sz="4" w:space="0" w:color="auto"/>
              <w:left w:val="single" w:sz="4" w:space="0" w:color="auto"/>
              <w:bottom w:val="single" w:sz="4" w:space="0" w:color="auto"/>
              <w:right w:val="single" w:sz="4" w:space="0" w:color="auto"/>
            </w:tcBorders>
          </w:tcPr>
          <w:p w14:paraId="46A7EA2D" w14:textId="77777777" w:rsidR="006F7107" w:rsidRDefault="006F7107" w:rsidP="00816FB3">
            <w:pPr>
              <w:pStyle w:val="TableParagraph"/>
              <w:spacing w:line="256" w:lineRule="exact"/>
              <w:ind w:left="110"/>
              <w:rPr>
                <w:sz w:val="24"/>
              </w:rPr>
            </w:pPr>
            <w:r>
              <w:rPr>
                <w:sz w:val="24"/>
              </w:rPr>
              <w:t>1</w:t>
            </w:r>
          </w:p>
        </w:tc>
      </w:tr>
      <w:tr w:rsidR="006F7107" w14:paraId="5413D4E4" w14:textId="77777777" w:rsidTr="001B5C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7" w:type="dxa"/>
          <w:trHeight w:val="278"/>
        </w:trPr>
        <w:tc>
          <w:tcPr>
            <w:tcW w:w="3114" w:type="dxa"/>
            <w:vMerge/>
            <w:tcBorders>
              <w:top w:val="single" w:sz="4" w:space="0" w:color="auto"/>
              <w:left w:val="single" w:sz="4" w:space="0" w:color="auto"/>
              <w:bottom w:val="single" w:sz="4" w:space="0" w:color="auto"/>
              <w:right w:val="single" w:sz="4" w:space="0" w:color="auto"/>
            </w:tcBorders>
          </w:tcPr>
          <w:p w14:paraId="60697FF9" w14:textId="77777777" w:rsidR="006F7107" w:rsidRDefault="006F7107" w:rsidP="00816FB3">
            <w:pPr>
              <w:rPr>
                <w:sz w:val="2"/>
                <w:szCs w:val="2"/>
              </w:rPr>
            </w:pPr>
          </w:p>
        </w:tc>
        <w:tc>
          <w:tcPr>
            <w:tcW w:w="5435" w:type="dxa"/>
            <w:gridSpan w:val="2"/>
            <w:tcBorders>
              <w:top w:val="single" w:sz="4" w:space="0" w:color="auto"/>
              <w:left w:val="single" w:sz="4" w:space="0" w:color="auto"/>
              <w:bottom w:val="single" w:sz="4" w:space="0" w:color="auto"/>
              <w:right w:val="single" w:sz="4" w:space="0" w:color="auto"/>
            </w:tcBorders>
          </w:tcPr>
          <w:p w14:paraId="4A5F4DBF" w14:textId="77777777" w:rsidR="006F7107" w:rsidRDefault="006F7107" w:rsidP="00816FB3">
            <w:pPr>
              <w:pStyle w:val="TableParagraph"/>
              <w:spacing w:line="258" w:lineRule="exact"/>
              <w:ind w:left="110"/>
              <w:rPr>
                <w:sz w:val="24"/>
              </w:rPr>
            </w:pPr>
            <w:r>
              <w:rPr>
                <w:sz w:val="24"/>
              </w:rPr>
              <w:t>Бубен</w:t>
            </w:r>
          </w:p>
        </w:tc>
        <w:tc>
          <w:tcPr>
            <w:tcW w:w="2161" w:type="dxa"/>
            <w:tcBorders>
              <w:top w:val="single" w:sz="4" w:space="0" w:color="auto"/>
              <w:left w:val="single" w:sz="4" w:space="0" w:color="auto"/>
              <w:bottom w:val="single" w:sz="4" w:space="0" w:color="auto"/>
              <w:right w:val="single" w:sz="4" w:space="0" w:color="auto"/>
            </w:tcBorders>
          </w:tcPr>
          <w:p w14:paraId="45366D81" w14:textId="77777777" w:rsidR="006F7107" w:rsidRDefault="006F7107" w:rsidP="00816FB3">
            <w:pPr>
              <w:pStyle w:val="TableParagraph"/>
              <w:spacing w:line="258" w:lineRule="exact"/>
              <w:ind w:left="110"/>
              <w:rPr>
                <w:sz w:val="24"/>
              </w:rPr>
            </w:pPr>
            <w:r>
              <w:rPr>
                <w:sz w:val="24"/>
              </w:rPr>
              <w:t>1</w:t>
            </w:r>
          </w:p>
        </w:tc>
      </w:tr>
      <w:tr w:rsidR="006F7107" w14:paraId="78E7D597" w14:textId="77777777" w:rsidTr="001B5C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7" w:type="dxa"/>
          <w:trHeight w:val="275"/>
        </w:trPr>
        <w:tc>
          <w:tcPr>
            <w:tcW w:w="3114" w:type="dxa"/>
            <w:vMerge/>
            <w:tcBorders>
              <w:top w:val="single" w:sz="4" w:space="0" w:color="auto"/>
              <w:left w:val="single" w:sz="4" w:space="0" w:color="auto"/>
              <w:bottom w:val="single" w:sz="4" w:space="0" w:color="auto"/>
              <w:right w:val="single" w:sz="4" w:space="0" w:color="auto"/>
            </w:tcBorders>
          </w:tcPr>
          <w:p w14:paraId="17DAFF4E" w14:textId="77777777" w:rsidR="006F7107" w:rsidRDefault="006F7107" w:rsidP="00816FB3">
            <w:pPr>
              <w:rPr>
                <w:sz w:val="2"/>
                <w:szCs w:val="2"/>
              </w:rPr>
            </w:pPr>
          </w:p>
        </w:tc>
        <w:tc>
          <w:tcPr>
            <w:tcW w:w="5435" w:type="dxa"/>
            <w:gridSpan w:val="2"/>
            <w:tcBorders>
              <w:top w:val="single" w:sz="4" w:space="0" w:color="auto"/>
              <w:left w:val="single" w:sz="4" w:space="0" w:color="auto"/>
              <w:bottom w:val="single" w:sz="4" w:space="0" w:color="auto"/>
              <w:right w:val="single" w:sz="4" w:space="0" w:color="auto"/>
            </w:tcBorders>
          </w:tcPr>
          <w:p w14:paraId="478109F5" w14:textId="77777777" w:rsidR="006F7107" w:rsidRDefault="006F7107" w:rsidP="00816FB3">
            <w:pPr>
              <w:pStyle w:val="TableParagraph"/>
              <w:spacing w:line="256" w:lineRule="exact"/>
              <w:ind w:left="110"/>
              <w:rPr>
                <w:sz w:val="24"/>
              </w:rPr>
            </w:pPr>
            <w:r>
              <w:rPr>
                <w:sz w:val="24"/>
              </w:rPr>
              <w:t>Мячик</w:t>
            </w:r>
          </w:p>
        </w:tc>
        <w:tc>
          <w:tcPr>
            <w:tcW w:w="2161" w:type="dxa"/>
            <w:tcBorders>
              <w:top w:val="single" w:sz="4" w:space="0" w:color="auto"/>
              <w:left w:val="single" w:sz="4" w:space="0" w:color="auto"/>
              <w:bottom w:val="single" w:sz="4" w:space="0" w:color="auto"/>
              <w:right w:val="single" w:sz="4" w:space="0" w:color="auto"/>
            </w:tcBorders>
          </w:tcPr>
          <w:p w14:paraId="3C67E5CE" w14:textId="77777777" w:rsidR="006F7107" w:rsidRDefault="006F7107" w:rsidP="00816FB3">
            <w:pPr>
              <w:pStyle w:val="TableParagraph"/>
              <w:spacing w:line="256" w:lineRule="exact"/>
              <w:ind w:left="110"/>
              <w:rPr>
                <w:sz w:val="24"/>
              </w:rPr>
            </w:pPr>
            <w:r>
              <w:rPr>
                <w:sz w:val="24"/>
              </w:rPr>
              <w:t>1</w:t>
            </w:r>
          </w:p>
        </w:tc>
      </w:tr>
      <w:tr w:rsidR="006F7107" w14:paraId="54FCECB2" w14:textId="77777777" w:rsidTr="001B5C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7" w:type="dxa"/>
          <w:trHeight w:val="275"/>
        </w:trPr>
        <w:tc>
          <w:tcPr>
            <w:tcW w:w="3114" w:type="dxa"/>
            <w:vMerge/>
            <w:tcBorders>
              <w:top w:val="single" w:sz="4" w:space="0" w:color="auto"/>
              <w:left w:val="single" w:sz="4" w:space="0" w:color="auto"/>
              <w:bottom w:val="single" w:sz="4" w:space="0" w:color="auto"/>
              <w:right w:val="single" w:sz="4" w:space="0" w:color="auto"/>
            </w:tcBorders>
          </w:tcPr>
          <w:p w14:paraId="70FA062D" w14:textId="77777777" w:rsidR="006F7107" w:rsidRDefault="006F7107" w:rsidP="00816FB3">
            <w:pPr>
              <w:rPr>
                <w:sz w:val="2"/>
                <w:szCs w:val="2"/>
              </w:rPr>
            </w:pPr>
          </w:p>
        </w:tc>
        <w:tc>
          <w:tcPr>
            <w:tcW w:w="5435" w:type="dxa"/>
            <w:gridSpan w:val="2"/>
            <w:tcBorders>
              <w:top w:val="single" w:sz="4" w:space="0" w:color="auto"/>
              <w:left w:val="single" w:sz="4" w:space="0" w:color="auto"/>
              <w:bottom w:val="single" w:sz="4" w:space="0" w:color="auto"/>
              <w:right w:val="single" w:sz="4" w:space="0" w:color="auto"/>
            </w:tcBorders>
          </w:tcPr>
          <w:p w14:paraId="42CBE428" w14:textId="77777777" w:rsidR="006F7107" w:rsidRDefault="006F7107" w:rsidP="00816FB3">
            <w:pPr>
              <w:pStyle w:val="TableParagraph"/>
              <w:spacing w:line="256" w:lineRule="exact"/>
              <w:ind w:left="110"/>
              <w:rPr>
                <w:sz w:val="24"/>
              </w:rPr>
            </w:pPr>
            <w:r>
              <w:rPr>
                <w:sz w:val="24"/>
              </w:rPr>
              <w:t>Игрушка-птичка</w:t>
            </w:r>
          </w:p>
        </w:tc>
        <w:tc>
          <w:tcPr>
            <w:tcW w:w="2161" w:type="dxa"/>
            <w:tcBorders>
              <w:top w:val="single" w:sz="4" w:space="0" w:color="auto"/>
              <w:left w:val="single" w:sz="4" w:space="0" w:color="auto"/>
              <w:bottom w:val="single" w:sz="4" w:space="0" w:color="auto"/>
              <w:right w:val="single" w:sz="4" w:space="0" w:color="auto"/>
            </w:tcBorders>
          </w:tcPr>
          <w:p w14:paraId="22FCBD75" w14:textId="77777777" w:rsidR="006F7107" w:rsidRDefault="006F7107" w:rsidP="00816FB3">
            <w:pPr>
              <w:pStyle w:val="TableParagraph"/>
              <w:spacing w:line="256" w:lineRule="exact"/>
              <w:ind w:left="110"/>
              <w:rPr>
                <w:sz w:val="24"/>
              </w:rPr>
            </w:pPr>
            <w:r>
              <w:rPr>
                <w:sz w:val="24"/>
              </w:rPr>
              <w:t>1</w:t>
            </w:r>
          </w:p>
        </w:tc>
      </w:tr>
      <w:tr w:rsidR="006F7107" w14:paraId="1282E3A0" w14:textId="77777777" w:rsidTr="001B5C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7" w:type="dxa"/>
          <w:trHeight w:val="275"/>
        </w:trPr>
        <w:tc>
          <w:tcPr>
            <w:tcW w:w="3114" w:type="dxa"/>
            <w:vMerge/>
            <w:tcBorders>
              <w:top w:val="single" w:sz="4" w:space="0" w:color="auto"/>
              <w:left w:val="single" w:sz="4" w:space="0" w:color="auto"/>
              <w:bottom w:val="single" w:sz="4" w:space="0" w:color="auto"/>
              <w:right w:val="single" w:sz="4" w:space="0" w:color="auto"/>
            </w:tcBorders>
          </w:tcPr>
          <w:p w14:paraId="0611558A" w14:textId="77777777" w:rsidR="006F7107" w:rsidRDefault="006F7107" w:rsidP="00816FB3">
            <w:pPr>
              <w:rPr>
                <w:sz w:val="2"/>
                <w:szCs w:val="2"/>
              </w:rPr>
            </w:pPr>
          </w:p>
        </w:tc>
        <w:tc>
          <w:tcPr>
            <w:tcW w:w="5435" w:type="dxa"/>
            <w:gridSpan w:val="2"/>
            <w:tcBorders>
              <w:top w:val="single" w:sz="4" w:space="0" w:color="auto"/>
              <w:left w:val="single" w:sz="4" w:space="0" w:color="auto"/>
              <w:bottom w:val="single" w:sz="4" w:space="0" w:color="auto"/>
              <w:right w:val="single" w:sz="4" w:space="0" w:color="auto"/>
            </w:tcBorders>
          </w:tcPr>
          <w:p w14:paraId="620B3FAF" w14:textId="77777777" w:rsidR="006F7107" w:rsidRDefault="006F7107" w:rsidP="00816FB3">
            <w:pPr>
              <w:pStyle w:val="TableParagraph"/>
              <w:spacing w:line="256" w:lineRule="exact"/>
              <w:ind w:left="110"/>
              <w:rPr>
                <w:sz w:val="24"/>
              </w:rPr>
            </w:pPr>
            <w:r>
              <w:rPr>
                <w:sz w:val="24"/>
              </w:rPr>
              <w:t>Игрушка-кошка</w:t>
            </w:r>
          </w:p>
        </w:tc>
        <w:tc>
          <w:tcPr>
            <w:tcW w:w="2161" w:type="dxa"/>
            <w:tcBorders>
              <w:top w:val="single" w:sz="4" w:space="0" w:color="auto"/>
              <w:left w:val="single" w:sz="4" w:space="0" w:color="auto"/>
              <w:bottom w:val="single" w:sz="4" w:space="0" w:color="auto"/>
              <w:right w:val="single" w:sz="4" w:space="0" w:color="auto"/>
            </w:tcBorders>
          </w:tcPr>
          <w:p w14:paraId="64971163" w14:textId="77777777" w:rsidR="006F7107" w:rsidRDefault="006F7107" w:rsidP="00816FB3">
            <w:pPr>
              <w:pStyle w:val="TableParagraph"/>
              <w:spacing w:line="256" w:lineRule="exact"/>
              <w:ind w:left="110"/>
              <w:rPr>
                <w:sz w:val="24"/>
              </w:rPr>
            </w:pPr>
            <w:r>
              <w:rPr>
                <w:sz w:val="24"/>
              </w:rPr>
              <w:t>1</w:t>
            </w:r>
          </w:p>
        </w:tc>
      </w:tr>
      <w:tr w:rsidR="006F7107" w14:paraId="0FEE0389" w14:textId="77777777" w:rsidTr="001B5C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7" w:type="dxa"/>
          <w:trHeight w:val="275"/>
        </w:trPr>
        <w:tc>
          <w:tcPr>
            <w:tcW w:w="3114" w:type="dxa"/>
            <w:vMerge/>
            <w:tcBorders>
              <w:top w:val="single" w:sz="4" w:space="0" w:color="auto"/>
              <w:left w:val="single" w:sz="4" w:space="0" w:color="auto"/>
              <w:bottom w:val="single" w:sz="4" w:space="0" w:color="auto"/>
              <w:right w:val="single" w:sz="4" w:space="0" w:color="auto"/>
            </w:tcBorders>
          </w:tcPr>
          <w:p w14:paraId="426330BD" w14:textId="77777777" w:rsidR="006F7107" w:rsidRDefault="006F7107" w:rsidP="00816FB3">
            <w:pPr>
              <w:rPr>
                <w:sz w:val="2"/>
                <w:szCs w:val="2"/>
              </w:rPr>
            </w:pPr>
          </w:p>
        </w:tc>
        <w:tc>
          <w:tcPr>
            <w:tcW w:w="5435" w:type="dxa"/>
            <w:gridSpan w:val="2"/>
            <w:tcBorders>
              <w:top w:val="single" w:sz="4" w:space="0" w:color="auto"/>
              <w:left w:val="single" w:sz="4" w:space="0" w:color="auto"/>
              <w:bottom w:val="single" w:sz="4" w:space="0" w:color="auto"/>
              <w:right w:val="single" w:sz="4" w:space="0" w:color="auto"/>
            </w:tcBorders>
          </w:tcPr>
          <w:p w14:paraId="7251A4AA" w14:textId="77777777" w:rsidR="006F7107" w:rsidRDefault="006F7107" w:rsidP="00816FB3">
            <w:pPr>
              <w:pStyle w:val="TableParagraph"/>
              <w:spacing w:line="256" w:lineRule="exact"/>
              <w:ind w:left="110"/>
              <w:rPr>
                <w:sz w:val="24"/>
              </w:rPr>
            </w:pPr>
            <w:r>
              <w:rPr>
                <w:sz w:val="24"/>
              </w:rPr>
              <w:t>Шарик</w:t>
            </w:r>
          </w:p>
        </w:tc>
        <w:tc>
          <w:tcPr>
            <w:tcW w:w="2161" w:type="dxa"/>
            <w:tcBorders>
              <w:top w:val="single" w:sz="4" w:space="0" w:color="auto"/>
              <w:left w:val="single" w:sz="4" w:space="0" w:color="auto"/>
              <w:bottom w:val="single" w:sz="4" w:space="0" w:color="auto"/>
              <w:right w:val="single" w:sz="4" w:space="0" w:color="auto"/>
            </w:tcBorders>
          </w:tcPr>
          <w:p w14:paraId="4126FE13" w14:textId="77777777" w:rsidR="006F7107" w:rsidRDefault="006F7107" w:rsidP="00816FB3">
            <w:pPr>
              <w:pStyle w:val="TableParagraph"/>
              <w:spacing w:line="256" w:lineRule="exact"/>
              <w:ind w:left="110"/>
              <w:rPr>
                <w:sz w:val="24"/>
              </w:rPr>
            </w:pPr>
            <w:r>
              <w:rPr>
                <w:sz w:val="24"/>
              </w:rPr>
              <w:t>1</w:t>
            </w:r>
          </w:p>
        </w:tc>
      </w:tr>
      <w:tr w:rsidR="006F7107" w14:paraId="6800676E" w14:textId="77777777" w:rsidTr="001B5C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7" w:type="dxa"/>
          <w:trHeight w:val="551"/>
        </w:trPr>
        <w:tc>
          <w:tcPr>
            <w:tcW w:w="3114" w:type="dxa"/>
            <w:vMerge/>
            <w:tcBorders>
              <w:top w:val="single" w:sz="4" w:space="0" w:color="auto"/>
              <w:left w:val="single" w:sz="4" w:space="0" w:color="auto"/>
              <w:bottom w:val="single" w:sz="4" w:space="0" w:color="auto"/>
              <w:right w:val="single" w:sz="4" w:space="0" w:color="auto"/>
            </w:tcBorders>
          </w:tcPr>
          <w:p w14:paraId="390A5013" w14:textId="77777777" w:rsidR="006F7107" w:rsidRDefault="006F7107" w:rsidP="00816FB3">
            <w:pPr>
              <w:rPr>
                <w:sz w:val="2"/>
                <w:szCs w:val="2"/>
              </w:rPr>
            </w:pPr>
          </w:p>
        </w:tc>
        <w:tc>
          <w:tcPr>
            <w:tcW w:w="5435" w:type="dxa"/>
            <w:gridSpan w:val="2"/>
            <w:tcBorders>
              <w:top w:val="single" w:sz="4" w:space="0" w:color="auto"/>
              <w:left w:val="single" w:sz="4" w:space="0" w:color="auto"/>
              <w:bottom w:val="single" w:sz="4" w:space="0" w:color="auto"/>
              <w:right w:val="single" w:sz="4" w:space="0" w:color="auto"/>
            </w:tcBorders>
          </w:tcPr>
          <w:p w14:paraId="5BAEB04F" w14:textId="77777777" w:rsidR="006F7107" w:rsidRDefault="006F7107" w:rsidP="00816FB3">
            <w:pPr>
              <w:pStyle w:val="TableParagraph"/>
              <w:spacing w:line="268" w:lineRule="exact"/>
              <w:ind w:left="110"/>
              <w:rPr>
                <w:sz w:val="24"/>
              </w:rPr>
            </w:pPr>
            <w:r>
              <w:rPr>
                <w:sz w:val="24"/>
              </w:rPr>
              <w:t>Иллюстрация «Курочка и</w:t>
            </w:r>
          </w:p>
          <w:p w14:paraId="57AEA482" w14:textId="77777777" w:rsidR="006F7107" w:rsidRDefault="006F7107" w:rsidP="00816FB3">
            <w:pPr>
              <w:pStyle w:val="TableParagraph"/>
              <w:spacing w:line="264" w:lineRule="exact"/>
              <w:ind w:left="110"/>
              <w:rPr>
                <w:sz w:val="24"/>
              </w:rPr>
            </w:pPr>
            <w:r>
              <w:rPr>
                <w:sz w:val="24"/>
              </w:rPr>
              <w:t>цыплята»</w:t>
            </w:r>
          </w:p>
        </w:tc>
        <w:tc>
          <w:tcPr>
            <w:tcW w:w="2161" w:type="dxa"/>
            <w:tcBorders>
              <w:top w:val="single" w:sz="4" w:space="0" w:color="auto"/>
              <w:left w:val="single" w:sz="4" w:space="0" w:color="auto"/>
              <w:bottom w:val="single" w:sz="4" w:space="0" w:color="auto"/>
              <w:right w:val="single" w:sz="4" w:space="0" w:color="auto"/>
            </w:tcBorders>
          </w:tcPr>
          <w:p w14:paraId="61E9F8F3" w14:textId="77777777" w:rsidR="006F7107" w:rsidRDefault="006F7107" w:rsidP="00816FB3">
            <w:pPr>
              <w:pStyle w:val="TableParagraph"/>
              <w:spacing w:line="268" w:lineRule="exact"/>
              <w:ind w:left="110"/>
              <w:rPr>
                <w:sz w:val="24"/>
              </w:rPr>
            </w:pPr>
            <w:r>
              <w:rPr>
                <w:sz w:val="24"/>
              </w:rPr>
              <w:t>1</w:t>
            </w:r>
          </w:p>
        </w:tc>
      </w:tr>
      <w:tr w:rsidR="006F7107" w14:paraId="794E9DE8" w14:textId="77777777" w:rsidTr="001B5C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7" w:type="dxa"/>
          <w:trHeight w:val="275"/>
        </w:trPr>
        <w:tc>
          <w:tcPr>
            <w:tcW w:w="3114" w:type="dxa"/>
            <w:vMerge/>
            <w:tcBorders>
              <w:top w:val="single" w:sz="4" w:space="0" w:color="auto"/>
              <w:left w:val="single" w:sz="4" w:space="0" w:color="auto"/>
              <w:bottom w:val="single" w:sz="4" w:space="0" w:color="auto"/>
              <w:right w:val="single" w:sz="4" w:space="0" w:color="auto"/>
            </w:tcBorders>
          </w:tcPr>
          <w:p w14:paraId="728CC90A" w14:textId="77777777" w:rsidR="006F7107" w:rsidRDefault="006F7107" w:rsidP="00816FB3">
            <w:pPr>
              <w:rPr>
                <w:sz w:val="2"/>
                <w:szCs w:val="2"/>
              </w:rPr>
            </w:pPr>
          </w:p>
        </w:tc>
        <w:tc>
          <w:tcPr>
            <w:tcW w:w="5435" w:type="dxa"/>
            <w:gridSpan w:val="2"/>
            <w:tcBorders>
              <w:top w:val="single" w:sz="4" w:space="0" w:color="auto"/>
              <w:left w:val="single" w:sz="4" w:space="0" w:color="auto"/>
              <w:bottom w:val="single" w:sz="4" w:space="0" w:color="auto"/>
              <w:right w:val="single" w:sz="4" w:space="0" w:color="auto"/>
            </w:tcBorders>
          </w:tcPr>
          <w:p w14:paraId="1E097BEC" w14:textId="77777777" w:rsidR="006F7107" w:rsidRDefault="006F7107" w:rsidP="00816FB3">
            <w:pPr>
              <w:pStyle w:val="TableParagraph"/>
              <w:spacing w:line="256" w:lineRule="exact"/>
              <w:ind w:left="110"/>
              <w:rPr>
                <w:sz w:val="24"/>
              </w:rPr>
            </w:pPr>
            <w:r>
              <w:rPr>
                <w:sz w:val="24"/>
              </w:rPr>
              <w:t>Шапочки петушков</w:t>
            </w:r>
          </w:p>
        </w:tc>
        <w:tc>
          <w:tcPr>
            <w:tcW w:w="2161" w:type="dxa"/>
            <w:tcBorders>
              <w:top w:val="single" w:sz="4" w:space="0" w:color="auto"/>
              <w:left w:val="single" w:sz="4" w:space="0" w:color="auto"/>
              <w:bottom w:val="single" w:sz="4" w:space="0" w:color="auto"/>
              <w:right w:val="single" w:sz="4" w:space="0" w:color="auto"/>
            </w:tcBorders>
          </w:tcPr>
          <w:p w14:paraId="6CE3C6CD" w14:textId="77777777" w:rsidR="006F7107" w:rsidRDefault="006F7107" w:rsidP="00816FB3">
            <w:pPr>
              <w:pStyle w:val="TableParagraph"/>
              <w:spacing w:line="256" w:lineRule="exact"/>
              <w:ind w:left="110"/>
              <w:rPr>
                <w:sz w:val="24"/>
              </w:rPr>
            </w:pPr>
            <w:r>
              <w:rPr>
                <w:sz w:val="24"/>
              </w:rPr>
              <w:t>на каждого</w:t>
            </w:r>
          </w:p>
        </w:tc>
      </w:tr>
      <w:tr w:rsidR="006F7107" w14:paraId="20169936" w14:textId="77777777" w:rsidTr="001B5C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7" w:type="dxa"/>
          <w:trHeight w:val="278"/>
        </w:trPr>
        <w:tc>
          <w:tcPr>
            <w:tcW w:w="3114" w:type="dxa"/>
            <w:vMerge/>
            <w:tcBorders>
              <w:top w:val="single" w:sz="4" w:space="0" w:color="auto"/>
              <w:left w:val="single" w:sz="4" w:space="0" w:color="auto"/>
              <w:bottom w:val="single" w:sz="4" w:space="0" w:color="auto"/>
              <w:right w:val="single" w:sz="4" w:space="0" w:color="auto"/>
            </w:tcBorders>
          </w:tcPr>
          <w:p w14:paraId="580CBBCD" w14:textId="77777777" w:rsidR="006F7107" w:rsidRDefault="006F7107" w:rsidP="00816FB3">
            <w:pPr>
              <w:rPr>
                <w:sz w:val="2"/>
                <w:szCs w:val="2"/>
              </w:rPr>
            </w:pPr>
          </w:p>
        </w:tc>
        <w:tc>
          <w:tcPr>
            <w:tcW w:w="5435" w:type="dxa"/>
            <w:gridSpan w:val="2"/>
            <w:tcBorders>
              <w:top w:val="single" w:sz="4" w:space="0" w:color="auto"/>
              <w:left w:val="single" w:sz="4" w:space="0" w:color="auto"/>
              <w:bottom w:val="single" w:sz="4" w:space="0" w:color="auto"/>
              <w:right w:val="single" w:sz="4" w:space="0" w:color="auto"/>
            </w:tcBorders>
          </w:tcPr>
          <w:p w14:paraId="7B8D7E50" w14:textId="77777777" w:rsidR="006F7107" w:rsidRDefault="006F7107" w:rsidP="00816FB3">
            <w:pPr>
              <w:pStyle w:val="TableParagraph"/>
              <w:spacing w:line="258" w:lineRule="exact"/>
              <w:ind w:left="110"/>
              <w:rPr>
                <w:sz w:val="24"/>
              </w:rPr>
            </w:pPr>
            <w:r>
              <w:rPr>
                <w:sz w:val="24"/>
              </w:rPr>
              <w:t>Маленькие куколки</w:t>
            </w:r>
          </w:p>
        </w:tc>
        <w:tc>
          <w:tcPr>
            <w:tcW w:w="2161" w:type="dxa"/>
            <w:tcBorders>
              <w:top w:val="single" w:sz="4" w:space="0" w:color="auto"/>
              <w:left w:val="single" w:sz="4" w:space="0" w:color="auto"/>
              <w:bottom w:val="single" w:sz="4" w:space="0" w:color="auto"/>
              <w:right w:val="single" w:sz="4" w:space="0" w:color="auto"/>
            </w:tcBorders>
          </w:tcPr>
          <w:p w14:paraId="7E33B0E7" w14:textId="77777777" w:rsidR="006F7107" w:rsidRDefault="006F7107" w:rsidP="00816FB3">
            <w:pPr>
              <w:pStyle w:val="TableParagraph"/>
              <w:spacing w:line="258" w:lineRule="exact"/>
              <w:ind w:left="110"/>
              <w:rPr>
                <w:sz w:val="24"/>
              </w:rPr>
            </w:pPr>
            <w:r>
              <w:rPr>
                <w:sz w:val="24"/>
              </w:rPr>
              <w:t>на каждого</w:t>
            </w:r>
          </w:p>
        </w:tc>
      </w:tr>
      <w:tr w:rsidR="00420130" w14:paraId="7958204D" w14:textId="77777777" w:rsidTr="000B58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7" w:type="dxa"/>
          <w:trHeight w:val="278"/>
        </w:trPr>
        <w:tc>
          <w:tcPr>
            <w:tcW w:w="3114" w:type="dxa"/>
            <w:vMerge w:val="restart"/>
            <w:tcBorders>
              <w:top w:val="single" w:sz="4" w:space="0" w:color="auto"/>
              <w:left w:val="single" w:sz="4" w:space="0" w:color="auto"/>
              <w:right w:val="single" w:sz="4" w:space="0" w:color="auto"/>
            </w:tcBorders>
          </w:tcPr>
          <w:p w14:paraId="6DD24C4F" w14:textId="79762541" w:rsidR="00420130" w:rsidRDefault="00420130" w:rsidP="004C3623">
            <w:pPr>
              <w:pStyle w:val="TableParagraph"/>
              <w:ind w:left="110" w:right="98"/>
              <w:rPr>
                <w:b/>
                <w:sz w:val="24"/>
              </w:rPr>
            </w:pPr>
            <w:r>
              <w:rPr>
                <w:b/>
                <w:sz w:val="24"/>
              </w:rPr>
              <w:t>Эксперименирование с краской, глиной, пластилином</w:t>
            </w:r>
          </w:p>
          <w:p w14:paraId="7C271B70" w14:textId="37C674B3" w:rsidR="00420130" w:rsidRDefault="00420130" w:rsidP="004C3623">
            <w:pPr>
              <w:rPr>
                <w:sz w:val="2"/>
                <w:szCs w:val="2"/>
              </w:rPr>
            </w:pPr>
            <w:r>
              <w:rPr>
                <w:sz w:val="24"/>
              </w:rPr>
              <w:t>А.В.Найбауэр, О.В.Куракина Мама рядом. Игровые сеансы с детьми раннего возраста в центре игровой поддержки развития ребенка. 1-3 лет».</w:t>
            </w:r>
            <w:r>
              <w:rPr>
                <w:spacing w:val="53"/>
                <w:sz w:val="24"/>
              </w:rPr>
              <w:t xml:space="preserve"> </w:t>
            </w:r>
            <w:r>
              <w:rPr>
                <w:sz w:val="24"/>
              </w:rPr>
              <w:t>-М: Мозаика-Синтез, 2017г</w:t>
            </w:r>
          </w:p>
        </w:tc>
        <w:tc>
          <w:tcPr>
            <w:tcW w:w="5435" w:type="dxa"/>
            <w:gridSpan w:val="2"/>
            <w:tcBorders>
              <w:top w:val="single" w:sz="4" w:space="0" w:color="auto"/>
              <w:left w:val="single" w:sz="4" w:space="0" w:color="auto"/>
              <w:bottom w:val="single" w:sz="4" w:space="0" w:color="auto"/>
              <w:right w:val="single" w:sz="4" w:space="0" w:color="auto"/>
            </w:tcBorders>
          </w:tcPr>
          <w:p w14:paraId="0354981E" w14:textId="65C44146" w:rsidR="00420130" w:rsidRDefault="00420130" w:rsidP="00816FB3">
            <w:pPr>
              <w:pStyle w:val="TableParagraph"/>
              <w:spacing w:line="258" w:lineRule="exact"/>
              <w:ind w:left="110"/>
              <w:rPr>
                <w:sz w:val="24"/>
              </w:rPr>
            </w:pPr>
            <w:r>
              <w:rPr>
                <w:sz w:val="24"/>
              </w:rPr>
              <w:t>Пластилин серого цвета, листы картона с нарисованным зайчиком без ушей, цветные массажные мячи (диаметр 6см), игрушка заяц</w:t>
            </w:r>
          </w:p>
        </w:tc>
        <w:tc>
          <w:tcPr>
            <w:tcW w:w="2161" w:type="dxa"/>
            <w:tcBorders>
              <w:top w:val="single" w:sz="4" w:space="0" w:color="auto"/>
              <w:left w:val="single" w:sz="4" w:space="0" w:color="auto"/>
              <w:bottom w:val="single" w:sz="4" w:space="0" w:color="auto"/>
              <w:right w:val="single" w:sz="4" w:space="0" w:color="auto"/>
            </w:tcBorders>
          </w:tcPr>
          <w:p w14:paraId="5F5C7743" w14:textId="77777777" w:rsidR="00420130" w:rsidRDefault="00420130" w:rsidP="00816FB3">
            <w:pPr>
              <w:pStyle w:val="TableParagraph"/>
              <w:spacing w:line="258" w:lineRule="exact"/>
              <w:ind w:left="110"/>
              <w:rPr>
                <w:sz w:val="24"/>
              </w:rPr>
            </w:pPr>
          </w:p>
        </w:tc>
      </w:tr>
      <w:tr w:rsidR="00420130" w14:paraId="5F330619" w14:textId="77777777" w:rsidTr="000B58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7" w:type="dxa"/>
          <w:trHeight w:val="278"/>
        </w:trPr>
        <w:tc>
          <w:tcPr>
            <w:tcW w:w="3114" w:type="dxa"/>
            <w:vMerge/>
            <w:tcBorders>
              <w:left w:val="single" w:sz="4" w:space="0" w:color="auto"/>
              <w:right w:val="single" w:sz="4" w:space="0" w:color="auto"/>
            </w:tcBorders>
          </w:tcPr>
          <w:p w14:paraId="79EEE1DE" w14:textId="77777777" w:rsidR="00420130" w:rsidRDefault="00420130" w:rsidP="004C3623">
            <w:pPr>
              <w:pStyle w:val="TableParagraph"/>
              <w:ind w:left="110" w:right="98"/>
              <w:rPr>
                <w:b/>
                <w:sz w:val="24"/>
              </w:rPr>
            </w:pPr>
          </w:p>
        </w:tc>
        <w:tc>
          <w:tcPr>
            <w:tcW w:w="5435" w:type="dxa"/>
            <w:gridSpan w:val="2"/>
            <w:tcBorders>
              <w:top w:val="single" w:sz="4" w:space="0" w:color="auto"/>
              <w:left w:val="single" w:sz="4" w:space="0" w:color="auto"/>
              <w:bottom w:val="single" w:sz="4" w:space="0" w:color="auto"/>
              <w:right w:val="single" w:sz="4" w:space="0" w:color="auto"/>
            </w:tcBorders>
          </w:tcPr>
          <w:p w14:paraId="5C5C0525" w14:textId="6C725932" w:rsidR="00420130" w:rsidRDefault="00420130" w:rsidP="00816FB3">
            <w:pPr>
              <w:pStyle w:val="TableParagraph"/>
              <w:spacing w:line="258" w:lineRule="exact"/>
              <w:ind w:left="110"/>
              <w:rPr>
                <w:sz w:val="24"/>
              </w:rPr>
            </w:pPr>
            <w:r>
              <w:rPr>
                <w:sz w:val="24"/>
              </w:rPr>
              <w:t>Наглядное пособие осень, листы бумаги, ватные палочки, синяя гуашь</w:t>
            </w:r>
          </w:p>
        </w:tc>
        <w:tc>
          <w:tcPr>
            <w:tcW w:w="2161" w:type="dxa"/>
            <w:tcBorders>
              <w:top w:val="single" w:sz="4" w:space="0" w:color="auto"/>
              <w:left w:val="single" w:sz="4" w:space="0" w:color="auto"/>
              <w:bottom w:val="single" w:sz="4" w:space="0" w:color="auto"/>
              <w:right w:val="single" w:sz="4" w:space="0" w:color="auto"/>
            </w:tcBorders>
          </w:tcPr>
          <w:p w14:paraId="513E5440" w14:textId="77777777" w:rsidR="00420130" w:rsidRDefault="00420130" w:rsidP="00816FB3">
            <w:pPr>
              <w:pStyle w:val="TableParagraph"/>
              <w:spacing w:line="258" w:lineRule="exact"/>
              <w:ind w:left="110"/>
              <w:rPr>
                <w:sz w:val="24"/>
              </w:rPr>
            </w:pPr>
          </w:p>
        </w:tc>
      </w:tr>
      <w:tr w:rsidR="00420130" w14:paraId="2035D9AF" w14:textId="77777777" w:rsidTr="000B58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7" w:type="dxa"/>
          <w:trHeight w:val="278"/>
        </w:trPr>
        <w:tc>
          <w:tcPr>
            <w:tcW w:w="3114" w:type="dxa"/>
            <w:vMerge/>
            <w:tcBorders>
              <w:left w:val="single" w:sz="4" w:space="0" w:color="auto"/>
              <w:right w:val="single" w:sz="4" w:space="0" w:color="auto"/>
            </w:tcBorders>
          </w:tcPr>
          <w:p w14:paraId="63A0D62B" w14:textId="77777777" w:rsidR="00420130" w:rsidRDefault="00420130" w:rsidP="004C3623">
            <w:pPr>
              <w:pStyle w:val="TableParagraph"/>
              <w:ind w:left="110" w:right="98"/>
              <w:rPr>
                <w:b/>
                <w:sz w:val="24"/>
              </w:rPr>
            </w:pPr>
          </w:p>
        </w:tc>
        <w:tc>
          <w:tcPr>
            <w:tcW w:w="5435" w:type="dxa"/>
            <w:gridSpan w:val="2"/>
            <w:tcBorders>
              <w:top w:val="single" w:sz="4" w:space="0" w:color="auto"/>
              <w:left w:val="single" w:sz="4" w:space="0" w:color="auto"/>
              <w:bottom w:val="single" w:sz="4" w:space="0" w:color="auto"/>
              <w:right w:val="single" w:sz="4" w:space="0" w:color="auto"/>
            </w:tcBorders>
          </w:tcPr>
          <w:p w14:paraId="2C450B69" w14:textId="0D9D8DCC" w:rsidR="00420130" w:rsidRDefault="00420130" w:rsidP="00816FB3">
            <w:pPr>
              <w:pStyle w:val="TableParagraph"/>
              <w:spacing w:line="258" w:lineRule="exact"/>
              <w:ind w:left="110"/>
              <w:rPr>
                <w:sz w:val="24"/>
              </w:rPr>
            </w:pPr>
            <w:r>
              <w:rPr>
                <w:sz w:val="24"/>
              </w:rPr>
              <w:t>Силуэты перчаток из белой бумаги с дырочками на основании, шерстяная веревочка (длина 40см), пластилин основных цветов, наглядное пособие Одежда</w:t>
            </w:r>
          </w:p>
        </w:tc>
        <w:tc>
          <w:tcPr>
            <w:tcW w:w="2161" w:type="dxa"/>
            <w:tcBorders>
              <w:top w:val="single" w:sz="4" w:space="0" w:color="auto"/>
              <w:left w:val="single" w:sz="4" w:space="0" w:color="auto"/>
              <w:bottom w:val="single" w:sz="4" w:space="0" w:color="auto"/>
              <w:right w:val="single" w:sz="4" w:space="0" w:color="auto"/>
            </w:tcBorders>
          </w:tcPr>
          <w:p w14:paraId="6FD3822D" w14:textId="71900A8C" w:rsidR="00420130" w:rsidRDefault="00420130" w:rsidP="00816FB3">
            <w:pPr>
              <w:pStyle w:val="TableParagraph"/>
              <w:spacing w:line="258" w:lineRule="exact"/>
              <w:ind w:left="110"/>
              <w:rPr>
                <w:sz w:val="24"/>
              </w:rPr>
            </w:pPr>
            <w:r>
              <w:rPr>
                <w:sz w:val="24"/>
              </w:rPr>
              <w:t>По 2 на каждого</w:t>
            </w:r>
          </w:p>
        </w:tc>
      </w:tr>
      <w:tr w:rsidR="00420130" w14:paraId="4F81FE10" w14:textId="77777777" w:rsidTr="000B58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7" w:type="dxa"/>
          <w:trHeight w:val="278"/>
        </w:trPr>
        <w:tc>
          <w:tcPr>
            <w:tcW w:w="3114" w:type="dxa"/>
            <w:vMerge/>
            <w:tcBorders>
              <w:left w:val="single" w:sz="4" w:space="0" w:color="auto"/>
              <w:right w:val="single" w:sz="4" w:space="0" w:color="auto"/>
            </w:tcBorders>
          </w:tcPr>
          <w:p w14:paraId="3DA3558C" w14:textId="77777777" w:rsidR="00420130" w:rsidRDefault="00420130" w:rsidP="004C3623">
            <w:pPr>
              <w:pStyle w:val="TableParagraph"/>
              <w:ind w:left="110" w:right="98"/>
              <w:rPr>
                <w:b/>
                <w:sz w:val="24"/>
              </w:rPr>
            </w:pPr>
          </w:p>
        </w:tc>
        <w:tc>
          <w:tcPr>
            <w:tcW w:w="5435" w:type="dxa"/>
            <w:gridSpan w:val="2"/>
            <w:tcBorders>
              <w:top w:val="single" w:sz="4" w:space="0" w:color="auto"/>
              <w:left w:val="single" w:sz="4" w:space="0" w:color="auto"/>
              <w:bottom w:val="single" w:sz="4" w:space="0" w:color="auto"/>
              <w:right w:val="single" w:sz="4" w:space="0" w:color="auto"/>
            </w:tcBorders>
          </w:tcPr>
          <w:p w14:paraId="3E15A211" w14:textId="1AB30BFB" w:rsidR="00420130" w:rsidRDefault="00420130" w:rsidP="00816FB3">
            <w:pPr>
              <w:pStyle w:val="TableParagraph"/>
              <w:spacing w:line="258" w:lineRule="exact"/>
              <w:ind w:left="110"/>
              <w:rPr>
                <w:sz w:val="24"/>
              </w:rPr>
            </w:pPr>
            <w:r>
              <w:rPr>
                <w:sz w:val="24"/>
              </w:rPr>
              <w:t>Листы с нарисованной курочкой на одной стороне и цыплятами на другой, желтый пластилин, дощечки для лепки, массажные мячи (диаметр 9 см), сюжетная картинка «Птичи двор»</w:t>
            </w:r>
          </w:p>
        </w:tc>
        <w:tc>
          <w:tcPr>
            <w:tcW w:w="2161" w:type="dxa"/>
            <w:tcBorders>
              <w:top w:val="single" w:sz="4" w:space="0" w:color="auto"/>
              <w:left w:val="single" w:sz="4" w:space="0" w:color="auto"/>
              <w:bottom w:val="single" w:sz="4" w:space="0" w:color="auto"/>
              <w:right w:val="single" w:sz="4" w:space="0" w:color="auto"/>
            </w:tcBorders>
          </w:tcPr>
          <w:p w14:paraId="5EF74795" w14:textId="77777777" w:rsidR="00420130" w:rsidRDefault="00420130" w:rsidP="00816FB3">
            <w:pPr>
              <w:pStyle w:val="TableParagraph"/>
              <w:spacing w:line="258" w:lineRule="exact"/>
              <w:ind w:left="110"/>
              <w:rPr>
                <w:sz w:val="24"/>
              </w:rPr>
            </w:pPr>
          </w:p>
        </w:tc>
      </w:tr>
      <w:tr w:rsidR="00420130" w14:paraId="10813731" w14:textId="77777777" w:rsidTr="000B58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7" w:type="dxa"/>
          <w:trHeight w:val="278"/>
        </w:trPr>
        <w:tc>
          <w:tcPr>
            <w:tcW w:w="3114" w:type="dxa"/>
            <w:vMerge/>
            <w:tcBorders>
              <w:left w:val="single" w:sz="4" w:space="0" w:color="auto"/>
              <w:right w:val="single" w:sz="4" w:space="0" w:color="auto"/>
            </w:tcBorders>
          </w:tcPr>
          <w:p w14:paraId="17C84BE9" w14:textId="77777777" w:rsidR="00420130" w:rsidRDefault="00420130" w:rsidP="004C3623">
            <w:pPr>
              <w:pStyle w:val="TableParagraph"/>
              <w:ind w:left="110" w:right="98"/>
              <w:rPr>
                <w:b/>
                <w:sz w:val="24"/>
              </w:rPr>
            </w:pPr>
          </w:p>
        </w:tc>
        <w:tc>
          <w:tcPr>
            <w:tcW w:w="5435" w:type="dxa"/>
            <w:gridSpan w:val="2"/>
            <w:tcBorders>
              <w:top w:val="single" w:sz="4" w:space="0" w:color="auto"/>
              <w:left w:val="single" w:sz="4" w:space="0" w:color="auto"/>
              <w:bottom w:val="single" w:sz="4" w:space="0" w:color="auto"/>
              <w:right w:val="single" w:sz="4" w:space="0" w:color="auto"/>
            </w:tcBorders>
          </w:tcPr>
          <w:p w14:paraId="7A14F1CC" w14:textId="0413D124" w:rsidR="00420130" w:rsidRDefault="00420130" w:rsidP="00816FB3">
            <w:pPr>
              <w:pStyle w:val="TableParagraph"/>
              <w:spacing w:line="258" w:lineRule="exact"/>
              <w:ind w:left="110"/>
              <w:rPr>
                <w:sz w:val="24"/>
              </w:rPr>
            </w:pPr>
            <w:r>
              <w:rPr>
                <w:sz w:val="24"/>
              </w:rPr>
              <w:t>Листы бумаги с нарисованными на них ежиком без иголок, восковые мелки черного цвета, сенсорные палочки</w:t>
            </w:r>
          </w:p>
        </w:tc>
        <w:tc>
          <w:tcPr>
            <w:tcW w:w="2161" w:type="dxa"/>
            <w:tcBorders>
              <w:top w:val="single" w:sz="4" w:space="0" w:color="auto"/>
              <w:left w:val="single" w:sz="4" w:space="0" w:color="auto"/>
              <w:bottom w:val="single" w:sz="4" w:space="0" w:color="auto"/>
              <w:right w:val="single" w:sz="4" w:space="0" w:color="auto"/>
            </w:tcBorders>
          </w:tcPr>
          <w:p w14:paraId="108D1C3E" w14:textId="48B282ED" w:rsidR="00420130" w:rsidRDefault="00420130" w:rsidP="00816FB3">
            <w:pPr>
              <w:pStyle w:val="TableParagraph"/>
              <w:spacing w:line="258" w:lineRule="exact"/>
              <w:ind w:left="110"/>
              <w:rPr>
                <w:sz w:val="24"/>
              </w:rPr>
            </w:pPr>
            <w:r>
              <w:rPr>
                <w:sz w:val="24"/>
              </w:rPr>
              <w:t>По 2 штуки на каждого</w:t>
            </w:r>
          </w:p>
        </w:tc>
      </w:tr>
      <w:tr w:rsidR="00420130" w14:paraId="1ADBB737" w14:textId="77777777" w:rsidTr="000B58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7" w:type="dxa"/>
          <w:trHeight w:val="278"/>
        </w:trPr>
        <w:tc>
          <w:tcPr>
            <w:tcW w:w="3114" w:type="dxa"/>
            <w:vMerge/>
            <w:tcBorders>
              <w:left w:val="single" w:sz="4" w:space="0" w:color="auto"/>
              <w:right w:val="single" w:sz="4" w:space="0" w:color="auto"/>
            </w:tcBorders>
          </w:tcPr>
          <w:p w14:paraId="7F0CC19D" w14:textId="77777777" w:rsidR="00420130" w:rsidRDefault="00420130" w:rsidP="004C3623">
            <w:pPr>
              <w:pStyle w:val="TableParagraph"/>
              <w:ind w:left="110" w:right="98"/>
              <w:rPr>
                <w:b/>
                <w:sz w:val="24"/>
              </w:rPr>
            </w:pPr>
          </w:p>
        </w:tc>
        <w:tc>
          <w:tcPr>
            <w:tcW w:w="5435" w:type="dxa"/>
            <w:gridSpan w:val="2"/>
            <w:tcBorders>
              <w:top w:val="single" w:sz="4" w:space="0" w:color="auto"/>
              <w:left w:val="single" w:sz="4" w:space="0" w:color="auto"/>
              <w:bottom w:val="single" w:sz="4" w:space="0" w:color="auto"/>
              <w:right w:val="single" w:sz="4" w:space="0" w:color="auto"/>
            </w:tcBorders>
          </w:tcPr>
          <w:p w14:paraId="276C916F" w14:textId="7774D9A2" w:rsidR="00420130" w:rsidRDefault="00420130" w:rsidP="00816FB3">
            <w:pPr>
              <w:pStyle w:val="TableParagraph"/>
              <w:spacing w:line="258" w:lineRule="exact"/>
              <w:ind w:left="110"/>
              <w:rPr>
                <w:sz w:val="24"/>
              </w:rPr>
            </w:pPr>
            <w:r>
              <w:rPr>
                <w:sz w:val="24"/>
              </w:rPr>
              <w:t>Тесто, дощечки для лепки, шерстяные нитки, бумажные тарелочки</w:t>
            </w:r>
          </w:p>
        </w:tc>
        <w:tc>
          <w:tcPr>
            <w:tcW w:w="2161" w:type="dxa"/>
            <w:tcBorders>
              <w:top w:val="single" w:sz="4" w:space="0" w:color="auto"/>
              <w:left w:val="single" w:sz="4" w:space="0" w:color="auto"/>
              <w:bottom w:val="single" w:sz="4" w:space="0" w:color="auto"/>
              <w:right w:val="single" w:sz="4" w:space="0" w:color="auto"/>
            </w:tcBorders>
          </w:tcPr>
          <w:p w14:paraId="0B140A4C" w14:textId="77777777" w:rsidR="00420130" w:rsidRDefault="00420130" w:rsidP="00816FB3">
            <w:pPr>
              <w:pStyle w:val="TableParagraph"/>
              <w:spacing w:line="258" w:lineRule="exact"/>
              <w:ind w:left="110"/>
              <w:rPr>
                <w:sz w:val="24"/>
              </w:rPr>
            </w:pPr>
          </w:p>
        </w:tc>
      </w:tr>
      <w:tr w:rsidR="00420130" w14:paraId="240D0A8B" w14:textId="77777777" w:rsidTr="000B58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7" w:type="dxa"/>
          <w:trHeight w:val="278"/>
        </w:trPr>
        <w:tc>
          <w:tcPr>
            <w:tcW w:w="3114" w:type="dxa"/>
            <w:vMerge/>
            <w:tcBorders>
              <w:left w:val="single" w:sz="4" w:space="0" w:color="auto"/>
              <w:right w:val="single" w:sz="4" w:space="0" w:color="auto"/>
            </w:tcBorders>
          </w:tcPr>
          <w:p w14:paraId="0C69BBC4" w14:textId="77777777" w:rsidR="00420130" w:rsidRDefault="00420130" w:rsidP="004C3623">
            <w:pPr>
              <w:pStyle w:val="TableParagraph"/>
              <w:ind w:left="110" w:right="98"/>
              <w:rPr>
                <w:b/>
                <w:sz w:val="24"/>
              </w:rPr>
            </w:pPr>
          </w:p>
        </w:tc>
        <w:tc>
          <w:tcPr>
            <w:tcW w:w="5435" w:type="dxa"/>
            <w:gridSpan w:val="2"/>
            <w:tcBorders>
              <w:top w:val="single" w:sz="4" w:space="0" w:color="auto"/>
              <w:left w:val="single" w:sz="4" w:space="0" w:color="auto"/>
              <w:bottom w:val="single" w:sz="4" w:space="0" w:color="auto"/>
              <w:right w:val="single" w:sz="4" w:space="0" w:color="auto"/>
            </w:tcBorders>
          </w:tcPr>
          <w:p w14:paraId="4F5507C9" w14:textId="4713DE8A" w:rsidR="00420130" w:rsidRDefault="00420130" w:rsidP="00816FB3">
            <w:pPr>
              <w:pStyle w:val="TableParagraph"/>
              <w:spacing w:line="258" w:lineRule="exact"/>
              <w:ind w:left="110"/>
              <w:rPr>
                <w:sz w:val="24"/>
              </w:rPr>
            </w:pPr>
            <w:r>
              <w:rPr>
                <w:sz w:val="24"/>
              </w:rPr>
              <w:t xml:space="preserve">Исты бумаги с нарисованной белым восковым мелком елкой, кисточки, баночки-непроливайки с </w:t>
            </w:r>
            <w:r>
              <w:rPr>
                <w:sz w:val="24"/>
              </w:rPr>
              <w:lastRenderedPageBreak/>
              <w:t xml:space="preserve">разведенной зеленой краской, </w:t>
            </w:r>
          </w:p>
        </w:tc>
        <w:tc>
          <w:tcPr>
            <w:tcW w:w="2161" w:type="dxa"/>
            <w:tcBorders>
              <w:top w:val="single" w:sz="4" w:space="0" w:color="auto"/>
              <w:left w:val="single" w:sz="4" w:space="0" w:color="auto"/>
              <w:bottom w:val="single" w:sz="4" w:space="0" w:color="auto"/>
              <w:right w:val="single" w:sz="4" w:space="0" w:color="auto"/>
            </w:tcBorders>
          </w:tcPr>
          <w:p w14:paraId="0C188759" w14:textId="77777777" w:rsidR="00420130" w:rsidRDefault="00420130" w:rsidP="00816FB3">
            <w:pPr>
              <w:pStyle w:val="TableParagraph"/>
              <w:spacing w:line="258" w:lineRule="exact"/>
              <w:ind w:left="110"/>
              <w:rPr>
                <w:sz w:val="24"/>
              </w:rPr>
            </w:pPr>
          </w:p>
        </w:tc>
      </w:tr>
      <w:tr w:rsidR="00420130" w14:paraId="787857C2" w14:textId="77777777" w:rsidTr="000B58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7" w:type="dxa"/>
          <w:trHeight w:val="278"/>
        </w:trPr>
        <w:tc>
          <w:tcPr>
            <w:tcW w:w="3114" w:type="dxa"/>
            <w:vMerge/>
            <w:tcBorders>
              <w:left w:val="single" w:sz="4" w:space="0" w:color="auto"/>
              <w:right w:val="single" w:sz="4" w:space="0" w:color="auto"/>
            </w:tcBorders>
          </w:tcPr>
          <w:p w14:paraId="14BA6A69" w14:textId="77777777" w:rsidR="00420130" w:rsidRDefault="00420130" w:rsidP="004C3623">
            <w:pPr>
              <w:pStyle w:val="TableParagraph"/>
              <w:ind w:left="110" w:right="98"/>
              <w:rPr>
                <w:b/>
                <w:sz w:val="24"/>
              </w:rPr>
            </w:pPr>
          </w:p>
        </w:tc>
        <w:tc>
          <w:tcPr>
            <w:tcW w:w="5435" w:type="dxa"/>
            <w:gridSpan w:val="2"/>
            <w:tcBorders>
              <w:top w:val="single" w:sz="4" w:space="0" w:color="auto"/>
              <w:left w:val="single" w:sz="4" w:space="0" w:color="auto"/>
              <w:bottom w:val="single" w:sz="4" w:space="0" w:color="auto"/>
              <w:right w:val="single" w:sz="4" w:space="0" w:color="auto"/>
            </w:tcBorders>
          </w:tcPr>
          <w:p w14:paraId="4E90EED9" w14:textId="3466A3E8" w:rsidR="00420130" w:rsidRDefault="00420130" w:rsidP="00816FB3">
            <w:pPr>
              <w:pStyle w:val="TableParagraph"/>
              <w:spacing w:line="258" w:lineRule="exact"/>
              <w:ind w:left="110"/>
              <w:rPr>
                <w:sz w:val="24"/>
              </w:rPr>
            </w:pPr>
            <w:r>
              <w:rPr>
                <w:sz w:val="24"/>
              </w:rPr>
              <w:t>Игрушечный цыпленок, картон, желтый пластилин, дощечки для пластилина, красные карандаши, массажные мячи (диаметр 2,5 см по 2 на каждого), детское ведерко для мячей</w:t>
            </w:r>
          </w:p>
        </w:tc>
        <w:tc>
          <w:tcPr>
            <w:tcW w:w="2161" w:type="dxa"/>
            <w:tcBorders>
              <w:top w:val="single" w:sz="4" w:space="0" w:color="auto"/>
              <w:left w:val="single" w:sz="4" w:space="0" w:color="auto"/>
              <w:bottom w:val="single" w:sz="4" w:space="0" w:color="auto"/>
              <w:right w:val="single" w:sz="4" w:space="0" w:color="auto"/>
            </w:tcBorders>
          </w:tcPr>
          <w:p w14:paraId="2927D738" w14:textId="77777777" w:rsidR="00420130" w:rsidRDefault="00420130" w:rsidP="00816FB3">
            <w:pPr>
              <w:pStyle w:val="TableParagraph"/>
              <w:spacing w:line="258" w:lineRule="exact"/>
              <w:ind w:left="110"/>
              <w:rPr>
                <w:sz w:val="24"/>
              </w:rPr>
            </w:pPr>
          </w:p>
        </w:tc>
      </w:tr>
      <w:tr w:rsidR="00420130" w14:paraId="7DF72609" w14:textId="77777777" w:rsidTr="000B58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7" w:type="dxa"/>
          <w:trHeight w:val="278"/>
        </w:trPr>
        <w:tc>
          <w:tcPr>
            <w:tcW w:w="3114" w:type="dxa"/>
            <w:vMerge/>
            <w:tcBorders>
              <w:left w:val="single" w:sz="4" w:space="0" w:color="auto"/>
              <w:right w:val="single" w:sz="4" w:space="0" w:color="auto"/>
            </w:tcBorders>
          </w:tcPr>
          <w:p w14:paraId="29136742" w14:textId="77777777" w:rsidR="00420130" w:rsidRDefault="00420130" w:rsidP="004C3623">
            <w:pPr>
              <w:pStyle w:val="TableParagraph"/>
              <w:ind w:left="110" w:right="98"/>
              <w:rPr>
                <w:b/>
                <w:sz w:val="24"/>
              </w:rPr>
            </w:pPr>
          </w:p>
        </w:tc>
        <w:tc>
          <w:tcPr>
            <w:tcW w:w="5435" w:type="dxa"/>
            <w:gridSpan w:val="2"/>
            <w:tcBorders>
              <w:top w:val="single" w:sz="4" w:space="0" w:color="auto"/>
              <w:left w:val="single" w:sz="4" w:space="0" w:color="auto"/>
              <w:bottom w:val="single" w:sz="4" w:space="0" w:color="auto"/>
              <w:right w:val="single" w:sz="4" w:space="0" w:color="auto"/>
            </w:tcBorders>
          </w:tcPr>
          <w:p w14:paraId="686D1435" w14:textId="046B6C79" w:rsidR="00420130" w:rsidRDefault="00420130" w:rsidP="00816FB3">
            <w:pPr>
              <w:pStyle w:val="TableParagraph"/>
              <w:spacing w:line="258" w:lineRule="exact"/>
              <w:ind w:left="110"/>
              <w:rPr>
                <w:sz w:val="24"/>
              </w:rPr>
            </w:pPr>
            <w:r>
              <w:rPr>
                <w:sz w:val="24"/>
              </w:rPr>
              <w:t>Картон черного цвета, кисточки, гуашь белая, наглядное пособие «Зима», массажные ролики (10х5 см)</w:t>
            </w:r>
          </w:p>
        </w:tc>
        <w:tc>
          <w:tcPr>
            <w:tcW w:w="2161" w:type="dxa"/>
            <w:tcBorders>
              <w:top w:val="single" w:sz="4" w:space="0" w:color="auto"/>
              <w:left w:val="single" w:sz="4" w:space="0" w:color="auto"/>
              <w:bottom w:val="single" w:sz="4" w:space="0" w:color="auto"/>
              <w:right w:val="single" w:sz="4" w:space="0" w:color="auto"/>
            </w:tcBorders>
          </w:tcPr>
          <w:p w14:paraId="3BAD2F2A" w14:textId="77777777" w:rsidR="00420130" w:rsidRDefault="00420130" w:rsidP="00816FB3">
            <w:pPr>
              <w:pStyle w:val="TableParagraph"/>
              <w:spacing w:line="258" w:lineRule="exact"/>
              <w:ind w:left="110"/>
              <w:rPr>
                <w:sz w:val="24"/>
              </w:rPr>
            </w:pPr>
          </w:p>
        </w:tc>
      </w:tr>
      <w:tr w:rsidR="00420130" w14:paraId="01E139BE" w14:textId="77777777" w:rsidTr="000B58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7" w:type="dxa"/>
          <w:trHeight w:val="278"/>
        </w:trPr>
        <w:tc>
          <w:tcPr>
            <w:tcW w:w="3114" w:type="dxa"/>
            <w:vMerge/>
            <w:tcBorders>
              <w:left w:val="single" w:sz="4" w:space="0" w:color="auto"/>
              <w:right w:val="single" w:sz="4" w:space="0" w:color="auto"/>
            </w:tcBorders>
          </w:tcPr>
          <w:p w14:paraId="7C73A876" w14:textId="77777777" w:rsidR="00420130" w:rsidRDefault="00420130" w:rsidP="004C3623">
            <w:pPr>
              <w:pStyle w:val="TableParagraph"/>
              <w:ind w:left="110" w:right="98"/>
              <w:rPr>
                <w:b/>
                <w:sz w:val="24"/>
              </w:rPr>
            </w:pPr>
          </w:p>
        </w:tc>
        <w:tc>
          <w:tcPr>
            <w:tcW w:w="5435" w:type="dxa"/>
            <w:gridSpan w:val="2"/>
            <w:tcBorders>
              <w:top w:val="single" w:sz="4" w:space="0" w:color="auto"/>
              <w:left w:val="single" w:sz="4" w:space="0" w:color="auto"/>
              <w:bottom w:val="single" w:sz="4" w:space="0" w:color="auto"/>
              <w:right w:val="single" w:sz="4" w:space="0" w:color="auto"/>
            </w:tcBorders>
          </w:tcPr>
          <w:p w14:paraId="7C12C0CF" w14:textId="5CC633DC" w:rsidR="00420130" w:rsidRDefault="00420130" w:rsidP="00816FB3">
            <w:pPr>
              <w:pStyle w:val="TableParagraph"/>
              <w:spacing w:line="258" w:lineRule="exact"/>
              <w:ind w:left="110"/>
              <w:rPr>
                <w:sz w:val="24"/>
              </w:rPr>
            </w:pPr>
            <w:r>
              <w:rPr>
                <w:sz w:val="24"/>
              </w:rPr>
              <w:t>Вырезанные из листьев бумаги силуэты колобков с нарисованными глазами, ртом и носом, стаканчики-непроливайки, желтая краска, кисточки</w:t>
            </w:r>
          </w:p>
        </w:tc>
        <w:tc>
          <w:tcPr>
            <w:tcW w:w="2161" w:type="dxa"/>
            <w:tcBorders>
              <w:top w:val="single" w:sz="4" w:space="0" w:color="auto"/>
              <w:left w:val="single" w:sz="4" w:space="0" w:color="auto"/>
              <w:bottom w:val="single" w:sz="4" w:space="0" w:color="auto"/>
              <w:right w:val="single" w:sz="4" w:space="0" w:color="auto"/>
            </w:tcBorders>
          </w:tcPr>
          <w:p w14:paraId="767BAE78" w14:textId="77777777" w:rsidR="00420130" w:rsidRDefault="00420130" w:rsidP="00816FB3">
            <w:pPr>
              <w:pStyle w:val="TableParagraph"/>
              <w:spacing w:line="258" w:lineRule="exact"/>
              <w:ind w:left="110"/>
              <w:rPr>
                <w:sz w:val="24"/>
              </w:rPr>
            </w:pPr>
          </w:p>
        </w:tc>
      </w:tr>
      <w:tr w:rsidR="00420130" w14:paraId="0FBA3E1B" w14:textId="77777777" w:rsidTr="000B58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7" w:type="dxa"/>
          <w:trHeight w:val="278"/>
        </w:trPr>
        <w:tc>
          <w:tcPr>
            <w:tcW w:w="3114" w:type="dxa"/>
            <w:vMerge/>
            <w:tcBorders>
              <w:left w:val="single" w:sz="4" w:space="0" w:color="auto"/>
              <w:right w:val="single" w:sz="4" w:space="0" w:color="auto"/>
            </w:tcBorders>
          </w:tcPr>
          <w:p w14:paraId="703CDB07" w14:textId="77777777" w:rsidR="00420130" w:rsidRDefault="00420130" w:rsidP="004C3623">
            <w:pPr>
              <w:pStyle w:val="TableParagraph"/>
              <w:ind w:left="110" w:right="98"/>
              <w:rPr>
                <w:b/>
                <w:sz w:val="24"/>
              </w:rPr>
            </w:pPr>
          </w:p>
        </w:tc>
        <w:tc>
          <w:tcPr>
            <w:tcW w:w="5435" w:type="dxa"/>
            <w:gridSpan w:val="2"/>
            <w:tcBorders>
              <w:top w:val="single" w:sz="4" w:space="0" w:color="auto"/>
              <w:left w:val="single" w:sz="4" w:space="0" w:color="auto"/>
              <w:bottom w:val="single" w:sz="4" w:space="0" w:color="auto"/>
              <w:right w:val="single" w:sz="4" w:space="0" w:color="auto"/>
            </w:tcBorders>
          </w:tcPr>
          <w:p w14:paraId="69AB9407" w14:textId="77A4D86E" w:rsidR="00420130" w:rsidRDefault="00420130" w:rsidP="00816FB3">
            <w:pPr>
              <w:pStyle w:val="TableParagraph"/>
              <w:spacing w:line="258" w:lineRule="exact"/>
              <w:ind w:left="110"/>
              <w:rPr>
                <w:sz w:val="24"/>
              </w:rPr>
            </w:pPr>
            <w:r>
              <w:rPr>
                <w:sz w:val="24"/>
              </w:rPr>
              <w:t>Силуэт галстука из плотной акварельной бумаги с приклееной сзади шерстяной ниткой (длина 35см), стаканчики-непроливайки с водой основных цветов, кисточки</w:t>
            </w:r>
          </w:p>
        </w:tc>
        <w:tc>
          <w:tcPr>
            <w:tcW w:w="2161" w:type="dxa"/>
            <w:tcBorders>
              <w:top w:val="single" w:sz="4" w:space="0" w:color="auto"/>
              <w:left w:val="single" w:sz="4" w:space="0" w:color="auto"/>
              <w:bottom w:val="single" w:sz="4" w:space="0" w:color="auto"/>
              <w:right w:val="single" w:sz="4" w:space="0" w:color="auto"/>
            </w:tcBorders>
          </w:tcPr>
          <w:p w14:paraId="765AAD60" w14:textId="77777777" w:rsidR="00420130" w:rsidRDefault="00420130" w:rsidP="00816FB3">
            <w:pPr>
              <w:pStyle w:val="TableParagraph"/>
              <w:spacing w:line="258" w:lineRule="exact"/>
              <w:ind w:left="110"/>
              <w:rPr>
                <w:sz w:val="24"/>
              </w:rPr>
            </w:pPr>
          </w:p>
        </w:tc>
      </w:tr>
      <w:tr w:rsidR="00420130" w14:paraId="3C64B2C7" w14:textId="77777777" w:rsidTr="000B58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7" w:type="dxa"/>
          <w:trHeight w:val="278"/>
        </w:trPr>
        <w:tc>
          <w:tcPr>
            <w:tcW w:w="3114" w:type="dxa"/>
            <w:vMerge/>
            <w:tcBorders>
              <w:left w:val="single" w:sz="4" w:space="0" w:color="auto"/>
              <w:right w:val="single" w:sz="4" w:space="0" w:color="auto"/>
            </w:tcBorders>
          </w:tcPr>
          <w:p w14:paraId="21CB8ABE" w14:textId="77777777" w:rsidR="00420130" w:rsidRDefault="00420130" w:rsidP="004C3623">
            <w:pPr>
              <w:pStyle w:val="TableParagraph"/>
              <w:ind w:left="110" w:right="98"/>
              <w:rPr>
                <w:b/>
                <w:sz w:val="24"/>
              </w:rPr>
            </w:pPr>
          </w:p>
        </w:tc>
        <w:tc>
          <w:tcPr>
            <w:tcW w:w="5435" w:type="dxa"/>
            <w:gridSpan w:val="2"/>
            <w:tcBorders>
              <w:top w:val="single" w:sz="4" w:space="0" w:color="auto"/>
              <w:left w:val="single" w:sz="4" w:space="0" w:color="auto"/>
              <w:bottom w:val="single" w:sz="4" w:space="0" w:color="auto"/>
              <w:right w:val="single" w:sz="4" w:space="0" w:color="auto"/>
            </w:tcBorders>
          </w:tcPr>
          <w:p w14:paraId="189668F4" w14:textId="6B4017DA" w:rsidR="00420130" w:rsidRDefault="00420130" w:rsidP="00816FB3">
            <w:pPr>
              <w:pStyle w:val="TableParagraph"/>
              <w:spacing w:line="258" w:lineRule="exact"/>
              <w:ind w:left="110"/>
              <w:rPr>
                <w:sz w:val="24"/>
              </w:rPr>
            </w:pPr>
            <w:r>
              <w:rPr>
                <w:sz w:val="24"/>
              </w:rPr>
              <w:t>Листы бумаги с нарисованным скворцом, пластилин, массажные мячи малые (диаметр 2,5см), дощечки для лепки, игрушечный скворец</w:t>
            </w:r>
          </w:p>
        </w:tc>
        <w:tc>
          <w:tcPr>
            <w:tcW w:w="2161" w:type="dxa"/>
            <w:tcBorders>
              <w:top w:val="single" w:sz="4" w:space="0" w:color="auto"/>
              <w:left w:val="single" w:sz="4" w:space="0" w:color="auto"/>
              <w:bottom w:val="single" w:sz="4" w:space="0" w:color="auto"/>
              <w:right w:val="single" w:sz="4" w:space="0" w:color="auto"/>
            </w:tcBorders>
          </w:tcPr>
          <w:p w14:paraId="5D450885" w14:textId="77777777" w:rsidR="00420130" w:rsidRDefault="00420130" w:rsidP="00816FB3">
            <w:pPr>
              <w:pStyle w:val="TableParagraph"/>
              <w:spacing w:line="258" w:lineRule="exact"/>
              <w:ind w:left="110"/>
              <w:rPr>
                <w:sz w:val="24"/>
              </w:rPr>
            </w:pPr>
          </w:p>
        </w:tc>
      </w:tr>
      <w:tr w:rsidR="00420130" w14:paraId="2C0A69FE" w14:textId="77777777" w:rsidTr="000B58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7" w:type="dxa"/>
          <w:trHeight w:val="278"/>
        </w:trPr>
        <w:tc>
          <w:tcPr>
            <w:tcW w:w="3114" w:type="dxa"/>
            <w:vMerge/>
            <w:tcBorders>
              <w:left w:val="single" w:sz="4" w:space="0" w:color="auto"/>
              <w:right w:val="single" w:sz="4" w:space="0" w:color="auto"/>
            </w:tcBorders>
          </w:tcPr>
          <w:p w14:paraId="6141A5D5" w14:textId="77777777" w:rsidR="00420130" w:rsidRDefault="00420130" w:rsidP="004C3623">
            <w:pPr>
              <w:pStyle w:val="TableParagraph"/>
              <w:ind w:left="110" w:right="98"/>
              <w:rPr>
                <w:b/>
                <w:sz w:val="24"/>
              </w:rPr>
            </w:pPr>
          </w:p>
        </w:tc>
        <w:tc>
          <w:tcPr>
            <w:tcW w:w="5435" w:type="dxa"/>
            <w:gridSpan w:val="2"/>
            <w:tcBorders>
              <w:top w:val="single" w:sz="4" w:space="0" w:color="auto"/>
              <w:left w:val="single" w:sz="4" w:space="0" w:color="auto"/>
              <w:bottom w:val="single" w:sz="4" w:space="0" w:color="auto"/>
              <w:right w:val="single" w:sz="4" w:space="0" w:color="auto"/>
            </w:tcBorders>
          </w:tcPr>
          <w:p w14:paraId="2E83C5E1" w14:textId="70F7679B" w:rsidR="00420130" w:rsidRDefault="00420130" w:rsidP="00816FB3">
            <w:pPr>
              <w:pStyle w:val="TableParagraph"/>
              <w:spacing w:line="258" w:lineRule="exact"/>
              <w:ind w:left="110"/>
              <w:rPr>
                <w:sz w:val="24"/>
              </w:rPr>
            </w:pPr>
            <w:r>
              <w:rPr>
                <w:sz w:val="24"/>
              </w:rPr>
              <w:t>Силуэты дельфинов из акварельной бумаги, стаканчики-непроливайки с синей водой, кисточки №10, массажные мячи (диаметр 8 см)</w:t>
            </w:r>
          </w:p>
        </w:tc>
        <w:tc>
          <w:tcPr>
            <w:tcW w:w="2161" w:type="dxa"/>
            <w:tcBorders>
              <w:top w:val="single" w:sz="4" w:space="0" w:color="auto"/>
              <w:left w:val="single" w:sz="4" w:space="0" w:color="auto"/>
              <w:bottom w:val="single" w:sz="4" w:space="0" w:color="auto"/>
              <w:right w:val="single" w:sz="4" w:space="0" w:color="auto"/>
            </w:tcBorders>
          </w:tcPr>
          <w:p w14:paraId="104B18FD" w14:textId="77777777" w:rsidR="00420130" w:rsidRDefault="00420130" w:rsidP="00816FB3">
            <w:pPr>
              <w:pStyle w:val="TableParagraph"/>
              <w:spacing w:line="258" w:lineRule="exact"/>
              <w:ind w:left="110"/>
              <w:rPr>
                <w:sz w:val="24"/>
              </w:rPr>
            </w:pPr>
          </w:p>
        </w:tc>
      </w:tr>
      <w:tr w:rsidR="00420130" w14:paraId="5FAA3402" w14:textId="77777777" w:rsidTr="000B58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7" w:type="dxa"/>
          <w:trHeight w:val="278"/>
        </w:trPr>
        <w:tc>
          <w:tcPr>
            <w:tcW w:w="3114" w:type="dxa"/>
            <w:vMerge/>
            <w:tcBorders>
              <w:left w:val="single" w:sz="4" w:space="0" w:color="auto"/>
              <w:right w:val="single" w:sz="4" w:space="0" w:color="auto"/>
            </w:tcBorders>
          </w:tcPr>
          <w:p w14:paraId="3A183C8E" w14:textId="77777777" w:rsidR="00420130" w:rsidRDefault="00420130" w:rsidP="004C3623">
            <w:pPr>
              <w:pStyle w:val="TableParagraph"/>
              <w:ind w:left="110" w:right="98"/>
              <w:rPr>
                <w:b/>
                <w:sz w:val="24"/>
              </w:rPr>
            </w:pPr>
          </w:p>
        </w:tc>
        <w:tc>
          <w:tcPr>
            <w:tcW w:w="5435" w:type="dxa"/>
            <w:gridSpan w:val="2"/>
            <w:tcBorders>
              <w:top w:val="single" w:sz="4" w:space="0" w:color="auto"/>
              <w:left w:val="single" w:sz="4" w:space="0" w:color="auto"/>
              <w:bottom w:val="single" w:sz="4" w:space="0" w:color="auto"/>
              <w:right w:val="single" w:sz="4" w:space="0" w:color="auto"/>
            </w:tcBorders>
          </w:tcPr>
          <w:p w14:paraId="4ED7DA8B" w14:textId="7A94E122" w:rsidR="00420130" w:rsidRDefault="00420130" w:rsidP="00816FB3">
            <w:pPr>
              <w:pStyle w:val="TableParagraph"/>
              <w:spacing w:line="258" w:lineRule="exact"/>
              <w:ind w:left="110"/>
              <w:rPr>
                <w:sz w:val="24"/>
              </w:rPr>
            </w:pPr>
            <w:r>
              <w:rPr>
                <w:sz w:val="24"/>
              </w:rPr>
              <w:t>Листы бумаги с двумя нарисованными машинками (легковая и грузовая) без колес, пластилин, дощечки для лепки</w:t>
            </w:r>
          </w:p>
        </w:tc>
        <w:tc>
          <w:tcPr>
            <w:tcW w:w="2161" w:type="dxa"/>
            <w:tcBorders>
              <w:top w:val="single" w:sz="4" w:space="0" w:color="auto"/>
              <w:left w:val="single" w:sz="4" w:space="0" w:color="auto"/>
              <w:bottom w:val="single" w:sz="4" w:space="0" w:color="auto"/>
              <w:right w:val="single" w:sz="4" w:space="0" w:color="auto"/>
            </w:tcBorders>
          </w:tcPr>
          <w:p w14:paraId="49E7E0DC" w14:textId="77777777" w:rsidR="00420130" w:rsidRDefault="00420130" w:rsidP="00816FB3">
            <w:pPr>
              <w:pStyle w:val="TableParagraph"/>
              <w:spacing w:line="258" w:lineRule="exact"/>
              <w:ind w:left="110"/>
              <w:rPr>
                <w:sz w:val="24"/>
              </w:rPr>
            </w:pPr>
          </w:p>
        </w:tc>
      </w:tr>
      <w:tr w:rsidR="00420130" w14:paraId="5772D7F5" w14:textId="77777777" w:rsidTr="000B58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7" w:type="dxa"/>
          <w:trHeight w:val="278"/>
        </w:trPr>
        <w:tc>
          <w:tcPr>
            <w:tcW w:w="3114" w:type="dxa"/>
            <w:vMerge/>
            <w:tcBorders>
              <w:left w:val="single" w:sz="4" w:space="0" w:color="auto"/>
              <w:right w:val="single" w:sz="4" w:space="0" w:color="auto"/>
            </w:tcBorders>
          </w:tcPr>
          <w:p w14:paraId="7E62141A" w14:textId="77777777" w:rsidR="00420130" w:rsidRDefault="00420130" w:rsidP="004C3623">
            <w:pPr>
              <w:pStyle w:val="TableParagraph"/>
              <w:ind w:left="110" w:right="98"/>
              <w:rPr>
                <w:b/>
                <w:sz w:val="24"/>
              </w:rPr>
            </w:pPr>
          </w:p>
        </w:tc>
        <w:tc>
          <w:tcPr>
            <w:tcW w:w="5435" w:type="dxa"/>
            <w:gridSpan w:val="2"/>
            <w:tcBorders>
              <w:top w:val="single" w:sz="4" w:space="0" w:color="auto"/>
              <w:left w:val="single" w:sz="4" w:space="0" w:color="auto"/>
              <w:bottom w:val="single" w:sz="4" w:space="0" w:color="auto"/>
              <w:right w:val="single" w:sz="4" w:space="0" w:color="auto"/>
            </w:tcBorders>
          </w:tcPr>
          <w:p w14:paraId="13AA2DD9" w14:textId="27C25419" w:rsidR="00420130" w:rsidRDefault="00420130" w:rsidP="00816FB3">
            <w:pPr>
              <w:pStyle w:val="TableParagraph"/>
              <w:spacing w:line="258" w:lineRule="exact"/>
              <w:ind w:left="110"/>
              <w:rPr>
                <w:sz w:val="24"/>
              </w:rPr>
            </w:pPr>
            <w:r>
              <w:rPr>
                <w:sz w:val="24"/>
              </w:rPr>
              <w:t>Листы бумаги с приклееным желтым кругом из цветной бумаги (солнышко), нарисованным деревом, наклейки «Птицы», ватные палочки, зеленая, голубая, желтая гуашь</w:t>
            </w:r>
          </w:p>
        </w:tc>
        <w:tc>
          <w:tcPr>
            <w:tcW w:w="2161" w:type="dxa"/>
            <w:tcBorders>
              <w:top w:val="single" w:sz="4" w:space="0" w:color="auto"/>
              <w:left w:val="single" w:sz="4" w:space="0" w:color="auto"/>
              <w:bottom w:val="single" w:sz="4" w:space="0" w:color="auto"/>
              <w:right w:val="single" w:sz="4" w:space="0" w:color="auto"/>
            </w:tcBorders>
          </w:tcPr>
          <w:p w14:paraId="02AD8FD0" w14:textId="77777777" w:rsidR="00420130" w:rsidRDefault="00420130" w:rsidP="00816FB3">
            <w:pPr>
              <w:pStyle w:val="TableParagraph"/>
              <w:spacing w:line="258" w:lineRule="exact"/>
              <w:ind w:left="110"/>
              <w:rPr>
                <w:sz w:val="24"/>
              </w:rPr>
            </w:pPr>
          </w:p>
        </w:tc>
      </w:tr>
      <w:tr w:rsidR="00420130" w14:paraId="78034171" w14:textId="77777777" w:rsidTr="000B58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7" w:type="dxa"/>
          <w:trHeight w:val="278"/>
        </w:trPr>
        <w:tc>
          <w:tcPr>
            <w:tcW w:w="3114" w:type="dxa"/>
            <w:vMerge/>
            <w:tcBorders>
              <w:left w:val="single" w:sz="4" w:space="0" w:color="auto"/>
              <w:right w:val="single" w:sz="4" w:space="0" w:color="auto"/>
            </w:tcBorders>
          </w:tcPr>
          <w:p w14:paraId="0DE3D0DD" w14:textId="77777777" w:rsidR="00420130" w:rsidRDefault="00420130" w:rsidP="004C3623">
            <w:pPr>
              <w:pStyle w:val="TableParagraph"/>
              <w:ind w:left="110" w:right="98"/>
              <w:rPr>
                <w:b/>
                <w:sz w:val="24"/>
              </w:rPr>
            </w:pPr>
          </w:p>
        </w:tc>
        <w:tc>
          <w:tcPr>
            <w:tcW w:w="5435" w:type="dxa"/>
            <w:gridSpan w:val="2"/>
            <w:tcBorders>
              <w:top w:val="single" w:sz="4" w:space="0" w:color="auto"/>
              <w:left w:val="single" w:sz="4" w:space="0" w:color="auto"/>
              <w:bottom w:val="single" w:sz="4" w:space="0" w:color="auto"/>
              <w:right w:val="single" w:sz="4" w:space="0" w:color="auto"/>
            </w:tcBorders>
          </w:tcPr>
          <w:p w14:paraId="77D06A73" w14:textId="79510528" w:rsidR="00420130" w:rsidRDefault="00420130" w:rsidP="00816FB3">
            <w:pPr>
              <w:pStyle w:val="TableParagraph"/>
              <w:spacing w:line="258" w:lineRule="exact"/>
              <w:ind w:left="110"/>
              <w:rPr>
                <w:sz w:val="24"/>
              </w:rPr>
            </w:pPr>
            <w:r>
              <w:rPr>
                <w:sz w:val="24"/>
              </w:rPr>
              <w:t>Пластилин желтого и красного цветов, дощечки для лепки, большая игрушечная улитка, пальчиковая игрушка «Улитка»</w:t>
            </w:r>
          </w:p>
        </w:tc>
        <w:tc>
          <w:tcPr>
            <w:tcW w:w="2161" w:type="dxa"/>
            <w:tcBorders>
              <w:top w:val="single" w:sz="4" w:space="0" w:color="auto"/>
              <w:left w:val="single" w:sz="4" w:space="0" w:color="auto"/>
              <w:bottom w:val="single" w:sz="4" w:space="0" w:color="auto"/>
              <w:right w:val="single" w:sz="4" w:space="0" w:color="auto"/>
            </w:tcBorders>
          </w:tcPr>
          <w:p w14:paraId="1190B883" w14:textId="77777777" w:rsidR="00420130" w:rsidRDefault="00420130" w:rsidP="00816FB3">
            <w:pPr>
              <w:pStyle w:val="TableParagraph"/>
              <w:spacing w:line="258" w:lineRule="exact"/>
              <w:ind w:left="110"/>
              <w:rPr>
                <w:sz w:val="24"/>
              </w:rPr>
            </w:pPr>
          </w:p>
        </w:tc>
      </w:tr>
      <w:tr w:rsidR="00420130" w14:paraId="77E00E39" w14:textId="77777777" w:rsidTr="000B58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7" w:type="dxa"/>
          <w:trHeight w:val="278"/>
        </w:trPr>
        <w:tc>
          <w:tcPr>
            <w:tcW w:w="3114" w:type="dxa"/>
            <w:vMerge/>
            <w:tcBorders>
              <w:left w:val="single" w:sz="4" w:space="0" w:color="auto"/>
              <w:bottom w:val="single" w:sz="4" w:space="0" w:color="auto"/>
              <w:right w:val="single" w:sz="4" w:space="0" w:color="auto"/>
            </w:tcBorders>
          </w:tcPr>
          <w:p w14:paraId="37717641" w14:textId="77777777" w:rsidR="00420130" w:rsidRDefault="00420130" w:rsidP="004C3623">
            <w:pPr>
              <w:pStyle w:val="TableParagraph"/>
              <w:ind w:left="110" w:right="98"/>
              <w:rPr>
                <w:b/>
                <w:sz w:val="24"/>
              </w:rPr>
            </w:pPr>
          </w:p>
        </w:tc>
        <w:tc>
          <w:tcPr>
            <w:tcW w:w="5435" w:type="dxa"/>
            <w:gridSpan w:val="2"/>
            <w:tcBorders>
              <w:top w:val="single" w:sz="4" w:space="0" w:color="auto"/>
              <w:left w:val="single" w:sz="4" w:space="0" w:color="auto"/>
              <w:bottom w:val="single" w:sz="4" w:space="0" w:color="auto"/>
              <w:right w:val="single" w:sz="4" w:space="0" w:color="auto"/>
            </w:tcBorders>
          </w:tcPr>
          <w:p w14:paraId="16D2699E" w14:textId="04C1F2E5" w:rsidR="00420130" w:rsidRDefault="00420130" w:rsidP="00816FB3">
            <w:pPr>
              <w:pStyle w:val="TableParagraph"/>
              <w:spacing w:line="258" w:lineRule="exact"/>
              <w:ind w:left="110"/>
              <w:rPr>
                <w:sz w:val="24"/>
              </w:rPr>
            </w:pPr>
            <w:r>
              <w:rPr>
                <w:sz w:val="24"/>
              </w:rPr>
              <w:t>Силуэт шляпки с дырочками для ленточки, карандаши желтого цвета. ленточки</w:t>
            </w:r>
          </w:p>
        </w:tc>
        <w:tc>
          <w:tcPr>
            <w:tcW w:w="2161" w:type="dxa"/>
            <w:tcBorders>
              <w:top w:val="single" w:sz="4" w:space="0" w:color="auto"/>
              <w:left w:val="single" w:sz="4" w:space="0" w:color="auto"/>
              <w:bottom w:val="single" w:sz="4" w:space="0" w:color="auto"/>
              <w:right w:val="single" w:sz="4" w:space="0" w:color="auto"/>
            </w:tcBorders>
          </w:tcPr>
          <w:p w14:paraId="212A8940" w14:textId="77777777" w:rsidR="00420130" w:rsidRDefault="00420130" w:rsidP="00816FB3">
            <w:pPr>
              <w:pStyle w:val="TableParagraph"/>
              <w:spacing w:line="258" w:lineRule="exact"/>
              <w:ind w:left="110"/>
              <w:rPr>
                <w:sz w:val="24"/>
              </w:rPr>
            </w:pPr>
          </w:p>
        </w:tc>
      </w:tr>
      <w:tr w:rsidR="006F7107" w14:paraId="13501DE8" w14:textId="77777777" w:rsidTr="001B5C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7" w:type="dxa"/>
          <w:trHeight w:val="278"/>
        </w:trPr>
        <w:tc>
          <w:tcPr>
            <w:tcW w:w="10710" w:type="dxa"/>
            <w:gridSpan w:val="4"/>
            <w:tcBorders>
              <w:top w:val="single" w:sz="4" w:space="0" w:color="auto"/>
              <w:left w:val="single" w:sz="4" w:space="0" w:color="auto"/>
              <w:bottom w:val="single" w:sz="4" w:space="0" w:color="auto"/>
              <w:right w:val="single" w:sz="4" w:space="0" w:color="auto"/>
            </w:tcBorders>
          </w:tcPr>
          <w:p w14:paraId="1E0079DF" w14:textId="77777777" w:rsidR="006F7107" w:rsidRDefault="006F7107" w:rsidP="00816FB3">
            <w:pPr>
              <w:pStyle w:val="TableParagraph"/>
              <w:spacing w:line="258" w:lineRule="exact"/>
              <w:ind w:left="110"/>
              <w:jc w:val="center"/>
              <w:rPr>
                <w:sz w:val="24"/>
              </w:rPr>
            </w:pPr>
            <w:r>
              <w:rPr>
                <w:b/>
                <w:sz w:val="24"/>
              </w:rPr>
              <w:t>Образовательная область «Физическое развитие»</w:t>
            </w:r>
          </w:p>
        </w:tc>
      </w:tr>
      <w:tr w:rsidR="006F7107" w14:paraId="584CFFAB" w14:textId="77777777" w:rsidTr="001B5C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7" w:type="dxa"/>
          <w:trHeight w:val="275"/>
        </w:trPr>
        <w:tc>
          <w:tcPr>
            <w:tcW w:w="3114" w:type="dxa"/>
            <w:vMerge w:val="restart"/>
            <w:tcBorders>
              <w:top w:val="single" w:sz="4" w:space="0" w:color="auto"/>
              <w:left w:val="single" w:sz="4" w:space="0" w:color="auto"/>
              <w:right w:val="single" w:sz="4" w:space="0" w:color="auto"/>
            </w:tcBorders>
          </w:tcPr>
          <w:p w14:paraId="0398021C" w14:textId="77777777" w:rsidR="006F7107" w:rsidRDefault="006F7107" w:rsidP="00816FB3">
            <w:pPr>
              <w:pStyle w:val="TableParagraph"/>
              <w:spacing w:line="270" w:lineRule="exact"/>
              <w:rPr>
                <w:b/>
                <w:sz w:val="24"/>
              </w:rPr>
            </w:pPr>
            <w:r>
              <w:rPr>
                <w:b/>
                <w:sz w:val="24"/>
              </w:rPr>
              <w:t>Развитие движений</w:t>
            </w:r>
          </w:p>
          <w:p w14:paraId="7995A1D1" w14:textId="77777777" w:rsidR="006F7107" w:rsidRDefault="006F7107" w:rsidP="00816FB3">
            <w:pPr>
              <w:pStyle w:val="TableParagraph"/>
              <w:ind w:right="169"/>
              <w:rPr>
                <w:sz w:val="24"/>
              </w:rPr>
            </w:pPr>
            <w:r>
              <w:rPr>
                <w:sz w:val="24"/>
              </w:rPr>
              <w:t>Лайзане С.Я. Физическая культура для малышей: Книга для воспитателей детского сада – 2-е изд., - М.: Просвещение, 1987</w:t>
            </w:r>
          </w:p>
        </w:tc>
        <w:tc>
          <w:tcPr>
            <w:tcW w:w="5435" w:type="dxa"/>
            <w:gridSpan w:val="2"/>
            <w:tcBorders>
              <w:top w:val="single" w:sz="4" w:space="0" w:color="auto"/>
              <w:left w:val="single" w:sz="4" w:space="0" w:color="auto"/>
              <w:bottom w:val="single" w:sz="4" w:space="0" w:color="auto"/>
              <w:right w:val="single" w:sz="4" w:space="0" w:color="auto"/>
            </w:tcBorders>
          </w:tcPr>
          <w:p w14:paraId="7C6DD139" w14:textId="77777777" w:rsidR="006F7107" w:rsidRDefault="006F7107" w:rsidP="00816FB3">
            <w:pPr>
              <w:pStyle w:val="TableParagraph"/>
              <w:spacing w:line="256" w:lineRule="exact"/>
              <w:ind w:left="110"/>
              <w:rPr>
                <w:sz w:val="24"/>
              </w:rPr>
            </w:pPr>
            <w:r>
              <w:rPr>
                <w:sz w:val="24"/>
              </w:rPr>
              <w:t>Ящик (50х50х10 см)</w:t>
            </w:r>
          </w:p>
        </w:tc>
        <w:tc>
          <w:tcPr>
            <w:tcW w:w="2161" w:type="dxa"/>
            <w:tcBorders>
              <w:top w:val="single" w:sz="4" w:space="0" w:color="auto"/>
              <w:left w:val="single" w:sz="4" w:space="0" w:color="auto"/>
              <w:bottom w:val="single" w:sz="4" w:space="0" w:color="auto"/>
              <w:right w:val="single" w:sz="4" w:space="0" w:color="auto"/>
            </w:tcBorders>
          </w:tcPr>
          <w:p w14:paraId="1C00731E" w14:textId="77777777" w:rsidR="006F7107" w:rsidRDefault="006F7107" w:rsidP="00816FB3">
            <w:pPr>
              <w:pStyle w:val="TableParagraph"/>
              <w:spacing w:line="256" w:lineRule="exact"/>
              <w:ind w:left="110"/>
              <w:rPr>
                <w:sz w:val="24"/>
              </w:rPr>
            </w:pPr>
            <w:r>
              <w:rPr>
                <w:sz w:val="24"/>
              </w:rPr>
              <w:t>2</w:t>
            </w:r>
          </w:p>
        </w:tc>
      </w:tr>
      <w:tr w:rsidR="006F7107" w14:paraId="38483112" w14:textId="77777777" w:rsidTr="001B5C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7" w:type="dxa"/>
          <w:trHeight w:val="275"/>
        </w:trPr>
        <w:tc>
          <w:tcPr>
            <w:tcW w:w="3114" w:type="dxa"/>
            <w:vMerge/>
            <w:tcBorders>
              <w:left w:val="single" w:sz="4" w:space="0" w:color="auto"/>
              <w:right w:val="single" w:sz="4" w:space="0" w:color="auto"/>
            </w:tcBorders>
          </w:tcPr>
          <w:p w14:paraId="1CF91EB0" w14:textId="77777777" w:rsidR="006F7107" w:rsidRDefault="006F7107" w:rsidP="00816FB3">
            <w:pPr>
              <w:rPr>
                <w:sz w:val="2"/>
                <w:szCs w:val="2"/>
              </w:rPr>
            </w:pPr>
          </w:p>
        </w:tc>
        <w:tc>
          <w:tcPr>
            <w:tcW w:w="5435" w:type="dxa"/>
            <w:gridSpan w:val="2"/>
            <w:tcBorders>
              <w:top w:val="single" w:sz="4" w:space="0" w:color="auto"/>
              <w:left w:val="single" w:sz="4" w:space="0" w:color="auto"/>
              <w:bottom w:val="single" w:sz="4" w:space="0" w:color="auto"/>
              <w:right w:val="single" w:sz="4" w:space="0" w:color="auto"/>
            </w:tcBorders>
          </w:tcPr>
          <w:p w14:paraId="1C1AF811" w14:textId="77777777" w:rsidR="006F7107" w:rsidRDefault="006F7107" w:rsidP="00816FB3">
            <w:pPr>
              <w:pStyle w:val="TableParagraph"/>
              <w:spacing w:line="256" w:lineRule="exact"/>
              <w:ind w:left="110"/>
              <w:rPr>
                <w:sz w:val="24"/>
              </w:rPr>
            </w:pPr>
            <w:r>
              <w:rPr>
                <w:sz w:val="24"/>
              </w:rPr>
              <w:t>Погремушки</w:t>
            </w:r>
          </w:p>
        </w:tc>
        <w:tc>
          <w:tcPr>
            <w:tcW w:w="2161" w:type="dxa"/>
            <w:tcBorders>
              <w:top w:val="single" w:sz="4" w:space="0" w:color="auto"/>
              <w:left w:val="single" w:sz="4" w:space="0" w:color="auto"/>
              <w:bottom w:val="single" w:sz="4" w:space="0" w:color="auto"/>
              <w:right w:val="single" w:sz="4" w:space="0" w:color="auto"/>
            </w:tcBorders>
          </w:tcPr>
          <w:p w14:paraId="51AB6B82" w14:textId="77777777" w:rsidR="006F7107" w:rsidRDefault="006F7107" w:rsidP="00816FB3">
            <w:pPr>
              <w:pStyle w:val="TableParagraph"/>
              <w:spacing w:line="256" w:lineRule="exact"/>
              <w:ind w:left="110"/>
              <w:rPr>
                <w:sz w:val="24"/>
              </w:rPr>
            </w:pPr>
            <w:r>
              <w:rPr>
                <w:sz w:val="24"/>
              </w:rPr>
              <w:t>на подгруппу</w:t>
            </w:r>
          </w:p>
        </w:tc>
      </w:tr>
      <w:tr w:rsidR="006F7107" w14:paraId="39B800D1" w14:textId="77777777" w:rsidTr="001B5C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7" w:type="dxa"/>
          <w:trHeight w:val="275"/>
        </w:trPr>
        <w:tc>
          <w:tcPr>
            <w:tcW w:w="3114" w:type="dxa"/>
            <w:vMerge/>
            <w:tcBorders>
              <w:left w:val="single" w:sz="4" w:space="0" w:color="auto"/>
              <w:right w:val="single" w:sz="4" w:space="0" w:color="auto"/>
            </w:tcBorders>
          </w:tcPr>
          <w:p w14:paraId="448F4705" w14:textId="77777777" w:rsidR="006F7107" w:rsidRDefault="006F7107" w:rsidP="00816FB3">
            <w:pPr>
              <w:rPr>
                <w:sz w:val="2"/>
                <w:szCs w:val="2"/>
              </w:rPr>
            </w:pPr>
          </w:p>
        </w:tc>
        <w:tc>
          <w:tcPr>
            <w:tcW w:w="5435" w:type="dxa"/>
            <w:gridSpan w:val="2"/>
            <w:tcBorders>
              <w:top w:val="single" w:sz="4" w:space="0" w:color="auto"/>
              <w:left w:val="single" w:sz="4" w:space="0" w:color="auto"/>
              <w:bottom w:val="single" w:sz="4" w:space="0" w:color="auto"/>
              <w:right w:val="single" w:sz="4" w:space="0" w:color="auto"/>
            </w:tcBorders>
          </w:tcPr>
          <w:p w14:paraId="47A46F98" w14:textId="77777777" w:rsidR="006F7107" w:rsidRDefault="006F7107" w:rsidP="00816FB3">
            <w:pPr>
              <w:pStyle w:val="TableParagraph"/>
              <w:spacing w:line="256" w:lineRule="exact"/>
              <w:ind w:left="110"/>
              <w:rPr>
                <w:sz w:val="24"/>
              </w:rPr>
            </w:pPr>
            <w:r>
              <w:rPr>
                <w:sz w:val="24"/>
              </w:rPr>
              <w:t>Палка (1,5-2-2,5 м)</w:t>
            </w:r>
          </w:p>
        </w:tc>
        <w:tc>
          <w:tcPr>
            <w:tcW w:w="2161" w:type="dxa"/>
            <w:tcBorders>
              <w:top w:val="single" w:sz="4" w:space="0" w:color="auto"/>
              <w:left w:val="single" w:sz="4" w:space="0" w:color="auto"/>
              <w:bottom w:val="single" w:sz="4" w:space="0" w:color="auto"/>
              <w:right w:val="single" w:sz="4" w:space="0" w:color="auto"/>
            </w:tcBorders>
          </w:tcPr>
          <w:p w14:paraId="0A59FFD3" w14:textId="77777777" w:rsidR="006F7107" w:rsidRDefault="006F7107" w:rsidP="00816FB3">
            <w:pPr>
              <w:pStyle w:val="TableParagraph"/>
              <w:spacing w:line="256" w:lineRule="exact"/>
              <w:ind w:left="110"/>
              <w:rPr>
                <w:sz w:val="24"/>
              </w:rPr>
            </w:pPr>
            <w:r>
              <w:rPr>
                <w:sz w:val="24"/>
              </w:rPr>
              <w:t>на подгруппу</w:t>
            </w:r>
          </w:p>
        </w:tc>
      </w:tr>
      <w:tr w:rsidR="006F7107" w14:paraId="19C6F335" w14:textId="77777777" w:rsidTr="001B5C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7" w:type="dxa"/>
          <w:trHeight w:val="275"/>
        </w:trPr>
        <w:tc>
          <w:tcPr>
            <w:tcW w:w="3114" w:type="dxa"/>
            <w:vMerge/>
            <w:tcBorders>
              <w:left w:val="single" w:sz="4" w:space="0" w:color="auto"/>
              <w:right w:val="single" w:sz="4" w:space="0" w:color="auto"/>
            </w:tcBorders>
          </w:tcPr>
          <w:p w14:paraId="6304307C" w14:textId="77777777" w:rsidR="006F7107" w:rsidRDefault="006F7107" w:rsidP="00816FB3">
            <w:pPr>
              <w:rPr>
                <w:sz w:val="2"/>
                <w:szCs w:val="2"/>
              </w:rPr>
            </w:pPr>
          </w:p>
        </w:tc>
        <w:tc>
          <w:tcPr>
            <w:tcW w:w="5435" w:type="dxa"/>
            <w:gridSpan w:val="2"/>
            <w:tcBorders>
              <w:top w:val="single" w:sz="4" w:space="0" w:color="auto"/>
              <w:left w:val="single" w:sz="4" w:space="0" w:color="auto"/>
              <w:bottom w:val="single" w:sz="4" w:space="0" w:color="auto"/>
              <w:right w:val="single" w:sz="4" w:space="0" w:color="auto"/>
            </w:tcBorders>
          </w:tcPr>
          <w:p w14:paraId="32C4E7BB" w14:textId="77777777" w:rsidR="006F7107" w:rsidRDefault="006F7107" w:rsidP="00816FB3">
            <w:pPr>
              <w:pStyle w:val="TableParagraph"/>
              <w:spacing w:line="256" w:lineRule="exact"/>
              <w:ind w:left="110"/>
              <w:rPr>
                <w:sz w:val="24"/>
              </w:rPr>
            </w:pPr>
            <w:r>
              <w:rPr>
                <w:sz w:val="24"/>
              </w:rPr>
              <w:t>Дорожка (3-4 м)</w:t>
            </w:r>
          </w:p>
        </w:tc>
        <w:tc>
          <w:tcPr>
            <w:tcW w:w="2161" w:type="dxa"/>
            <w:tcBorders>
              <w:top w:val="single" w:sz="4" w:space="0" w:color="auto"/>
              <w:left w:val="single" w:sz="4" w:space="0" w:color="auto"/>
              <w:bottom w:val="single" w:sz="4" w:space="0" w:color="auto"/>
              <w:right w:val="single" w:sz="4" w:space="0" w:color="auto"/>
            </w:tcBorders>
          </w:tcPr>
          <w:p w14:paraId="46FAACE0" w14:textId="77777777" w:rsidR="006F7107" w:rsidRDefault="006F7107" w:rsidP="00816FB3">
            <w:pPr>
              <w:pStyle w:val="TableParagraph"/>
              <w:spacing w:line="256" w:lineRule="exact"/>
              <w:ind w:left="110"/>
              <w:rPr>
                <w:sz w:val="24"/>
              </w:rPr>
            </w:pPr>
            <w:r>
              <w:rPr>
                <w:sz w:val="24"/>
              </w:rPr>
              <w:t>на подгруппу</w:t>
            </w:r>
          </w:p>
        </w:tc>
      </w:tr>
      <w:tr w:rsidR="006F7107" w14:paraId="01A4DA2F" w14:textId="77777777" w:rsidTr="001B5C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7" w:type="dxa"/>
          <w:trHeight w:val="278"/>
        </w:trPr>
        <w:tc>
          <w:tcPr>
            <w:tcW w:w="3114" w:type="dxa"/>
            <w:vMerge/>
            <w:tcBorders>
              <w:left w:val="single" w:sz="4" w:space="0" w:color="auto"/>
              <w:right w:val="single" w:sz="4" w:space="0" w:color="auto"/>
            </w:tcBorders>
          </w:tcPr>
          <w:p w14:paraId="006CE5F7" w14:textId="77777777" w:rsidR="006F7107" w:rsidRDefault="006F7107" w:rsidP="00816FB3">
            <w:pPr>
              <w:rPr>
                <w:sz w:val="2"/>
                <w:szCs w:val="2"/>
              </w:rPr>
            </w:pPr>
          </w:p>
        </w:tc>
        <w:tc>
          <w:tcPr>
            <w:tcW w:w="5435" w:type="dxa"/>
            <w:gridSpan w:val="2"/>
            <w:tcBorders>
              <w:top w:val="single" w:sz="4" w:space="0" w:color="auto"/>
              <w:left w:val="single" w:sz="4" w:space="0" w:color="auto"/>
              <w:bottom w:val="single" w:sz="4" w:space="0" w:color="auto"/>
              <w:right w:val="single" w:sz="4" w:space="0" w:color="auto"/>
            </w:tcBorders>
          </w:tcPr>
          <w:p w14:paraId="6CBEE090" w14:textId="77777777" w:rsidR="006F7107" w:rsidRDefault="006F7107" w:rsidP="00816FB3">
            <w:pPr>
              <w:pStyle w:val="TableParagraph"/>
              <w:spacing w:line="258" w:lineRule="exact"/>
              <w:ind w:left="110"/>
              <w:rPr>
                <w:sz w:val="24"/>
              </w:rPr>
            </w:pPr>
            <w:r>
              <w:rPr>
                <w:sz w:val="24"/>
              </w:rPr>
              <w:t>Воротца</w:t>
            </w:r>
          </w:p>
        </w:tc>
        <w:tc>
          <w:tcPr>
            <w:tcW w:w="2161" w:type="dxa"/>
            <w:tcBorders>
              <w:top w:val="single" w:sz="4" w:space="0" w:color="auto"/>
              <w:left w:val="single" w:sz="4" w:space="0" w:color="auto"/>
              <w:bottom w:val="single" w:sz="4" w:space="0" w:color="auto"/>
              <w:right w:val="single" w:sz="4" w:space="0" w:color="auto"/>
            </w:tcBorders>
          </w:tcPr>
          <w:p w14:paraId="71B9D81E" w14:textId="77777777" w:rsidR="006F7107" w:rsidRDefault="006F7107" w:rsidP="00816FB3">
            <w:pPr>
              <w:pStyle w:val="TableParagraph"/>
              <w:spacing w:line="258" w:lineRule="exact"/>
              <w:ind w:left="110"/>
              <w:rPr>
                <w:sz w:val="24"/>
              </w:rPr>
            </w:pPr>
            <w:r>
              <w:rPr>
                <w:sz w:val="24"/>
              </w:rPr>
              <w:t>1</w:t>
            </w:r>
          </w:p>
        </w:tc>
      </w:tr>
      <w:tr w:rsidR="006F7107" w14:paraId="3E2E50D9" w14:textId="77777777" w:rsidTr="001B5C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7" w:type="dxa"/>
          <w:trHeight w:val="275"/>
        </w:trPr>
        <w:tc>
          <w:tcPr>
            <w:tcW w:w="3114" w:type="dxa"/>
            <w:vMerge/>
            <w:tcBorders>
              <w:left w:val="single" w:sz="4" w:space="0" w:color="auto"/>
              <w:right w:val="single" w:sz="4" w:space="0" w:color="auto"/>
            </w:tcBorders>
          </w:tcPr>
          <w:p w14:paraId="2C52E41D" w14:textId="77777777" w:rsidR="006F7107" w:rsidRDefault="006F7107" w:rsidP="00816FB3">
            <w:pPr>
              <w:rPr>
                <w:sz w:val="2"/>
                <w:szCs w:val="2"/>
              </w:rPr>
            </w:pPr>
          </w:p>
        </w:tc>
        <w:tc>
          <w:tcPr>
            <w:tcW w:w="5435" w:type="dxa"/>
            <w:gridSpan w:val="2"/>
            <w:tcBorders>
              <w:top w:val="single" w:sz="4" w:space="0" w:color="auto"/>
              <w:left w:val="single" w:sz="4" w:space="0" w:color="auto"/>
              <w:bottom w:val="single" w:sz="4" w:space="0" w:color="auto"/>
              <w:right w:val="single" w:sz="4" w:space="0" w:color="auto"/>
            </w:tcBorders>
          </w:tcPr>
          <w:p w14:paraId="0305F85E" w14:textId="77777777" w:rsidR="006F7107" w:rsidRDefault="006F7107" w:rsidP="00816FB3">
            <w:pPr>
              <w:pStyle w:val="TableParagraph"/>
              <w:spacing w:line="256" w:lineRule="exact"/>
              <w:ind w:left="110"/>
              <w:rPr>
                <w:sz w:val="24"/>
              </w:rPr>
            </w:pPr>
            <w:r>
              <w:rPr>
                <w:sz w:val="24"/>
              </w:rPr>
              <w:t>Мячи (диаметр 25-30 см)</w:t>
            </w:r>
          </w:p>
        </w:tc>
        <w:tc>
          <w:tcPr>
            <w:tcW w:w="2161" w:type="dxa"/>
            <w:tcBorders>
              <w:top w:val="single" w:sz="4" w:space="0" w:color="auto"/>
              <w:left w:val="single" w:sz="4" w:space="0" w:color="auto"/>
              <w:bottom w:val="single" w:sz="4" w:space="0" w:color="auto"/>
              <w:right w:val="single" w:sz="4" w:space="0" w:color="auto"/>
            </w:tcBorders>
          </w:tcPr>
          <w:p w14:paraId="1715E63C" w14:textId="77777777" w:rsidR="006F7107" w:rsidRDefault="006F7107" w:rsidP="00816FB3">
            <w:pPr>
              <w:pStyle w:val="TableParagraph"/>
              <w:spacing w:line="256" w:lineRule="exact"/>
              <w:ind w:left="110"/>
              <w:rPr>
                <w:sz w:val="24"/>
              </w:rPr>
            </w:pPr>
            <w:r>
              <w:rPr>
                <w:sz w:val="24"/>
              </w:rPr>
              <w:t>на подгруппу</w:t>
            </w:r>
          </w:p>
        </w:tc>
      </w:tr>
      <w:tr w:rsidR="006F7107" w14:paraId="6B01622D" w14:textId="77777777" w:rsidTr="001B5C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7" w:type="dxa"/>
          <w:trHeight w:val="275"/>
        </w:trPr>
        <w:tc>
          <w:tcPr>
            <w:tcW w:w="3114" w:type="dxa"/>
            <w:vMerge/>
            <w:tcBorders>
              <w:left w:val="single" w:sz="4" w:space="0" w:color="auto"/>
              <w:right w:val="single" w:sz="4" w:space="0" w:color="auto"/>
            </w:tcBorders>
          </w:tcPr>
          <w:p w14:paraId="11E05AC8" w14:textId="77777777" w:rsidR="006F7107" w:rsidRDefault="006F7107" w:rsidP="00816FB3">
            <w:pPr>
              <w:rPr>
                <w:sz w:val="2"/>
                <w:szCs w:val="2"/>
              </w:rPr>
            </w:pPr>
          </w:p>
        </w:tc>
        <w:tc>
          <w:tcPr>
            <w:tcW w:w="5435" w:type="dxa"/>
            <w:gridSpan w:val="2"/>
            <w:tcBorders>
              <w:top w:val="single" w:sz="4" w:space="0" w:color="auto"/>
              <w:left w:val="single" w:sz="4" w:space="0" w:color="auto"/>
              <w:bottom w:val="single" w:sz="4" w:space="0" w:color="auto"/>
              <w:right w:val="single" w:sz="4" w:space="0" w:color="auto"/>
            </w:tcBorders>
          </w:tcPr>
          <w:p w14:paraId="67076074" w14:textId="77777777" w:rsidR="006F7107" w:rsidRDefault="006F7107" w:rsidP="00816FB3">
            <w:pPr>
              <w:pStyle w:val="TableParagraph"/>
              <w:spacing w:line="256" w:lineRule="exact"/>
              <w:ind w:left="110"/>
              <w:rPr>
                <w:sz w:val="24"/>
              </w:rPr>
            </w:pPr>
            <w:r>
              <w:rPr>
                <w:sz w:val="24"/>
              </w:rPr>
              <w:t>Обруч</w:t>
            </w:r>
          </w:p>
        </w:tc>
        <w:tc>
          <w:tcPr>
            <w:tcW w:w="2161" w:type="dxa"/>
            <w:tcBorders>
              <w:top w:val="single" w:sz="4" w:space="0" w:color="auto"/>
              <w:left w:val="single" w:sz="4" w:space="0" w:color="auto"/>
              <w:bottom w:val="single" w:sz="4" w:space="0" w:color="auto"/>
              <w:right w:val="single" w:sz="4" w:space="0" w:color="auto"/>
            </w:tcBorders>
          </w:tcPr>
          <w:p w14:paraId="210C2C04" w14:textId="77777777" w:rsidR="006F7107" w:rsidRDefault="006F7107" w:rsidP="00816FB3">
            <w:pPr>
              <w:pStyle w:val="TableParagraph"/>
              <w:spacing w:line="256" w:lineRule="exact"/>
              <w:ind w:left="110"/>
              <w:rPr>
                <w:sz w:val="24"/>
              </w:rPr>
            </w:pPr>
            <w:r>
              <w:rPr>
                <w:sz w:val="24"/>
              </w:rPr>
              <w:t>4</w:t>
            </w:r>
          </w:p>
        </w:tc>
      </w:tr>
      <w:tr w:rsidR="006F7107" w14:paraId="0D7A8840" w14:textId="77777777" w:rsidTr="001B5C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7" w:type="dxa"/>
          <w:trHeight w:val="275"/>
        </w:trPr>
        <w:tc>
          <w:tcPr>
            <w:tcW w:w="3114" w:type="dxa"/>
            <w:vMerge/>
            <w:tcBorders>
              <w:left w:val="single" w:sz="4" w:space="0" w:color="auto"/>
              <w:right w:val="single" w:sz="4" w:space="0" w:color="auto"/>
            </w:tcBorders>
          </w:tcPr>
          <w:p w14:paraId="2F20588D" w14:textId="77777777" w:rsidR="006F7107" w:rsidRDefault="006F7107" w:rsidP="00816FB3">
            <w:pPr>
              <w:rPr>
                <w:sz w:val="2"/>
                <w:szCs w:val="2"/>
              </w:rPr>
            </w:pPr>
          </w:p>
        </w:tc>
        <w:tc>
          <w:tcPr>
            <w:tcW w:w="5435" w:type="dxa"/>
            <w:gridSpan w:val="2"/>
            <w:tcBorders>
              <w:top w:val="single" w:sz="4" w:space="0" w:color="auto"/>
              <w:left w:val="single" w:sz="4" w:space="0" w:color="auto"/>
              <w:bottom w:val="single" w:sz="4" w:space="0" w:color="auto"/>
              <w:right w:val="single" w:sz="4" w:space="0" w:color="auto"/>
            </w:tcBorders>
          </w:tcPr>
          <w:p w14:paraId="06F1EAF9" w14:textId="77777777" w:rsidR="006F7107" w:rsidRDefault="006F7107" w:rsidP="00816FB3">
            <w:pPr>
              <w:pStyle w:val="TableParagraph"/>
              <w:spacing w:line="256" w:lineRule="exact"/>
              <w:ind w:left="110"/>
              <w:rPr>
                <w:sz w:val="24"/>
              </w:rPr>
            </w:pPr>
            <w:r>
              <w:rPr>
                <w:sz w:val="24"/>
              </w:rPr>
              <w:t>Игрушка</w:t>
            </w:r>
          </w:p>
        </w:tc>
        <w:tc>
          <w:tcPr>
            <w:tcW w:w="2161" w:type="dxa"/>
            <w:tcBorders>
              <w:top w:val="single" w:sz="4" w:space="0" w:color="auto"/>
              <w:left w:val="single" w:sz="4" w:space="0" w:color="auto"/>
              <w:bottom w:val="single" w:sz="4" w:space="0" w:color="auto"/>
              <w:right w:val="single" w:sz="4" w:space="0" w:color="auto"/>
            </w:tcBorders>
          </w:tcPr>
          <w:p w14:paraId="09D00C75" w14:textId="77777777" w:rsidR="006F7107" w:rsidRDefault="006F7107" w:rsidP="00816FB3">
            <w:pPr>
              <w:pStyle w:val="TableParagraph"/>
              <w:spacing w:line="256" w:lineRule="exact"/>
              <w:ind w:left="110"/>
              <w:rPr>
                <w:sz w:val="24"/>
              </w:rPr>
            </w:pPr>
            <w:r>
              <w:rPr>
                <w:sz w:val="24"/>
              </w:rPr>
              <w:t>1</w:t>
            </w:r>
          </w:p>
        </w:tc>
      </w:tr>
      <w:tr w:rsidR="006F7107" w14:paraId="032E1A07" w14:textId="77777777" w:rsidTr="001B5C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7" w:type="dxa"/>
          <w:trHeight w:val="551"/>
        </w:trPr>
        <w:tc>
          <w:tcPr>
            <w:tcW w:w="3114" w:type="dxa"/>
            <w:vMerge/>
            <w:tcBorders>
              <w:left w:val="single" w:sz="4" w:space="0" w:color="auto"/>
              <w:right w:val="single" w:sz="4" w:space="0" w:color="auto"/>
            </w:tcBorders>
          </w:tcPr>
          <w:p w14:paraId="30C9A504" w14:textId="77777777" w:rsidR="006F7107" w:rsidRDefault="006F7107" w:rsidP="00816FB3">
            <w:pPr>
              <w:pStyle w:val="TableParagraph"/>
              <w:ind w:left="0"/>
            </w:pPr>
          </w:p>
        </w:tc>
        <w:tc>
          <w:tcPr>
            <w:tcW w:w="5435" w:type="dxa"/>
            <w:gridSpan w:val="2"/>
            <w:tcBorders>
              <w:top w:val="single" w:sz="4" w:space="0" w:color="auto"/>
              <w:left w:val="single" w:sz="4" w:space="0" w:color="auto"/>
              <w:bottom w:val="single" w:sz="4" w:space="0" w:color="auto"/>
              <w:right w:val="single" w:sz="4" w:space="0" w:color="auto"/>
            </w:tcBorders>
          </w:tcPr>
          <w:p w14:paraId="42CC52E9" w14:textId="77777777" w:rsidR="006F7107" w:rsidRDefault="006F7107" w:rsidP="00816FB3">
            <w:pPr>
              <w:pStyle w:val="TableParagraph"/>
              <w:spacing w:line="268" w:lineRule="exact"/>
              <w:ind w:left="110"/>
              <w:rPr>
                <w:sz w:val="24"/>
              </w:rPr>
            </w:pPr>
            <w:r>
              <w:rPr>
                <w:sz w:val="24"/>
              </w:rPr>
              <w:t>Бревно (длина 2,5 м, диаметр</w:t>
            </w:r>
          </w:p>
          <w:p w14:paraId="339580EC" w14:textId="77777777" w:rsidR="006F7107" w:rsidRDefault="006F7107" w:rsidP="00816FB3">
            <w:pPr>
              <w:pStyle w:val="TableParagraph"/>
              <w:spacing w:line="264" w:lineRule="exact"/>
              <w:ind w:left="110"/>
              <w:rPr>
                <w:sz w:val="24"/>
              </w:rPr>
            </w:pPr>
            <w:r>
              <w:rPr>
                <w:sz w:val="24"/>
              </w:rPr>
              <w:t>25 см)</w:t>
            </w:r>
          </w:p>
        </w:tc>
        <w:tc>
          <w:tcPr>
            <w:tcW w:w="2161" w:type="dxa"/>
            <w:tcBorders>
              <w:top w:val="single" w:sz="4" w:space="0" w:color="auto"/>
              <w:left w:val="single" w:sz="4" w:space="0" w:color="auto"/>
              <w:bottom w:val="single" w:sz="4" w:space="0" w:color="auto"/>
              <w:right w:val="single" w:sz="4" w:space="0" w:color="auto"/>
            </w:tcBorders>
          </w:tcPr>
          <w:p w14:paraId="097FB421" w14:textId="77777777" w:rsidR="006F7107" w:rsidRDefault="006F7107" w:rsidP="00816FB3">
            <w:pPr>
              <w:pStyle w:val="TableParagraph"/>
              <w:spacing w:line="268" w:lineRule="exact"/>
              <w:ind w:left="110"/>
              <w:rPr>
                <w:sz w:val="24"/>
              </w:rPr>
            </w:pPr>
            <w:r>
              <w:rPr>
                <w:sz w:val="24"/>
              </w:rPr>
              <w:t>1</w:t>
            </w:r>
          </w:p>
        </w:tc>
      </w:tr>
      <w:tr w:rsidR="006F7107" w14:paraId="0D654EB3" w14:textId="77777777" w:rsidTr="001B5C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7" w:type="dxa"/>
          <w:trHeight w:val="275"/>
        </w:trPr>
        <w:tc>
          <w:tcPr>
            <w:tcW w:w="3114" w:type="dxa"/>
            <w:vMerge/>
            <w:tcBorders>
              <w:left w:val="single" w:sz="4" w:space="0" w:color="auto"/>
              <w:right w:val="single" w:sz="4" w:space="0" w:color="auto"/>
            </w:tcBorders>
          </w:tcPr>
          <w:p w14:paraId="1AA92F53" w14:textId="77777777" w:rsidR="006F7107" w:rsidRDefault="006F7107" w:rsidP="00816FB3">
            <w:pPr>
              <w:rPr>
                <w:sz w:val="2"/>
                <w:szCs w:val="2"/>
              </w:rPr>
            </w:pPr>
          </w:p>
        </w:tc>
        <w:tc>
          <w:tcPr>
            <w:tcW w:w="5435" w:type="dxa"/>
            <w:gridSpan w:val="2"/>
            <w:tcBorders>
              <w:top w:val="single" w:sz="4" w:space="0" w:color="auto"/>
              <w:left w:val="single" w:sz="4" w:space="0" w:color="auto"/>
              <w:bottom w:val="single" w:sz="4" w:space="0" w:color="auto"/>
              <w:right w:val="single" w:sz="4" w:space="0" w:color="auto"/>
            </w:tcBorders>
          </w:tcPr>
          <w:p w14:paraId="67894025" w14:textId="77777777" w:rsidR="006F7107" w:rsidRDefault="006F7107" w:rsidP="00816FB3">
            <w:pPr>
              <w:pStyle w:val="TableParagraph"/>
              <w:spacing w:line="256" w:lineRule="exact"/>
              <w:ind w:left="110"/>
              <w:rPr>
                <w:sz w:val="24"/>
              </w:rPr>
            </w:pPr>
            <w:r>
              <w:rPr>
                <w:sz w:val="24"/>
              </w:rPr>
              <w:t>Стойка (высота 40-50 см)</w:t>
            </w:r>
          </w:p>
        </w:tc>
        <w:tc>
          <w:tcPr>
            <w:tcW w:w="2161" w:type="dxa"/>
            <w:tcBorders>
              <w:top w:val="single" w:sz="4" w:space="0" w:color="auto"/>
              <w:left w:val="single" w:sz="4" w:space="0" w:color="auto"/>
              <w:bottom w:val="single" w:sz="4" w:space="0" w:color="auto"/>
              <w:right w:val="single" w:sz="4" w:space="0" w:color="auto"/>
            </w:tcBorders>
          </w:tcPr>
          <w:p w14:paraId="176EB6BE" w14:textId="77777777" w:rsidR="006F7107" w:rsidRDefault="006F7107" w:rsidP="00816FB3">
            <w:pPr>
              <w:pStyle w:val="TableParagraph"/>
              <w:spacing w:line="256" w:lineRule="exact"/>
              <w:ind w:left="110"/>
              <w:rPr>
                <w:sz w:val="24"/>
              </w:rPr>
            </w:pPr>
            <w:r>
              <w:rPr>
                <w:sz w:val="24"/>
              </w:rPr>
              <w:t>2</w:t>
            </w:r>
          </w:p>
        </w:tc>
      </w:tr>
      <w:tr w:rsidR="006F7107" w14:paraId="542ED4DD" w14:textId="77777777" w:rsidTr="001B5C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7" w:type="dxa"/>
          <w:trHeight w:val="277"/>
        </w:trPr>
        <w:tc>
          <w:tcPr>
            <w:tcW w:w="3114" w:type="dxa"/>
            <w:vMerge/>
            <w:tcBorders>
              <w:left w:val="single" w:sz="4" w:space="0" w:color="auto"/>
              <w:right w:val="single" w:sz="4" w:space="0" w:color="auto"/>
            </w:tcBorders>
          </w:tcPr>
          <w:p w14:paraId="0288DAEF" w14:textId="77777777" w:rsidR="006F7107" w:rsidRDefault="006F7107" w:rsidP="00816FB3">
            <w:pPr>
              <w:rPr>
                <w:sz w:val="2"/>
                <w:szCs w:val="2"/>
              </w:rPr>
            </w:pPr>
          </w:p>
        </w:tc>
        <w:tc>
          <w:tcPr>
            <w:tcW w:w="5435" w:type="dxa"/>
            <w:gridSpan w:val="2"/>
            <w:tcBorders>
              <w:top w:val="single" w:sz="4" w:space="0" w:color="auto"/>
              <w:left w:val="single" w:sz="4" w:space="0" w:color="auto"/>
              <w:bottom w:val="single" w:sz="4" w:space="0" w:color="auto"/>
              <w:right w:val="single" w:sz="4" w:space="0" w:color="auto"/>
            </w:tcBorders>
          </w:tcPr>
          <w:p w14:paraId="5743B540" w14:textId="77777777" w:rsidR="006F7107" w:rsidRDefault="006F7107" w:rsidP="00816FB3">
            <w:pPr>
              <w:pStyle w:val="TableParagraph"/>
              <w:spacing w:line="249" w:lineRule="exact"/>
              <w:ind w:left="110"/>
            </w:pPr>
            <w:r>
              <w:t>Маленькие мячи</w:t>
            </w:r>
          </w:p>
        </w:tc>
        <w:tc>
          <w:tcPr>
            <w:tcW w:w="2161" w:type="dxa"/>
            <w:tcBorders>
              <w:top w:val="single" w:sz="4" w:space="0" w:color="auto"/>
              <w:left w:val="single" w:sz="4" w:space="0" w:color="auto"/>
              <w:bottom w:val="single" w:sz="4" w:space="0" w:color="auto"/>
              <w:right w:val="single" w:sz="4" w:space="0" w:color="auto"/>
            </w:tcBorders>
          </w:tcPr>
          <w:p w14:paraId="5B8D3B75" w14:textId="77777777" w:rsidR="006F7107" w:rsidRDefault="006F7107" w:rsidP="00816FB3">
            <w:pPr>
              <w:pStyle w:val="TableParagraph"/>
              <w:spacing w:line="258" w:lineRule="exact"/>
              <w:ind w:left="110"/>
              <w:rPr>
                <w:sz w:val="24"/>
              </w:rPr>
            </w:pPr>
            <w:r>
              <w:rPr>
                <w:sz w:val="24"/>
              </w:rPr>
              <w:t>на подгруппу</w:t>
            </w:r>
          </w:p>
        </w:tc>
      </w:tr>
      <w:tr w:rsidR="006F7107" w14:paraId="1B06AC14" w14:textId="77777777" w:rsidTr="001B5C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7" w:type="dxa"/>
          <w:trHeight w:val="504"/>
        </w:trPr>
        <w:tc>
          <w:tcPr>
            <w:tcW w:w="3114" w:type="dxa"/>
            <w:vMerge/>
            <w:tcBorders>
              <w:left w:val="single" w:sz="4" w:space="0" w:color="auto"/>
              <w:right w:val="single" w:sz="4" w:space="0" w:color="auto"/>
            </w:tcBorders>
          </w:tcPr>
          <w:p w14:paraId="23A90890" w14:textId="77777777" w:rsidR="006F7107" w:rsidRDefault="006F7107" w:rsidP="00816FB3">
            <w:pPr>
              <w:rPr>
                <w:sz w:val="2"/>
                <w:szCs w:val="2"/>
              </w:rPr>
            </w:pPr>
          </w:p>
        </w:tc>
        <w:tc>
          <w:tcPr>
            <w:tcW w:w="5435" w:type="dxa"/>
            <w:gridSpan w:val="2"/>
            <w:tcBorders>
              <w:top w:val="single" w:sz="4" w:space="0" w:color="auto"/>
              <w:left w:val="single" w:sz="4" w:space="0" w:color="auto"/>
              <w:bottom w:val="single" w:sz="4" w:space="0" w:color="auto"/>
              <w:right w:val="single" w:sz="4" w:space="0" w:color="auto"/>
            </w:tcBorders>
          </w:tcPr>
          <w:p w14:paraId="26BA53D5" w14:textId="77777777" w:rsidR="006F7107" w:rsidRDefault="006F7107" w:rsidP="00816FB3">
            <w:pPr>
              <w:pStyle w:val="TableParagraph"/>
              <w:spacing w:line="247" w:lineRule="exact"/>
              <w:ind w:left="110"/>
            </w:pPr>
            <w:r>
              <w:t>Гимнастическая доска</w:t>
            </w:r>
            <w:r>
              <w:rPr>
                <w:spacing w:val="52"/>
              </w:rPr>
              <w:t xml:space="preserve"> </w:t>
            </w:r>
            <w:r>
              <w:t>(ширина</w:t>
            </w:r>
          </w:p>
          <w:p w14:paraId="552ECBD9" w14:textId="77777777" w:rsidR="006F7107" w:rsidRDefault="006F7107" w:rsidP="00816FB3">
            <w:pPr>
              <w:pStyle w:val="TableParagraph"/>
              <w:spacing w:line="238" w:lineRule="exact"/>
              <w:ind w:left="110"/>
            </w:pPr>
            <w:r>
              <w:t>30-25 см)</w:t>
            </w:r>
          </w:p>
        </w:tc>
        <w:tc>
          <w:tcPr>
            <w:tcW w:w="2161" w:type="dxa"/>
            <w:tcBorders>
              <w:top w:val="single" w:sz="4" w:space="0" w:color="auto"/>
              <w:left w:val="single" w:sz="4" w:space="0" w:color="auto"/>
              <w:bottom w:val="single" w:sz="4" w:space="0" w:color="auto"/>
              <w:right w:val="single" w:sz="4" w:space="0" w:color="auto"/>
            </w:tcBorders>
          </w:tcPr>
          <w:p w14:paraId="7F4F29E1" w14:textId="77777777" w:rsidR="006F7107" w:rsidRDefault="006F7107" w:rsidP="00816FB3">
            <w:pPr>
              <w:pStyle w:val="TableParagraph"/>
              <w:spacing w:line="268" w:lineRule="exact"/>
              <w:ind w:left="110"/>
              <w:rPr>
                <w:sz w:val="24"/>
              </w:rPr>
            </w:pPr>
            <w:r>
              <w:rPr>
                <w:sz w:val="24"/>
              </w:rPr>
              <w:t>1</w:t>
            </w:r>
          </w:p>
        </w:tc>
      </w:tr>
      <w:tr w:rsidR="006F7107" w14:paraId="46B5A731" w14:textId="77777777" w:rsidTr="001B5C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7" w:type="dxa"/>
          <w:trHeight w:val="278"/>
        </w:trPr>
        <w:tc>
          <w:tcPr>
            <w:tcW w:w="3114" w:type="dxa"/>
            <w:vMerge/>
            <w:tcBorders>
              <w:left w:val="single" w:sz="4" w:space="0" w:color="auto"/>
              <w:right w:val="single" w:sz="4" w:space="0" w:color="auto"/>
            </w:tcBorders>
          </w:tcPr>
          <w:p w14:paraId="6A04412C" w14:textId="77777777" w:rsidR="006F7107" w:rsidRDefault="006F7107" w:rsidP="00816FB3">
            <w:pPr>
              <w:rPr>
                <w:sz w:val="2"/>
                <w:szCs w:val="2"/>
              </w:rPr>
            </w:pPr>
          </w:p>
        </w:tc>
        <w:tc>
          <w:tcPr>
            <w:tcW w:w="5435" w:type="dxa"/>
            <w:gridSpan w:val="2"/>
            <w:tcBorders>
              <w:top w:val="single" w:sz="4" w:space="0" w:color="auto"/>
              <w:left w:val="single" w:sz="4" w:space="0" w:color="auto"/>
              <w:bottom w:val="single" w:sz="4" w:space="0" w:color="auto"/>
              <w:right w:val="single" w:sz="4" w:space="0" w:color="auto"/>
            </w:tcBorders>
          </w:tcPr>
          <w:p w14:paraId="404520E2" w14:textId="77777777" w:rsidR="006F7107" w:rsidRDefault="006F7107" w:rsidP="00816FB3">
            <w:pPr>
              <w:pStyle w:val="TableParagraph"/>
              <w:spacing w:line="249" w:lineRule="exact"/>
              <w:ind w:left="110"/>
            </w:pPr>
            <w:r>
              <w:t>Кукла</w:t>
            </w:r>
          </w:p>
        </w:tc>
        <w:tc>
          <w:tcPr>
            <w:tcW w:w="2161" w:type="dxa"/>
            <w:tcBorders>
              <w:top w:val="single" w:sz="4" w:space="0" w:color="auto"/>
              <w:left w:val="single" w:sz="4" w:space="0" w:color="auto"/>
              <w:bottom w:val="single" w:sz="4" w:space="0" w:color="auto"/>
              <w:right w:val="single" w:sz="4" w:space="0" w:color="auto"/>
            </w:tcBorders>
          </w:tcPr>
          <w:p w14:paraId="370B4728" w14:textId="77777777" w:rsidR="006F7107" w:rsidRDefault="006F7107" w:rsidP="00816FB3">
            <w:pPr>
              <w:pStyle w:val="TableParagraph"/>
              <w:spacing w:line="258" w:lineRule="exact"/>
              <w:ind w:left="110"/>
              <w:rPr>
                <w:sz w:val="24"/>
              </w:rPr>
            </w:pPr>
            <w:r>
              <w:rPr>
                <w:sz w:val="24"/>
              </w:rPr>
              <w:t>1</w:t>
            </w:r>
          </w:p>
        </w:tc>
      </w:tr>
      <w:tr w:rsidR="006F7107" w14:paraId="44C4D013" w14:textId="77777777" w:rsidTr="001B5C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7" w:type="dxa"/>
          <w:trHeight w:val="275"/>
        </w:trPr>
        <w:tc>
          <w:tcPr>
            <w:tcW w:w="3114" w:type="dxa"/>
            <w:vMerge/>
            <w:tcBorders>
              <w:left w:val="single" w:sz="4" w:space="0" w:color="auto"/>
              <w:right w:val="single" w:sz="4" w:space="0" w:color="auto"/>
            </w:tcBorders>
          </w:tcPr>
          <w:p w14:paraId="41DBDE97" w14:textId="77777777" w:rsidR="006F7107" w:rsidRDefault="006F7107" w:rsidP="00816FB3">
            <w:pPr>
              <w:rPr>
                <w:sz w:val="2"/>
                <w:szCs w:val="2"/>
              </w:rPr>
            </w:pPr>
          </w:p>
        </w:tc>
        <w:tc>
          <w:tcPr>
            <w:tcW w:w="5435" w:type="dxa"/>
            <w:gridSpan w:val="2"/>
            <w:tcBorders>
              <w:top w:val="single" w:sz="4" w:space="0" w:color="auto"/>
              <w:left w:val="single" w:sz="4" w:space="0" w:color="auto"/>
              <w:bottom w:val="single" w:sz="4" w:space="0" w:color="auto"/>
              <w:right w:val="single" w:sz="4" w:space="0" w:color="auto"/>
            </w:tcBorders>
          </w:tcPr>
          <w:p w14:paraId="2AF70DE4" w14:textId="77777777" w:rsidR="006F7107" w:rsidRDefault="006F7107" w:rsidP="00816FB3">
            <w:pPr>
              <w:pStyle w:val="TableParagraph"/>
              <w:spacing w:line="247" w:lineRule="exact"/>
              <w:ind w:left="110"/>
            </w:pPr>
            <w:r>
              <w:t>Ребристая доска</w:t>
            </w:r>
          </w:p>
        </w:tc>
        <w:tc>
          <w:tcPr>
            <w:tcW w:w="2161" w:type="dxa"/>
            <w:tcBorders>
              <w:top w:val="single" w:sz="4" w:space="0" w:color="auto"/>
              <w:left w:val="single" w:sz="4" w:space="0" w:color="auto"/>
              <w:bottom w:val="single" w:sz="4" w:space="0" w:color="auto"/>
              <w:right w:val="single" w:sz="4" w:space="0" w:color="auto"/>
            </w:tcBorders>
          </w:tcPr>
          <w:p w14:paraId="62DC9ECB" w14:textId="77777777" w:rsidR="006F7107" w:rsidRDefault="006F7107" w:rsidP="00816FB3">
            <w:pPr>
              <w:pStyle w:val="TableParagraph"/>
              <w:spacing w:line="256" w:lineRule="exact"/>
              <w:ind w:left="110"/>
              <w:rPr>
                <w:sz w:val="24"/>
              </w:rPr>
            </w:pPr>
            <w:r>
              <w:rPr>
                <w:sz w:val="24"/>
              </w:rPr>
              <w:t>1</w:t>
            </w:r>
          </w:p>
        </w:tc>
      </w:tr>
      <w:tr w:rsidR="006F7107" w14:paraId="4FA772DC" w14:textId="77777777" w:rsidTr="001B5C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7" w:type="dxa"/>
          <w:trHeight w:val="275"/>
        </w:trPr>
        <w:tc>
          <w:tcPr>
            <w:tcW w:w="3114" w:type="dxa"/>
            <w:vMerge/>
            <w:tcBorders>
              <w:left w:val="single" w:sz="4" w:space="0" w:color="auto"/>
              <w:right w:val="single" w:sz="4" w:space="0" w:color="auto"/>
            </w:tcBorders>
          </w:tcPr>
          <w:p w14:paraId="4D6F4C2F" w14:textId="77777777" w:rsidR="006F7107" w:rsidRDefault="006F7107" w:rsidP="00816FB3">
            <w:pPr>
              <w:rPr>
                <w:sz w:val="2"/>
                <w:szCs w:val="2"/>
              </w:rPr>
            </w:pPr>
          </w:p>
        </w:tc>
        <w:tc>
          <w:tcPr>
            <w:tcW w:w="5435" w:type="dxa"/>
            <w:gridSpan w:val="2"/>
            <w:tcBorders>
              <w:top w:val="single" w:sz="4" w:space="0" w:color="auto"/>
              <w:left w:val="single" w:sz="4" w:space="0" w:color="auto"/>
              <w:bottom w:val="single" w:sz="4" w:space="0" w:color="auto"/>
              <w:right w:val="single" w:sz="4" w:space="0" w:color="auto"/>
            </w:tcBorders>
          </w:tcPr>
          <w:p w14:paraId="41CA7467" w14:textId="77777777" w:rsidR="006F7107" w:rsidRDefault="006F7107" w:rsidP="00816FB3">
            <w:pPr>
              <w:pStyle w:val="TableParagraph"/>
              <w:spacing w:line="247" w:lineRule="exact"/>
              <w:ind w:left="110"/>
            </w:pPr>
            <w:r>
              <w:t>Кегли</w:t>
            </w:r>
          </w:p>
        </w:tc>
        <w:tc>
          <w:tcPr>
            <w:tcW w:w="2161" w:type="dxa"/>
            <w:tcBorders>
              <w:top w:val="single" w:sz="4" w:space="0" w:color="auto"/>
              <w:left w:val="single" w:sz="4" w:space="0" w:color="auto"/>
              <w:bottom w:val="single" w:sz="4" w:space="0" w:color="auto"/>
              <w:right w:val="single" w:sz="4" w:space="0" w:color="auto"/>
            </w:tcBorders>
          </w:tcPr>
          <w:p w14:paraId="0EE05848" w14:textId="77777777" w:rsidR="006F7107" w:rsidRDefault="006F7107" w:rsidP="00816FB3">
            <w:pPr>
              <w:pStyle w:val="TableParagraph"/>
              <w:spacing w:line="256" w:lineRule="exact"/>
              <w:ind w:left="110"/>
              <w:rPr>
                <w:sz w:val="24"/>
              </w:rPr>
            </w:pPr>
            <w:r>
              <w:rPr>
                <w:sz w:val="24"/>
              </w:rPr>
              <w:t>на подгруппу</w:t>
            </w:r>
          </w:p>
        </w:tc>
      </w:tr>
      <w:tr w:rsidR="006F7107" w14:paraId="48606561" w14:textId="77777777" w:rsidTr="001B5C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7" w:type="dxa"/>
          <w:trHeight w:val="275"/>
        </w:trPr>
        <w:tc>
          <w:tcPr>
            <w:tcW w:w="3114" w:type="dxa"/>
            <w:vMerge/>
            <w:tcBorders>
              <w:left w:val="single" w:sz="4" w:space="0" w:color="auto"/>
              <w:right w:val="single" w:sz="4" w:space="0" w:color="auto"/>
            </w:tcBorders>
          </w:tcPr>
          <w:p w14:paraId="65EE3E4E" w14:textId="77777777" w:rsidR="006F7107" w:rsidRDefault="006F7107" w:rsidP="00816FB3">
            <w:pPr>
              <w:rPr>
                <w:sz w:val="2"/>
                <w:szCs w:val="2"/>
              </w:rPr>
            </w:pPr>
          </w:p>
        </w:tc>
        <w:tc>
          <w:tcPr>
            <w:tcW w:w="5435" w:type="dxa"/>
            <w:gridSpan w:val="2"/>
            <w:tcBorders>
              <w:top w:val="single" w:sz="4" w:space="0" w:color="auto"/>
              <w:left w:val="single" w:sz="4" w:space="0" w:color="auto"/>
              <w:bottom w:val="single" w:sz="4" w:space="0" w:color="auto"/>
              <w:right w:val="single" w:sz="4" w:space="0" w:color="auto"/>
            </w:tcBorders>
          </w:tcPr>
          <w:p w14:paraId="7FD9351C" w14:textId="77777777" w:rsidR="006F7107" w:rsidRDefault="006F7107" w:rsidP="00816FB3">
            <w:pPr>
              <w:pStyle w:val="TableParagraph"/>
              <w:spacing w:line="247" w:lineRule="exact"/>
              <w:ind w:left="110"/>
            </w:pPr>
            <w:r>
              <w:t>Гимнастическая скамейка</w:t>
            </w:r>
          </w:p>
        </w:tc>
        <w:tc>
          <w:tcPr>
            <w:tcW w:w="2161" w:type="dxa"/>
            <w:tcBorders>
              <w:top w:val="single" w:sz="4" w:space="0" w:color="auto"/>
              <w:left w:val="single" w:sz="4" w:space="0" w:color="auto"/>
              <w:bottom w:val="single" w:sz="4" w:space="0" w:color="auto"/>
              <w:right w:val="single" w:sz="4" w:space="0" w:color="auto"/>
            </w:tcBorders>
          </w:tcPr>
          <w:p w14:paraId="4AD78043" w14:textId="77777777" w:rsidR="006F7107" w:rsidRDefault="006F7107" w:rsidP="00816FB3">
            <w:pPr>
              <w:pStyle w:val="TableParagraph"/>
              <w:spacing w:line="256" w:lineRule="exact"/>
              <w:ind w:left="110"/>
              <w:rPr>
                <w:sz w:val="24"/>
              </w:rPr>
            </w:pPr>
            <w:r>
              <w:rPr>
                <w:sz w:val="24"/>
              </w:rPr>
              <w:t>1</w:t>
            </w:r>
          </w:p>
        </w:tc>
      </w:tr>
      <w:tr w:rsidR="006F7107" w14:paraId="56221028" w14:textId="77777777" w:rsidTr="001B5C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7" w:type="dxa"/>
          <w:trHeight w:val="275"/>
        </w:trPr>
        <w:tc>
          <w:tcPr>
            <w:tcW w:w="3114" w:type="dxa"/>
            <w:vMerge/>
            <w:tcBorders>
              <w:left w:val="single" w:sz="4" w:space="0" w:color="auto"/>
              <w:right w:val="single" w:sz="4" w:space="0" w:color="auto"/>
            </w:tcBorders>
          </w:tcPr>
          <w:p w14:paraId="351E0851" w14:textId="77777777" w:rsidR="006F7107" w:rsidRDefault="006F7107" w:rsidP="00816FB3">
            <w:pPr>
              <w:rPr>
                <w:sz w:val="2"/>
                <w:szCs w:val="2"/>
              </w:rPr>
            </w:pPr>
          </w:p>
        </w:tc>
        <w:tc>
          <w:tcPr>
            <w:tcW w:w="5435" w:type="dxa"/>
            <w:gridSpan w:val="2"/>
            <w:tcBorders>
              <w:top w:val="single" w:sz="4" w:space="0" w:color="auto"/>
              <w:left w:val="single" w:sz="4" w:space="0" w:color="auto"/>
              <w:bottom w:val="single" w:sz="4" w:space="0" w:color="auto"/>
              <w:right w:val="single" w:sz="4" w:space="0" w:color="auto"/>
            </w:tcBorders>
          </w:tcPr>
          <w:p w14:paraId="5C31C93D" w14:textId="77777777" w:rsidR="006F7107" w:rsidRDefault="006F7107" w:rsidP="00816FB3">
            <w:pPr>
              <w:pStyle w:val="TableParagraph"/>
              <w:spacing w:line="247" w:lineRule="exact"/>
              <w:ind w:left="110"/>
            </w:pPr>
            <w:r>
              <w:t>Игрушка мишка</w:t>
            </w:r>
          </w:p>
        </w:tc>
        <w:tc>
          <w:tcPr>
            <w:tcW w:w="2161" w:type="dxa"/>
            <w:tcBorders>
              <w:top w:val="single" w:sz="4" w:space="0" w:color="auto"/>
              <w:left w:val="single" w:sz="4" w:space="0" w:color="auto"/>
              <w:bottom w:val="single" w:sz="4" w:space="0" w:color="auto"/>
              <w:right w:val="single" w:sz="4" w:space="0" w:color="auto"/>
            </w:tcBorders>
          </w:tcPr>
          <w:p w14:paraId="7D0223BD" w14:textId="77777777" w:rsidR="006F7107" w:rsidRDefault="006F7107" w:rsidP="00816FB3">
            <w:pPr>
              <w:pStyle w:val="TableParagraph"/>
              <w:spacing w:line="256" w:lineRule="exact"/>
              <w:ind w:left="110"/>
              <w:rPr>
                <w:sz w:val="24"/>
              </w:rPr>
            </w:pPr>
            <w:r>
              <w:rPr>
                <w:sz w:val="24"/>
              </w:rPr>
              <w:t>1</w:t>
            </w:r>
          </w:p>
        </w:tc>
      </w:tr>
      <w:tr w:rsidR="006F7107" w14:paraId="364F0224" w14:textId="77777777" w:rsidTr="001B5C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7" w:type="dxa"/>
          <w:trHeight w:val="275"/>
        </w:trPr>
        <w:tc>
          <w:tcPr>
            <w:tcW w:w="3114" w:type="dxa"/>
            <w:vMerge/>
            <w:tcBorders>
              <w:left w:val="single" w:sz="4" w:space="0" w:color="auto"/>
              <w:right w:val="single" w:sz="4" w:space="0" w:color="auto"/>
            </w:tcBorders>
          </w:tcPr>
          <w:p w14:paraId="73D2AA2A" w14:textId="77777777" w:rsidR="006F7107" w:rsidRDefault="006F7107" w:rsidP="00816FB3">
            <w:pPr>
              <w:rPr>
                <w:sz w:val="2"/>
                <w:szCs w:val="2"/>
              </w:rPr>
            </w:pPr>
          </w:p>
        </w:tc>
        <w:tc>
          <w:tcPr>
            <w:tcW w:w="5435" w:type="dxa"/>
            <w:gridSpan w:val="2"/>
            <w:tcBorders>
              <w:top w:val="single" w:sz="4" w:space="0" w:color="auto"/>
              <w:left w:val="single" w:sz="4" w:space="0" w:color="auto"/>
              <w:bottom w:val="single" w:sz="4" w:space="0" w:color="auto"/>
              <w:right w:val="single" w:sz="4" w:space="0" w:color="auto"/>
            </w:tcBorders>
          </w:tcPr>
          <w:p w14:paraId="73D71314" w14:textId="77777777" w:rsidR="006F7107" w:rsidRDefault="006F7107" w:rsidP="00816FB3">
            <w:pPr>
              <w:pStyle w:val="TableParagraph"/>
              <w:spacing w:line="247" w:lineRule="exact"/>
              <w:ind w:left="110"/>
            </w:pPr>
            <w:r>
              <w:t>Обруч (диаметр 50-60 см)</w:t>
            </w:r>
          </w:p>
        </w:tc>
        <w:tc>
          <w:tcPr>
            <w:tcW w:w="2161" w:type="dxa"/>
            <w:tcBorders>
              <w:top w:val="single" w:sz="4" w:space="0" w:color="auto"/>
              <w:left w:val="single" w:sz="4" w:space="0" w:color="auto"/>
              <w:bottom w:val="single" w:sz="4" w:space="0" w:color="auto"/>
              <w:right w:val="single" w:sz="4" w:space="0" w:color="auto"/>
            </w:tcBorders>
          </w:tcPr>
          <w:p w14:paraId="1D03CFFE" w14:textId="77777777" w:rsidR="006F7107" w:rsidRDefault="006F7107" w:rsidP="00816FB3">
            <w:pPr>
              <w:pStyle w:val="TableParagraph"/>
              <w:spacing w:line="256" w:lineRule="exact"/>
              <w:ind w:left="110"/>
              <w:rPr>
                <w:sz w:val="24"/>
              </w:rPr>
            </w:pPr>
            <w:r>
              <w:rPr>
                <w:sz w:val="24"/>
              </w:rPr>
              <w:t>1</w:t>
            </w:r>
          </w:p>
        </w:tc>
      </w:tr>
      <w:tr w:rsidR="006F7107" w14:paraId="6392E189" w14:textId="77777777" w:rsidTr="001B5C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7" w:type="dxa"/>
          <w:trHeight w:val="277"/>
        </w:trPr>
        <w:tc>
          <w:tcPr>
            <w:tcW w:w="3114" w:type="dxa"/>
            <w:vMerge/>
            <w:tcBorders>
              <w:left w:val="single" w:sz="4" w:space="0" w:color="auto"/>
              <w:right w:val="single" w:sz="4" w:space="0" w:color="auto"/>
            </w:tcBorders>
          </w:tcPr>
          <w:p w14:paraId="1011E1C4" w14:textId="77777777" w:rsidR="006F7107" w:rsidRDefault="006F7107" w:rsidP="00816FB3">
            <w:pPr>
              <w:rPr>
                <w:sz w:val="2"/>
                <w:szCs w:val="2"/>
              </w:rPr>
            </w:pPr>
          </w:p>
        </w:tc>
        <w:tc>
          <w:tcPr>
            <w:tcW w:w="5435" w:type="dxa"/>
            <w:gridSpan w:val="2"/>
            <w:tcBorders>
              <w:top w:val="single" w:sz="4" w:space="0" w:color="auto"/>
              <w:left w:val="single" w:sz="4" w:space="0" w:color="auto"/>
              <w:bottom w:val="single" w:sz="4" w:space="0" w:color="auto"/>
              <w:right w:val="single" w:sz="4" w:space="0" w:color="auto"/>
            </w:tcBorders>
          </w:tcPr>
          <w:p w14:paraId="190EE902" w14:textId="77777777" w:rsidR="006F7107" w:rsidRDefault="006F7107" w:rsidP="00816FB3">
            <w:pPr>
              <w:pStyle w:val="TableParagraph"/>
              <w:spacing w:line="249" w:lineRule="exact"/>
              <w:ind w:left="110"/>
            </w:pPr>
            <w:r>
              <w:t>Игрушка собачка</w:t>
            </w:r>
          </w:p>
        </w:tc>
        <w:tc>
          <w:tcPr>
            <w:tcW w:w="2161" w:type="dxa"/>
            <w:tcBorders>
              <w:top w:val="single" w:sz="4" w:space="0" w:color="auto"/>
              <w:left w:val="single" w:sz="4" w:space="0" w:color="auto"/>
              <w:bottom w:val="single" w:sz="4" w:space="0" w:color="auto"/>
              <w:right w:val="single" w:sz="4" w:space="0" w:color="auto"/>
            </w:tcBorders>
          </w:tcPr>
          <w:p w14:paraId="6C0DAC2B" w14:textId="77777777" w:rsidR="006F7107" w:rsidRDefault="006F7107" w:rsidP="00816FB3">
            <w:pPr>
              <w:pStyle w:val="TableParagraph"/>
              <w:spacing w:line="258" w:lineRule="exact"/>
              <w:ind w:left="110"/>
              <w:rPr>
                <w:sz w:val="24"/>
              </w:rPr>
            </w:pPr>
            <w:r>
              <w:rPr>
                <w:sz w:val="24"/>
              </w:rPr>
              <w:t>1</w:t>
            </w:r>
          </w:p>
        </w:tc>
      </w:tr>
      <w:tr w:rsidR="006F7107" w14:paraId="391AB4A6" w14:textId="77777777" w:rsidTr="001B5C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7" w:type="dxa"/>
          <w:trHeight w:val="275"/>
        </w:trPr>
        <w:tc>
          <w:tcPr>
            <w:tcW w:w="3114" w:type="dxa"/>
            <w:vMerge/>
            <w:tcBorders>
              <w:left w:val="single" w:sz="4" w:space="0" w:color="auto"/>
              <w:right w:val="single" w:sz="4" w:space="0" w:color="auto"/>
            </w:tcBorders>
          </w:tcPr>
          <w:p w14:paraId="14E31E9D" w14:textId="77777777" w:rsidR="006F7107" w:rsidRDefault="006F7107" w:rsidP="00816FB3">
            <w:pPr>
              <w:rPr>
                <w:sz w:val="2"/>
                <w:szCs w:val="2"/>
              </w:rPr>
            </w:pPr>
          </w:p>
        </w:tc>
        <w:tc>
          <w:tcPr>
            <w:tcW w:w="5435" w:type="dxa"/>
            <w:gridSpan w:val="2"/>
            <w:tcBorders>
              <w:top w:val="single" w:sz="4" w:space="0" w:color="auto"/>
              <w:left w:val="single" w:sz="4" w:space="0" w:color="auto"/>
              <w:bottom w:val="single" w:sz="4" w:space="0" w:color="auto"/>
              <w:right w:val="single" w:sz="4" w:space="0" w:color="auto"/>
            </w:tcBorders>
          </w:tcPr>
          <w:p w14:paraId="681A1857" w14:textId="77777777" w:rsidR="006F7107" w:rsidRDefault="006F7107" w:rsidP="00816FB3">
            <w:pPr>
              <w:pStyle w:val="TableParagraph"/>
              <w:spacing w:line="247" w:lineRule="exact"/>
              <w:ind w:left="110"/>
            </w:pPr>
            <w:r>
              <w:t>Стулья</w:t>
            </w:r>
          </w:p>
        </w:tc>
        <w:tc>
          <w:tcPr>
            <w:tcW w:w="2161" w:type="dxa"/>
            <w:tcBorders>
              <w:top w:val="single" w:sz="4" w:space="0" w:color="auto"/>
              <w:left w:val="single" w:sz="4" w:space="0" w:color="auto"/>
              <w:bottom w:val="single" w:sz="4" w:space="0" w:color="auto"/>
              <w:right w:val="single" w:sz="4" w:space="0" w:color="auto"/>
            </w:tcBorders>
          </w:tcPr>
          <w:p w14:paraId="4C24C15C" w14:textId="77777777" w:rsidR="006F7107" w:rsidRDefault="006F7107" w:rsidP="00816FB3">
            <w:pPr>
              <w:pStyle w:val="TableParagraph"/>
              <w:spacing w:line="256" w:lineRule="exact"/>
              <w:ind w:left="110"/>
              <w:rPr>
                <w:sz w:val="24"/>
              </w:rPr>
            </w:pPr>
            <w:r>
              <w:rPr>
                <w:sz w:val="24"/>
              </w:rPr>
              <w:t>на подгруппу</w:t>
            </w:r>
          </w:p>
        </w:tc>
      </w:tr>
      <w:tr w:rsidR="006F7107" w14:paraId="7103D433" w14:textId="77777777" w:rsidTr="001B5C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7" w:type="dxa"/>
          <w:trHeight w:val="275"/>
        </w:trPr>
        <w:tc>
          <w:tcPr>
            <w:tcW w:w="3114" w:type="dxa"/>
            <w:vMerge/>
            <w:tcBorders>
              <w:left w:val="single" w:sz="4" w:space="0" w:color="auto"/>
              <w:right w:val="single" w:sz="4" w:space="0" w:color="auto"/>
            </w:tcBorders>
          </w:tcPr>
          <w:p w14:paraId="5091100E" w14:textId="77777777" w:rsidR="006F7107" w:rsidRDefault="006F7107" w:rsidP="00816FB3">
            <w:pPr>
              <w:rPr>
                <w:sz w:val="2"/>
                <w:szCs w:val="2"/>
              </w:rPr>
            </w:pPr>
          </w:p>
        </w:tc>
        <w:tc>
          <w:tcPr>
            <w:tcW w:w="5435" w:type="dxa"/>
            <w:gridSpan w:val="2"/>
            <w:tcBorders>
              <w:top w:val="single" w:sz="4" w:space="0" w:color="auto"/>
              <w:left w:val="single" w:sz="4" w:space="0" w:color="auto"/>
              <w:bottom w:val="single" w:sz="4" w:space="0" w:color="auto"/>
              <w:right w:val="single" w:sz="4" w:space="0" w:color="auto"/>
            </w:tcBorders>
          </w:tcPr>
          <w:p w14:paraId="6821DB6D" w14:textId="77777777" w:rsidR="006F7107" w:rsidRDefault="006F7107" w:rsidP="00816FB3">
            <w:pPr>
              <w:pStyle w:val="TableParagraph"/>
              <w:spacing w:line="247" w:lineRule="exact"/>
              <w:ind w:left="110"/>
            </w:pPr>
            <w:r>
              <w:t>Длинные палки</w:t>
            </w:r>
          </w:p>
        </w:tc>
        <w:tc>
          <w:tcPr>
            <w:tcW w:w="2161" w:type="dxa"/>
            <w:tcBorders>
              <w:top w:val="single" w:sz="4" w:space="0" w:color="auto"/>
              <w:left w:val="single" w:sz="4" w:space="0" w:color="auto"/>
              <w:bottom w:val="single" w:sz="4" w:space="0" w:color="auto"/>
              <w:right w:val="single" w:sz="4" w:space="0" w:color="auto"/>
            </w:tcBorders>
          </w:tcPr>
          <w:p w14:paraId="75EBC57A" w14:textId="77777777" w:rsidR="006F7107" w:rsidRDefault="006F7107" w:rsidP="00816FB3">
            <w:pPr>
              <w:pStyle w:val="TableParagraph"/>
              <w:spacing w:line="256" w:lineRule="exact"/>
              <w:ind w:left="110"/>
              <w:rPr>
                <w:sz w:val="24"/>
              </w:rPr>
            </w:pPr>
            <w:r>
              <w:rPr>
                <w:sz w:val="24"/>
              </w:rPr>
              <w:t>2</w:t>
            </w:r>
          </w:p>
        </w:tc>
      </w:tr>
      <w:tr w:rsidR="006F7107" w14:paraId="0C687DCB" w14:textId="77777777" w:rsidTr="001B5C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7" w:type="dxa"/>
          <w:trHeight w:val="277"/>
        </w:trPr>
        <w:tc>
          <w:tcPr>
            <w:tcW w:w="3114" w:type="dxa"/>
            <w:vMerge/>
            <w:tcBorders>
              <w:left w:val="single" w:sz="4" w:space="0" w:color="auto"/>
              <w:right w:val="single" w:sz="4" w:space="0" w:color="auto"/>
            </w:tcBorders>
          </w:tcPr>
          <w:p w14:paraId="3AF0A489" w14:textId="77777777" w:rsidR="006F7107" w:rsidRDefault="006F7107" w:rsidP="00816FB3">
            <w:pPr>
              <w:pStyle w:val="TableParagraph"/>
              <w:ind w:left="0"/>
            </w:pPr>
          </w:p>
        </w:tc>
        <w:tc>
          <w:tcPr>
            <w:tcW w:w="5435" w:type="dxa"/>
            <w:gridSpan w:val="2"/>
            <w:tcBorders>
              <w:top w:val="single" w:sz="4" w:space="0" w:color="auto"/>
              <w:left w:val="single" w:sz="4" w:space="0" w:color="auto"/>
              <w:bottom w:val="single" w:sz="4" w:space="0" w:color="auto"/>
              <w:right w:val="single" w:sz="4" w:space="0" w:color="auto"/>
            </w:tcBorders>
          </w:tcPr>
          <w:p w14:paraId="3CE4E6EC" w14:textId="77777777" w:rsidR="006F7107" w:rsidRDefault="006F7107" w:rsidP="00816FB3">
            <w:pPr>
              <w:pStyle w:val="TableParagraph"/>
              <w:spacing w:line="249" w:lineRule="exact"/>
              <w:ind w:left="110"/>
            </w:pPr>
            <w:r>
              <w:t>Наклонная доска</w:t>
            </w:r>
          </w:p>
        </w:tc>
        <w:tc>
          <w:tcPr>
            <w:tcW w:w="2161" w:type="dxa"/>
            <w:tcBorders>
              <w:top w:val="single" w:sz="4" w:space="0" w:color="auto"/>
              <w:left w:val="single" w:sz="4" w:space="0" w:color="auto"/>
              <w:bottom w:val="single" w:sz="4" w:space="0" w:color="auto"/>
              <w:right w:val="single" w:sz="4" w:space="0" w:color="auto"/>
            </w:tcBorders>
          </w:tcPr>
          <w:p w14:paraId="347BCCB1" w14:textId="77777777" w:rsidR="006F7107" w:rsidRDefault="006F7107" w:rsidP="00816FB3">
            <w:pPr>
              <w:pStyle w:val="TableParagraph"/>
              <w:spacing w:line="258" w:lineRule="exact"/>
              <w:ind w:left="110"/>
              <w:rPr>
                <w:sz w:val="24"/>
              </w:rPr>
            </w:pPr>
            <w:r>
              <w:rPr>
                <w:sz w:val="24"/>
              </w:rPr>
              <w:t>1</w:t>
            </w:r>
          </w:p>
        </w:tc>
      </w:tr>
      <w:tr w:rsidR="006F7107" w14:paraId="53E6A635" w14:textId="77777777" w:rsidTr="001B5C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7" w:type="dxa"/>
          <w:trHeight w:val="275"/>
        </w:trPr>
        <w:tc>
          <w:tcPr>
            <w:tcW w:w="3114" w:type="dxa"/>
            <w:vMerge/>
            <w:tcBorders>
              <w:left w:val="single" w:sz="4" w:space="0" w:color="auto"/>
              <w:right w:val="single" w:sz="4" w:space="0" w:color="auto"/>
            </w:tcBorders>
          </w:tcPr>
          <w:p w14:paraId="1FAE7FE8" w14:textId="77777777" w:rsidR="006F7107" w:rsidRDefault="006F7107" w:rsidP="00816FB3">
            <w:pPr>
              <w:rPr>
                <w:sz w:val="2"/>
                <w:szCs w:val="2"/>
              </w:rPr>
            </w:pPr>
          </w:p>
        </w:tc>
        <w:tc>
          <w:tcPr>
            <w:tcW w:w="5435" w:type="dxa"/>
            <w:gridSpan w:val="2"/>
            <w:tcBorders>
              <w:top w:val="single" w:sz="4" w:space="0" w:color="auto"/>
              <w:left w:val="single" w:sz="4" w:space="0" w:color="auto"/>
              <w:bottom w:val="single" w:sz="4" w:space="0" w:color="auto"/>
              <w:right w:val="single" w:sz="4" w:space="0" w:color="auto"/>
            </w:tcBorders>
          </w:tcPr>
          <w:p w14:paraId="046DB2BD" w14:textId="77777777" w:rsidR="006F7107" w:rsidRDefault="006F7107" w:rsidP="00816FB3">
            <w:pPr>
              <w:pStyle w:val="TableParagraph"/>
              <w:spacing w:line="247" w:lineRule="exact"/>
              <w:ind w:left="110"/>
            </w:pPr>
            <w:r>
              <w:t>Мешки с песком</w:t>
            </w:r>
          </w:p>
        </w:tc>
        <w:tc>
          <w:tcPr>
            <w:tcW w:w="2161" w:type="dxa"/>
            <w:tcBorders>
              <w:top w:val="single" w:sz="4" w:space="0" w:color="auto"/>
              <w:left w:val="single" w:sz="4" w:space="0" w:color="auto"/>
              <w:bottom w:val="single" w:sz="4" w:space="0" w:color="auto"/>
              <w:right w:val="single" w:sz="4" w:space="0" w:color="auto"/>
            </w:tcBorders>
          </w:tcPr>
          <w:p w14:paraId="7F6EACC3" w14:textId="77777777" w:rsidR="006F7107" w:rsidRDefault="006F7107" w:rsidP="00816FB3">
            <w:pPr>
              <w:pStyle w:val="TableParagraph"/>
              <w:spacing w:line="256" w:lineRule="exact"/>
              <w:ind w:left="110"/>
              <w:rPr>
                <w:sz w:val="24"/>
              </w:rPr>
            </w:pPr>
            <w:r>
              <w:rPr>
                <w:sz w:val="24"/>
              </w:rPr>
              <w:t>на подгруппу</w:t>
            </w:r>
          </w:p>
        </w:tc>
      </w:tr>
      <w:tr w:rsidR="006F7107" w14:paraId="044B46D3" w14:textId="77777777" w:rsidTr="001B5C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7" w:type="dxa"/>
          <w:trHeight w:val="275"/>
        </w:trPr>
        <w:tc>
          <w:tcPr>
            <w:tcW w:w="3114" w:type="dxa"/>
            <w:vMerge/>
            <w:tcBorders>
              <w:left w:val="single" w:sz="4" w:space="0" w:color="auto"/>
              <w:right w:val="single" w:sz="4" w:space="0" w:color="auto"/>
            </w:tcBorders>
          </w:tcPr>
          <w:p w14:paraId="52831259" w14:textId="77777777" w:rsidR="006F7107" w:rsidRDefault="006F7107" w:rsidP="00816FB3">
            <w:pPr>
              <w:rPr>
                <w:sz w:val="2"/>
                <w:szCs w:val="2"/>
              </w:rPr>
            </w:pPr>
          </w:p>
        </w:tc>
        <w:tc>
          <w:tcPr>
            <w:tcW w:w="5435" w:type="dxa"/>
            <w:gridSpan w:val="2"/>
            <w:tcBorders>
              <w:top w:val="single" w:sz="4" w:space="0" w:color="auto"/>
              <w:left w:val="single" w:sz="4" w:space="0" w:color="auto"/>
              <w:bottom w:val="single" w:sz="4" w:space="0" w:color="auto"/>
              <w:right w:val="single" w:sz="4" w:space="0" w:color="auto"/>
            </w:tcBorders>
          </w:tcPr>
          <w:p w14:paraId="0963CB09" w14:textId="77777777" w:rsidR="006F7107" w:rsidRDefault="006F7107" w:rsidP="00816FB3">
            <w:pPr>
              <w:pStyle w:val="TableParagraph"/>
              <w:spacing w:line="247" w:lineRule="exact"/>
              <w:ind w:left="110"/>
            </w:pPr>
            <w:r>
              <w:t>Ящик (40х40х10 см)</w:t>
            </w:r>
          </w:p>
        </w:tc>
        <w:tc>
          <w:tcPr>
            <w:tcW w:w="2161" w:type="dxa"/>
            <w:tcBorders>
              <w:top w:val="single" w:sz="4" w:space="0" w:color="auto"/>
              <w:left w:val="single" w:sz="4" w:space="0" w:color="auto"/>
              <w:bottom w:val="single" w:sz="4" w:space="0" w:color="auto"/>
              <w:right w:val="single" w:sz="4" w:space="0" w:color="auto"/>
            </w:tcBorders>
          </w:tcPr>
          <w:p w14:paraId="5470BE8F" w14:textId="77777777" w:rsidR="006F7107" w:rsidRDefault="006F7107" w:rsidP="00816FB3">
            <w:pPr>
              <w:pStyle w:val="TableParagraph"/>
              <w:spacing w:line="256" w:lineRule="exact"/>
              <w:ind w:left="110"/>
              <w:rPr>
                <w:sz w:val="24"/>
              </w:rPr>
            </w:pPr>
            <w:r>
              <w:rPr>
                <w:sz w:val="24"/>
              </w:rPr>
              <w:t>1</w:t>
            </w:r>
          </w:p>
        </w:tc>
      </w:tr>
      <w:tr w:rsidR="006F7107" w14:paraId="13ECD94C" w14:textId="77777777" w:rsidTr="001B5C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7" w:type="dxa"/>
          <w:trHeight w:val="276"/>
        </w:trPr>
        <w:tc>
          <w:tcPr>
            <w:tcW w:w="3114" w:type="dxa"/>
            <w:vMerge/>
            <w:tcBorders>
              <w:left w:val="single" w:sz="4" w:space="0" w:color="auto"/>
              <w:right w:val="single" w:sz="4" w:space="0" w:color="auto"/>
            </w:tcBorders>
          </w:tcPr>
          <w:p w14:paraId="56E8BC15" w14:textId="77777777" w:rsidR="006F7107" w:rsidRDefault="006F7107" w:rsidP="00816FB3">
            <w:pPr>
              <w:rPr>
                <w:sz w:val="2"/>
                <w:szCs w:val="2"/>
              </w:rPr>
            </w:pPr>
          </w:p>
        </w:tc>
        <w:tc>
          <w:tcPr>
            <w:tcW w:w="5435" w:type="dxa"/>
            <w:gridSpan w:val="2"/>
            <w:tcBorders>
              <w:top w:val="single" w:sz="4" w:space="0" w:color="auto"/>
              <w:left w:val="single" w:sz="4" w:space="0" w:color="auto"/>
              <w:bottom w:val="single" w:sz="4" w:space="0" w:color="auto"/>
              <w:right w:val="single" w:sz="4" w:space="0" w:color="auto"/>
            </w:tcBorders>
          </w:tcPr>
          <w:p w14:paraId="39844AA5" w14:textId="77777777" w:rsidR="006F7107" w:rsidRDefault="006F7107" w:rsidP="00816FB3">
            <w:pPr>
              <w:pStyle w:val="TableParagraph"/>
              <w:spacing w:line="247" w:lineRule="exact"/>
              <w:ind w:left="110"/>
            </w:pPr>
            <w:r>
              <w:t>Лента</w:t>
            </w:r>
          </w:p>
        </w:tc>
        <w:tc>
          <w:tcPr>
            <w:tcW w:w="2161" w:type="dxa"/>
            <w:tcBorders>
              <w:top w:val="single" w:sz="4" w:space="0" w:color="auto"/>
              <w:left w:val="single" w:sz="4" w:space="0" w:color="auto"/>
              <w:bottom w:val="single" w:sz="4" w:space="0" w:color="auto"/>
              <w:right w:val="single" w:sz="4" w:space="0" w:color="auto"/>
            </w:tcBorders>
          </w:tcPr>
          <w:p w14:paraId="23306DB1" w14:textId="77777777" w:rsidR="006F7107" w:rsidRDefault="006F7107" w:rsidP="00816FB3">
            <w:pPr>
              <w:pStyle w:val="TableParagraph"/>
              <w:spacing w:line="256" w:lineRule="exact"/>
              <w:ind w:left="110"/>
              <w:rPr>
                <w:sz w:val="24"/>
              </w:rPr>
            </w:pPr>
            <w:r>
              <w:rPr>
                <w:sz w:val="24"/>
              </w:rPr>
              <w:t>1</w:t>
            </w:r>
          </w:p>
        </w:tc>
      </w:tr>
      <w:tr w:rsidR="006F7107" w14:paraId="5283B3BA" w14:textId="77777777" w:rsidTr="001B5C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7" w:type="dxa"/>
          <w:trHeight w:val="275"/>
        </w:trPr>
        <w:tc>
          <w:tcPr>
            <w:tcW w:w="3114" w:type="dxa"/>
            <w:vMerge/>
            <w:tcBorders>
              <w:left w:val="single" w:sz="4" w:space="0" w:color="auto"/>
              <w:bottom w:val="single" w:sz="4" w:space="0" w:color="auto"/>
              <w:right w:val="single" w:sz="4" w:space="0" w:color="auto"/>
            </w:tcBorders>
          </w:tcPr>
          <w:p w14:paraId="005902B8" w14:textId="77777777" w:rsidR="006F7107" w:rsidRDefault="006F7107" w:rsidP="00816FB3">
            <w:pPr>
              <w:rPr>
                <w:sz w:val="2"/>
                <w:szCs w:val="2"/>
              </w:rPr>
            </w:pPr>
          </w:p>
        </w:tc>
        <w:tc>
          <w:tcPr>
            <w:tcW w:w="5435" w:type="dxa"/>
            <w:gridSpan w:val="2"/>
            <w:tcBorders>
              <w:top w:val="single" w:sz="4" w:space="0" w:color="auto"/>
              <w:left w:val="single" w:sz="4" w:space="0" w:color="auto"/>
              <w:bottom w:val="single" w:sz="4" w:space="0" w:color="auto"/>
              <w:right w:val="single" w:sz="4" w:space="0" w:color="auto"/>
            </w:tcBorders>
          </w:tcPr>
          <w:p w14:paraId="71C9F29B" w14:textId="77777777" w:rsidR="006F7107" w:rsidRDefault="006F7107" w:rsidP="00816FB3">
            <w:pPr>
              <w:pStyle w:val="TableParagraph"/>
              <w:spacing w:line="247" w:lineRule="exact"/>
              <w:ind w:left="110"/>
            </w:pPr>
            <w:r>
              <w:t>Куклы</w:t>
            </w:r>
          </w:p>
        </w:tc>
        <w:tc>
          <w:tcPr>
            <w:tcW w:w="2161" w:type="dxa"/>
            <w:tcBorders>
              <w:top w:val="single" w:sz="4" w:space="0" w:color="auto"/>
              <w:left w:val="single" w:sz="4" w:space="0" w:color="auto"/>
              <w:bottom w:val="single" w:sz="4" w:space="0" w:color="auto"/>
              <w:right w:val="single" w:sz="4" w:space="0" w:color="auto"/>
            </w:tcBorders>
          </w:tcPr>
          <w:p w14:paraId="6B6D1320" w14:textId="77777777" w:rsidR="006F7107" w:rsidRDefault="006F7107" w:rsidP="00816FB3">
            <w:pPr>
              <w:pStyle w:val="TableParagraph"/>
              <w:spacing w:line="256" w:lineRule="exact"/>
              <w:ind w:left="110"/>
              <w:rPr>
                <w:sz w:val="24"/>
              </w:rPr>
            </w:pPr>
            <w:r>
              <w:rPr>
                <w:sz w:val="24"/>
              </w:rPr>
              <w:t>на подгруппу</w:t>
            </w:r>
          </w:p>
        </w:tc>
      </w:tr>
    </w:tbl>
    <w:p w14:paraId="17E61B13" w14:textId="73BF1D52" w:rsidR="004C3623" w:rsidRDefault="004C3623" w:rsidP="00EE4DBF">
      <w:pPr>
        <w:pStyle w:val="a3"/>
        <w:spacing w:before="8"/>
        <w:ind w:left="0"/>
        <w:jc w:val="center"/>
        <w:rPr>
          <w:b/>
        </w:rPr>
      </w:pPr>
    </w:p>
    <w:p w14:paraId="10A8D852" w14:textId="37197AE1" w:rsidR="00025412" w:rsidRPr="00127FD1" w:rsidRDefault="00025412" w:rsidP="00025412">
      <w:pPr>
        <w:pStyle w:val="ConsPlusTitle"/>
        <w:keepNext/>
        <w:widowControl/>
        <w:spacing w:before="240" w:after="120"/>
        <w:jc w:val="both"/>
        <w:outlineLvl w:val="2"/>
        <w:rPr>
          <w:rFonts w:ascii="Times New Roman" w:hAnsi="Times New Roman" w:cs="Times New Roman"/>
          <w:color w:val="000000"/>
          <w:sz w:val="24"/>
          <w:szCs w:val="24"/>
        </w:rPr>
      </w:pPr>
      <w:r>
        <w:rPr>
          <w:rFonts w:ascii="Times New Roman" w:hAnsi="Times New Roman" w:cs="Times New Roman"/>
          <w:color w:val="000000"/>
          <w:sz w:val="24"/>
          <w:szCs w:val="24"/>
        </w:rPr>
        <w:t xml:space="preserve">3.5 </w:t>
      </w:r>
      <w:r w:rsidRPr="00127FD1">
        <w:rPr>
          <w:rFonts w:ascii="Times New Roman" w:hAnsi="Times New Roman" w:cs="Times New Roman"/>
          <w:color w:val="000000"/>
          <w:sz w:val="24"/>
          <w:szCs w:val="24"/>
        </w:rPr>
        <w:t>Кадровые условия реализации программы.</w:t>
      </w:r>
    </w:p>
    <w:p w14:paraId="62EB5D1E" w14:textId="20A17981" w:rsidR="00025412" w:rsidRPr="001626E2" w:rsidRDefault="00025412" w:rsidP="001626E2">
      <w:pPr>
        <w:ind w:firstLine="709"/>
        <w:jc w:val="both"/>
        <w:rPr>
          <w:sz w:val="24"/>
          <w:szCs w:val="24"/>
        </w:rPr>
      </w:pPr>
      <w:r w:rsidRPr="00C2287A">
        <w:rPr>
          <w:sz w:val="24"/>
          <w:szCs w:val="24"/>
        </w:rPr>
        <w:t>Реализация Программы обеспечивается руководящими, педагогическими, учебно-вспомогательными, административно-хозяйственными работниками образовательной организации, а также медицинскими и иными работниками, выполн</w:t>
      </w:r>
      <w:r w:rsidR="001626E2">
        <w:rPr>
          <w:sz w:val="24"/>
          <w:szCs w:val="24"/>
        </w:rPr>
        <w:t>яющими вспомогательные функции.</w:t>
      </w:r>
    </w:p>
    <w:p w14:paraId="7A603BF6" w14:textId="77777777" w:rsidR="00025412" w:rsidRPr="00C2287A" w:rsidRDefault="00025412" w:rsidP="00025412">
      <w:pPr>
        <w:ind w:firstLine="709"/>
        <w:jc w:val="both"/>
        <w:rPr>
          <w:sz w:val="24"/>
          <w:szCs w:val="24"/>
        </w:rPr>
      </w:pPr>
      <w:r w:rsidRPr="00C2287A">
        <w:rPr>
          <w:sz w:val="24"/>
          <w:szCs w:val="24"/>
        </w:rPr>
        <w:t>Все педагоги учреждения своевременно проходят курсы повышения квалификации, а также повышают профессиональный уровень через посещения методических объединений, прохождение процедуры аттестации, самообразование, что способствует повышению профессионального мастерства, положительно влияет на качество реализации Программы.</w:t>
      </w:r>
    </w:p>
    <w:p w14:paraId="58E93411" w14:textId="77777777" w:rsidR="00025412" w:rsidRPr="00C2287A" w:rsidRDefault="00025412" w:rsidP="00025412">
      <w:pPr>
        <w:jc w:val="both"/>
        <w:rPr>
          <w:sz w:val="24"/>
          <w:szCs w:val="24"/>
        </w:rPr>
      </w:pPr>
      <w:r w:rsidRPr="00C2287A">
        <w:rPr>
          <w:sz w:val="24"/>
          <w:szCs w:val="24"/>
        </w:rPr>
        <w:t>Педагогический коллектив разнообразен по стажу работы, совместно с опытными специалистами работают молодые педагоги.</w:t>
      </w:r>
    </w:p>
    <w:p w14:paraId="057F5901" w14:textId="77777777" w:rsidR="00025412" w:rsidRPr="00C2287A" w:rsidRDefault="00025412" w:rsidP="00025412">
      <w:pPr>
        <w:pStyle w:val="ConsPlusNormal0"/>
        <w:widowControl/>
        <w:ind w:firstLine="709"/>
        <w:jc w:val="both"/>
        <w:rPr>
          <w:rFonts w:ascii="Times New Roman" w:hAnsi="Times New Roman" w:cs="Times New Roman"/>
          <w:sz w:val="24"/>
          <w:szCs w:val="24"/>
        </w:rPr>
      </w:pPr>
      <w:r w:rsidRPr="00C2287A">
        <w:rPr>
          <w:rFonts w:ascii="Times New Roman" w:hAnsi="Times New Roman" w:cs="Times New Roman"/>
          <w:sz w:val="24"/>
          <w:szCs w:val="24"/>
        </w:rPr>
        <w:t>Реализация Программы полностью обеспечивается квалифицированными педагогами, наименование должностей которых соответствует номенклатуре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w:t>
      </w:r>
      <w:r>
        <w:rPr>
          <w:rFonts w:ascii="Times New Roman" w:hAnsi="Times New Roman" w:cs="Times New Roman"/>
          <w:sz w:val="24"/>
          <w:szCs w:val="24"/>
        </w:rPr>
        <w:t>е</w:t>
      </w:r>
      <w:r w:rsidRPr="00C2287A">
        <w:rPr>
          <w:rFonts w:ascii="Times New Roman" w:hAnsi="Times New Roman" w:cs="Times New Roman"/>
          <w:sz w:val="24"/>
          <w:szCs w:val="24"/>
        </w:rPr>
        <w:t>нной постановлением Правительства Российской Федерации от 21 февраля 2022 г. № 225 (Собрание законодательства Российской Федерации, 2022, № 9, ст. 1341)</w:t>
      </w:r>
    </w:p>
    <w:p w14:paraId="01863344" w14:textId="3A4A4B43" w:rsidR="00025412" w:rsidRPr="00C2287A" w:rsidRDefault="00025412" w:rsidP="00025412">
      <w:pPr>
        <w:pStyle w:val="ConsPlusNormal0"/>
        <w:widowControl/>
        <w:ind w:firstLine="709"/>
        <w:jc w:val="both"/>
        <w:rPr>
          <w:rFonts w:ascii="Times New Roman" w:hAnsi="Times New Roman" w:cs="Times New Roman"/>
          <w:sz w:val="24"/>
          <w:szCs w:val="24"/>
        </w:rPr>
      </w:pPr>
      <w:r w:rsidRPr="00C2287A">
        <w:rPr>
          <w:rFonts w:ascii="Times New Roman" w:hAnsi="Times New Roman" w:cs="Times New Roman"/>
          <w:sz w:val="24"/>
          <w:szCs w:val="24"/>
        </w:rPr>
        <w:t xml:space="preserve">Осуществляется непрерывное сопровождение </w:t>
      </w:r>
      <w:r w:rsidRPr="00025412">
        <w:rPr>
          <w:rFonts w:ascii="Times New Roman" w:hAnsi="Times New Roman" w:cs="Times New Roman"/>
          <w:sz w:val="24"/>
          <w:szCs w:val="24"/>
        </w:rPr>
        <w:t>Программы</w:t>
      </w:r>
      <w:r w:rsidRPr="00C2287A">
        <w:rPr>
          <w:rFonts w:ascii="Times New Roman" w:hAnsi="Times New Roman" w:cs="Times New Roman"/>
          <w:sz w:val="24"/>
          <w:szCs w:val="24"/>
        </w:rPr>
        <w:t xml:space="preserve"> педагогическими работниками в течение всего времени ее реализации в ДОО или в дошкольной группе.</w:t>
      </w:r>
    </w:p>
    <w:p w14:paraId="3053FEF0" w14:textId="77777777" w:rsidR="00025412" w:rsidRPr="00C2287A" w:rsidRDefault="00025412" w:rsidP="00025412">
      <w:pPr>
        <w:pStyle w:val="ConsPlusNormal0"/>
        <w:widowControl/>
        <w:spacing w:before="120"/>
        <w:ind w:firstLine="709"/>
        <w:jc w:val="both"/>
        <w:rPr>
          <w:rFonts w:ascii="Times New Roman" w:hAnsi="Times New Roman" w:cs="Times New Roman"/>
          <w:color w:val="000000"/>
          <w:sz w:val="28"/>
          <w:szCs w:val="28"/>
        </w:rPr>
      </w:pPr>
      <w:r w:rsidRPr="00C2287A">
        <w:rPr>
          <w:rFonts w:ascii="Times New Roman" w:hAnsi="Times New Roman" w:cs="Times New Roman"/>
          <w:sz w:val="24"/>
          <w:szCs w:val="24"/>
        </w:rPr>
        <w:t xml:space="preserve">В целях эффективной реализации Программы ДОО создает условия для профессионального развития педагогических и руководящих кадров, в том числе реализации права педагогов на получение дополнительного профессионального образования не реже одного раза в три года за счет средств ДОО и/или учредителя. </w:t>
      </w:r>
    </w:p>
    <w:p w14:paraId="2775F571" w14:textId="77777777" w:rsidR="00E93932" w:rsidRDefault="00E93932">
      <w:pPr>
        <w:pStyle w:val="a3"/>
        <w:spacing w:before="8"/>
        <w:ind w:left="0"/>
        <w:rPr>
          <w:b/>
          <w:sz w:val="16"/>
        </w:rPr>
      </w:pPr>
    </w:p>
    <w:p w14:paraId="19F77DFB" w14:textId="70CFCCD9" w:rsidR="006B7586" w:rsidRDefault="00025412" w:rsidP="00025412">
      <w:pPr>
        <w:pStyle w:val="a5"/>
        <w:tabs>
          <w:tab w:val="left" w:pos="834"/>
        </w:tabs>
        <w:spacing w:before="90" w:line="274" w:lineRule="exact"/>
        <w:ind w:left="833"/>
        <w:jc w:val="both"/>
        <w:rPr>
          <w:b/>
        </w:rPr>
      </w:pPr>
      <w:r>
        <w:rPr>
          <w:b/>
        </w:rPr>
        <w:t xml:space="preserve">3.6 </w:t>
      </w:r>
      <w:r w:rsidR="006B7586">
        <w:rPr>
          <w:b/>
        </w:rPr>
        <w:t>Режим дня</w:t>
      </w:r>
    </w:p>
    <w:p w14:paraId="6BD2A442" w14:textId="77777777" w:rsidR="006B7586" w:rsidRDefault="006B7586" w:rsidP="006B7586">
      <w:pPr>
        <w:pStyle w:val="a5"/>
        <w:tabs>
          <w:tab w:val="left" w:pos="834"/>
        </w:tabs>
        <w:spacing w:before="90" w:line="274" w:lineRule="exact"/>
        <w:ind w:left="833"/>
        <w:jc w:val="both"/>
        <w:rPr>
          <w:b/>
        </w:rPr>
        <w:sectPr w:rsidR="006B7586" w:rsidSect="0030022F">
          <w:pgSz w:w="11910" w:h="16840"/>
          <w:pgMar w:top="620" w:right="711" w:bottom="1020" w:left="993" w:header="0" w:footer="697" w:gutter="0"/>
          <w:cols w:space="720"/>
        </w:sectPr>
      </w:pPr>
    </w:p>
    <w:p w14:paraId="0AF466CD" w14:textId="77777777" w:rsidR="006B7586" w:rsidRPr="00043CAC" w:rsidRDefault="006B7586" w:rsidP="006B7586">
      <w:pPr>
        <w:pStyle w:val="1"/>
        <w:spacing w:before="68"/>
        <w:ind w:left="142" w:right="33"/>
        <w:jc w:val="center"/>
      </w:pPr>
      <w:r>
        <w:lastRenderedPageBreak/>
        <w:t>Примерный режим дня воспитанников в холодный период года</w:t>
      </w:r>
    </w:p>
    <w:tbl>
      <w:tblPr>
        <w:tblpPr w:leftFromText="180" w:rightFromText="180" w:vertAnchor="text" w:horzAnchor="margin" w:tblpY="290"/>
        <w:tblW w:w="14879" w:type="dxa"/>
        <w:tblCellMar>
          <w:left w:w="10" w:type="dxa"/>
          <w:right w:w="10" w:type="dxa"/>
        </w:tblCellMar>
        <w:tblLook w:val="0000" w:firstRow="0" w:lastRow="0" w:firstColumn="0" w:lastColumn="0" w:noHBand="0" w:noVBand="0"/>
      </w:tblPr>
      <w:tblGrid>
        <w:gridCol w:w="11902"/>
        <w:gridCol w:w="2977"/>
      </w:tblGrid>
      <w:tr w:rsidR="001626E2" w:rsidRPr="005E2609" w14:paraId="5C8E10D9" w14:textId="77777777" w:rsidTr="00997B30">
        <w:trPr>
          <w:trHeight w:val="1"/>
        </w:trPr>
        <w:tc>
          <w:tcPr>
            <w:tcW w:w="119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D186C76" w14:textId="77777777" w:rsidR="001626E2" w:rsidRPr="00043CAC" w:rsidRDefault="001626E2" w:rsidP="00D67B34">
            <w:pPr>
              <w:jc w:val="center"/>
              <w:rPr>
                <w:sz w:val="24"/>
                <w:szCs w:val="24"/>
              </w:rPr>
            </w:pPr>
            <w:r w:rsidRPr="00043CAC">
              <w:rPr>
                <w:b/>
                <w:sz w:val="24"/>
                <w:szCs w:val="24"/>
              </w:rPr>
              <w:t>Режимные моменты</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Pr>
          <w:p w14:paraId="0D05C83B" w14:textId="77777777" w:rsidR="001626E2" w:rsidRPr="00043CAC" w:rsidRDefault="001626E2" w:rsidP="00D67B34">
            <w:pPr>
              <w:jc w:val="center"/>
              <w:rPr>
                <w:sz w:val="24"/>
                <w:szCs w:val="24"/>
              </w:rPr>
            </w:pPr>
            <w:r w:rsidRPr="00043CAC">
              <w:rPr>
                <w:sz w:val="24"/>
                <w:szCs w:val="24"/>
                <w:lang w:val="en-US"/>
              </w:rPr>
              <w:t>I</w:t>
            </w:r>
            <w:r w:rsidRPr="00043CAC">
              <w:rPr>
                <w:sz w:val="24"/>
                <w:szCs w:val="24"/>
              </w:rPr>
              <w:t xml:space="preserve"> группа ран возраста</w:t>
            </w:r>
          </w:p>
        </w:tc>
      </w:tr>
      <w:tr w:rsidR="001626E2" w:rsidRPr="009D0BA4" w14:paraId="280E952F" w14:textId="77777777" w:rsidTr="00997B30">
        <w:trPr>
          <w:trHeight w:val="1"/>
        </w:trPr>
        <w:tc>
          <w:tcPr>
            <w:tcW w:w="119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2934AA" w14:textId="77777777" w:rsidR="001626E2" w:rsidRPr="00043CAC" w:rsidRDefault="001626E2" w:rsidP="00D67B34">
            <w:pPr>
              <w:rPr>
                <w:sz w:val="24"/>
                <w:szCs w:val="24"/>
              </w:rPr>
            </w:pPr>
            <w:r w:rsidRPr="00043CAC">
              <w:rPr>
                <w:sz w:val="24"/>
                <w:szCs w:val="24"/>
              </w:rPr>
              <w:t>Приём, осмотр, игры, самостоятельная деятельность детей, индивидуальная работа с воспитанниками</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Pr>
          <w:p w14:paraId="34D643D0" w14:textId="77777777" w:rsidR="001626E2" w:rsidRPr="00043CAC" w:rsidRDefault="001626E2" w:rsidP="00D67B34">
            <w:pPr>
              <w:jc w:val="center"/>
              <w:rPr>
                <w:sz w:val="24"/>
                <w:szCs w:val="24"/>
              </w:rPr>
            </w:pPr>
            <w:r w:rsidRPr="00043CAC">
              <w:rPr>
                <w:sz w:val="24"/>
                <w:szCs w:val="24"/>
              </w:rPr>
              <w:t>6.00-8.00</w:t>
            </w:r>
          </w:p>
        </w:tc>
      </w:tr>
      <w:tr w:rsidR="001626E2" w:rsidRPr="009D0BA4" w14:paraId="0E9E1F5E" w14:textId="77777777" w:rsidTr="00997B30">
        <w:trPr>
          <w:trHeight w:val="1"/>
        </w:trPr>
        <w:tc>
          <w:tcPr>
            <w:tcW w:w="119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7DEAA3" w14:textId="77777777" w:rsidR="001626E2" w:rsidRPr="00043CAC" w:rsidRDefault="001626E2" w:rsidP="00D67B34">
            <w:pPr>
              <w:rPr>
                <w:sz w:val="24"/>
                <w:szCs w:val="24"/>
              </w:rPr>
            </w:pPr>
            <w:r w:rsidRPr="00043CAC">
              <w:rPr>
                <w:sz w:val="24"/>
                <w:szCs w:val="24"/>
              </w:rPr>
              <w:t>Утренняя гимнастика</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Pr>
          <w:p w14:paraId="439F62C1" w14:textId="77777777" w:rsidR="001626E2" w:rsidRPr="00043CAC" w:rsidRDefault="001626E2" w:rsidP="00D67B34">
            <w:pPr>
              <w:jc w:val="center"/>
              <w:rPr>
                <w:sz w:val="24"/>
                <w:szCs w:val="24"/>
              </w:rPr>
            </w:pPr>
            <w:r w:rsidRPr="00043CAC">
              <w:rPr>
                <w:sz w:val="24"/>
                <w:szCs w:val="24"/>
              </w:rPr>
              <w:t>-</w:t>
            </w:r>
          </w:p>
        </w:tc>
      </w:tr>
      <w:tr w:rsidR="001626E2" w14:paraId="36CFFF98" w14:textId="77777777" w:rsidTr="00997B30">
        <w:trPr>
          <w:trHeight w:val="1"/>
        </w:trPr>
        <w:tc>
          <w:tcPr>
            <w:tcW w:w="119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3260E6C" w14:textId="77777777" w:rsidR="001626E2" w:rsidRPr="00043CAC" w:rsidRDefault="001626E2" w:rsidP="00D67B34">
            <w:pPr>
              <w:rPr>
                <w:sz w:val="24"/>
                <w:szCs w:val="24"/>
              </w:rPr>
            </w:pPr>
            <w:r w:rsidRPr="00043CAC">
              <w:rPr>
                <w:sz w:val="24"/>
                <w:szCs w:val="24"/>
              </w:rPr>
              <w:t>Игры, самостоятельная деятельность, индивидуальная работа  с воспитанниками</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Pr>
          <w:p w14:paraId="460424B1" w14:textId="77777777" w:rsidR="001626E2" w:rsidRPr="00043CAC" w:rsidRDefault="001626E2" w:rsidP="00D67B34">
            <w:pPr>
              <w:jc w:val="center"/>
              <w:rPr>
                <w:sz w:val="24"/>
                <w:szCs w:val="24"/>
              </w:rPr>
            </w:pPr>
            <w:r w:rsidRPr="00043CAC">
              <w:rPr>
                <w:sz w:val="24"/>
                <w:szCs w:val="24"/>
              </w:rPr>
              <w:t>8.00-8.20</w:t>
            </w:r>
          </w:p>
        </w:tc>
      </w:tr>
      <w:tr w:rsidR="001626E2" w14:paraId="336CCCB0" w14:textId="77777777" w:rsidTr="00997B30">
        <w:trPr>
          <w:trHeight w:val="1"/>
        </w:trPr>
        <w:tc>
          <w:tcPr>
            <w:tcW w:w="119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48D2E2D" w14:textId="77777777" w:rsidR="001626E2" w:rsidRPr="00043CAC" w:rsidRDefault="001626E2" w:rsidP="00D67B34">
            <w:pPr>
              <w:rPr>
                <w:sz w:val="24"/>
                <w:szCs w:val="24"/>
              </w:rPr>
            </w:pPr>
            <w:r w:rsidRPr="00043CAC">
              <w:rPr>
                <w:sz w:val="24"/>
                <w:szCs w:val="24"/>
              </w:rPr>
              <w:t>Подготовка к завтраку</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Pr>
          <w:p w14:paraId="17316AE3" w14:textId="77777777" w:rsidR="001626E2" w:rsidRPr="00043CAC" w:rsidRDefault="001626E2" w:rsidP="00D67B34">
            <w:pPr>
              <w:jc w:val="center"/>
              <w:rPr>
                <w:sz w:val="24"/>
                <w:szCs w:val="24"/>
              </w:rPr>
            </w:pPr>
            <w:r w:rsidRPr="00043CAC">
              <w:rPr>
                <w:sz w:val="24"/>
                <w:szCs w:val="24"/>
              </w:rPr>
              <w:t>8.20-8.30</w:t>
            </w:r>
          </w:p>
        </w:tc>
      </w:tr>
      <w:tr w:rsidR="001626E2" w:rsidRPr="009D0BA4" w14:paraId="022BE5D6" w14:textId="77777777" w:rsidTr="00997B30">
        <w:trPr>
          <w:trHeight w:val="1"/>
        </w:trPr>
        <w:tc>
          <w:tcPr>
            <w:tcW w:w="119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F54032" w14:textId="77777777" w:rsidR="001626E2" w:rsidRPr="00043CAC" w:rsidRDefault="001626E2" w:rsidP="00D67B34">
            <w:pPr>
              <w:rPr>
                <w:sz w:val="24"/>
                <w:szCs w:val="24"/>
              </w:rPr>
            </w:pPr>
            <w:r w:rsidRPr="00043CAC">
              <w:rPr>
                <w:sz w:val="24"/>
                <w:szCs w:val="24"/>
              </w:rPr>
              <w:t>Завтрак</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Pr>
          <w:p w14:paraId="2EACAA36" w14:textId="77777777" w:rsidR="001626E2" w:rsidRPr="00043CAC" w:rsidRDefault="001626E2" w:rsidP="00D67B34">
            <w:pPr>
              <w:jc w:val="center"/>
              <w:rPr>
                <w:sz w:val="24"/>
                <w:szCs w:val="24"/>
              </w:rPr>
            </w:pPr>
            <w:r w:rsidRPr="00043CAC">
              <w:rPr>
                <w:sz w:val="24"/>
                <w:szCs w:val="24"/>
              </w:rPr>
              <w:t>8.30 – 8.50</w:t>
            </w:r>
          </w:p>
        </w:tc>
      </w:tr>
      <w:tr w:rsidR="001626E2" w:rsidRPr="009D0BA4" w14:paraId="23A513FD" w14:textId="77777777" w:rsidTr="00997B30">
        <w:trPr>
          <w:trHeight w:val="1"/>
        </w:trPr>
        <w:tc>
          <w:tcPr>
            <w:tcW w:w="119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1CF0AC" w14:textId="77777777" w:rsidR="001626E2" w:rsidRPr="00043CAC" w:rsidRDefault="001626E2" w:rsidP="00D67B34">
            <w:pPr>
              <w:rPr>
                <w:sz w:val="24"/>
                <w:szCs w:val="24"/>
              </w:rPr>
            </w:pPr>
            <w:r w:rsidRPr="00043CAC">
              <w:rPr>
                <w:sz w:val="24"/>
                <w:szCs w:val="24"/>
              </w:rPr>
              <w:t>Игры, подготовка к игре - занятию, индивидуальная работа с воспитанниками</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Pr>
          <w:p w14:paraId="1649DD97" w14:textId="77777777" w:rsidR="001626E2" w:rsidRPr="00043CAC" w:rsidRDefault="001626E2" w:rsidP="00D67B34">
            <w:pPr>
              <w:jc w:val="center"/>
              <w:rPr>
                <w:sz w:val="24"/>
                <w:szCs w:val="24"/>
              </w:rPr>
            </w:pPr>
            <w:r w:rsidRPr="00043CAC">
              <w:rPr>
                <w:sz w:val="24"/>
                <w:szCs w:val="24"/>
              </w:rPr>
              <w:t>8.50 – 9.00</w:t>
            </w:r>
          </w:p>
        </w:tc>
      </w:tr>
      <w:tr w:rsidR="001626E2" w:rsidRPr="009D0BA4" w14:paraId="101F123C" w14:textId="77777777" w:rsidTr="00997B30">
        <w:trPr>
          <w:trHeight w:val="117"/>
        </w:trPr>
        <w:tc>
          <w:tcPr>
            <w:tcW w:w="11902"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14:paraId="0EFC958C" w14:textId="77777777" w:rsidR="001626E2" w:rsidRPr="00043CAC" w:rsidRDefault="001626E2" w:rsidP="00D67B34">
            <w:pPr>
              <w:rPr>
                <w:sz w:val="24"/>
                <w:szCs w:val="24"/>
              </w:rPr>
            </w:pPr>
            <w:r w:rsidRPr="00043CAC">
              <w:rPr>
                <w:sz w:val="24"/>
                <w:szCs w:val="24"/>
              </w:rPr>
              <w:t xml:space="preserve">Игры-занятия </w:t>
            </w:r>
          </w:p>
        </w:tc>
        <w:tc>
          <w:tcPr>
            <w:tcW w:w="2977" w:type="dxa"/>
            <w:tcBorders>
              <w:top w:val="single" w:sz="4" w:space="0" w:color="000000"/>
              <w:left w:val="single" w:sz="4" w:space="0" w:color="000000"/>
              <w:bottom w:val="single" w:sz="4" w:space="0" w:color="auto"/>
              <w:right w:val="single" w:sz="4" w:space="0" w:color="000000"/>
            </w:tcBorders>
            <w:shd w:val="clear" w:color="000000" w:fill="FFFFFF"/>
          </w:tcPr>
          <w:p w14:paraId="0B01DE06" w14:textId="77777777" w:rsidR="001626E2" w:rsidRPr="00043CAC" w:rsidRDefault="001626E2" w:rsidP="00D67B34">
            <w:pPr>
              <w:jc w:val="center"/>
              <w:rPr>
                <w:sz w:val="24"/>
                <w:szCs w:val="24"/>
              </w:rPr>
            </w:pPr>
            <w:r w:rsidRPr="00043CAC">
              <w:rPr>
                <w:sz w:val="24"/>
                <w:szCs w:val="24"/>
              </w:rPr>
              <w:t xml:space="preserve"> 1 под 9.00 – 9.10</w:t>
            </w:r>
          </w:p>
          <w:p w14:paraId="61AF4E90" w14:textId="77777777" w:rsidR="001626E2" w:rsidRPr="00043CAC" w:rsidRDefault="001626E2" w:rsidP="00D67B34">
            <w:pPr>
              <w:jc w:val="center"/>
              <w:rPr>
                <w:sz w:val="24"/>
                <w:szCs w:val="24"/>
              </w:rPr>
            </w:pPr>
            <w:r w:rsidRPr="00043CAC">
              <w:rPr>
                <w:sz w:val="24"/>
                <w:szCs w:val="24"/>
              </w:rPr>
              <w:t>2 под 9.20 - 9.30</w:t>
            </w:r>
          </w:p>
        </w:tc>
      </w:tr>
      <w:tr w:rsidR="001626E2" w:rsidRPr="009D0BA4" w14:paraId="30901C51" w14:textId="77777777" w:rsidTr="00997B30">
        <w:trPr>
          <w:trHeight w:val="117"/>
        </w:trPr>
        <w:tc>
          <w:tcPr>
            <w:tcW w:w="11902" w:type="dxa"/>
            <w:vMerge/>
            <w:tcBorders>
              <w:left w:val="single" w:sz="4" w:space="0" w:color="000000"/>
              <w:bottom w:val="single" w:sz="4" w:space="0" w:color="000000"/>
              <w:right w:val="single" w:sz="4" w:space="0" w:color="000000"/>
            </w:tcBorders>
            <w:shd w:val="clear" w:color="000000" w:fill="FFFFFF"/>
            <w:tcMar>
              <w:left w:w="108" w:type="dxa"/>
              <w:right w:w="108" w:type="dxa"/>
            </w:tcMar>
          </w:tcPr>
          <w:p w14:paraId="130B494A" w14:textId="77777777" w:rsidR="001626E2" w:rsidRPr="00043CAC" w:rsidRDefault="001626E2" w:rsidP="00D67B34">
            <w:pPr>
              <w:rPr>
                <w:sz w:val="24"/>
                <w:szCs w:val="24"/>
              </w:rPr>
            </w:pPr>
          </w:p>
        </w:tc>
        <w:tc>
          <w:tcPr>
            <w:tcW w:w="2977" w:type="dxa"/>
            <w:tcBorders>
              <w:top w:val="single" w:sz="4" w:space="0" w:color="auto"/>
              <w:left w:val="single" w:sz="4" w:space="0" w:color="000000"/>
              <w:bottom w:val="single" w:sz="4" w:space="0" w:color="000000"/>
              <w:right w:val="single" w:sz="4" w:space="0" w:color="000000"/>
            </w:tcBorders>
            <w:shd w:val="clear" w:color="000000" w:fill="FFFFFF"/>
          </w:tcPr>
          <w:p w14:paraId="330745EB" w14:textId="77777777" w:rsidR="001626E2" w:rsidRPr="00043CAC" w:rsidRDefault="001626E2" w:rsidP="00D67B34">
            <w:pPr>
              <w:jc w:val="center"/>
              <w:rPr>
                <w:sz w:val="24"/>
                <w:szCs w:val="24"/>
              </w:rPr>
            </w:pPr>
            <w:r w:rsidRPr="00043CAC">
              <w:rPr>
                <w:sz w:val="24"/>
                <w:szCs w:val="24"/>
              </w:rPr>
              <w:t>1 под 9.40-9.50</w:t>
            </w:r>
          </w:p>
          <w:p w14:paraId="39121E64" w14:textId="77777777" w:rsidR="001626E2" w:rsidRPr="00043CAC" w:rsidRDefault="001626E2" w:rsidP="00D67B34">
            <w:pPr>
              <w:jc w:val="center"/>
              <w:rPr>
                <w:sz w:val="24"/>
                <w:szCs w:val="24"/>
              </w:rPr>
            </w:pPr>
            <w:r w:rsidRPr="00043CAC">
              <w:rPr>
                <w:sz w:val="24"/>
                <w:szCs w:val="24"/>
              </w:rPr>
              <w:t>2 под 10.00-10.10</w:t>
            </w:r>
          </w:p>
        </w:tc>
      </w:tr>
      <w:tr w:rsidR="001626E2" w:rsidRPr="009D0BA4" w14:paraId="6DDC32C1" w14:textId="77777777" w:rsidTr="00997B30">
        <w:trPr>
          <w:trHeight w:val="1"/>
        </w:trPr>
        <w:tc>
          <w:tcPr>
            <w:tcW w:w="119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9B0EF8" w14:textId="77777777" w:rsidR="001626E2" w:rsidRPr="00043CAC" w:rsidRDefault="001626E2" w:rsidP="00D67B34">
            <w:pPr>
              <w:rPr>
                <w:sz w:val="24"/>
                <w:szCs w:val="24"/>
              </w:rPr>
            </w:pPr>
            <w:r w:rsidRPr="00043CAC">
              <w:rPr>
                <w:sz w:val="24"/>
                <w:szCs w:val="24"/>
              </w:rPr>
              <w:t>Игры, самостоятельная деятельность детей, индивидуальная работа с воспитанниками</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Pr>
          <w:p w14:paraId="0E99F4C6" w14:textId="77777777" w:rsidR="001626E2" w:rsidRPr="00043CAC" w:rsidRDefault="001626E2" w:rsidP="00D67B34">
            <w:pPr>
              <w:jc w:val="center"/>
              <w:rPr>
                <w:sz w:val="24"/>
                <w:szCs w:val="24"/>
              </w:rPr>
            </w:pPr>
            <w:r w:rsidRPr="00043CAC">
              <w:rPr>
                <w:sz w:val="24"/>
                <w:szCs w:val="24"/>
              </w:rPr>
              <w:t>10.10 – 10.30</w:t>
            </w:r>
          </w:p>
        </w:tc>
      </w:tr>
      <w:tr w:rsidR="001626E2" w:rsidRPr="009D0BA4" w14:paraId="42E873FA" w14:textId="77777777" w:rsidTr="00997B30">
        <w:trPr>
          <w:trHeight w:val="1"/>
        </w:trPr>
        <w:tc>
          <w:tcPr>
            <w:tcW w:w="119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9410B2" w14:textId="77777777" w:rsidR="001626E2" w:rsidRPr="00043CAC" w:rsidRDefault="001626E2" w:rsidP="00D67B34">
            <w:pPr>
              <w:rPr>
                <w:sz w:val="24"/>
                <w:szCs w:val="24"/>
              </w:rPr>
            </w:pPr>
            <w:r w:rsidRPr="00043CAC">
              <w:rPr>
                <w:sz w:val="24"/>
                <w:szCs w:val="24"/>
              </w:rPr>
              <w:t>Второй завтрак</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Pr>
          <w:p w14:paraId="52515CCC" w14:textId="77777777" w:rsidR="001626E2" w:rsidRPr="00043CAC" w:rsidRDefault="001626E2" w:rsidP="00D67B34">
            <w:pPr>
              <w:jc w:val="center"/>
              <w:rPr>
                <w:sz w:val="24"/>
                <w:szCs w:val="24"/>
              </w:rPr>
            </w:pPr>
            <w:r w:rsidRPr="00043CAC">
              <w:rPr>
                <w:sz w:val="24"/>
                <w:szCs w:val="24"/>
              </w:rPr>
              <w:t>10.30 – 10.40</w:t>
            </w:r>
          </w:p>
        </w:tc>
      </w:tr>
      <w:tr w:rsidR="001626E2" w:rsidRPr="009D0BA4" w14:paraId="04836A93" w14:textId="77777777" w:rsidTr="00997B30">
        <w:trPr>
          <w:trHeight w:val="1"/>
        </w:trPr>
        <w:tc>
          <w:tcPr>
            <w:tcW w:w="119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B60526" w14:textId="77777777" w:rsidR="001626E2" w:rsidRPr="00043CAC" w:rsidRDefault="001626E2" w:rsidP="00D67B34">
            <w:pPr>
              <w:rPr>
                <w:sz w:val="24"/>
                <w:szCs w:val="24"/>
              </w:rPr>
            </w:pPr>
            <w:r w:rsidRPr="00043CAC">
              <w:rPr>
                <w:sz w:val="24"/>
                <w:szCs w:val="24"/>
              </w:rPr>
              <w:t>Подготовка к прогулке. Прогулка</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Pr>
          <w:p w14:paraId="63F08002" w14:textId="77777777" w:rsidR="001626E2" w:rsidRPr="00043CAC" w:rsidRDefault="001626E2" w:rsidP="00D67B34">
            <w:pPr>
              <w:jc w:val="center"/>
              <w:rPr>
                <w:sz w:val="24"/>
                <w:szCs w:val="24"/>
              </w:rPr>
            </w:pPr>
            <w:r w:rsidRPr="00043CAC">
              <w:rPr>
                <w:sz w:val="24"/>
                <w:szCs w:val="24"/>
              </w:rPr>
              <w:t xml:space="preserve">10.40 -11.45 </w:t>
            </w:r>
          </w:p>
          <w:p w14:paraId="1C6BBA93" w14:textId="77777777" w:rsidR="001626E2" w:rsidRPr="00043CAC" w:rsidRDefault="001626E2" w:rsidP="00D67B34">
            <w:pPr>
              <w:jc w:val="center"/>
              <w:rPr>
                <w:sz w:val="24"/>
                <w:szCs w:val="24"/>
              </w:rPr>
            </w:pPr>
            <w:r w:rsidRPr="00043CAC">
              <w:rPr>
                <w:sz w:val="24"/>
                <w:szCs w:val="24"/>
              </w:rPr>
              <w:t>(1ч.05 мин)</w:t>
            </w:r>
          </w:p>
        </w:tc>
      </w:tr>
      <w:tr w:rsidR="001626E2" w:rsidRPr="009D0BA4" w14:paraId="3204F0C5" w14:textId="77777777" w:rsidTr="00997B30">
        <w:trPr>
          <w:trHeight w:val="1"/>
        </w:trPr>
        <w:tc>
          <w:tcPr>
            <w:tcW w:w="119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9C4199" w14:textId="77777777" w:rsidR="001626E2" w:rsidRPr="00043CAC" w:rsidRDefault="001626E2" w:rsidP="00D67B34">
            <w:pPr>
              <w:rPr>
                <w:sz w:val="24"/>
                <w:szCs w:val="24"/>
              </w:rPr>
            </w:pPr>
            <w:r w:rsidRPr="00043CAC">
              <w:rPr>
                <w:sz w:val="24"/>
                <w:szCs w:val="24"/>
              </w:rPr>
              <w:t xml:space="preserve">Возвращение с прогулки. </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Pr>
          <w:p w14:paraId="458D6D43" w14:textId="77777777" w:rsidR="001626E2" w:rsidRPr="00043CAC" w:rsidRDefault="001626E2" w:rsidP="00D67B34">
            <w:pPr>
              <w:jc w:val="center"/>
              <w:rPr>
                <w:sz w:val="24"/>
                <w:szCs w:val="24"/>
              </w:rPr>
            </w:pPr>
            <w:r w:rsidRPr="00043CAC">
              <w:rPr>
                <w:sz w:val="24"/>
                <w:szCs w:val="24"/>
              </w:rPr>
              <w:t>11.45-12.00</w:t>
            </w:r>
          </w:p>
        </w:tc>
      </w:tr>
      <w:tr w:rsidR="001626E2" w:rsidRPr="009D0BA4" w14:paraId="4FE64005" w14:textId="77777777" w:rsidTr="00997B30">
        <w:trPr>
          <w:trHeight w:val="1"/>
        </w:trPr>
        <w:tc>
          <w:tcPr>
            <w:tcW w:w="119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9589A4" w14:textId="77777777" w:rsidR="001626E2" w:rsidRPr="00043CAC" w:rsidRDefault="001626E2" w:rsidP="00D67B34">
            <w:pPr>
              <w:rPr>
                <w:sz w:val="24"/>
                <w:szCs w:val="24"/>
              </w:rPr>
            </w:pPr>
            <w:r w:rsidRPr="00043CAC">
              <w:rPr>
                <w:sz w:val="24"/>
                <w:szCs w:val="24"/>
              </w:rPr>
              <w:t>Подготовка к обеду. Обед</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Pr>
          <w:p w14:paraId="3DCE0469" w14:textId="77777777" w:rsidR="001626E2" w:rsidRPr="00043CAC" w:rsidRDefault="001626E2" w:rsidP="00D67B34">
            <w:pPr>
              <w:jc w:val="center"/>
              <w:rPr>
                <w:sz w:val="24"/>
                <w:szCs w:val="24"/>
              </w:rPr>
            </w:pPr>
            <w:r w:rsidRPr="00043CAC">
              <w:rPr>
                <w:sz w:val="24"/>
                <w:szCs w:val="24"/>
              </w:rPr>
              <w:t>12.00 -12.20</w:t>
            </w:r>
          </w:p>
        </w:tc>
      </w:tr>
      <w:tr w:rsidR="001626E2" w:rsidRPr="004F39AB" w14:paraId="5CCF734F" w14:textId="77777777" w:rsidTr="00997B30">
        <w:trPr>
          <w:trHeight w:val="1"/>
        </w:trPr>
        <w:tc>
          <w:tcPr>
            <w:tcW w:w="119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32EB7D" w14:textId="77777777" w:rsidR="001626E2" w:rsidRPr="00043CAC" w:rsidRDefault="001626E2" w:rsidP="00D67B34">
            <w:pPr>
              <w:rPr>
                <w:sz w:val="24"/>
                <w:szCs w:val="24"/>
              </w:rPr>
            </w:pPr>
            <w:r w:rsidRPr="00043CAC">
              <w:rPr>
                <w:sz w:val="24"/>
                <w:szCs w:val="24"/>
              </w:rPr>
              <w:t>Подготовка ко сну. Дневной сон</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Pr>
          <w:p w14:paraId="6F80F4EC" w14:textId="77777777" w:rsidR="001626E2" w:rsidRPr="00043CAC" w:rsidRDefault="001626E2" w:rsidP="00D67B34">
            <w:pPr>
              <w:jc w:val="center"/>
              <w:rPr>
                <w:sz w:val="24"/>
                <w:szCs w:val="24"/>
              </w:rPr>
            </w:pPr>
            <w:r w:rsidRPr="00043CAC">
              <w:rPr>
                <w:sz w:val="24"/>
                <w:szCs w:val="24"/>
              </w:rPr>
              <w:t>12.20-15.20</w:t>
            </w:r>
          </w:p>
          <w:p w14:paraId="4140EBC2" w14:textId="77777777" w:rsidR="001626E2" w:rsidRPr="00043CAC" w:rsidRDefault="001626E2" w:rsidP="00D67B34">
            <w:pPr>
              <w:jc w:val="center"/>
              <w:rPr>
                <w:sz w:val="24"/>
                <w:szCs w:val="24"/>
              </w:rPr>
            </w:pPr>
            <w:r w:rsidRPr="00043CAC">
              <w:rPr>
                <w:sz w:val="24"/>
                <w:szCs w:val="24"/>
              </w:rPr>
              <w:t>(3 часа)</w:t>
            </w:r>
          </w:p>
        </w:tc>
      </w:tr>
      <w:tr w:rsidR="001626E2" w:rsidRPr="009D0BA4" w14:paraId="6A14E3BF" w14:textId="77777777" w:rsidTr="00997B30">
        <w:trPr>
          <w:trHeight w:val="1"/>
        </w:trPr>
        <w:tc>
          <w:tcPr>
            <w:tcW w:w="119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877E5C" w14:textId="77777777" w:rsidR="001626E2" w:rsidRPr="00043CAC" w:rsidRDefault="001626E2" w:rsidP="00D67B34">
            <w:pPr>
              <w:rPr>
                <w:sz w:val="24"/>
                <w:szCs w:val="24"/>
              </w:rPr>
            </w:pPr>
            <w:r w:rsidRPr="00043CAC">
              <w:rPr>
                <w:sz w:val="24"/>
                <w:szCs w:val="24"/>
              </w:rPr>
              <w:t>Подъём,  гигиенические  процедуры</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Pr>
          <w:p w14:paraId="72074F09" w14:textId="77777777" w:rsidR="001626E2" w:rsidRPr="00043CAC" w:rsidRDefault="001626E2" w:rsidP="00D67B34">
            <w:pPr>
              <w:jc w:val="center"/>
              <w:rPr>
                <w:sz w:val="24"/>
                <w:szCs w:val="24"/>
              </w:rPr>
            </w:pPr>
            <w:r w:rsidRPr="00043CAC">
              <w:rPr>
                <w:sz w:val="24"/>
                <w:szCs w:val="24"/>
              </w:rPr>
              <w:t>15.20 – 15.30</w:t>
            </w:r>
          </w:p>
        </w:tc>
      </w:tr>
      <w:tr w:rsidR="001626E2" w:rsidRPr="009D0BA4" w14:paraId="218309BB" w14:textId="77777777" w:rsidTr="00997B30">
        <w:trPr>
          <w:trHeight w:val="1"/>
        </w:trPr>
        <w:tc>
          <w:tcPr>
            <w:tcW w:w="119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E71FAF1" w14:textId="77777777" w:rsidR="001626E2" w:rsidRPr="00043CAC" w:rsidRDefault="001626E2" w:rsidP="00D67B34">
            <w:pPr>
              <w:rPr>
                <w:sz w:val="24"/>
                <w:szCs w:val="24"/>
              </w:rPr>
            </w:pPr>
            <w:r w:rsidRPr="00043CAC">
              <w:rPr>
                <w:sz w:val="24"/>
                <w:szCs w:val="24"/>
              </w:rPr>
              <w:t>Подготовка к полднику. Полдник</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Pr>
          <w:p w14:paraId="35B4C040" w14:textId="77777777" w:rsidR="001626E2" w:rsidRPr="00043CAC" w:rsidRDefault="001626E2" w:rsidP="00D67B34">
            <w:pPr>
              <w:jc w:val="center"/>
              <w:rPr>
                <w:sz w:val="24"/>
                <w:szCs w:val="24"/>
              </w:rPr>
            </w:pPr>
            <w:r w:rsidRPr="00043CAC">
              <w:rPr>
                <w:sz w:val="24"/>
                <w:szCs w:val="24"/>
              </w:rPr>
              <w:t>15.30 – 15.50</w:t>
            </w:r>
          </w:p>
        </w:tc>
      </w:tr>
      <w:tr w:rsidR="001626E2" w:rsidRPr="009D0BA4" w14:paraId="7A78B05E" w14:textId="77777777" w:rsidTr="00997B30">
        <w:trPr>
          <w:trHeight w:val="1"/>
        </w:trPr>
        <w:tc>
          <w:tcPr>
            <w:tcW w:w="119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1911E4" w14:textId="77777777" w:rsidR="001626E2" w:rsidRPr="00043CAC" w:rsidRDefault="001626E2" w:rsidP="00D67B34">
            <w:pPr>
              <w:rPr>
                <w:sz w:val="24"/>
                <w:szCs w:val="24"/>
              </w:rPr>
            </w:pPr>
            <w:r w:rsidRPr="00043CAC">
              <w:rPr>
                <w:sz w:val="24"/>
                <w:szCs w:val="24"/>
              </w:rPr>
              <w:t>Игры. Индивидуальная работа с воспитанниками, самостоятельная д-ть детей</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Pr>
          <w:p w14:paraId="4BD03231" w14:textId="77777777" w:rsidR="001626E2" w:rsidRPr="00043CAC" w:rsidRDefault="001626E2" w:rsidP="00D67B34">
            <w:pPr>
              <w:jc w:val="center"/>
              <w:rPr>
                <w:sz w:val="24"/>
                <w:szCs w:val="24"/>
              </w:rPr>
            </w:pPr>
            <w:r w:rsidRPr="00043CAC">
              <w:rPr>
                <w:sz w:val="24"/>
                <w:szCs w:val="24"/>
              </w:rPr>
              <w:t>15.50-16.00</w:t>
            </w:r>
          </w:p>
        </w:tc>
      </w:tr>
      <w:tr w:rsidR="001626E2" w:rsidRPr="004F39AB" w14:paraId="2128F41B" w14:textId="77777777" w:rsidTr="00997B30">
        <w:trPr>
          <w:trHeight w:val="1"/>
        </w:trPr>
        <w:tc>
          <w:tcPr>
            <w:tcW w:w="119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312FD5D" w14:textId="77777777" w:rsidR="001626E2" w:rsidRPr="00043CAC" w:rsidRDefault="001626E2" w:rsidP="00D67B34">
            <w:pPr>
              <w:rPr>
                <w:sz w:val="24"/>
                <w:szCs w:val="24"/>
              </w:rPr>
            </w:pPr>
            <w:r w:rsidRPr="00043CAC">
              <w:rPr>
                <w:sz w:val="24"/>
                <w:szCs w:val="24"/>
              </w:rPr>
              <w:t>Подготовка к прогулке. Прогулка. Уход домой</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Pr>
          <w:p w14:paraId="0A8E8BF7" w14:textId="77777777" w:rsidR="001626E2" w:rsidRPr="00043CAC" w:rsidRDefault="001626E2" w:rsidP="00D67B34">
            <w:pPr>
              <w:jc w:val="center"/>
              <w:rPr>
                <w:sz w:val="24"/>
                <w:szCs w:val="24"/>
              </w:rPr>
            </w:pPr>
            <w:r w:rsidRPr="00043CAC">
              <w:rPr>
                <w:sz w:val="24"/>
                <w:szCs w:val="24"/>
              </w:rPr>
              <w:t>16.00 – 18.00</w:t>
            </w:r>
          </w:p>
          <w:p w14:paraId="199C3889" w14:textId="77777777" w:rsidR="001626E2" w:rsidRPr="00043CAC" w:rsidRDefault="001626E2" w:rsidP="00D67B34">
            <w:pPr>
              <w:jc w:val="center"/>
              <w:rPr>
                <w:sz w:val="24"/>
                <w:szCs w:val="24"/>
              </w:rPr>
            </w:pPr>
            <w:r w:rsidRPr="00043CAC">
              <w:rPr>
                <w:sz w:val="24"/>
                <w:szCs w:val="24"/>
              </w:rPr>
              <w:t>(2 часа)</w:t>
            </w:r>
          </w:p>
        </w:tc>
      </w:tr>
    </w:tbl>
    <w:p w14:paraId="3B2968DE" w14:textId="77777777" w:rsidR="006B7586" w:rsidRDefault="006B7586" w:rsidP="006B7586">
      <w:pPr>
        <w:jc w:val="center"/>
        <w:rPr>
          <w:b/>
          <w:sz w:val="24"/>
        </w:rPr>
      </w:pPr>
      <w:r>
        <w:rPr>
          <w:b/>
          <w:sz w:val="24"/>
        </w:rPr>
        <w:t>Холодный период года</w:t>
      </w:r>
    </w:p>
    <w:p w14:paraId="16272C67" w14:textId="77777777" w:rsidR="006B7586" w:rsidRDefault="006B7586" w:rsidP="006B7586">
      <w:pPr>
        <w:pStyle w:val="a5"/>
        <w:tabs>
          <w:tab w:val="left" w:pos="834"/>
        </w:tabs>
        <w:spacing w:before="90" w:line="274" w:lineRule="exact"/>
        <w:ind w:left="833"/>
        <w:jc w:val="both"/>
        <w:rPr>
          <w:b/>
        </w:rPr>
      </w:pPr>
    </w:p>
    <w:p w14:paraId="0E41C75C" w14:textId="77777777" w:rsidR="006B7586" w:rsidRDefault="006B7586" w:rsidP="006B7586">
      <w:pPr>
        <w:pStyle w:val="a5"/>
        <w:tabs>
          <w:tab w:val="left" w:pos="834"/>
        </w:tabs>
        <w:spacing w:before="90" w:line="274" w:lineRule="exact"/>
        <w:ind w:left="833"/>
        <w:jc w:val="both"/>
        <w:rPr>
          <w:b/>
        </w:rPr>
        <w:sectPr w:rsidR="006B7586" w:rsidSect="006B7586">
          <w:pgSz w:w="16840" w:h="11910" w:orient="landscape"/>
          <w:pgMar w:top="658" w:right="618" w:bottom="278" w:left="1021" w:header="0" w:footer="697" w:gutter="0"/>
          <w:cols w:space="720"/>
        </w:sectPr>
      </w:pPr>
    </w:p>
    <w:p w14:paraId="31886328" w14:textId="6A58D04F" w:rsidR="0076459E" w:rsidRPr="00EA3F87" w:rsidRDefault="0076459E" w:rsidP="0076459E">
      <w:pPr>
        <w:tabs>
          <w:tab w:val="left" w:pos="1530"/>
        </w:tabs>
        <w:jc w:val="center"/>
        <w:rPr>
          <w:b/>
          <w:sz w:val="24"/>
          <w:szCs w:val="24"/>
        </w:rPr>
      </w:pPr>
      <w:r w:rsidRPr="00EA3F87">
        <w:rPr>
          <w:b/>
          <w:sz w:val="24"/>
          <w:szCs w:val="24"/>
        </w:rPr>
        <w:lastRenderedPageBreak/>
        <w:t xml:space="preserve">Режим дня   в МБДОУ «Детский сад № </w:t>
      </w:r>
      <w:r>
        <w:rPr>
          <w:b/>
          <w:sz w:val="24"/>
          <w:szCs w:val="24"/>
        </w:rPr>
        <w:t>65</w:t>
      </w:r>
      <w:r w:rsidRPr="00EA3F87">
        <w:rPr>
          <w:b/>
          <w:sz w:val="24"/>
          <w:szCs w:val="24"/>
        </w:rPr>
        <w:t>». Теплый период</w:t>
      </w:r>
    </w:p>
    <w:tbl>
      <w:tblPr>
        <w:tblpPr w:leftFromText="180" w:rightFromText="180" w:vertAnchor="text" w:horzAnchor="margin" w:tblpX="-326" w:tblpY="91"/>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67"/>
        <w:gridCol w:w="1985"/>
      </w:tblGrid>
      <w:tr w:rsidR="00997B30" w:rsidRPr="00C2396E" w14:paraId="0A8808AF" w14:textId="1CC1834A" w:rsidTr="00997B30">
        <w:trPr>
          <w:trHeight w:val="138"/>
        </w:trPr>
        <w:tc>
          <w:tcPr>
            <w:tcW w:w="9067" w:type="dxa"/>
            <w:shd w:val="clear" w:color="auto" w:fill="auto"/>
          </w:tcPr>
          <w:p w14:paraId="202A8073" w14:textId="77777777" w:rsidR="00997B30" w:rsidRPr="0076459E" w:rsidRDefault="00997B30" w:rsidP="0076459E">
            <w:pPr>
              <w:jc w:val="center"/>
              <w:rPr>
                <w:rFonts w:eastAsia="Calibri"/>
                <w:b/>
                <w:sz w:val="24"/>
                <w:szCs w:val="24"/>
              </w:rPr>
            </w:pPr>
            <w:r w:rsidRPr="0076459E">
              <w:rPr>
                <w:rFonts w:eastAsia="Calibri"/>
                <w:b/>
                <w:sz w:val="24"/>
                <w:szCs w:val="24"/>
              </w:rPr>
              <w:t>Режимные моменты</w:t>
            </w:r>
          </w:p>
        </w:tc>
        <w:tc>
          <w:tcPr>
            <w:tcW w:w="1985" w:type="dxa"/>
          </w:tcPr>
          <w:p w14:paraId="198E7E17" w14:textId="77777777" w:rsidR="00997B30" w:rsidRPr="0076459E" w:rsidRDefault="00997B30" w:rsidP="0076459E">
            <w:pPr>
              <w:jc w:val="center"/>
              <w:rPr>
                <w:rFonts w:eastAsia="Calibri"/>
                <w:b/>
                <w:sz w:val="24"/>
                <w:szCs w:val="24"/>
              </w:rPr>
            </w:pPr>
            <w:r w:rsidRPr="0076459E">
              <w:rPr>
                <w:rFonts w:eastAsia="Calibri"/>
                <w:b/>
                <w:sz w:val="24"/>
                <w:szCs w:val="24"/>
              </w:rPr>
              <w:t>Группа раннего возраста</w:t>
            </w:r>
          </w:p>
        </w:tc>
      </w:tr>
      <w:tr w:rsidR="00997B30" w:rsidRPr="00C2396E" w14:paraId="0D66DCD4" w14:textId="0A44C03C" w:rsidTr="00997B30">
        <w:trPr>
          <w:trHeight w:val="352"/>
        </w:trPr>
        <w:tc>
          <w:tcPr>
            <w:tcW w:w="9067" w:type="dxa"/>
            <w:shd w:val="clear" w:color="auto" w:fill="auto"/>
          </w:tcPr>
          <w:p w14:paraId="1FC1CA43" w14:textId="77777777" w:rsidR="00997B30" w:rsidRPr="0076459E" w:rsidRDefault="00997B30" w:rsidP="0076459E">
            <w:pPr>
              <w:rPr>
                <w:rFonts w:eastAsia="Calibri"/>
                <w:sz w:val="24"/>
                <w:szCs w:val="24"/>
              </w:rPr>
            </w:pPr>
            <w:r w:rsidRPr="0076459E">
              <w:rPr>
                <w:rFonts w:eastAsia="Calibri"/>
                <w:sz w:val="24"/>
                <w:szCs w:val="24"/>
              </w:rPr>
              <w:t>Прием и осмотр детей. Самостоятельная деятельность детей. Деятельность в режимных моментах. Индивидуальная работа.</w:t>
            </w:r>
          </w:p>
        </w:tc>
        <w:tc>
          <w:tcPr>
            <w:tcW w:w="1985" w:type="dxa"/>
          </w:tcPr>
          <w:p w14:paraId="68793804" w14:textId="77777777" w:rsidR="00997B30" w:rsidRPr="0076459E" w:rsidRDefault="00997B30" w:rsidP="0076459E">
            <w:pPr>
              <w:ind w:left="-80"/>
              <w:jc w:val="center"/>
              <w:rPr>
                <w:rFonts w:eastAsia="Calibri"/>
                <w:sz w:val="24"/>
                <w:szCs w:val="24"/>
              </w:rPr>
            </w:pPr>
            <w:r w:rsidRPr="0076459E">
              <w:rPr>
                <w:rFonts w:eastAsia="Calibri"/>
                <w:sz w:val="24"/>
                <w:szCs w:val="24"/>
              </w:rPr>
              <w:t>6.00-8.00</w:t>
            </w:r>
          </w:p>
        </w:tc>
      </w:tr>
      <w:tr w:rsidR="00997B30" w:rsidRPr="00C2396E" w14:paraId="7E941B82" w14:textId="137D046B" w:rsidTr="00997B30">
        <w:trPr>
          <w:trHeight w:val="126"/>
        </w:trPr>
        <w:tc>
          <w:tcPr>
            <w:tcW w:w="9067" w:type="dxa"/>
            <w:shd w:val="clear" w:color="auto" w:fill="auto"/>
          </w:tcPr>
          <w:p w14:paraId="3E326FA8" w14:textId="77777777" w:rsidR="00997B30" w:rsidRPr="0076459E" w:rsidRDefault="00997B30" w:rsidP="0076459E">
            <w:pPr>
              <w:rPr>
                <w:rFonts w:eastAsia="Calibri"/>
                <w:sz w:val="24"/>
                <w:szCs w:val="24"/>
              </w:rPr>
            </w:pPr>
            <w:r w:rsidRPr="0076459E">
              <w:rPr>
                <w:rFonts w:eastAsia="Calibri"/>
                <w:sz w:val="24"/>
                <w:szCs w:val="24"/>
              </w:rPr>
              <w:t>Утренняя гимнастика (на свежем воздухе)</w:t>
            </w:r>
          </w:p>
        </w:tc>
        <w:tc>
          <w:tcPr>
            <w:tcW w:w="1985" w:type="dxa"/>
          </w:tcPr>
          <w:p w14:paraId="2FF2542D" w14:textId="77777777" w:rsidR="00997B30" w:rsidRPr="0076459E" w:rsidRDefault="00997B30" w:rsidP="0076459E">
            <w:pPr>
              <w:ind w:left="-80"/>
              <w:jc w:val="center"/>
              <w:rPr>
                <w:rFonts w:eastAsia="Calibri"/>
                <w:sz w:val="24"/>
                <w:szCs w:val="24"/>
              </w:rPr>
            </w:pPr>
            <w:r w:rsidRPr="0076459E">
              <w:rPr>
                <w:rFonts w:eastAsia="Calibri"/>
                <w:sz w:val="24"/>
                <w:szCs w:val="24"/>
              </w:rPr>
              <w:t>8.00-8.10</w:t>
            </w:r>
          </w:p>
        </w:tc>
      </w:tr>
      <w:tr w:rsidR="00997B30" w:rsidRPr="00C2396E" w14:paraId="62FB5695" w14:textId="05AD5A9C" w:rsidTr="00997B30">
        <w:trPr>
          <w:trHeight w:val="126"/>
        </w:trPr>
        <w:tc>
          <w:tcPr>
            <w:tcW w:w="9067" w:type="dxa"/>
            <w:shd w:val="clear" w:color="auto" w:fill="auto"/>
          </w:tcPr>
          <w:p w14:paraId="12F05047" w14:textId="77777777" w:rsidR="00997B30" w:rsidRPr="0076459E" w:rsidRDefault="00997B30" w:rsidP="0076459E">
            <w:pPr>
              <w:rPr>
                <w:rFonts w:eastAsia="Calibri"/>
                <w:sz w:val="24"/>
                <w:szCs w:val="24"/>
              </w:rPr>
            </w:pPr>
            <w:r w:rsidRPr="0076459E">
              <w:rPr>
                <w:rFonts w:eastAsia="Calibri"/>
                <w:sz w:val="24"/>
                <w:szCs w:val="24"/>
              </w:rPr>
              <w:t>Игры, самостоятельная деятельность, индивидуальная работа с воспитанниками</w:t>
            </w:r>
          </w:p>
        </w:tc>
        <w:tc>
          <w:tcPr>
            <w:tcW w:w="1985" w:type="dxa"/>
          </w:tcPr>
          <w:p w14:paraId="2844659F" w14:textId="77777777" w:rsidR="00997B30" w:rsidRPr="0076459E" w:rsidRDefault="00997B30" w:rsidP="0076459E">
            <w:pPr>
              <w:ind w:left="-80"/>
              <w:jc w:val="center"/>
              <w:rPr>
                <w:rFonts w:eastAsia="Calibri"/>
                <w:sz w:val="24"/>
                <w:szCs w:val="24"/>
              </w:rPr>
            </w:pPr>
            <w:r w:rsidRPr="0076459E">
              <w:rPr>
                <w:rFonts w:eastAsia="Calibri"/>
                <w:sz w:val="24"/>
                <w:szCs w:val="24"/>
              </w:rPr>
              <w:t>8.10-8.20</w:t>
            </w:r>
          </w:p>
        </w:tc>
      </w:tr>
      <w:tr w:rsidR="00997B30" w:rsidRPr="00C2396E" w14:paraId="3D79AA96" w14:textId="491B2FE1" w:rsidTr="00997B30">
        <w:trPr>
          <w:trHeight w:val="126"/>
        </w:trPr>
        <w:tc>
          <w:tcPr>
            <w:tcW w:w="9067" w:type="dxa"/>
            <w:shd w:val="clear" w:color="auto" w:fill="auto"/>
          </w:tcPr>
          <w:p w14:paraId="5F357974" w14:textId="77777777" w:rsidR="00997B30" w:rsidRPr="0076459E" w:rsidRDefault="00997B30" w:rsidP="0076459E">
            <w:pPr>
              <w:rPr>
                <w:rFonts w:eastAsia="Calibri"/>
                <w:sz w:val="24"/>
                <w:szCs w:val="24"/>
              </w:rPr>
            </w:pPr>
            <w:r w:rsidRPr="0076459E">
              <w:rPr>
                <w:rFonts w:eastAsia="Calibri"/>
                <w:sz w:val="24"/>
                <w:szCs w:val="24"/>
              </w:rPr>
              <w:t xml:space="preserve">Подготовка к завтраку, </w:t>
            </w:r>
          </w:p>
          <w:p w14:paraId="2181437D" w14:textId="77777777" w:rsidR="00997B30" w:rsidRPr="0076459E" w:rsidRDefault="00997B30" w:rsidP="0076459E">
            <w:pPr>
              <w:rPr>
                <w:rFonts w:eastAsia="Calibri"/>
                <w:sz w:val="24"/>
                <w:szCs w:val="24"/>
              </w:rPr>
            </w:pPr>
            <w:r w:rsidRPr="0076459E">
              <w:rPr>
                <w:rFonts w:eastAsia="Calibri"/>
                <w:sz w:val="24"/>
                <w:szCs w:val="24"/>
              </w:rPr>
              <w:t xml:space="preserve">завтрак. </w:t>
            </w:r>
          </w:p>
        </w:tc>
        <w:tc>
          <w:tcPr>
            <w:tcW w:w="1985" w:type="dxa"/>
          </w:tcPr>
          <w:p w14:paraId="7706DEE9" w14:textId="77777777" w:rsidR="00997B30" w:rsidRPr="0076459E" w:rsidRDefault="00997B30" w:rsidP="0076459E">
            <w:pPr>
              <w:ind w:left="-80"/>
              <w:jc w:val="center"/>
              <w:rPr>
                <w:rFonts w:eastAsia="Calibri"/>
                <w:sz w:val="24"/>
                <w:szCs w:val="24"/>
              </w:rPr>
            </w:pPr>
            <w:r w:rsidRPr="0076459E">
              <w:rPr>
                <w:rFonts w:eastAsia="Calibri"/>
                <w:sz w:val="24"/>
                <w:szCs w:val="24"/>
              </w:rPr>
              <w:t>8.20-8.30</w:t>
            </w:r>
          </w:p>
          <w:p w14:paraId="5DA27BF1" w14:textId="77777777" w:rsidR="00997B30" w:rsidRPr="0076459E" w:rsidRDefault="00997B30" w:rsidP="0076459E">
            <w:pPr>
              <w:ind w:left="-80"/>
              <w:jc w:val="center"/>
              <w:rPr>
                <w:rFonts w:eastAsia="Calibri"/>
                <w:sz w:val="24"/>
                <w:szCs w:val="24"/>
              </w:rPr>
            </w:pPr>
            <w:r w:rsidRPr="0076459E">
              <w:rPr>
                <w:rFonts w:eastAsia="Calibri"/>
                <w:sz w:val="24"/>
                <w:szCs w:val="24"/>
              </w:rPr>
              <w:t>8.30-8.50</w:t>
            </w:r>
          </w:p>
        </w:tc>
      </w:tr>
      <w:tr w:rsidR="00997B30" w:rsidRPr="00C2396E" w14:paraId="20A926FC" w14:textId="49DAB9E6" w:rsidTr="00997B30">
        <w:trPr>
          <w:trHeight w:val="126"/>
        </w:trPr>
        <w:tc>
          <w:tcPr>
            <w:tcW w:w="9067" w:type="dxa"/>
            <w:shd w:val="clear" w:color="auto" w:fill="auto"/>
          </w:tcPr>
          <w:p w14:paraId="7F9214C1" w14:textId="77777777" w:rsidR="00997B30" w:rsidRPr="0076459E" w:rsidRDefault="00997B30" w:rsidP="0076459E">
            <w:pPr>
              <w:rPr>
                <w:rFonts w:eastAsia="Calibri"/>
                <w:sz w:val="24"/>
                <w:szCs w:val="24"/>
              </w:rPr>
            </w:pPr>
            <w:r w:rsidRPr="0076459E">
              <w:rPr>
                <w:rFonts w:eastAsia="Calibri"/>
                <w:sz w:val="24"/>
                <w:szCs w:val="24"/>
              </w:rPr>
              <w:t>Самостоятельная деятельность детей. Игры</w:t>
            </w:r>
          </w:p>
        </w:tc>
        <w:tc>
          <w:tcPr>
            <w:tcW w:w="1985" w:type="dxa"/>
          </w:tcPr>
          <w:p w14:paraId="22332F45" w14:textId="77777777" w:rsidR="00997B30" w:rsidRPr="0076459E" w:rsidRDefault="00997B30" w:rsidP="0076459E">
            <w:pPr>
              <w:jc w:val="center"/>
              <w:rPr>
                <w:rFonts w:eastAsia="Calibri"/>
                <w:sz w:val="24"/>
                <w:szCs w:val="24"/>
              </w:rPr>
            </w:pPr>
            <w:r w:rsidRPr="0076459E">
              <w:rPr>
                <w:rFonts w:eastAsia="Calibri"/>
                <w:sz w:val="24"/>
                <w:szCs w:val="24"/>
              </w:rPr>
              <w:t>8.50-9.00</w:t>
            </w:r>
          </w:p>
        </w:tc>
      </w:tr>
      <w:tr w:rsidR="00997B30" w:rsidRPr="00C2396E" w14:paraId="4D6D50E6" w14:textId="48C6D413" w:rsidTr="00997B30">
        <w:trPr>
          <w:trHeight w:val="126"/>
        </w:trPr>
        <w:tc>
          <w:tcPr>
            <w:tcW w:w="9067" w:type="dxa"/>
            <w:shd w:val="clear" w:color="auto" w:fill="auto"/>
          </w:tcPr>
          <w:p w14:paraId="14495EE0" w14:textId="77777777" w:rsidR="00997B30" w:rsidRPr="0076459E" w:rsidRDefault="00997B30" w:rsidP="0076459E">
            <w:pPr>
              <w:rPr>
                <w:rFonts w:eastAsia="Calibri"/>
                <w:sz w:val="24"/>
                <w:szCs w:val="24"/>
              </w:rPr>
            </w:pPr>
            <w:r w:rsidRPr="0076459E">
              <w:rPr>
                <w:rFonts w:eastAsia="Calibri"/>
                <w:sz w:val="24"/>
                <w:szCs w:val="24"/>
              </w:rPr>
              <w:t xml:space="preserve">Подготовка к прогулке. </w:t>
            </w:r>
          </w:p>
          <w:p w14:paraId="5DC97C3C" w14:textId="77777777" w:rsidR="00997B30" w:rsidRPr="0076459E" w:rsidRDefault="00997B30" w:rsidP="0076459E">
            <w:pPr>
              <w:rPr>
                <w:rFonts w:eastAsia="Calibri"/>
                <w:sz w:val="24"/>
                <w:szCs w:val="24"/>
              </w:rPr>
            </w:pPr>
            <w:r w:rsidRPr="0076459E">
              <w:rPr>
                <w:rFonts w:eastAsia="Calibri"/>
                <w:sz w:val="24"/>
                <w:szCs w:val="24"/>
              </w:rPr>
              <w:t>Прогулка. Самостоятельная деятельность детей. Игры. Индивидуальная работа</w:t>
            </w:r>
          </w:p>
        </w:tc>
        <w:tc>
          <w:tcPr>
            <w:tcW w:w="1985" w:type="dxa"/>
          </w:tcPr>
          <w:p w14:paraId="15AFE0DE" w14:textId="77777777" w:rsidR="00997B30" w:rsidRPr="0076459E" w:rsidRDefault="00997B30" w:rsidP="0076459E">
            <w:pPr>
              <w:jc w:val="center"/>
              <w:rPr>
                <w:rFonts w:eastAsia="Calibri"/>
                <w:sz w:val="24"/>
                <w:szCs w:val="24"/>
              </w:rPr>
            </w:pPr>
            <w:r w:rsidRPr="0076459E">
              <w:rPr>
                <w:rFonts w:eastAsia="Calibri"/>
                <w:sz w:val="24"/>
                <w:szCs w:val="24"/>
              </w:rPr>
              <w:t>9.00-9.10</w:t>
            </w:r>
          </w:p>
          <w:p w14:paraId="17525AAD" w14:textId="77777777" w:rsidR="00997B30" w:rsidRPr="0076459E" w:rsidRDefault="00997B30" w:rsidP="0076459E">
            <w:pPr>
              <w:jc w:val="center"/>
              <w:rPr>
                <w:rFonts w:eastAsia="Calibri"/>
                <w:sz w:val="24"/>
                <w:szCs w:val="24"/>
              </w:rPr>
            </w:pPr>
            <w:r w:rsidRPr="0076459E">
              <w:rPr>
                <w:rFonts w:eastAsia="Calibri"/>
                <w:sz w:val="24"/>
                <w:szCs w:val="24"/>
              </w:rPr>
              <w:t>9.10-11.45</w:t>
            </w:r>
          </w:p>
        </w:tc>
      </w:tr>
      <w:tr w:rsidR="00997B30" w:rsidRPr="00C2396E" w14:paraId="415FBB85" w14:textId="58661F70" w:rsidTr="00997B30">
        <w:trPr>
          <w:trHeight w:val="126"/>
        </w:trPr>
        <w:tc>
          <w:tcPr>
            <w:tcW w:w="9067" w:type="dxa"/>
            <w:shd w:val="clear" w:color="auto" w:fill="auto"/>
          </w:tcPr>
          <w:p w14:paraId="75C56E47" w14:textId="77777777" w:rsidR="00997B30" w:rsidRPr="0076459E" w:rsidRDefault="00997B30" w:rsidP="0076459E">
            <w:pPr>
              <w:rPr>
                <w:rFonts w:eastAsia="Calibri"/>
                <w:sz w:val="24"/>
                <w:szCs w:val="24"/>
              </w:rPr>
            </w:pPr>
            <w:r w:rsidRPr="0076459E">
              <w:rPr>
                <w:rFonts w:eastAsia="Calibri"/>
                <w:sz w:val="24"/>
                <w:szCs w:val="24"/>
              </w:rPr>
              <w:t xml:space="preserve">Второй завтрак </w:t>
            </w:r>
          </w:p>
        </w:tc>
        <w:tc>
          <w:tcPr>
            <w:tcW w:w="1985" w:type="dxa"/>
          </w:tcPr>
          <w:p w14:paraId="32249B1F" w14:textId="77777777" w:rsidR="00997B30" w:rsidRPr="0076459E" w:rsidRDefault="00997B30" w:rsidP="0076459E">
            <w:pPr>
              <w:jc w:val="center"/>
              <w:rPr>
                <w:rFonts w:eastAsia="Calibri"/>
                <w:sz w:val="24"/>
                <w:szCs w:val="24"/>
              </w:rPr>
            </w:pPr>
            <w:r w:rsidRPr="0076459E">
              <w:rPr>
                <w:rFonts w:eastAsia="Calibri"/>
                <w:sz w:val="24"/>
                <w:szCs w:val="24"/>
              </w:rPr>
              <w:t>10.30-10.40</w:t>
            </w:r>
          </w:p>
        </w:tc>
      </w:tr>
      <w:tr w:rsidR="00997B30" w:rsidRPr="00C2396E" w14:paraId="5B90DFD2" w14:textId="28CFD8B5" w:rsidTr="00997B30">
        <w:trPr>
          <w:trHeight w:val="126"/>
        </w:trPr>
        <w:tc>
          <w:tcPr>
            <w:tcW w:w="9067" w:type="dxa"/>
            <w:shd w:val="clear" w:color="auto" w:fill="auto"/>
          </w:tcPr>
          <w:p w14:paraId="10A9AD31" w14:textId="77777777" w:rsidR="00997B30" w:rsidRPr="0076459E" w:rsidRDefault="00997B30" w:rsidP="0076459E">
            <w:pPr>
              <w:rPr>
                <w:rFonts w:eastAsia="Calibri"/>
                <w:sz w:val="24"/>
                <w:szCs w:val="24"/>
              </w:rPr>
            </w:pPr>
            <w:r w:rsidRPr="0076459E">
              <w:rPr>
                <w:rFonts w:eastAsia="Calibri"/>
                <w:sz w:val="24"/>
                <w:szCs w:val="24"/>
              </w:rPr>
              <w:t>Игры, наблюдения, воздушные и солнечные ванны, индивидуальная работа, самостоятельная деятельность детей</w:t>
            </w:r>
          </w:p>
        </w:tc>
        <w:tc>
          <w:tcPr>
            <w:tcW w:w="1985" w:type="dxa"/>
          </w:tcPr>
          <w:p w14:paraId="5865FC67" w14:textId="77777777" w:rsidR="00997B30" w:rsidRPr="0076459E" w:rsidRDefault="00997B30" w:rsidP="0076459E">
            <w:pPr>
              <w:jc w:val="center"/>
              <w:rPr>
                <w:rFonts w:eastAsia="Calibri"/>
                <w:sz w:val="24"/>
                <w:szCs w:val="24"/>
              </w:rPr>
            </w:pPr>
            <w:r w:rsidRPr="0076459E">
              <w:rPr>
                <w:rFonts w:eastAsia="Calibri"/>
                <w:sz w:val="24"/>
                <w:szCs w:val="24"/>
              </w:rPr>
              <w:t>10.40-11.40</w:t>
            </w:r>
          </w:p>
        </w:tc>
      </w:tr>
      <w:tr w:rsidR="00997B30" w:rsidRPr="00C2396E" w14:paraId="4736969C" w14:textId="3059594F" w:rsidTr="00997B30">
        <w:trPr>
          <w:trHeight w:val="401"/>
        </w:trPr>
        <w:tc>
          <w:tcPr>
            <w:tcW w:w="9067" w:type="dxa"/>
            <w:shd w:val="clear" w:color="auto" w:fill="auto"/>
          </w:tcPr>
          <w:p w14:paraId="5FE76469" w14:textId="77777777" w:rsidR="00997B30" w:rsidRPr="0076459E" w:rsidRDefault="00997B30" w:rsidP="0076459E">
            <w:pPr>
              <w:rPr>
                <w:rFonts w:eastAsia="Calibri"/>
                <w:sz w:val="24"/>
                <w:szCs w:val="24"/>
              </w:rPr>
            </w:pPr>
            <w:r w:rsidRPr="0076459E">
              <w:rPr>
                <w:rFonts w:eastAsia="Calibri"/>
                <w:sz w:val="24"/>
                <w:szCs w:val="24"/>
              </w:rPr>
              <w:t xml:space="preserve">Возвращение с прогулки. Закаливающие и гигиенические процедуры. </w:t>
            </w:r>
          </w:p>
          <w:p w14:paraId="4B040A47" w14:textId="77777777" w:rsidR="00997B30" w:rsidRPr="0076459E" w:rsidRDefault="00997B30" w:rsidP="0076459E">
            <w:pPr>
              <w:rPr>
                <w:rFonts w:eastAsia="Calibri"/>
                <w:sz w:val="24"/>
                <w:szCs w:val="24"/>
              </w:rPr>
            </w:pPr>
            <w:r w:rsidRPr="0076459E">
              <w:rPr>
                <w:rFonts w:eastAsia="Calibri"/>
                <w:sz w:val="24"/>
                <w:szCs w:val="24"/>
              </w:rPr>
              <w:t>Подготовка к обеду.</w:t>
            </w:r>
          </w:p>
        </w:tc>
        <w:tc>
          <w:tcPr>
            <w:tcW w:w="1985" w:type="dxa"/>
          </w:tcPr>
          <w:p w14:paraId="750B227A" w14:textId="77777777" w:rsidR="00997B30" w:rsidRPr="0076459E" w:rsidRDefault="00997B30" w:rsidP="0076459E">
            <w:pPr>
              <w:ind w:left="-108" w:right="-137"/>
              <w:jc w:val="center"/>
              <w:rPr>
                <w:rFonts w:eastAsia="Calibri"/>
                <w:sz w:val="24"/>
                <w:szCs w:val="24"/>
              </w:rPr>
            </w:pPr>
            <w:r w:rsidRPr="0076459E">
              <w:rPr>
                <w:rFonts w:eastAsia="Calibri"/>
                <w:sz w:val="24"/>
                <w:szCs w:val="24"/>
              </w:rPr>
              <w:t>11.40-12.00</w:t>
            </w:r>
          </w:p>
        </w:tc>
      </w:tr>
      <w:tr w:rsidR="00997B30" w:rsidRPr="00C2396E" w14:paraId="194347FB" w14:textId="403667B9" w:rsidTr="00997B30">
        <w:trPr>
          <w:trHeight w:val="476"/>
        </w:trPr>
        <w:tc>
          <w:tcPr>
            <w:tcW w:w="9067" w:type="dxa"/>
            <w:shd w:val="clear" w:color="auto" w:fill="auto"/>
          </w:tcPr>
          <w:p w14:paraId="143CB4EB" w14:textId="77777777" w:rsidR="00997B30" w:rsidRPr="0076459E" w:rsidRDefault="00997B30" w:rsidP="0076459E">
            <w:pPr>
              <w:rPr>
                <w:rFonts w:eastAsia="Calibri"/>
                <w:sz w:val="24"/>
                <w:szCs w:val="24"/>
              </w:rPr>
            </w:pPr>
            <w:r w:rsidRPr="0076459E">
              <w:rPr>
                <w:rFonts w:eastAsia="Calibri"/>
                <w:sz w:val="24"/>
                <w:szCs w:val="24"/>
              </w:rPr>
              <w:t>Обед  (самообслуживание, элементарный бытовой труд, культурно-гигиенические навыки)</w:t>
            </w:r>
          </w:p>
        </w:tc>
        <w:tc>
          <w:tcPr>
            <w:tcW w:w="1985" w:type="dxa"/>
          </w:tcPr>
          <w:p w14:paraId="77F55177" w14:textId="77777777" w:rsidR="00997B30" w:rsidRPr="0076459E" w:rsidRDefault="00997B30" w:rsidP="0076459E">
            <w:pPr>
              <w:ind w:left="-108"/>
              <w:jc w:val="center"/>
              <w:rPr>
                <w:rFonts w:eastAsia="Calibri"/>
                <w:sz w:val="24"/>
                <w:szCs w:val="24"/>
              </w:rPr>
            </w:pPr>
            <w:r w:rsidRPr="0076459E">
              <w:rPr>
                <w:rFonts w:eastAsia="Calibri"/>
                <w:sz w:val="24"/>
                <w:szCs w:val="24"/>
              </w:rPr>
              <w:t>12.00-12.20</w:t>
            </w:r>
          </w:p>
        </w:tc>
      </w:tr>
      <w:tr w:rsidR="00997B30" w:rsidRPr="00C2396E" w14:paraId="700F0814" w14:textId="6F13C212" w:rsidTr="00997B30">
        <w:trPr>
          <w:trHeight w:val="612"/>
        </w:trPr>
        <w:tc>
          <w:tcPr>
            <w:tcW w:w="9067" w:type="dxa"/>
            <w:shd w:val="clear" w:color="auto" w:fill="auto"/>
          </w:tcPr>
          <w:p w14:paraId="452D2480" w14:textId="77777777" w:rsidR="00997B30" w:rsidRPr="0076459E" w:rsidRDefault="00997B30" w:rsidP="0076459E">
            <w:pPr>
              <w:rPr>
                <w:rFonts w:eastAsia="Calibri"/>
                <w:sz w:val="24"/>
                <w:szCs w:val="24"/>
              </w:rPr>
            </w:pPr>
            <w:r w:rsidRPr="0076459E">
              <w:rPr>
                <w:rFonts w:eastAsia="Calibri"/>
                <w:sz w:val="24"/>
                <w:szCs w:val="24"/>
              </w:rPr>
              <w:t xml:space="preserve">Подготовка ко сну, </w:t>
            </w:r>
          </w:p>
          <w:p w14:paraId="6FDE24CE" w14:textId="77777777" w:rsidR="00997B30" w:rsidRPr="0076459E" w:rsidRDefault="00997B30" w:rsidP="0076459E">
            <w:pPr>
              <w:rPr>
                <w:rFonts w:eastAsia="Calibri"/>
                <w:sz w:val="24"/>
                <w:szCs w:val="24"/>
              </w:rPr>
            </w:pPr>
            <w:r w:rsidRPr="0076459E">
              <w:rPr>
                <w:rFonts w:eastAsia="Calibri"/>
                <w:sz w:val="24"/>
                <w:szCs w:val="24"/>
              </w:rPr>
              <w:t>сон</w:t>
            </w:r>
          </w:p>
        </w:tc>
        <w:tc>
          <w:tcPr>
            <w:tcW w:w="1985" w:type="dxa"/>
          </w:tcPr>
          <w:p w14:paraId="3836D8AA" w14:textId="77777777" w:rsidR="00997B30" w:rsidRPr="0076459E" w:rsidRDefault="00997B30" w:rsidP="0076459E">
            <w:pPr>
              <w:ind w:left="-108" w:right="-137"/>
              <w:jc w:val="center"/>
              <w:rPr>
                <w:rFonts w:eastAsia="Calibri"/>
                <w:sz w:val="24"/>
                <w:szCs w:val="24"/>
              </w:rPr>
            </w:pPr>
            <w:r w:rsidRPr="0076459E">
              <w:rPr>
                <w:rFonts w:eastAsia="Calibri"/>
                <w:sz w:val="24"/>
                <w:szCs w:val="24"/>
              </w:rPr>
              <w:t>12.20-15.20</w:t>
            </w:r>
          </w:p>
          <w:p w14:paraId="2B22C5E7" w14:textId="77777777" w:rsidR="00997B30" w:rsidRPr="0076459E" w:rsidRDefault="00997B30" w:rsidP="0076459E">
            <w:pPr>
              <w:ind w:left="-108" w:right="-137"/>
              <w:jc w:val="center"/>
              <w:rPr>
                <w:rFonts w:eastAsia="Calibri"/>
                <w:sz w:val="24"/>
                <w:szCs w:val="24"/>
              </w:rPr>
            </w:pPr>
            <w:r w:rsidRPr="0076459E">
              <w:rPr>
                <w:rFonts w:eastAsia="Calibri"/>
                <w:sz w:val="24"/>
                <w:szCs w:val="24"/>
              </w:rPr>
              <w:t>(3 часа)</w:t>
            </w:r>
          </w:p>
        </w:tc>
      </w:tr>
      <w:tr w:rsidR="00997B30" w:rsidRPr="00C2396E" w14:paraId="778A056F" w14:textId="642FE434" w:rsidTr="00997B30">
        <w:trPr>
          <w:trHeight w:val="126"/>
        </w:trPr>
        <w:tc>
          <w:tcPr>
            <w:tcW w:w="9067" w:type="dxa"/>
            <w:shd w:val="clear" w:color="auto" w:fill="auto"/>
          </w:tcPr>
          <w:p w14:paraId="0BB5ED51" w14:textId="77777777" w:rsidR="00997B30" w:rsidRPr="0076459E" w:rsidRDefault="00997B30" w:rsidP="0076459E">
            <w:pPr>
              <w:rPr>
                <w:rFonts w:eastAsia="Calibri"/>
                <w:sz w:val="24"/>
                <w:szCs w:val="24"/>
              </w:rPr>
            </w:pPr>
            <w:r w:rsidRPr="0076459E">
              <w:rPr>
                <w:rFonts w:eastAsia="Calibri"/>
                <w:sz w:val="24"/>
                <w:szCs w:val="24"/>
              </w:rPr>
              <w:t>Постепенный подъем, гимнастика после сна,  воздушные ванны, водные, гигиенические процедуры, профилактика плоскостопия</w:t>
            </w:r>
          </w:p>
        </w:tc>
        <w:tc>
          <w:tcPr>
            <w:tcW w:w="1985" w:type="dxa"/>
          </w:tcPr>
          <w:p w14:paraId="5D5DEE40" w14:textId="77777777" w:rsidR="00997B30" w:rsidRPr="0076459E" w:rsidRDefault="00997B30" w:rsidP="0076459E">
            <w:pPr>
              <w:jc w:val="center"/>
              <w:rPr>
                <w:rFonts w:eastAsia="Calibri"/>
                <w:sz w:val="24"/>
                <w:szCs w:val="24"/>
              </w:rPr>
            </w:pPr>
            <w:r w:rsidRPr="0076459E">
              <w:rPr>
                <w:rFonts w:eastAsia="Calibri"/>
                <w:sz w:val="24"/>
                <w:szCs w:val="24"/>
              </w:rPr>
              <w:t>15.20-15.30</w:t>
            </w:r>
          </w:p>
        </w:tc>
      </w:tr>
      <w:tr w:rsidR="00997B30" w:rsidRPr="00C2396E" w14:paraId="2C1B790B" w14:textId="020FA318" w:rsidTr="00997B30">
        <w:trPr>
          <w:trHeight w:val="330"/>
        </w:trPr>
        <w:tc>
          <w:tcPr>
            <w:tcW w:w="9067" w:type="dxa"/>
            <w:shd w:val="clear" w:color="auto" w:fill="auto"/>
          </w:tcPr>
          <w:p w14:paraId="04FF5AA7" w14:textId="77777777" w:rsidR="00997B30" w:rsidRPr="0076459E" w:rsidRDefault="00997B30" w:rsidP="0076459E">
            <w:pPr>
              <w:rPr>
                <w:rFonts w:eastAsia="Calibri"/>
                <w:sz w:val="24"/>
                <w:szCs w:val="24"/>
              </w:rPr>
            </w:pPr>
            <w:r w:rsidRPr="0076459E">
              <w:rPr>
                <w:rFonts w:eastAsia="Calibri"/>
                <w:sz w:val="24"/>
                <w:szCs w:val="24"/>
              </w:rPr>
              <w:t xml:space="preserve">Подготовка к полднику, полдник </w:t>
            </w:r>
          </w:p>
        </w:tc>
        <w:tc>
          <w:tcPr>
            <w:tcW w:w="1985" w:type="dxa"/>
          </w:tcPr>
          <w:p w14:paraId="53457EBA" w14:textId="77777777" w:rsidR="00997B30" w:rsidRPr="0076459E" w:rsidRDefault="00997B30" w:rsidP="0076459E">
            <w:pPr>
              <w:ind w:left="-108" w:right="-137"/>
              <w:jc w:val="center"/>
              <w:rPr>
                <w:rFonts w:eastAsia="Calibri"/>
                <w:sz w:val="24"/>
                <w:szCs w:val="24"/>
              </w:rPr>
            </w:pPr>
            <w:r w:rsidRPr="0076459E">
              <w:rPr>
                <w:rFonts w:eastAsia="Calibri"/>
                <w:sz w:val="24"/>
                <w:szCs w:val="24"/>
              </w:rPr>
              <w:t>15.30-15.50</w:t>
            </w:r>
          </w:p>
        </w:tc>
      </w:tr>
      <w:tr w:rsidR="00997B30" w:rsidRPr="00C2396E" w14:paraId="1CCBCE2B" w14:textId="2D0480F8" w:rsidTr="00997B30">
        <w:trPr>
          <w:trHeight w:val="785"/>
        </w:trPr>
        <w:tc>
          <w:tcPr>
            <w:tcW w:w="9067" w:type="dxa"/>
            <w:shd w:val="clear" w:color="auto" w:fill="auto"/>
          </w:tcPr>
          <w:p w14:paraId="34FF5BCF" w14:textId="77777777" w:rsidR="00997B30" w:rsidRPr="0076459E" w:rsidRDefault="00997B30" w:rsidP="0076459E">
            <w:pPr>
              <w:rPr>
                <w:rFonts w:eastAsia="Calibri"/>
                <w:sz w:val="24"/>
                <w:szCs w:val="24"/>
              </w:rPr>
            </w:pPr>
            <w:r w:rsidRPr="0076459E">
              <w:rPr>
                <w:rFonts w:eastAsia="Calibri"/>
                <w:sz w:val="24"/>
                <w:szCs w:val="24"/>
              </w:rPr>
              <w:t>Подготовка к прогулке, выход на прогулку.</w:t>
            </w:r>
          </w:p>
          <w:p w14:paraId="4371F29C" w14:textId="77777777" w:rsidR="00997B30" w:rsidRPr="0076459E" w:rsidRDefault="00997B30" w:rsidP="0076459E">
            <w:pPr>
              <w:rPr>
                <w:rFonts w:eastAsia="Calibri"/>
                <w:sz w:val="24"/>
                <w:szCs w:val="24"/>
              </w:rPr>
            </w:pPr>
            <w:r w:rsidRPr="0076459E">
              <w:rPr>
                <w:rFonts w:eastAsia="Calibri"/>
                <w:sz w:val="24"/>
                <w:szCs w:val="24"/>
              </w:rPr>
              <w:t xml:space="preserve">Самостоятельная деятельность детей. Игры. Индивидуальная работа с детьми </w:t>
            </w:r>
          </w:p>
        </w:tc>
        <w:tc>
          <w:tcPr>
            <w:tcW w:w="1985" w:type="dxa"/>
          </w:tcPr>
          <w:p w14:paraId="05751F6B" w14:textId="77777777" w:rsidR="00997B30" w:rsidRPr="0076459E" w:rsidRDefault="00997B30" w:rsidP="0076459E">
            <w:pPr>
              <w:ind w:left="-108"/>
              <w:jc w:val="center"/>
              <w:rPr>
                <w:rFonts w:eastAsia="Calibri"/>
                <w:sz w:val="24"/>
                <w:szCs w:val="24"/>
              </w:rPr>
            </w:pPr>
            <w:r w:rsidRPr="0076459E">
              <w:rPr>
                <w:rFonts w:eastAsia="Calibri"/>
                <w:sz w:val="24"/>
                <w:szCs w:val="24"/>
              </w:rPr>
              <w:t>15.50-16.00</w:t>
            </w:r>
          </w:p>
          <w:p w14:paraId="7943100D" w14:textId="77777777" w:rsidR="00997B30" w:rsidRPr="0076459E" w:rsidRDefault="00997B30" w:rsidP="0076459E">
            <w:pPr>
              <w:ind w:left="-108"/>
              <w:jc w:val="center"/>
              <w:rPr>
                <w:rFonts w:eastAsia="Calibri"/>
                <w:sz w:val="24"/>
                <w:szCs w:val="24"/>
              </w:rPr>
            </w:pPr>
            <w:r w:rsidRPr="0076459E">
              <w:rPr>
                <w:rFonts w:eastAsia="Calibri"/>
                <w:sz w:val="24"/>
                <w:szCs w:val="24"/>
              </w:rPr>
              <w:t>16.00-18.00</w:t>
            </w:r>
          </w:p>
        </w:tc>
      </w:tr>
      <w:tr w:rsidR="00997B30" w:rsidRPr="00C2396E" w14:paraId="38C59A89" w14:textId="519558DA" w:rsidTr="00997B30">
        <w:trPr>
          <w:trHeight w:val="126"/>
        </w:trPr>
        <w:tc>
          <w:tcPr>
            <w:tcW w:w="9067" w:type="dxa"/>
            <w:shd w:val="clear" w:color="auto" w:fill="auto"/>
          </w:tcPr>
          <w:p w14:paraId="51B0FC72" w14:textId="77777777" w:rsidR="00997B30" w:rsidRPr="0076459E" w:rsidRDefault="00997B30" w:rsidP="0076459E">
            <w:pPr>
              <w:rPr>
                <w:rFonts w:eastAsia="Calibri"/>
                <w:sz w:val="24"/>
                <w:szCs w:val="24"/>
              </w:rPr>
            </w:pPr>
            <w:r w:rsidRPr="0076459E">
              <w:rPr>
                <w:rFonts w:eastAsia="Calibri"/>
                <w:sz w:val="24"/>
                <w:szCs w:val="24"/>
              </w:rPr>
              <w:t xml:space="preserve">Уход детей домой </w:t>
            </w:r>
          </w:p>
        </w:tc>
        <w:tc>
          <w:tcPr>
            <w:tcW w:w="1985" w:type="dxa"/>
          </w:tcPr>
          <w:p w14:paraId="0DD17D6E" w14:textId="77777777" w:rsidR="00997B30" w:rsidRPr="0076459E" w:rsidRDefault="00997B30" w:rsidP="0076459E">
            <w:pPr>
              <w:jc w:val="center"/>
              <w:rPr>
                <w:rFonts w:eastAsia="Calibri"/>
                <w:sz w:val="24"/>
                <w:szCs w:val="24"/>
              </w:rPr>
            </w:pPr>
            <w:r w:rsidRPr="0076459E">
              <w:rPr>
                <w:rFonts w:eastAsia="Calibri"/>
                <w:sz w:val="24"/>
                <w:szCs w:val="24"/>
              </w:rPr>
              <w:t>До 18.00</w:t>
            </w:r>
          </w:p>
        </w:tc>
      </w:tr>
    </w:tbl>
    <w:p w14:paraId="5417E0D9" w14:textId="77777777" w:rsidR="006B7586" w:rsidRDefault="006B7586" w:rsidP="0076459E">
      <w:pPr>
        <w:tabs>
          <w:tab w:val="left" w:pos="834"/>
        </w:tabs>
        <w:spacing w:before="90" w:line="274" w:lineRule="exact"/>
        <w:jc w:val="both"/>
        <w:rPr>
          <w:b/>
        </w:rPr>
      </w:pPr>
    </w:p>
    <w:p w14:paraId="7F889C89" w14:textId="77777777" w:rsidR="00200234" w:rsidRDefault="00200234" w:rsidP="0076459E">
      <w:pPr>
        <w:tabs>
          <w:tab w:val="left" w:pos="834"/>
        </w:tabs>
        <w:spacing w:before="90" w:line="274" w:lineRule="exact"/>
        <w:jc w:val="both"/>
        <w:rPr>
          <w:b/>
        </w:rPr>
        <w:sectPr w:rsidR="00200234" w:rsidSect="006B7586">
          <w:pgSz w:w="11910" w:h="16840"/>
          <w:pgMar w:top="618" w:right="278" w:bottom="1021" w:left="658" w:header="0" w:footer="697" w:gutter="0"/>
          <w:cols w:space="720"/>
        </w:sectPr>
      </w:pPr>
    </w:p>
    <w:p w14:paraId="36EA352C" w14:textId="77777777" w:rsidR="00200234" w:rsidRDefault="00200234" w:rsidP="00782147">
      <w:pPr>
        <w:pStyle w:val="a5"/>
        <w:tabs>
          <w:tab w:val="left" w:pos="806"/>
        </w:tabs>
        <w:spacing w:before="73"/>
        <w:ind w:left="360"/>
        <w:rPr>
          <w:b/>
          <w:sz w:val="24"/>
        </w:rPr>
      </w:pPr>
      <w:r>
        <w:rPr>
          <w:b/>
          <w:sz w:val="23"/>
        </w:rPr>
        <w:lastRenderedPageBreak/>
        <w:t>Учебный план</w:t>
      </w:r>
      <w:r>
        <w:rPr>
          <w:b/>
          <w:spacing w:val="-2"/>
          <w:sz w:val="23"/>
        </w:rPr>
        <w:t xml:space="preserve"> </w:t>
      </w:r>
      <w:r>
        <w:rPr>
          <w:b/>
          <w:sz w:val="23"/>
        </w:rPr>
        <w:t>ДОО</w:t>
      </w:r>
    </w:p>
    <w:p w14:paraId="5206A722" w14:textId="77777777" w:rsidR="00200234" w:rsidRDefault="00200234" w:rsidP="00200234">
      <w:pPr>
        <w:pStyle w:val="1"/>
        <w:spacing w:before="0" w:after="4"/>
        <w:ind w:left="6276"/>
        <w:jc w:val="left"/>
      </w:pPr>
      <w:r>
        <w:t>Ранний возраст (от 1,6 до 3 лет)</w:t>
      </w:r>
    </w:p>
    <w:tbl>
      <w:tblPr>
        <w:tblStyle w:val="TableNormal"/>
        <w:tblW w:w="0" w:type="auto"/>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80"/>
        <w:gridCol w:w="2182"/>
        <w:gridCol w:w="2017"/>
        <w:gridCol w:w="2182"/>
        <w:gridCol w:w="2182"/>
        <w:gridCol w:w="2552"/>
        <w:gridCol w:w="2009"/>
      </w:tblGrid>
      <w:tr w:rsidR="00200234" w14:paraId="2A922AE9" w14:textId="77777777" w:rsidTr="00D67B34">
        <w:trPr>
          <w:trHeight w:val="828"/>
        </w:trPr>
        <w:tc>
          <w:tcPr>
            <w:tcW w:w="2180" w:type="dxa"/>
            <w:vMerge w:val="restart"/>
          </w:tcPr>
          <w:p w14:paraId="6446AE7F" w14:textId="77777777" w:rsidR="00200234" w:rsidRDefault="00200234" w:rsidP="00D67B34">
            <w:pPr>
              <w:pStyle w:val="TableParagraph"/>
              <w:ind w:left="585" w:right="336" w:hanging="224"/>
              <w:rPr>
                <w:b/>
                <w:sz w:val="24"/>
              </w:rPr>
            </w:pPr>
            <w:r>
              <w:rPr>
                <w:b/>
                <w:sz w:val="24"/>
              </w:rPr>
              <w:t>Направление развития</w:t>
            </w:r>
          </w:p>
        </w:tc>
        <w:tc>
          <w:tcPr>
            <w:tcW w:w="2182" w:type="dxa"/>
            <w:vMerge w:val="restart"/>
          </w:tcPr>
          <w:p w14:paraId="06A1349A" w14:textId="77777777" w:rsidR="00200234" w:rsidRDefault="00200234" w:rsidP="00D67B34">
            <w:pPr>
              <w:pStyle w:val="TableParagraph"/>
              <w:spacing w:line="273" w:lineRule="exact"/>
              <w:ind w:left="800" w:right="792"/>
              <w:jc w:val="center"/>
              <w:rPr>
                <w:b/>
                <w:sz w:val="24"/>
              </w:rPr>
            </w:pPr>
            <w:r>
              <w:rPr>
                <w:b/>
                <w:sz w:val="24"/>
              </w:rPr>
              <w:t>ООД</w:t>
            </w:r>
          </w:p>
        </w:tc>
        <w:tc>
          <w:tcPr>
            <w:tcW w:w="2017" w:type="dxa"/>
            <w:tcBorders>
              <w:right w:val="single" w:sz="12" w:space="0" w:color="000000"/>
            </w:tcBorders>
          </w:tcPr>
          <w:p w14:paraId="716BB216" w14:textId="77777777" w:rsidR="00200234" w:rsidRDefault="00200234" w:rsidP="00D67B34">
            <w:pPr>
              <w:pStyle w:val="TableParagraph"/>
              <w:spacing w:line="273" w:lineRule="exact"/>
              <w:ind w:left="140" w:right="127"/>
              <w:jc w:val="center"/>
              <w:rPr>
                <w:b/>
                <w:sz w:val="24"/>
              </w:rPr>
            </w:pPr>
            <w:r>
              <w:rPr>
                <w:b/>
                <w:sz w:val="24"/>
              </w:rPr>
              <w:t>Периодичность</w:t>
            </w:r>
          </w:p>
          <w:p w14:paraId="4B9BF465" w14:textId="77777777" w:rsidR="00200234" w:rsidRDefault="00200234" w:rsidP="00D67B34">
            <w:pPr>
              <w:pStyle w:val="TableParagraph"/>
              <w:spacing w:line="270" w:lineRule="atLeast"/>
              <w:ind w:left="340" w:right="324" w:firstLine="1"/>
              <w:jc w:val="center"/>
              <w:rPr>
                <w:b/>
                <w:sz w:val="24"/>
              </w:rPr>
            </w:pPr>
            <w:r>
              <w:rPr>
                <w:b/>
                <w:sz w:val="24"/>
              </w:rPr>
              <w:t>(в неделю/в месяц/в год)</w:t>
            </w:r>
          </w:p>
        </w:tc>
        <w:tc>
          <w:tcPr>
            <w:tcW w:w="2182" w:type="dxa"/>
            <w:vMerge w:val="restart"/>
            <w:tcBorders>
              <w:left w:val="single" w:sz="12" w:space="0" w:color="000000"/>
            </w:tcBorders>
          </w:tcPr>
          <w:p w14:paraId="38FBB104" w14:textId="77777777" w:rsidR="00200234" w:rsidRDefault="00200234" w:rsidP="00D67B34">
            <w:pPr>
              <w:pStyle w:val="TableParagraph"/>
              <w:ind w:left="576" w:right="339" w:hanging="226"/>
              <w:rPr>
                <w:b/>
                <w:sz w:val="24"/>
              </w:rPr>
            </w:pPr>
            <w:r>
              <w:rPr>
                <w:b/>
                <w:sz w:val="24"/>
              </w:rPr>
              <w:t>Направление развития</w:t>
            </w:r>
          </w:p>
        </w:tc>
        <w:tc>
          <w:tcPr>
            <w:tcW w:w="2182" w:type="dxa"/>
            <w:vMerge w:val="restart"/>
          </w:tcPr>
          <w:p w14:paraId="2AC2B6A1" w14:textId="77777777" w:rsidR="00200234" w:rsidRDefault="00200234" w:rsidP="00D67B34">
            <w:pPr>
              <w:pStyle w:val="TableParagraph"/>
              <w:ind w:left="320" w:right="312" w:hanging="3"/>
              <w:jc w:val="center"/>
              <w:rPr>
                <w:b/>
                <w:sz w:val="24"/>
              </w:rPr>
            </w:pPr>
            <w:r>
              <w:rPr>
                <w:b/>
                <w:sz w:val="24"/>
              </w:rPr>
              <w:t>Виды деятельности и культурных практик</w:t>
            </w:r>
          </w:p>
        </w:tc>
        <w:tc>
          <w:tcPr>
            <w:tcW w:w="2552" w:type="dxa"/>
            <w:vMerge w:val="restart"/>
          </w:tcPr>
          <w:p w14:paraId="0AE4FF9B" w14:textId="77777777" w:rsidR="00200234" w:rsidRDefault="00200234" w:rsidP="00D67B34">
            <w:pPr>
              <w:pStyle w:val="TableParagraph"/>
              <w:spacing w:line="273" w:lineRule="exact"/>
              <w:ind w:left="984" w:right="979"/>
              <w:jc w:val="center"/>
              <w:rPr>
                <w:b/>
                <w:sz w:val="24"/>
              </w:rPr>
            </w:pPr>
            <w:r>
              <w:rPr>
                <w:b/>
                <w:sz w:val="24"/>
              </w:rPr>
              <w:t>ООД</w:t>
            </w:r>
          </w:p>
        </w:tc>
        <w:tc>
          <w:tcPr>
            <w:tcW w:w="2009" w:type="dxa"/>
            <w:vMerge w:val="restart"/>
          </w:tcPr>
          <w:p w14:paraId="0E2E8ADE" w14:textId="77777777" w:rsidR="00200234" w:rsidRDefault="00200234" w:rsidP="00D67B34">
            <w:pPr>
              <w:pStyle w:val="TableParagraph"/>
              <w:ind w:left="127" w:right="105" w:firstLine="28"/>
              <w:rPr>
                <w:b/>
                <w:sz w:val="24"/>
              </w:rPr>
            </w:pPr>
            <w:r>
              <w:rPr>
                <w:b/>
                <w:sz w:val="24"/>
              </w:rPr>
              <w:t>Периодичность (в неделю/в год)</w:t>
            </w:r>
          </w:p>
        </w:tc>
      </w:tr>
      <w:tr w:rsidR="00200234" w14:paraId="40614543" w14:textId="77777777" w:rsidTr="00D67B34">
        <w:trPr>
          <w:trHeight w:val="323"/>
        </w:trPr>
        <w:tc>
          <w:tcPr>
            <w:tcW w:w="2180" w:type="dxa"/>
            <w:vMerge/>
            <w:tcBorders>
              <w:top w:val="nil"/>
            </w:tcBorders>
          </w:tcPr>
          <w:p w14:paraId="4484F254" w14:textId="77777777" w:rsidR="00200234" w:rsidRDefault="00200234" w:rsidP="00D67B34">
            <w:pPr>
              <w:rPr>
                <w:sz w:val="2"/>
                <w:szCs w:val="2"/>
              </w:rPr>
            </w:pPr>
          </w:p>
        </w:tc>
        <w:tc>
          <w:tcPr>
            <w:tcW w:w="2182" w:type="dxa"/>
            <w:vMerge/>
            <w:tcBorders>
              <w:top w:val="nil"/>
            </w:tcBorders>
          </w:tcPr>
          <w:p w14:paraId="3B515782" w14:textId="77777777" w:rsidR="00200234" w:rsidRDefault="00200234" w:rsidP="00D67B34">
            <w:pPr>
              <w:rPr>
                <w:sz w:val="2"/>
                <w:szCs w:val="2"/>
              </w:rPr>
            </w:pPr>
          </w:p>
        </w:tc>
        <w:tc>
          <w:tcPr>
            <w:tcW w:w="2017" w:type="dxa"/>
            <w:vMerge w:val="restart"/>
            <w:tcBorders>
              <w:right w:val="single" w:sz="12" w:space="0" w:color="000000"/>
            </w:tcBorders>
          </w:tcPr>
          <w:p w14:paraId="3A96EBA5" w14:textId="77777777" w:rsidR="00200234" w:rsidRDefault="00200234" w:rsidP="00D67B34">
            <w:pPr>
              <w:pStyle w:val="TableParagraph"/>
              <w:ind w:left="140" w:right="121"/>
              <w:jc w:val="center"/>
              <w:rPr>
                <w:b/>
                <w:sz w:val="24"/>
              </w:rPr>
            </w:pPr>
            <w:r>
              <w:rPr>
                <w:b/>
                <w:sz w:val="24"/>
              </w:rPr>
              <w:t>Первая группа раннего возраста</w:t>
            </w:r>
          </w:p>
        </w:tc>
        <w:tc>
          <w:tcPr>
            <w:tcW w:w="2182" w:type="dxa"/>
            <w:vMerge/>
            <w:tcBorders>
              <w:top w:val="nil"/>
              <w:left w:val="single" w:sz="12" w:space="0" w:color="000000"/>
            </w:tcBorders>
          </w:tcPr>
          <w:p w14:paraId="4ADAF57A" w14:textId="77777777" w:rsidR="00200234" w:rsidRDefault="00200234" w:rsidP="00D67B34">
            <w:pPr>
              <w:rPr>
                <w:sz w:val="2"/>
                <w:szCs w:val="2"/>
              </w:rPr>
            </w:pPr>
          </w:p>
        </w:tc>
        <w:tc>
          <w:tcPr>
            <w:tcW w:w="2182" w:type="dxa"/>
            <w:vMerge/>
            <w:tcBorders>
              <w:top w:val="nil"/>
            </w:tcBorders>
          </w:tcPr>
          <w:p w14:paraId="4D082FAC" w14:textId="77777777" w:rsidR="00200234" w:rsidRDefault="00200234" w:rsidP="00D67B34">
            <w:pPr>
              <w:rPr>
                <w:sz w:val="2"/>
                <w:szCs w:val="2"/>
              </w:rPr>
            </w:pPr>
          </w:p>
        </w:tc>
        <w:tc>
          <w:tcPr>
            <w:tcW w:w="2552" w:type="dxa"/>
            <w:vMerge/>
            <w:tcBorders>
              <w:top w:val="nil"/>
            </w:tcBorders>
          </w:tcPr>
          <w:p w14:paraId="4E19B7F8" w14:textId="77777777" w:rsidR="00200234" w:rsidRDefault="00200234" w:rsidP="00D67B34">
            <w:pPr>
              <w:rPr>
                <w:sz w:val="2"/>
                <w:szCs w:val="2"/>
              </w:rPr>
            </w:pPr>
          </w:p>
        </w:tc>
        <w:tc>
          <w:tcPr>
            <w:tcW w:w="2009" w:type="dxa"/>
            <w:vMerge/>
            <w:tcBorders>
              <w:top w:val="nil"/>
            </w:tcBorders>
          </w:tcPr>
          <w:p w14:paraId="4BB380CE" w14:textId="77777777" w:rsidR="00200234" w:rsidRDefault="00200234" w:rsidP="00D67B34">
            <w:pPr>
              <w:rPr>
                <w:sz w:val="2"/>
                <w:szCs w:val="2"/>
              </w:rPr>
            </w:pPr>
          </w:p>
        </w:tc>
      </w:tr>
      <w:tr w:rsidR="00200234" w14:paraId="5F83722A" w14:textId="77777777" w:rsidTr="00D67B34">
        <w:trPr>
          <w:trHeight w:val="827"/>
        </w:trPr>
        <w:tc>
          <w:tcPr>
            <w:tcW w:w="2180" w:type="dxa"/>
            <w:vMerge/>
            <w:tcBorders>
              <w:top w:val="nil"/>
            </w:tcBorders>
          </w:tcPr>
          <w:p w14:paraId="6EAB00CA" w14:textId="77777777" w:rsidR="00200234" w:rsidRDefault="00200234" w:rsidP="00D67B34">
            <w:pPr>
              <w:rPr>
                <w:sz w:val="2"/>
                <w:szCs w:val="2"/>
              </w:rPr>
            </w:pPr>
          </w:p>
        </w:tc>
        <w:tc>
          <w:tcPr>
            <w:tcW w:w="2182" w:type="dxa"/>
            <w:vMerge/>
            <w:tcBorders>
              <w:top w:val="nil"/>
            </w:tcBorders>
          </w:tcPr>
          <w:p w14:paraId="314A4357" w14:textId="77777777" w:rsidR="00200234" w:rsidRDefault="00200234" w:rsidP="00D67B34">
            <w:pPr>
              <w:rPr>
                <w:sz w:val="2"/>
                <w:szCs w:val="2"/>
              </w:rPr>
            </w:pPr>
          </w:p>
        </w:tc>
        <w:tc>
          <w:tcPr>
            <w:tcW w:w="2017" w:type="dxa"/>
            <w:vMerge/>
            <w:tcBorders>
              <w:top w:val="nil"/>
              <w:right w:val="single" w:sz="12" w:space="0" w:color="000000"/>
            </w:tcBorders>
          </w:tcPr>
          <w:p w14:paraId="0906211F" w14:textId="77777777" w:rsidR="00200234" w:rsidRDefault="00200234" w:rsidP="00D67B34">
            <w:pPr>
              <w:rPr>
                <w:sz w:val="2"/>
                <w:szCs w:val="2"/>
              </w:rPr>
            </w:pPr>
          </w:p>
        </w:tc>
        <w:tc>
          <w:tcPr>
            <w:tcW w:w="2182" w:type="dxa"/>
            <w:vMerge/>
            <w:tcBorders>
              <w:top w:val="nil"/>
              <w:left w:val="single" w:sz="12" w:space="0" w:color="000000"/>
            </w:tcBorders>
          </w:tcPr>
          <w:p w14:paraId="4B3164CC" w14:textId="77777777" w:rsidR="00200234" w:rsidRDefault="00200234" w:rsidP="00D67B34">
            <w:pPr>
              <w:rPr>
                <w:sz w:val="2"/>
                <w:szCs w:val="2"/>
              </w:rPr>
            </w:pPr>
          </w:p>
        </w:tc>
        <w:tc>
          <w:tcPr>
            <w:tcW w:w="2182" w:type="dxa"/>
            <w:vMerge/>
            <w:tcBorders>
              <w:top w:val="nil"/>
            </w:tcBorders>
          </w:tcPr>
          <w:p w14:paraId="40F4CB56" w14:textId="77777777" w:rsidR="00200234" w:rsidRDefault="00200234" w:rsidP="00D67B34">
            <w:pPr>
              <w:rPr>
                <w:sz w:val="2"/>
                <w:szCs w:val="2"/>
              </w:rPr>
            </w:pPr>
          </w:p>
        </w:tc>
        <w:tc>
          <w:tcPr>
            <w:tcW w:w="2552" w:type="dxa"/>
            <w:vMerge/>
            <w:tcBorders>
              <w:top w:val="nil"/>
            </w:tcBorders>
          </w:tcPr>
          <w:p w14:paraId="0A298B4C" w14:textId="77777777" w:rsidR="00200234" w:rsidRDefault="00200234" w:rsidP="00D67B34">
            <w:pPr>
              <w:rPr>
                <w:sz w:val="2"/>
                <w:szCs w:val="2"/>
              </w:rPr>
            </w:pPr>
          </w:p>
        </w:tc>
        <w:tc>
          <w:tcPr>
            <w:tcW w:w="2009" w:type="dxa"/>
          </w:tcPr>
          <w:p w14:paraId="76D1890B" w14:textId="77777777" w:rsidR="00200234" w:rsidRDefault="00200234" w:rsidP="00D67B34">
            <w:pPr>
              <w:pStyle w:val="TableParagraph"/>
              <w:spacing w:line="276" w:lineRule="exact"/>
              <w:ind w:left="199" w:right="195"/>
              <w:jc w:val="center"/>
              <w:rPr>
                <w:b/>
                <w:sz w:val="24"/>
              </w:rPr>
            </w:pPr>
            <w:r>
              <w:rPr>
                <w:b/>
                <w:sz w:val="24"/>
              </w:rPr>
              <w:t>Вторая группа раннего возраста</w:t>
            </w:r>
          </w:p>
        </w:tc>
      </w:tr>
      <w:tr w:rsidR="00200234" w14:paraId="2D9EB2B3" w14:textId="77777777" w:rsidTr="00D67B34">
        <w:trPr>
          <w:trHeight w:val="774"/>
        </w:trPr>
        <w:tc>
          <w:tcPr>
            <w:tcW w:w="2180" w:type="dxa"/>
            <w:vMerge w:val="restart"/>
          </w:tcPr>
          <w:p w14:paraId="50BFA92C" w14:textId="77777777" w:rsidR="00200234" w:rsidRDefault="00200234" w:rsidP="00D67B34">
            <w:pPr>
              <w:pStyle w:val="TableParagraph"/>
              <w:ind w:right="750"/>
              <w:rPr>
                <w:b/>
                <w:sz w:val="24"/>
              </w:rPr>
            </w:pPr>
            <w:r>
              <w:rPr>
                <w:b/>
                <w:sz w:val="24"/>
              </w:rPr>
              <w:t>Физическое развитие</w:t>
            </w:r>
          </w:p>
        </w:tc>
        <w:tc>
          <w:tcPr>
            <w:tcW w:w="2182" w:type="dxa"/>
            <w:vMerge w:val="restart"/>
          </w:tcPr>
          <w:p w14:paraId="63C9D6BF" w14:textId="77777777" w:rsidR="00200234" w:rsidRDefault="00200234" w:rsidP="00D67B34">
            <w:pPr>
              <w:pStyle w:val="TableParagraph"/>
              <w:ind w:right="1023"/>
              <w:rPr>
                <w:sz w:val="24"/>
              </w:rPr>
            </w:pPr>
            <w:r>
              <w:rPr>
                <w:sz w:val="24"/>
              </w:rPr>
              <w:t>Развитие движений</w:t>
            </w:r>
          </w:p>
        </w:tc>
        <w:tc>
          <w:tcPr>
            <w:tcW w:w="2017" w:type="dxa"/>
            <w:vMerge w:val="restart"/>
            <w:tcBorders>
              <w:right w:val="single" w:sz="12" w:space="0" w:color="000000"/>
            </w:tcBorders>
          </w:tcPr>
          <w:p w14:paraId="51404E74" w14:textId="77777777" w:rsidR="00200234" w:rsidRDefault="00200234" w:rsidP="00D67B34">
            <w:pPr>
              <w:pStyle w:val="TableParagraph"/>
              <w:spacing w:line="267" w:lineRule="exact"/>
              <w:ind w:left="140" w:right="123"/>
              <w:jc w:val="center"/>
              <w:rPr>
                <w:sz w:val="24"/>
              </w:rPr>
            </w:pPr>
            <w:r>
              <w:rPr>
                <w:sz w:val="24"/>
              </w:rPr>
              <w:t>2/8/72</w:t>
            </w:r>
          </w:p>
        </w:tc>
        <w:tc>
          <w:tcPr>
            <w:tcW w:w="2182" w:type="dxa"/>
            <w:vMerge w:val="restart"/>
            <w:tcBorders>
              <w:left w:val="single" w:sz="12" w:space="0" w:color="000000"/>
            </w:tcBorders>
          </w:tcPr>
          <w:p w14:paraId="2B0E95A7" w14:textId="77777777" w:rsidR="00200234" w:rsidRDefault="00200234" w:rsidP="00D67B34">
            <w:pPr>
              <w:pStyle w:val="TableParagraph"/>
              <w:ind w:left="96" w:right="753"/>
              <w:rPr>
                <w:b/>
                <w:sz w:val="24"/>
              </w:rPr>
            </w:pPr>
            <w:r>
              <w:rPr>
                <w:b/>
                <w:sz w:val="24"/>
              </w:rPr>
              <w:t>Физическое развитие</w:t>
            </w:r>
          </w:p>
        </w:tc>
        <w:tc>
          <w:tcPr>
            <w:tcW w:w="2182" w:type="dxa"/>
            <w:vMerge w:val="restart"/>
          </w:tcPr>
          <w:p w14:paraId="698FF584" w14:textId="77777777" w:rsidR="00200234" w:rsidRDefault="00200234" w:rsidP="00D67B34">
            <w:pPr>
              <w:pStyle w:val="TableParagraph"/>
              <w:ind w:left="106" w:right="649"/>
              <w:rPr>
                <w:sz w:val="24"/>
              </w:rPr>
            </w:pPr>
            <w:r>
              <w:rPr>
                <w:sz w:val="24"/>
              </w:rPr>
              <w:t>Двигательная деятельность</w:t>
            </w:r>
          </w:p>
        </w:tc>
        <w:tc>
          <w:tcPr>
            <w:tcW w:w="2552" w:type="dxa"/>
          </w:tcPr>
          <w:p w14:paraId="52CABE97" w14:textId="77777777" w:rsidR="00200234" w:rsidRDefault="00200234" w:rsidP="00D67B34">
            <w:pPr>
              <w:pStyle w:val="TableParagraph"/>
              <w:ind w:left="106" w:right="230"/>
              <w:rPr>
                <w:sz w:val="24"/>
              </w:rPr>
            </w:pPr>
            <w:r>
              <w:rPr>
                <w:sz w:val="24"/>
              </w:rPr>
              <w:t>Физическая культура в помещении</w:t>
            </w:r>
          </w:p>
        </w:tc>
        <w:tc>
          <w:tcPr>
            <w:tcW w:w="2009" w:type="dxa"/>
          </w:tcPr>
          <w:p w14:paraId="46FE8770" w14:textId="77777777" w:rsidR="00200234" w:rsidRDefault="00200234" w:rsidP="00D67B34">
            <w:pPr>
              <w:pStyle w:val="TableParagraph"/>
              <w:spacing w:line="267" w:lineRule="exact"/>
              <w:ind w:left="197" w:right="195"/>
              <w:jc w:val="center"/>
              <w:rPr>
                <w:sz w:val="24"/>
              </w:rPr>
            </w:pPr>
            <w:r>
              <w:rPr>
                <w:sz w:val="24"/>
              </w:rPr>
              <w:t>2/8/72</w:t>
            </w:r>
          </w:p>
        </w:tc>
      </w:tr>
      <w:tr w:rsidR="00200234" w14:paraId="7EEF3444" w14:textId="77777777" w:rsidTr="00D67B34">
        <w:trPr>
          <w:trHeight w:val="552"/>
        </w:trPr>
        <w:tc>
          <w:tcPr>
            <w:tcW w:w="2180" w:type="dxa"/>
            <w:vMerge/>
            <w:tcBorders>
              <w:top w:val="nil"/>
            </w:tcBorders>
          </w:tcPr>
          <w:p w14:paraId="3C3A3CCB" w14:textId="77777777" w:rsidR="00200234" w:rsidRDefault="00200234" w:rsidP="00D67B34">
            <w:pPr>
              <w:rPr>
                <w:sz w:val="2"/>
                <w:szCs w:val="2"/>
              </w:rPr>
            </w:pPr>
          </w:p>
        </w:tc>
        <w:tc>
          <w:tcPr>
            <w:tcW w:w="2182" w:type="dxa"/>
            <w:vMerge/>
            <w:tcBorders>
              <w:top w:val="nil"/>
            </w:tcBorders>
          </w:tcPr>
          <w:p w14:paraId="213B0154" w14:textId="77777777" w:rsidR="00200234" w:rsidRDefault="00200234" w:rsidP="00D67B34">
            <w:pPr>
              <w:rPr>
                <w:sz w:val="2"/>
                <w:szCs w:val="2"/>
              </w:rPr>
            </w:pPr>
          </w:p>
        </w:tc>
        <w:tc>
          <w:tcPr>
            <w:tcW w:w="2017" w:type="dxa"/>
            <w:vMerge/>
            <w:tcBorders>
              <w:top w:val="nil"/>
              <w:right w:val="single" w:sz="12" w:space="0" w:color="000000"/>
            </w:tcBorders>
          </w:tcPr>
          <w:p w14:paraId="6FAEB53A" w14:textId="77777777" w:rsidR="00200234" w:rsidRDefault="00200234" w:rsidP="00D67B34">
            <w:pPr>
              <w:rPr>
                <w:sz w:val="2"/>
                <w:szCs w:val="2"/>
              </w:rPr>
            </w:pPr>
          </w:p>
        </w:tc>
        <w:tc>
          <w:tcPr>
            <w:tcW w:w="2182" w:type="dxa"/>
            <w:vMerge/>
            <w:tcBorders>
              <w:top w:val="nil"/>
              <w:left w:val="single" w:sz="12" w:space="0" w:color="000000"/>
            </w:tcBorders>
          </w:tcPr>
          <w:p w14:paraId="1C6B5760" w14:textId="77777777" w:rsidR="00200234" w:rsidRDefault="00200234" w:rsidP="00D67B34">
            <w:pPr>
              <w:rPr>
                <w:sz w:val="2"/>
                <w:szCs w:val="2"/>
              </w:rPr>
            </w:pPr>
          </w:p>
        </w:tc>
        <w:tc>
          <w:tcPr>
            <w:tcW w:w="2182" w:type="dxa"/>
            <w:vMerge/>
            <w:tcBorders>
              <w:top w:val="nil"/>
            </w:tcBorders>
          </w:tcPr>
          <w:p w14:paraId="5D03C787" w14:textId="77777777" w:rsidR="00200234" w:rsidRDefault="00200234" w:rsidP="00D67B34">
            <w:pPr>
              <w:rPr>
                <w:sz w:val="2"/>
                <w:szCs w:val="2"/>
              </w:rPr>
            </w:pPr>
          </w:p>
        </w:tc>
        <w:tc>
          <w:tcPr>
            <w:tcW w:w="2552" w:type="dxa"/>
          </w:tcPr>
          <w:p w14:paraId="750A7515" w14:textId="77777777" w:rsidR="00200234" w:rsidRDefault="00200234" w:rsidP="00D67B34">
            <w:pPr>
              <w:pStyle w:val="TableParagraph"/>
              <w:spacing w:line="268" w:lineRule="exact"/>
              <w:ind w:left="106"/>
              <w:rPr>
                <w:sz w:val="24"/>
              </w:rPr>
            </w:pPr>
            <w:r>
              <w:rPr>
                <w:sz w:val="24"/>
              </w:rPr>
              <w:t>Физическая культура</w:t>
            </w:r>
          </w:p>
          <w:p w14:paraId="2D3AAE2D" w14:textId="77777777" w:rsidR="00200234" w:rsidRDefault="00200234" w:rsidP="00D67B34">
            <w:pPr>
              <w:pStyle w:val="TableParagraph"/>
              <w:spacing w:line="264" w:lineRule="exact"/>
              <w:ind w:left="106"/>
              <w:rPr>
                <w:sz w:val="24"/>
              </w:rPr>
            </w:pPr>
            <w:r>
              <w:rPr>
                <w:sz w:val="24"/>
              </w:rPr>
              <w:t>на воздухе</w:t>
            </w:r>
          </w:p>
        </w:tc>
        <w:tc>
          <w:tcPr>
            <w:tcW w:w="2009" w:type="dxa"/>
          </w:tcPr>
          <w:p w14:paraId="3F38BE74" w14:textId="77777777" w:rsidR="00200234" w:rsidRDefault="00200234" w:rsidP="00D67B34">
            <w:pPr>
              <w:pStyle w:val="TableParagraph"/>
              <w:spacing w:line="268" w:lineRule="exact"/>
              <w:ind w:left="3"/>
              <w:jc w:val="center"/>
              <w:rPr>
                <w:sz w:val="24"/>
              </w:rPr>
            </w:pPr>
            <w:r>
              <w:rPr>
                <w:sz w:val="24"/>
              </w:rPr>
              <w:t>0</w:t>
            </w:r>
          </w:p>
        </w:tc>
      </w:tr>
      <w:tr w:rsidR="00200234" w14:paraId="1BC3A66B" w14:textId="77777777" w:rsidTr="00D67B34">
        <w:trPr>
          <w:trHeight w:val="1103"/>
        </w:trPr>
        <w:tc>
          <w:tcPr>
            <w:tcW w:w="2180" w:type="dxa"/>
          </w:tcPr>
          <w:p w14:paraId="39B50386" w14:textId="77777777" w:rsidR="00200234" w:rsidRDefault="00200234" w:rsidP="00D67B34">
            <w:pPr>
              <w:pStyle w:val="TableParagraph"/>
              <w:spacing w:line="273" w:lineRule="exact"/>
              <w:rPr>
                <w:b/>
                <w:sz w:val="24"/>
              </w:rPr>
            </w:pPr>
            <w:r>
              <w:rPr>
                <w:b/>
                <w:sz w:val="24"/>
              </w:rPr>
              <w:t>Речевое развитие</w:t>
            </w:r>
          </w:p>
        </w:tc>
        <w:tc>
          <w:tcPr>
            <w:tcW w:w="2182" w:type="dxa"/>
          </w:tcPr>
          <w:p w14:paraId="7054F807" w14:textId="77777777" w:rsidR="00200234" w:rsidRDefault="00200234" w:rsidP="00D67B34">
            <w:pPr>
              <w:pStyle w:val="TableParagraph"/>
              <w:ind w:right="436"/>
              <w:rPr>
                <w:sz w:val="24"/>
              </w:rPr>
            </w:pPr>
            <w:r>
              <w:rPr>
                <w:sz w:val="24"/>
              </w:rPr>
              <w:t>Расширение ориентировки в окружающем и</w:t>
            </w:r>
          </w:p>
          <w:p w14:paraId="06BC2845" w14:textId="77777777" w:rsidR="00200234" w:rsidRDefault="00200234" w:rsidP="00D67B34">
            <w:pPr>
              <w:pStyle w:val="TableParagraph"/>
              <w:spacing w:line="264" w:lineRule="exact"/>
              <w:rPr>
                <w:sz w:val="24"/>
              </w:rPr>
            </w:pPr>
            <w:r>
              <w:rPr>
                <w:sz w:val="24"/>
              </w:rPr>
              <w:t>развитие речи</w:t>
            </w:r>
          </w:p>
        </w:tc>
        <w:tc>
          <w:tcPr>
            <w:tcW w:w="2017" w:type="dxa"/>
            <w:tcBorders>
              <w:right w:val="single" w:sz="12" w:space="0" w:color="000000"/>
            </w:tcBorders>
          </w:tcPr>
          <w:p w14:paraId="7B619F20" w14:textId="77777777" w:rsidR="00200234" w:rsidRDefault="00200234" w:rsidP="00D67B34">
            <w:pPr>
              <w:pStyle w:val="TableParagraph"/>
              <w:spacing w:line="268" w:lineRule="exact"/>
              <w:ind w:left="140" w:right="122"/>
              <w:jc w:val="center"/>
              <w:rPr>
                <w:sz w:val="24"/>
              </w:rPr>
            </w:pPr>
            <w:r>
              <w:rPr>
                <w:sz w:val="24"/>
              </w:rPr>
              <w:t>3/12/108</w:t>
            </w:r>
          </w:p>
        </w:tc>
        <w:tc>
          <w:tcPr>
            <w:tcW w:w="2182" w:type="dxa"/>
            <w:tcBorders>
              <w:left w:val="single" w:sz="12" w:space="0" w:color="000000"/>
            </w:tcBorders>
          </w:tcPr>
          <w:p w14:paraId="6B229A70" w14:textId="77777777" w:rsidR="00200234" w:rsidRDefault="00200234" w:rsidP="00D67B34">
            <w:pPr>
              <w:pStyle w:val="TableParagraph"/>
              <w:spacing w:line="273" w:lineRule="exact"/>
              <w:ind w:left="96"/>
              <w:rPr>
                <w:b/>
                <w:sz w:val="24"/>
              </w:rPr>
            </w:pPr>
            <w:r>
              <w:rPr>
                <w:b/>
                <w:sz w:val="24"/>
              </w:rPr>
              <w:t>Речевое развитие</w:t>
            </w:r>
          </w:p>
        </w:tc>
        <w:tc>
          <w:tcPr>
            <w:tcW w:w="2182" w:type="dxa"/>
          </w:tcPr>
          <w:p w14:paraId="298BB8CB" w14:textId="77777777" w:rsidR="00200234" w:rsidRDefault="00200234" w:rsidP="00D67B34">
            <w:pPr>
              <w:pStyle w:val="TableParagraph"/>
              <w:ind w:left="106" w:right="170"/>
              <w:rPr>
                <w:sz w:val="24"/>
              </w:rPr>
            </w:pPr>
            <w:r>
              <w:rPr>
                <w:sz w:val="24"/>
              </w:rPr>
              <w:t>Коммуникативная деятельность</w:t>
            </w:r>
          </w:p>
        </w:tc>
        <w:tc>
          <w:tcPr>
            <w:tcW w:w="2552" w:type="dxa"/>
          </w:tcPr>
          <w:p w14:paraId="703D1232" w14:textId="77777777" w:rsidR="00200234" w:rsidRDefault="00200234" w:rsidP="00D67B34">
            <w:pPr>
              <w:pStyle w:val="TableParagraph"/>
              <w:spacing w:line="268" w:lineRule="exact"/>
              <w:ind w:left="106"/>
              <w:rPr>
                <w:sz w:val="24"/>
              </w:rPr>
            </w:pPr>
            <w:r>
              <w:rPr>
                <w:sz w:val="24"/>
              </w:rPr>
              <w:t>Развитие речи</w:t>
            </w:r>
          </w:p>
        </w:tc>
        <w:tc>
          <w:tcPr>
            <w:tcW w:w="2009" w:type="dxa"/>
          </w:tcPr>
          <w:p w14:paraId="71EFE8D2" w14:textId="77777777" w:rsidR="00200234" w:rsidRDefault="00200234" w:rsidP="00D67B34">
            <w:pPr>
              <w:pStyle w:val="TableParagraph"/>
              <w:spacing w:line="268" w:lineRule="exact"/>
              <w:ind w:left="197" w:right="195"/>
              <w:jc w:val="center"/>
              <w:rPr>
                <w:sz w:val="24"/>
              </w:rPr>
            </w:pPr>
            <w:r>
              <w:rPr>
                <w:sz w:val="24"/>
              </w:rPr>
              <w:t>2/8/72</w:t>
            </w:r>
          </w:p>
        </w:tc>
      </w:tr>
      <w:tr w:rsidR="00200234" w14:paraId="43A4EE29" w14:textId="77777777" w:rsidTr="00D67B34">
        <w:trPr>
          <w:trHeight w:val="1149"/>
        </w:trPr>
        <w:tc>
          <w:tcPr>
            <w:tcW w:w="2180" w:type="dxa"/>
          </w:tcPr>
          <w:p w14:paraId="3BD42087" w14:textId="77777777" w:rsidR="00200234" w:rsidRDefault="00200234" w:rsidP="00D67B34">
            <w:pPr>
              <w:pStyle w:val="TableParagraph"/>
              <w:ind w:right="281"/>
              <w:rPr>
                <w:b/>
                <w:sz w:val="24"/>
              </w:rPr>
            </w:pPr>
            <w:r>
              <w:rPr>
                <w:b/>
                <w:sz w:val="24"/>
              </w:rPr>
              <w:t>Познавательное развитие</w:t>
            </w:r>
          </w:p>
        </w:tc>
        <w:tc>
          <w:tcPr>
            <w:tcW w:w="2182" w:type="dxa"/>
          </w:tcPr>
          <w:p w14:paraId="53F0A3B9" w14:textId="77777777" w:rsidR="00200234" w:rsidRDefault="00200234" w:rsidP="00D67B34">
            <w:pPr>
              <w:pStyle w:val="TableParagraph"/>
              <w:ind w:right="301"/>
              <w:rPr>
                <w:sz w:val="24"/>
              </w:rPr>
            </w:pPr>
            <w:r>
              <w:rPr>
                <w:sz w:val="24"/>
              </w:rPr>
              <w:t>Игры – занятия с дидактическим материалом</w:t>
            </w:r>
          </w:p>
        </w:tc>
        <w:tc>
          <w:tcPr>
            <w:tcW w:w="2017" w:type="dxa"/>
            <w:tcBorders>
              <w:right w:val="single" w:sz="12" w:space="0" w:color="000000"/>
            </w:tcBorders>
          </w:tcPr>
          <w:p w14:paraId="51C5D163" w14:textId="77777777" w:rsidR="00200234" w:rsidRDefault="00200234" w:rsidP="00D67B34">
            <w:pPr>
              <w:pStyle w:val="TableParagraph"/>
              <w:spacing w:line="268" w:lineRule="exact"/>
              <w:ind w:left="140" w:right="123"/>
              <w:jc w:val="center"/>
              <w:rPr>
                <w:sz w:val="24"/>
              </w:rPr>
            </w:pPr>
            <w:r>
              <w:rPr>
                <w:sz w:val="24"/>
              </w:rPr>
              <w:t>2/8/72</w:t>
            </w:r>
          </w:p>
        </w:tc>
        <w:tc>
          <w:tcPr>
            <w:tcW w:w="2182" w:type="dxa"/>
            <w:vMerge w:val="restart"/>
            <w:tcBorders>
              <w:left w:val="single" w:sz="12" w:space="0" w:color="000000"/>
            </w:tcBorders>
          </w:tcPr>
          <w:p w14:paraId="2CFEB35C" w14:textId="77777777" w:rsidR="00200234" w:rsidRDefault="00200234" w:rsidP="00D67B34">
            <w:pPr>
              <w:pStyle w:val="TableParagraph"/>
              <w:ind w:left="96" w:right="284"/>
              <w:rPr>
                <w:b/>
                <w:sz w:val="24"/>
              </w:rPr>
            </w:pPr>
            <w:r>
              <w:rPr>
                <w:b/>
                <w:sz w:val="24"/>
              </w:rPr>
              <w:t>Познавательное развитие</w:t>
            </w:r>
          </w:p>
        </w:tc>
        <w:tc>
          <w:tcPr>
            <w:tcW w:w="2182" w:type="dxa"/>
            <w:vMerge w:val="restart"/>
          </w:tcPr>
          <w:p w14:paraId="42339595" w14:textId="77777777" w:rsidR="00200234" w:rsidRDefault="00200234" w:rsidP="00D67B34">
            <w:pPr>
              <w:pStyle w:val="TableParagraph"/>
              <w:ind w:left="0"/>
              <w:rPr>
                <w:b/>
                <w:sz w:val="26"/>
              </w:rPr>
            </w:pPr>
          </w:p>
          <w:p w14:paraId="4FFE41B4" w14:textId="77777777" w:rsidR="00200234" w:rsidRDefault="00200234" w:rsidP="00D67B34">
            <w:pPr>
              <w:pStyle w:val="TableParagraph"/>
              <w:ind w:left="0"/>
              <w:rPr>
                <w:b/>
                <w:sz w:val="26"/>
              </w:rPr>
            </w:pPr>
          </w:p>
          <w:p w14:paraId="682B88A7" w14:textId="77777777" w:rsidR="00200234" w:rsidRDefault="00200234" w:rsidP="00D67B34">
            <w:pPr>
              <w:pStyle w:val="TableParagraph"/>
              <w:ind w:left="0"/>
              <w:rPr>
                <w:b/>
                <w:sz w:val="26"/>
              </w:rPr>
            </w:pPr>
          </w:p>
          <w:p w14:paraId="69266EF1" w14:textId="77777777" w:rsidR="00200234" w:rsidRDefault="00200234" w:rsidP="00D67B34">
            <w:pPr>
              <w:pStyle w:val="TableParagraph"/>
              <w:spacing w:before="199"/>
              <w:ind w:left="106"/>
              <w:rPr>
                <w:sz w:val="24"/>
              </w:rPr>
            </w:pPr>
            <w:r>
              <w:rPr>
                <w:sz w:val="24"/>
              </w:rPr>
              <w:t>Познавательно- исследовательская деятельность</w:t>
            </w:r>
          </w:p>
        </w:tc>
        <w:tc>
          <w:tcPr>
            <w:tcW w:w="2552" w:type="dxa"/>
          </w:tcPr>
          <w:p w14:paraId="027B128F" w14:textId="77777777" w:rsidR="00200234" w:rsidRDefault="00200234" w:rsidP="00D67B34">
            <w:pPr>
              <w:pStyle w:val="TableParagraph"/>
              <w:ind w:left="106" w:right="755"/>
              <w:rPr>
                <w:sz w:val="24"/>
              </w:rPr>
            </w:pPr>
            <w:r>
              <w:rPr>
                <w:sz w:val="24"/>
              </w:rPr>
              <w:t>Формирование элементарных математических представлений</w:t>
            </w:r>
          </w:p>
        </w:tc>
        <w:tc>
          <w:tcPr>
            <w:tcW w:w="2009" w:type="dxa"/>
          </w:tcPr>
          <w:p w14:paraId="4683A6DB" w14:textId="77777777" w:rsidR="00200234" w:rsidRDefault="00200234" w:rsidP="00D67B34">
            <w:pPr>
              <w:pStyle w:val="TableParagraph"/>
              <w:spacing w:line="268" w:lineRule="exact"/>
              <w:ind w:left="197" w:right="195"/>
              <w:jc w:val="center"/>
              <w:rPr>
                <w:sz w:val="24"/>
              </w:rPr>
            </w:pPr>
            <w:r>
              <w:rPr>
                <w:sz w:val="24"/>
              </w:rPr>
              <w:t>1/4/36</w:t>
            </w:r>
          </w:p>
        </w:tc>
      </w:tr>
      <w:tr w:rsidR="00200234" w14:paraId="5840701A" w14:textId="77777777" w:rsidTr="00D67B34">
        <w:trPr>
          <w:trHeight w:val="1103"/>
        </w:trPr>
        <w:tc>
          <w:tcPr>
            <w:tcW w:w="2180" w:type="dxa"/>
            <w:vMerge w:val="restart"/>
          </w:tcPr>
          <w:p w14:paraId="29517A21" w14:textId="77777777" w:rsidR="00200234" w:rsidRDefault="00200234" w:rsidP="00D67B34">
            <w:pPr>
              <w:pStyle w:val="TableParagraph"/>
              <w:ind w:right="290"/>
              <w:rPr>
                <w:b/>
                <w:sz w:val="24"/>
              </w:rPr>
            </w:pPr>
            <w:r>
              <w:rPr>
                <w:b/>
                <w:sz w:val="24"/>
              </w:rPr>
              <w:t>Художественно- эстетическое развитие</w:t>
            </w:r>
          </w:p>
        </w:tc>
        <w:tc>
          <w:tcPr>
            <w:tcW w:w="2182" w:type="dxa"/>
            <w:vMerge w:val="restart"/>
          </w:tcPr>
          <w:p w14:paraId="35C718A8" w14:textId="77777777" w:rsidR="00200234" w:rsidRDefault="00200234" w:rsidP="00D67B34">
            <w:pPr>
              <w:pStyle w:val="TableParagraph"/>
              <w:ind w:right="181"/>
              <w:rPr>
                <w:sz w:val="24"/>
              </w:rPr>
            </w:pPr>
            <w:r>
              <w:rPr>
                <w:sz w:val="24"/>
              </w:rPr>
              <w:t>Игры – занятия со строительным материалом</w:t>
            </w:r>
          </w:p>
        </w:tc>
        <w:tc>
          <w:tcPr>
            <w:tcW w:w="2017" w:type="dxa"/>
            <w:vMerge w:val="restart"/>
            <w:tcBorders>
              <w:right w:val="single" w:sz="12" w:space="0" w:color="000000"/>
            </w:tcBorders>
          </w:tcPr>
          <w:p w14:paraId="3209C89D" w14:textId="77777777" w:rsidR="00200234" w:rsidRDefault="00200234" w:rsidP="00D67B34">
            <w:pPr>
              <w:pStyle w:val="TableParagraph"/>
              <w:spacing w:line="268" w:lineRule="exact"/>
              <w:ind w:left="140" w:right="123"/>
              <w:jc w:val="center"/>
              <w:rPr>
                <w:sz w:val="24"/>
              </w:rPr>
            </w:pPr>
            <w:r>
              <w:rPr>
                <w:sz w:val="24"/>
              </w:rPr>
              <w:t>1/4/36</w:t>
            </w:r>
          </w:p>
        </w:tc>
        <w:tc>
          <w:tcPr>
            <w:tcW w:w="2182" w:type="dxa"/>
            <w:vMerge/>
            <w:tcBorders>
              <w:top w:val="nil"/>
              <w:left w:val="single" w:sz="12" w:space="0" w:color="000000"/>
            </w:tcBorders>
          </w:tcPr>
          <w:p w14:paraId="3C61F1DF" w14:textId="77777777" w:rsidR="00200234" w:rsidRDefault="00200234" w:rsidP="00D67B34">
            <w:pPr>
              <w:rPr>
                <w:sz w:val="2"/>
                <w:szCs w:val="2"/>
              </w:rPr>
            </w:pPr>
          </w:p>
        </w:tc>
        <w:tc>
          <w:tcPr>
            <w:tcW w:w="2182" w:type="dxa"/>
            <w:vMerge/>
            <w:tcBorders>
              <w:top w:val="nil"/>
            </w:tcBorders>
          </w:tcPr>
          <w:p w14:paraId="1488D2C1" w14:textId="77777777" w:rsidR="00200234" w:rsidRDefault="00200234" w:rsidP="00D67B34">
            <w:pPr>
              <w:rPr>
                <w:sz w:val="2"/>
                <w:szCs w:val="2"/>
              </w:rPr>
            </w:pPr>
          </w:p>
        </w:tc>
        <w:tc>
          <w:tcPr>
            <w:tcW w:w="2552" w:type="dxa"/>
          </w:tcPr>
          <w:p w14:paraId="6009E850" w14:textId="77777777" w:rsidR="00200234" w:rsidRDefault="00200234" w:rsidP="00D67B34">
            <w:pPr>
              <w:pStyle w:val="TableParagraph"/>
              <w:ind w:left="106" w:right="780"/>
              <w:rPr>
                <w:sz w:val="24"/>
              </w:rPr>
            </w:pPr>
            <w:r>
              <w:rPr>
                <w:sz w:val="24"/>
              </w:rPr>
              <w:t xml:space="preserve">Ознакомление </w:t>
            </w:r>
            <w:r>
              <w:rPr>
                <w:spacing w:val="-12"/>
                <w:sz w:val="24"/>
              </w:rPr>
              <w:t xml:space="preserve">с </w:t>
            </w:r>
            <w:r>
              <w:rPr>
                <w:sz w:val="24"/>
              </w:rPr>
              <w:t>предметным и социальным</w:t>
            </w:r>
          </w:p>
          <w:p w14:paraId="772239B9" w14:textId="77777777" w:rsidR="00200234" w:rsidRDefault="00200234" w:rsidP="00D67B34">
            <w:pPr>
              <w:pStyle w:val="TableParagraph"/>
              <w:spacing w:line="264" w:lineRule="exact"/>
              <w:ind w:left="106"/>
              <w:rPr>
                <w:sz w:val="24"/>
              </w:rPr>
            </w:pPr>
            <w:r>
              <w:rPr>
                <w:sz w:val="24"/>
              </w:rPr>
              <w:t>окружением</w:t>
            </w:r>
          </w:p>
        </w:tc>
        <w:tc>
          <w:tcPr>
            <w:tcW w:w="2009" w:type="dxa"/>
          </w:tcPr>
          <w:p w14:paraId="770D674A" w14:textId="77777777" w:rsidR="00200234" w:rsidRDefault="00200234" w:rsidP="00D67B34">
            <w:pPr>
              <w:pStyle w:val="TableParagraph"/>
              <w:spacing w:line="268" w:lineRule="exact"/>
              <w:ind w:left="545"/>
              <w:rPr>
                <w:sz w:val="24"/>
              </w:rPr>
            </w:pPr>
            <w:r>
              <w:rPr>
                <w:sz w:val="24"/>
              </w:rPr>
              <w:t>0,75/3/27</w:t>
            </w:r>
          </w:p>
        </w:tc>
      </w:tr>
      <w:tr w:rsidR="00200234" w14:paraId="1A9A1D1F" w14:textId="77777777" w:rsidTr="00D67B34">
        <w:trPr>
          <w:trHeight w:val="551"/>
        </w:trPr>
        <w:tc>
          <w:tcPr>
            <w:tcW w:w="2180" w:type="dxa"/>
            <w:vMerge/>
            <w:tcBorders>
              <w:top w:val="nil"/>
            </w:tcBorders>
          </w:tcPr>
          <w:p w14:paraId="3B1976C7" w14:textId="77777777" w:rsidR="00200234" w:rsidRDefault="00200234" w:rsidP="00D67B34">
            <w:pPr>
              <w:rPr>
                <w:sz w:val="2"/>
                <w:szCs w:val="2"/>
              </w:rPr>
            </w:pPr>
          </w:p>
        </w:tc>
        <w:tc>
          <w:tcPr>
            <w:tcW w:w="2182" w:type="dxa"/>
            <w:vMerge/>
            <w:tcBorders>
              <w:top w:val="nil"/>
            </w:tcBorders>
          </w:tcPr>
          <w:p w14:paraId="5AEE8842" w14:textId="77777777" w:rsidR="00200234" w:rsidRDefault="00200234" w:rsidP="00D67B34">
            <w:pPr>
              <w:rPr>
                <w:sz w:val="2"/>
                <w:szCs w:val="2"/>
              </w:rPr>
            </w:pPr>
          </w:p>
        </w:tc>
        <w:tc>
          <w:tcPr>
            <w:tcW w:w="2017" w:type="dxa"/>
            <w:vMerge/>
            <w:tcBorders>
              <w:top w:val="nil"/>
              <w:right w:val="single" w:sz="12" w:space="0" w:color="000000"/>
            </w:tcBorders>
          </w:tcPr>
          <w:p w14:paraId="0BEE2F43" w14:textId="77777777" w:rsidR="00200234" w:rsidRDefault="00200234" w:rsidP="00D67B34">
            <w:pPr>
              <w:rPr>
                <w:sz w:val="2"/>
                <w:szCs w:val="2"/>
              </w:rPr>
            </w:pPr>
          </w:p>
        </w:tc>
        <w:tc>
          <w:tcPr>
            <w:tcW w:w="2182" w:type="dxa"/>
            <w:vMerge/>
            <w:tcBorders>
              <w:top w:val="nil"/>
              <w:left w:val="single" w:sz="12" w:space="0" w:color="000000"/>
            </w:tcBorders>
          </w:tcPr>
          <w:p w14:paraId="4B97C44D" w14:textId="77777777" w:rsidR="00200234" w:rsidRDefault="00200234" w:rsidP="00D67B34">
            <w:pPr>
              <w:rPr>
                <w:sz w:val="2"/>
                <w:szCs w:val="2"/>
              </w:rPr>
            </w:pPr>
          </w:p>
        </w:tc>
        <w:tc>
          <w:tcPr>
            <w:tcW w:w="2182" w:type="dxa"/>
            <w:vMerge/>
            <w:tcBorders>
              <w:top w:val="nil"/>
            </w:tcBorders>
          </w:tcPr>
          <w:p w14:paraId="1852A933" w14:textId="77777777" w:rsidR="00200234" w:rsidRDefault="00200234" w:rsidP="00D67B34">
            <w:pPr>
              <w:rPr>
                <w:sz w:val="2"/>
                <w:szCs w:val="2"/>
              </w:rPr>
            </w:pPr>
          </w:p>
        </w:tc>
        <w:tc>
          <w:tcPr>
            <w:tcW w:w="2552" w:type="dxa"/>
          </w:tcPr>
          <w:p w14:paraId="3631BA3B" w14:textId="77777777" w:rsidR="00200234" w:rsidRDefault="00200234" w:rsidP="00D67B34">
            <w:pPr>
              <w:pStyle w:val="TableParagraph"/>
              <w:spacing w:line="268" w:lineRule="exact"/>
              <w:ind w:left="106"/>
              <w:rPr>
                <w:sz w:val="24"/>
              </w:rPr>
            </w:pPr>
            <w:r>
              <w:rPr>
                <w:sz w:val="24"/>
              </w:rPr>
              <w:t>Ознакомление</w:t>
            </w:r>
            <w:r>
              <w:rPr>
                <w:spacing w:val="-5"/>
                <w:sz w:val="24"/>
              </w:rPr>
              <w:t xml:space="preserve"> </w:t>
            </w:r>
            <w:r>
              <w:rPr>
                <w:sz w:val="24"/>
              </w:rPr>
              <w:t>с</w:t>
            </w:r>
          </w:p>
          <w:p w14:paraId="2CC245D2" w14:textId="77777777" w:rsidR="00200234" w:rsidRDefault="00200234" w:rsidP="00D67B34">
            <w:pPr>
              <w:pStyle w:val="TableParagraph"/>
              <w:spacing w:line="264" w:lineRule="exact"/>
              <w:ind w:left="106"/>
              <w:rPr>
                <w:sz w:val="24"/>
              </w:rPr>
            </w:pPr>
            <w:r>
              <w:rPr>
                <w:sz w:val="24"/>
              </w:rPr>
              <w:t>миром</w:t>
            </w:r>
            <w:r>
              <w:rPr>
                <w:spacing w:val="-2"/>
                <w:sz w:val="24"/>
              </w:rPr>
              <w:t xml:space="preserve"> </w:t>
            </w:r>
            <w:r>
              <w:rPr>
                <w:sz w:val="24"/>
              </w:rPr>
              <w:t>природы</w:t>
            </w:r>
          </w:p>
        </w:tc>
        <w:tc>
          <w:tcPr>
            <w:tcW w:w="2009" w:type="dxa"/>
          </w:tcPr>
          <w:p w14:paraId="33FD61B5" w14:textId="77777777" w:rsidR="00200234" w:rsidRDefault="00200234" w:rsidP="00D67B34">
            <w:pPr>
              <w:pStyle w:val="TableParagraph"/>
              <w:spacing w:line="268" w:lineRule="exact"/>
              <w:ind w:left="605"/>
              <w:rPr>
                <w:sz w:val="24"/>
              </w:rPr>
            </w:pPr>
            <w:r>
              <w:rPr>
                <w:sz w:val="24"/>
              </w:rPr>
              <w:t>0,25/1/9</w:t>
            </w:r>
          </w:p>
        </w:tc>
      </w:tr>
      <w:tr w:rsidR="00200234" w14:paraId="2B1AFA8A" w14:textId="77777777" w:rsidTr="00D67B34">
        <w:trPr>
          <w:trHeight w:val="285"/>
        </w:trPr>
        <w:tc>
          <w:tcPr>
            <w:tcW w:w="2180" w:type="dxa"/>
            <w:vMerge/>
            <w:tcBorders>
              <w:top w:val="nil"/>
            </w:tcBorders>
          </w:tcPr>
          <w:p w14:paraId="255BE2DD" w14:textId="77777777" w:rsidR="00200234" w:rsidRDefault="00200234" w:rsidP="00D67B34">
            <w:pPr>
              <w:rPr>
                <w:sz w:val="2"/>
                <w:szCs w:val="2"/>
              </w:rPr>
            </w:pPr>
          </w:p>
        </w:tc>
        <w:tc>
          <w:tcPr>
            <w:tcW w:w="2182" w:type="dxa"/>
            <w:vMerge/>
            <w:tcBorders>
              <w:top w:val="nil"/>
            </w:tcBorders>
          </w:tcPr>
          <w:p w14:paraId="511AFF64" w14:textId="77777777" w:rsidR="00200234" w:rsidRDefault="00200234" w:rsidP="00D67B34">
            <w:pPr>
              <w:rPr>
                <w:sz w:val="2"/>
                <w:szCs w:val="2"/>
              </w:rPr>
            </w:pPr>
          </w:p>
        </w:tc>
        <w:tc>
          <w:tcPr>
            <w:tcW w:w="2017" w:type="dxa"/>
            <w:vMerge/>
            <w:tcBorders>
              <w:top w:val="nil"/>
              <w:right w:val="single" w:sz="12" w:space="0" w:color="000000"/>
            </w:tcBorders>
          </w:tcPr>
          <w:p w14:paraId="13C487A2" w14:textId="77777777" w:rsidR="00200234" w:rsidRDefault="00200234" w:rsidP="00D67B34">
            <w:pPr>
              <w:rPr>
                <w:sz w:val="2"/>
                <w:szCs w:val="2"/>
              </w:rPr>
            </w:pPr>
          </w:p>
        </w:tc>
        <w:tc>
          <w:tcPr>
            <w:tcW w:w="2182" w:type="dxa"/>
            <w:vMerge w:val="restart"/>
            <w:tcBorders>
              <w:left w:val="single" w:sz="12" w:space="0" w:color="000000"/>
            </w:tcBorders>
          </w:tcPr>
          <w:p w14:paraId="7593FF55" w14:textId="77777777" w:rsidR="00200234" w:rsidRDefault="00200234" w:rsidP="00D67B34">
            <w:pPr>
              <w:pStyle w:val="TableParagraph"/>
              <w:ind w:left="96" w:right="293"/>
              <w:rPr>
                <w:b/>
                <w:sz w:val="24"/>
              </w:rPr>
            </w:pPr>
            <w:r>
              <w:rPr>
                <w:b/>
                <w:sz w:val="24"/>
              </w:rPr>
              <w:t>Художественно- эстетическое развитие</w:t>
            </w:r>
          </w:p>
        </w:tc>
        <w:tc>
          <w:tcPr>
            <w:tcW w:w="2182" w:type="dxa"/>
            <w:vMerge w:val="restart"/>
          </w:tcPr>
          <w:p w14:paraId="49B74389" w14:textId="77777777" w:rsidR="00200234" w:rsidRDefault="00200234" w:rsidP="00D67B34">
            <w:pPr>
              <w:pStyle w:val="TableParagraph"/>
              <w:ind w:left="106" w:right="300"/>
              <w:rPr>
                <w:sz w:val="24"/>
              </w:rPr>
            </w:pPr>
            <w:r>
              <w:rPr>
                <w:sz w:val="24"/>
              </w:rPr>
              <w:t>Изобразительная деятельность</w:t>
            </w:r>
          </w:p>
        </w:tc>
        <w:tc>
          <w:tcPr>
            <w:tcW w:w="2552" w:type="dxa"/>
          </w:tcPr>
          <w:p w14:paraId="16A6A8BA" w14:textId="77777777" w:rsidR="00200234" w:rsidRDefault="00200234" w:rsidP="00D67B34">
            <w:pPr>
              <w:pStyle w:val="TableParagraph"/>
              <w:spacing w:line="265" w:lineRule="exact"/>
              <w:ind w:left="106"/>
              <w:rPr>
                <w:sz w:val="24"/>
              </w:rPr>
            </w:pPr>
            <w:r>
              <w:rPr>
                <w:sz w:val="24"/>
              </w:rPr>
              <w:t>Рисование</w:t>
            </w:r>
          </w:p>
        </w:tc>
        <w:tc>
          <w:tcPr>
            <w:tcW w:w="2009" w:type="dxa"/>
          </w:tcPr>
          <w:p w14:paraId="12A3A5C4" w14:textId="77777777" w:rsidR="00200234" w:rsidRDefault="00200234" w:rsidP="00D67B34">
            <w:pPr>
              <w:pStyle w:val="TableParagraph"/>
              <w:spacing w:line="265" w:lineRule="exact"/>
              <w:ind w:left="197" w:right="195"/>
              <w:jc w:val="center"/>
              <w:rPr>
                <w:sz w:val="24"/>
              </w:rPr>
            </w:pPr>
            <w:r>
              <w:rPr>
                <w:sz w:val="24"/>
              </w:rPr>
              <w:t>1/4/36</w:t>
            </w:r>
          </w:p>
        </w:tc>
      </w:tr>
      <w:tr w:rsidR="00200234" w14:paraId="125B6186" w14:textId="77777777" w:rsidTr="00D67B34">
        <w:trPr>
          <w:trHeight w:val="809"/>
        </w:trPr>
        <w:tc>
          <w:tcPr>
            <w:tcW w:w="2180" w:type="dxa"/>
            <w:vMerge/>
            <w:tcBorders>
              <w:top w:val="nil"/>
            </w:tcBorders>
          </w:tcPr>
          <w:p w14:paraId="450A4BA9" w14:textId="77777777" w:rsidR="00200234" w:rsidRDefault="00200234" w:rsidP="00D67B34">
            <w:pPr>
              <w:rPr>
                <w:sz w:val="2"/>
                <w:szCs w:val="2"/>
              </w:rPr>
            </w:pPr>
          </w:p>
        </w:tc>
        <w:tc>
          <w:tcPr>
            <w:tcW w:w="2182" w:type="dxa"/>
            <w:vMerge/>
            <w:tcBorders>
              <w:top w:val="nil"/>
            </w:tcBorders>
          </w:tcPr>
          <w:p w14:paraId="37056FD5" w14:textId="77777777" w:rsidR="00200234" w:rsidRDefault="00200234" w:rsidP="00D67B34">
            <w:pPr>
              <w:rPr>
                <w:sz w:val="2"/>
                <w:szCs w:val="2"/>
              </w:rPr>
            </w:pPr>
          </w:p>
        </w:tc>
        <w:tc>
          <w:tcPr>
            <w:tcW w:w="2017" w:type="dxa"/>
            <w:vMerge/>
            <w:tcBorders>
              <w:top w:val="nil"/>
              <w:right w:val="single" w:sz="12" w:space="0" w:color="000000"/>
            </w:tcBorders>
          </w:tcPr>
          <w:p w14:paraId="66A00542" w14:textId="77777777" w:rsidR="00200234" w:rsidRDefault="00200234" w:rsidP="00D67B34">
            <w:pPr>
              <w:rPr>
                <w:sz w:val="2"/>
                <w:szCs w:val="2"/>
              </w:rPr>
            </w:pPr>
          </w:p>
        </w:tc>
        <w:tc>
          <w:tcPr>
            <w:tcW w:w="2182" w:type="dxa"/>
            <w:vMerge/>
            <w:tcBorders>
              <w:top w:val="nil"/>
              <w:left w:val="single" w:sz="12" w:space="0" w:color="000000"/>
            </w:tcBorders>
          </w:tcPr>
          <w:p w14:paraId="23F6AEBD" w14:textId="77777777" w:rsidR="00200234" w:rsidRDefault="00200234" w:rsidP="00D67B34">
            <w:pPr>
              <w:rPr>
                <w:sz w:val="2"/>
                <w:szCs w:val="2"/>
              </w:rPr>
            </w:pPr>
          </w:p>
        </w:tc>
        <w:tc>
          <w:tcPr>
            <w:tcW w:w="2182" w:type="dxa"/>
            <w:vMerge/>
            <w:tcBorders>
              <w:top w:val="nil"/>
            </w:tcBorders>
          </w:tcPr>
          <w:p w14:paraId="499A4281" w14:textId="77777777" w:rsidR="00200234" w:rsidRDefault="00200234" w:rsidP="00D67B34">
            <w:pPr>
              <w:rPr>
                <w:sz w:val="2"/>
                <w:szCs w:val="2"/>
              </w:rPr>
            </w:pPr>
          </w:p>
        </w:tc>
        <w:tc>
          <w:tcPr>
            <w:tcW w:w="2552" w:type="dxa"/>
          </w:tcPr>
          <w:p w14:paraId="3DF63165" w14:textId="77777777" w:rsidR="00200234" w:rsidRDefault="00200234" w:rsidP="00D67B34">
            <w:pPr>
              <w:pStyle w:val="TableParagraph"/>
              <w:spacing w:line="268" w:lineRule="exact"/>
              <w:ind w:left="106"/>
              <w:rPr>
                <w:sz w:val="24"/>
              </w:rPr>
            </w:pPr>
            <w:r>
              <w:rPr>
                <w:sz w:val="24"/>
              </w:rPr>
              <w:t>Лепка</w:t>
            </w:r>
          </w:p>
        </w:tc>
        <w:tc>
          <w:tcPr>
            <w:tcW w:w="2009" w:type="dxa"/>
          </w:tcPr>
          <w:p w14:paraId="28D1C410" w14:textId="77777777" w:rsidR="00200234" w:rsidRDefault="00200234" w:rsidP="00D67B34">
            <w:pPr>
              <w:pStyle w:val="TableParagraph"/>
              <w:spacing w:line="268" w:lineRule="exact"/>
              <w:ind w:left="197" w:right="195"/>
              <w:jc w:val="center"/>
              <w:rPr>
                <w:sz w:val="24"/>
              </w:rPr>
            </w:pPr>
            <w:r>
              <w:rPr>
                <w:sz w:val="24"/>
              </w:rPr>
              <w:t>1/4/36</w:t>
            </w:r>
          </w:p>
        </w:tc>
      </w:tr>
      <w:tr w:rsidR="00200234" w14:paraId="7016AA2B" w14:textId="77777777" w:rsidTr="00D67B34">
        <w:trPr>
          <w:trHeight w:val="551"/>
        </w:trPr>
        <w:tc>
          <w:tcPr>
            <w:tcW w:w="2180" w:type="dxa"/>
            <w:vMerge/>
            <w:tcBorders>
              <w:top w:val="nil"/>
            </w:tcBorders>
          </w:tcPr>
          <w:p w14:paraId="56B8FEA3" w14:textId="77777777" w:rsidR="00200234" w:rsidRDefault="00200234" w:rsidP="00D67B34">
            <w:pPr>
              <w:rPr>
                <w:sz w:val="2"/>
                <w:szCs w:val="2"/>
              </w:rPr>
            </w:pPr>
          </w:p>
        </w:tc>
        <w:tc>
          <w:tcPr>
            <w:tcW w:w="2182" w:type="dxa"/>
          </w:tcPr>
          <w:p w14:paraId="120D8C75" w14:textId="77777777" w:rsidR="00200234" w:rsidRDefault="00200234" w:rsidP="00D67B34">
            <w:pPr>
              <w:pStyle w:val="TableParagraph"/>
              <w:spacing w:line="268" w:lineRule="exact"/>
              <w:rPr>
                <w:sz w:val="24"/>
              </w:rPr>
            </w:pPr>
            <w:r>
              <w:rPr>
                <w:sz w:val="24"/>
              </w:rPr>
              <w:t>Музыка</w:t>
            </w:r>
          </w:p>
        </w:tc>
        <w:tc>
          <w:tcPr>
            <w:tcW w:w="2017" w:type="dxa"/>
            <w:tcBorders>
              <w:right w:val="single" w:sz="12" w:space="0" w:color="000000"/>
            </w:tcBorders>
          </w:tcPr>
          <w:p w14:paraId="2CD224CB" w14:textId="77777777" w:rsidR="00200234" w:rsidRDefault="00200234" w:rsidP="00D67B34">
            <w:pPr>
              <w:pStyle w:val="TableParagraph"/>
              <w:spacing w:line="268" w:lineRule="exact"/>
              <w:ind w:left="140" w:right="123"/>
              <w:jc w:val="center"/>
              <w:rPr>
                <w:sz w:val="24"/>
              </w:rPr>
            </w:pPr>
            <w:r>
              <w:rPr>
                <w:sz w:val="24"/>
              </w:rPr>
              <w:t>2/8/72</w:t>
            </w:r>
          </w:p>
        </w:tc>
        <w:tc>
          <w:tcPr>
            <w:tcW w:w="2182" w:type="dxa"/>
            <w:tcBorders>
              <w:left w:val="single" w:sz="12" w:space="0" w:color="000000"/>
            </w:tcBorders>
          </w:tcPr>
          <w:p w14:paraId="14DA53BE" w14:textId="77777777" w:rsidR="00200234" w:rsidRDefault="00200234" w:rsidP="00D67B34">
            <w:pPr>
              <w:pStyle w:val="TableParagraph"/>
              <w:ind w:left="0"/>
            </w:pPr>
          </w:p>
        </w:tc>
        <w:tc>
          <w:tcPr>
            <w:tcW w:w="2182" w:type="dxa"/>
          </w:tcPr>
          <w:p w14:paraId="16CB6B41" w14:textId="77777777" w:rsidR="00200234" w:rsidRDefault="00200234" w:rsidP="00D67B34">
            <w:pPr>
              <w:pStyle w:val="TableParagraph"/>
              <w:spacing w:line="268" w:lineRule="exact"/>
              <w:ind w:left="394"/>
              <w:rPr>
                <w:sz w:val="24"/>
              </w:rPr>
            </w:pPr>
            <w:r>
              <w:rPr>
                <w:sz w:val="24"/>
              </w:rPr>
              <w:t>Музыкальная</w:t>
            </w:r>
          </w:p>
          <w:p w14:paraId="14DE5E2E" w14:textId="77777777" w:rsidR="00200234" w:rsidRDefault="00200234" w:rsidP="00D67B34">
            <w:pPr>
              <w:pStyle w:val="TableParagraph"/>
              <w:spacing w:line="264" w:lineRule="exact"/>
              <w:ind w:left="413"/>
              <w:rPr>
                <w:sz w:val="24"/>
              </w:rPr>
            </w:pPr>
            <w:r>
              <w:rPr>
                <w:sz w:val="24"/>
              </w:rPr>
              <w:t>деятельность</w:t>
            </w:r>
          </w:p>
        </w:tc>
        <w:tc>
          <w:tcPr>
            <w:tcW w:w="2552" w:type="dxa"/>
          </w:tcPr>
          <w:p w14:paraId="31CFBBB7" w14:textId="77777777" w:rsidR="00200234" w:rsidRDefault="00200234" w:rsidP="00D67B34">
            <w:pPr>
              <w:pStyle w:val="TableParagraph"/>
              <w:spacing w:line="268" w:lineRule="exact"/>
              <w:ind w:left="106"/>
              <w:rPr>
                <w:sz w:val="24"/>
              </w:rPr>
            </w:pPr>
            <w:r>
              <w:rPr>
                <w:sz w:val="24"/>
              </w:rPr>
              <w:t>Музыка</w:t>
            </w:r>
          </w:p>
        </w:tc>
        <w:tc>
          <w:tcPr>
            <w:tcW w:w="2009" w:type="dxa"/>
          </w:tcPr>
          <w:p w14:paraId="09612D61" w14:textId="77777777" w:rsidR="00200234" w:rsidRDefault="00200234" w:rsidP="00D67B34">
            <w:pPr>
              <w:pStyle w:val="TableParagraph"/>
              <w:spacing w:line="268" w:lineRule="exact"/>
              <w:ind w:left="197" w:right="195"/>
              <w:jc w:val="center"/>
              <w:rPr>
                <w:sz w:val="24"/>
              </w:rPr>
            </w:pPr>
            <w:r>
              <w:rPr>
                <w:sz w:val="24"/>
              </w:rPr>
              <w:t>2/8/72</w:t>
            </w:r>
          </w:p>
        </w:tc>
      </w:tr>
      <w:tr w:rsidR="00200234" w14:paraId="2656237A" w14:textId="77777777" w:rsidTr="00D67B34">
        <w:trPr>
          <w:trHeight w:val="277"/>
        </w:trPr>
        <w:tc>
          <w:tcPr>
            <w:tcW w:w="2180" w:type="dxa"/>
          </w:tcPr>
          <w:p w14:paraId="308B1BD9" w14:textId="77777777" w:rsidR="00200234" w:rsidRDefault="00200234" w:rsidP="00D67B34">
            <w:pPr>
              <w:pStyle w:val="TableParagraph"/>
              <w:ind w:left="0"/>
              <w:rPr>
                <w:sz w:val="20"/>
              </w:rPr>
            </w:pPr>
          </w:p>
        </w:tc>
        <w:tc>
          <w:tcPr>
            <w:tcW w:w="2182" w:type="dxa"/>
          </w:tcPr>
          <w:p w14:paraId="63B820C8" w14:textId="77777777" w:rsidR="00200234" w:rsidRDefault="00200234" w:rsidP="00D67B34">
            <w:pPr>
              <w:pStyle w:val="TableParagraph"/>
              <w:spacing w:line="258" w:lineRule="exact"/>
              <w:ind w:left="613"/>
              <w:rPr>
                <w:b/>
                <w:sz w:val="24"/>
              </w:rPr>
            </w:pPr>
            <w:r>
              <w:rPr>
                <w:b/>
                <w:sz w:val="24"/>
              </w:rPr>
              <w:t>ИТОГО:</w:t>
            </w:r>
          </w:p>
        </w:tc>
        <w:tc>
          <w:tcPr>
            <w:tcW w:w="2017" w:type="dxa"/>
            <w:tcBorders>
              <w:right w:val="single" w:sz="12" w:space="0" w:color="000000"/>
            </w:tcBorders>
          </w:tcPr>
          <w:p w14:paraId="29CE8767" w14:textId="77777777" w:rsidR="00200234" w:rsidRDefault="00200234" w:rsidP="00D67B34">
            <w:pPr>
              <w:pStyle w:val="TableParagraph"/>
              <w:spacing w:line="258" w:lineRule="exact"/>
              <w:ind w:left="140" w:right="123"/>
              <w:jc w:val="center"/>
              <w:rPr>
                <w:b/>
                <w:sz w:val="24"/>
              </w:rPr>
            </w:pPr>
            <w:r>
              <w:rPr>
                <w:b/>
                <w:sz w:val="24"/>
              </w:rPr>
              <w:t>10/360</w:t>
            </w:r>
          </w:p>
        </w:tc>
        <w:tc>
          <w:tcPr>
            <w:tcW w:w="2182" w:type="dxa"/>
            <w:tcBorders>
              <w:left w:val="single" w:sz="12" w:space="0" w:color="000000"/>
            </w:tcBorders>
          </w:tcPr>
          <w:p w14:paraId="732D3FB9" w14:textId="77777777" w:rsidR="00200234" w:rsidRDefault="00200234" w:rsidP="00D67B34">
            <w:pPr>
              <w:pStyle w:val="TableParagraph"/>
              <w:ind w:left="0"/>
              <w:rPr>
                <w:sz w:val="20"/>
              </w:rPr>
            </w:pPr>
          </w:p>
        </w:tc>
        <w:tc>
          <w:tcPr>
            <w:tcW w:w="2182" w:type="dxa"/>
          </w:tcPr>
          <w:p w14:paraId="29F29D16" w14:textId="77777777" w:rsidR="00200234" w:rsidRDefault="00200234" w:rsidP="00D67B34">
            <w:pPr>
              <w:pStyle w:val="TableParagraph"/>
              <w:ind w:left="0"/>
              <w:rPr>
                <w:sz w:val="20"/>
              </w:rPr>
            </w:pPr>
          </w:p>
        </w:tc>
        <w:tc>
          <w:tcPr>
            <w:tcW w:w="2552" w:type="dxa"/>
          </w:tcPr>
          <w:p w14:paraId="5B8118A7" w14:textId="77777777" w:rsidR="00200234" w:rsidRDefault="00200234" w:rsidP="00D67B34">
            <w:pPr>
              <w:pStyle w:val="TableParagraph"/>
              <w:ind w:left="0"/>
              <w:rPr>
                <w:sz w:val="20"/>
              </w:rPr>
            </w:pPr>
          </w:p>
        </w:tc>
        <w:tc>
          <w:tcPr>
            <w:tcW w:w="2009" w:type="dxa"/>
          </w:tcPr>
          <w:p w14:paraId="029B9956" w14:textId="77777777" w:rsidR="00200234" w:rsidRDefault="00200234" w:rsidP="00D67B34">
            <w:pPr>
              <w:pStyle w:val="TableParagraph"/>
              <w:spacing w:line="258" w:lineRule="exact"/>
              <w:ind w:left="667"/>
              <w:rPr>
                <w:b/>
                <w:sz w:val="24"/>
              </w:rPr>
            </w:pPr>
            <w:r>
              <w:rPr>
                <w:b/>
                <w:sz w:val="24"/>
              </w:rPr>
              <w:t>10/360</w:t>
            </w:r>
          </w:p>
        </w:tc>
      </w:tr>
    </w:tbl>
    <w:p w14:paraId="5F3E2EE8" w14:textId="77777777" w:rsidR="00025412" w:rsidRDefault="00025412" w:rsidP="00200234">
      <w:pPr>
        <w:spacing w:before="73" w:after="4"/>
        <w:ind w:right="33"/>
        <w:jc w:val="center"/>
        <w:rPr>
          <w:b/>
          <w:sz w:val="24"/>
        </w:rPr>
      </w:pPr>
    </w:p>
    <w:p w14:paraId="22AC9929" w14:textId="77777777" w:rsidR="00200234" w:rsidRDefault="00200234" w:rsidP="0076459E">
      <w:pPr>
        <w:tabs>
          <w:tab w:val="left" w:pos="834"/>
        </w:tabs>
        <w:spacing w:before="90" w:line="274" w:lineRule="exact"/>
        <w:jc w:val="both"/>
        <w:rPr>
          <w:b/>
        </w:rPr>
        <w:sectPr w:rsidR="00200234" w:rsidSect="00200234">
          <w:footerReference w:type="default" r:id="rId22"/>
          <w:pgSz w:w="16840" w:h="11910" w:orient="landscape"/>
          <w:pgMar w:top="658" w:right="618" w:bottom="278" w:left="1021" w:header="0" w:footer="697" w:gutter="0"/>
          <w:cols w:space="720"/>
        </w:sectPr>
      </w:pPr>
    </w:p>
    <w:p w14:paraId="78C72E1E" w14:textId="77777777" w:rsidR="00200234" w:rsidRDefault="00200234" w:rsidP="0076459E">
      <w:pPr>
        <w:tabs>
          <w:tab w:val="left" w:pos="834"/>
        </w:tabs>
        <w:spacing w:before="90" w:line="274" w:lineRule="exact"/>
        <w:jc w:val="both"/>
        <w:rPr>
          <w:b/>
        </w:rPr>
      </w:pPr>
    </w:p>
    <w:p w14:paraId="1142556F" w14:textId="77777777" w:rsidR="00B04B5B" w:rsidRDefault="00B04B5B" w:rsidP="00025412">
      <w:pPr>
        <w:pStyle w:val="a5"/>
        <w:tabs>
          <w:tab w:val="left" w:pos="4014"/>
        </w:tabs>
        <w:spacing w:before="67"/>
        <w:ind w:left="360"/>
        <w:rPr>
          <w:b/>
          <w:sz w:val="23"/>
        </w:rPr>
      </w:pPr>
      <w:r>
        <w:rPr>
          <w:b/>
          <w:sz w:val="23"/>
        </w:rPr>
        <w:t>Календарный учебный</w:t>
      </w:r>
      <w:r>
        <w:rPr>
          <w:b/>
          <w:spacing w:val="-1"/>
          <w:sz w:val="23"/>
        </w:rPr>
        <w:t xml:space="preserve"> </w:t>
      </w:r>
      <w:r>
        <w:rPr>
          <w:b/>
          <w:sz w:val="23"/>
        </w:rPr>
        <w:t>график</w:t>
      </w:r>
    </w:p>
    <w:tbl>
      <w:tblPr>
        <w:tblStyle w:val="TableNormal"/>
        <w:tblW w:w="10643"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41"/>
        <w:gridCol w:w="1227"/>
        <w:gridCol w:w="1090"/>
        <w:gridCol w:w="279"/>
        <w:gridCol w:w="951"/>
        <w:gridCol w:w="324"/>
        <w:gridCol w:w="850"/>
        <w:gridCol w:w="428"/>
        <w:gridCol w:w="683"/>
        <w:gridCol w:w="879"/>
        <w:gridCol w:w="1491"/>
      </w:tblGrid>
      <w:tr w:rsidR="00B04B5B" w14:paraId="3EC8D958" w14:textId="77777777" w:rsidTr="0011601F">
        <w:trPr>
          <w:trHeight w:val="309"/>
        </w:trPr>
        <w:tc>
          <w:tcPr>
            <w:tcW w:w="10643" w:type="dxa"/>
            <w:gridSpan w:val="11"/>
            <w:tcBorders>
              <w:top w:val="single" w:sz="4" w:space="0" w:color="000000"/>
              <w:left w:val="single" w:sz="4" w:space="0" w:color="000000"/>
              <w:bottom w:val="single" w:sz="4" w:space="0" w:color="000000"/>
              <w:right w:val="single" w:sz="4" w:space="0" w:color="000000"/>
            </w:tcBorders>
            <w:hideMark/>
          </w:tcPr>
          <w:p w14:paraId="38D42CD6" w14:textId="77777777" w:rsidR="00B04B5B" w:rsidRPr="008677B2" w:rsidRDefault="00B04B5B" w:rsidP="00025412">
            <w:pPr>
              <w:pStyle w:val="TableParagraph"/>
              <w:spacing w:line="273" w:lineRule="exact"/>
              <w:ind w:left="360"/>
              <w:rPr>
                <w:b/>
                <w:sz w:val="24"/>
                <w:lang w:eastAsia="en-US"/>
              </w:rPr>
            </w:pPr>
            <w:r w:rsidRPr="008677B2">
              <w:rPr>
                <w:b/>
                <w:sz w:val="24"/>
                <w:lang w:eastAsia="en-US"/>
              </w:rPr>
              <w:t>1. Режим работы учреждения 12 часов (с 6.00 до 18.00)</w:t>
            </w:r>
          </w:p>
        </w:tc>
      </w:tr>
      <w:tr w:rsidR="00B04B5B" w14:paraId="78E2058E" w14:textId="77777777" w:rsidTr="0011601F">
        <w:trPr>
          <w:trHeight w:val="1905"/>
        </w:trPr>
        <w:tc>
          <w:tcPr>
            <w:tcW w:w="2441" w:type="dxa"/>
            <w:tcBorders>
              <w:top w:val="single" w:sz="4" w:space="0" w:color="000000"/>
              <w:left w:val="single" w:sz="4" w:space="0" w:color="000000"/>
              <w:bottom w:val="single" w:sz="4" w:space="0" w:color="000000"/>
              <w:right w:val="single" w:sz="4" w:space="0" w:color="000000"/>
            </w:tcBorders>
            <w:hideMark/>
          </w:tcPr>
          <w:p w14:paraId="3A46E960" w14:textId="77777777" w:rsidR="00B04B5B" w:rsidRDefault="00B04B5B" w:rsidP="00D67B34">
            <w:pPr>
              <w:pStyle w:val="TableParagraph"/>
              <w:spacing w:line="273" w:lineRule="exact"/>
              <w:rPr>
                <w:sz w:val="24"/>
                <w:lang w:eastAsia="en-US"/>
              </w:rPr>
            </w:pPr>
            <w:r>
              <w:rPr>
                <w:sz w:val="24"/>
                <w:lang w:eastAsia="en-US"/>
              </w:rPr>
              <w:t>Возрастные группы</w:t>
            </w:r>
          </w:p>
        </w:tc>
        <w:tc>
          <w:tcPr>
            <w:tcW w:w="1227" w:type="dxa"/>
            <w:tcBorders>
              <w:top w:val="single" w:sz="4" w:space="0" w:color="000000"/>
              <w:left w:val="single" w:sz="4" w:space="0" w:color="000000"/>
              <w:bottom w:val="single" w:sz="4" w:space="0" w:color="000000"/>
              <w:right w:val="single" w:sz="4" w:space="0" w:color="000000"/>
            </w:tcBorders>
            <w:hideMark/>
          </w:tcPr>
          <w:p w14:paraId="4D73CAA3" w14:textId="77777777" w:rsidR="00B04B5B" w:rsidRPr="008677B2" w:rsidRDefault="00B04B5B" w:rsidP="00D67B34">
            <w:pPr>
              <w:pStyle w:val="TableParagraph"/>
              <w:spacing w:line="276" w:lineRule="auto"/>
              <w:ind w:left="108" w:right="97" w:hanging="108"/>
              <w:jc w:val="center"/>
              <w:rPr>
                <w:sz w:val="24"/>
                <w:lang w:eastAsia="en-US"/>
              </w:rPr>
            </w:pPr>
            <w:r w:rsidRPr="008677B2">
              <w:rPr>
                <w:sz w:val="24"/>
                <w:lang w:eastAsia="en-US"/>
              </w:rPr>
              <w:t>Первая группа раннего возраста (1,6-2 лет)</w:t>
            </w:r>
          </w:p>
        </w:tc>
        <w:tc>
          <w:tcPr>
            <w:tcW w:w="1090" w:type="dxa"/>
            <w:tcBorders>
              <w:top w:val="single" w:sz="4" w:space="0" w:color="000000"/>
              <w:left w:val="single" w:sz="4" w:space="0" w:color="000000"/>
              <w:bottom w:val="single" w:sz="4" w:space="0" w:color="000000"/>
              <w:right w:val="single" w:sz="4" w:space="0" w:color="000000"/>
            </w:tcBorders>
            <w:hideMark/>
          </w:tcPr>
          <w:p w14:paraId="6E31A2FB" w14:textId="77777777" w:rsidR="00B04B5B" w:rsidRPr="008677B2" w:rsidRDefault="00B04B5B" w:rsidP="00D67B34">
            <w:pPr>
              <w:pStyle w:val="TableParagraph"/>
              <w:spacing w:line="276" w:lineRule="auto"/>
              <w:ind w:left="108" w:right="97" w:firstLine="30"/>
              <w:jc w:val="center"/>
              <w:rPr>
                <w:sz w:val="24"/>
                <w:lang w:eastAsia="en-US"/>
              </w:rPr>
            </w:pPr>
            <w:r w:rsidRPr="008677B2">
              <w:rPr>
                <w:sz w:val="24"/>
                <w:lang w:eastAsia="en-US"/>
              </w:rPr>
              <w:t>Вторая группа раннего возраста (2-3 лет)</w:t>
            </w:r>
          </w:p>
        </w:tc>
        <w:tc>
          <w:tcPr>
            <w:tcW w:w="1230" w:type="dxa"/>
            <w:gridSpan w:val="2"/>
            <w:tcBorders>
              <w:top w:val="single" w:sz="4" w:space="0" w:color="000000"/>
              <w:left w:val="single" w:sz="4" w:space="0" w:color="000000"/>
              <w:bottom w:val="single" w:sz="4" w:space="0" w:color="000000"/>
              <w:right w:val="single" w:sz="4" w:space="0" w:color="000000"/>
            </w:tcBorders>
          </w:tcPr>
          <w:p w14:paraId="01467A3D" w14:textId="77777777" w:rsidR="00B04B5B" w:rsidRDefault="00B04B5B" w:rsidP="00D67B34">
            <w:pPr>
              <w:pStyle w:val="TableParagraph"/>
              <w:spacing w:line="276" w:lineRule="auto"/>
              <w:ind w:left="98" w:right="97" w:firstLine="30"/>
              <w:jc w:val="center"/>
              <w:rPr>
                <w:sz w:val="24"/>
                <w:lang w:eastAsia="en-US"/>
              </w:rPr>
            </w:pPr>
            <w:r>
              <w:rPr>
                <w:sz w:val="24"/>
                <w:lang w:eastAsia="en-US"/>
              </w:rPr>
              <w:t>Младшая группа</w:t>
            </w:r>
          </w:p>
          <w:p w14:paraId="07CC1DCD" w14:textId="77777777" w:rsidR="00B04B5B" w:rsidRDefault="00B04B5B" w:rsidP="00D67B34">
            <w:pPr>
              <w:pStyle w:val="TableParagraph"/>
              <w:ind w:left="0" w:right="97" w:firstLine="30"/>
              <w:jc w:val="center"/>
              <w:rPr>
                <w:b/>
                <w:sz w:val="26"/>
                <w:lang w:eastAsia="en-US"/>
              </w:rPr>
            </w:pPr>
          </w:p>
          <w:p w14:paraId="3C9FF852" w14:textId="77777777" w:rsidR="00B04B5B" w:rsidRDefault="00B04B5B" w:rsidP="00D67B34">
            <w:pPr>
              <w:pStyle w:val="TableParagraph"/>
              <w:spacing w:before="1"/>
              <w:ind w:left="98" w:right="97" w:firstLine="30"/>
              <w:jc w:val="center"/>
              <w:rPr>
                <w:sz w:val="24"/>
                <w:lang w:eastAsia="en-US"/>
              </w:rPr>
            </w:pPr>
          </w:p>
          <w:p w14:paraId="600645A1" w14:textId="77777777" w:rsidR="00B04B5B" w:rsidRDefault="00B04B5B" w:rsidP="00D67B34">
            <w:pPr>
              <w:pStyle w:val="TableParagraph"/>
              <w:spacing w:before="1"/>
              <w:ind w:left="98" w:right="97" w:firstLine="30"/>
              <w:jc w:val="center"/>
              <w:rPr>
                <w:sz w:val="24"/>
                <w:lang w:eastAsia="en-US"/>
              </w:rPr>
            </w:pPr>
            <w:r>
              <w:rPr>
                <w:sz w:val="24"/>
                <w:lang w:eastAsia="en-US"/>
              </w:rPr>
              <w:t>(3-4 года)</w:t>
            </w:r>
          </w:p>
        </w:tc>
        <w:tc>
          <w:tcPr>
            <w:tcW w:w="1174" w:type="dxa"/>
            <w:gridSpan w:val="2"/>
            <w:tcBorders>
              <w:top w:val="single" w:sz="4" w:space="0" w:color="000000"/>
              <w:left w:val="single" w:sz="4" w:space="0" w:color="000000"/>
              <w:bottom w:val="single" w:sz="4" w:space="0" w:color="000000"/>
              <w:right w:val="single" w:sz="4" w:space="0" w:color="000000"/>
            </w:tcBorders>
          </w:tcPr>
          <w:p w14:paraId="6BAA1FEE" w14:textId="77777777" w:rsidR="00B04B5B" w:rsidRDefault="00B04B5B" w:rsidP="00D67B34">
            <w:pPr>
              <w:pStyle w:val="TableParagraph"/>
              <w:spacing w:line="276" w:lineRule="auto"/>
              <w:ind w:left="0" w:right="47" w:hanging="7"/>
              <w:jc w:val="center"/>
              <w:rPr>
                <w:sz w:val="24"/>
                <w:lang w:eastAsia="en-US"/>
              </w:rPr>
            </w:pPr>
            <w:r>
              <w:rPr>
                <w:sz w:val="24"/>
                <w:lang w:eastAsia="en-US"/>
              </w:rPr>
              <w:t>Средняя группа</w:t>
            </w:r>
          </w:p>
          <w:p w14:paraId="7897E39F" w14:textId="77777777" w:rsidR="00B04B5B" w:rsidRDefault="00B04B5B" w:rsidP="00D67B34">
            <w:pPr>
              <w:pStyle w:val="TableParagraph"/>
              <w:spacing w:before="1"/>
              <w:ind w:left="0" w:right="47" w:hanging="7"/>
              <w:jc w:val="center"/>
              <w:rPr>
                <w:sz w:val="24"/>
                <w:lang w:eastAsia="en-US"/>
              </w:rPr>
            </w:pPr>
          </w:p>
          <w:p w14:paraId="760435D5" w14:textId="77777777" w:rsidR="00B04B5B" w:rsidRDefault="00B04B5B" w:rsidP="00D67B34">
            <w:pPr>
              <w:pStyle w:val="TableParagraph"/>
              <w:spacing w:before="1"/>
              <w:ind w:left="0" w:right="47" w:hanging="7"/>
              <w:jc w:val="center"/>
              <w:rPr>
                <w:sz w:val="24"/>
                <w:lang w:eastAsia="en-US"/>
              </w:rPr>
            </w:pPr>
          </w:p>
          <w:p w14:paraId="1A921BF3" w14:textId="77777777" w:rsidR="00B04B5B" w:rsidRDefault="00B04B5B" w:rsidP="00D67B34">
            <w:pPr>
              <w:pStyle w:val="TableParagraph"/>
              <w:spacing w:before="1"/>
              <w:ind w:left="0" w:right="47" w:hanging="7"/>
              <w:jc w:val="center"/>
              <w:rPr>
                <w:sz w:val="24"/>
                <w:lang w:eastAsia="en-US"/>
              </w:rPr>
            </w:pPr>
            <w:r>
              <w:rPr>
                <w:sz w:val="24"/>
                <w:lang w:eastAsia="en-US"/>
              </w:rPr>
              <w:t>(4-5 лет)</w:t>
            </w:r>
          </w:p>
        </w:tc>
        <w:tc>
          <w:tcPr>
            <w:tcW w:w="1111" w:type="dxa"/>
            <w:gridSpan w:val="2"/>
            <w:tcBorders>
              <w:top w:val="single" w:sz="4" w:space="0" w:color="000000"/>
              <w:left w:val="single" w:sz="4" w:space="0" w:color="000000"/>
              <w:bottom w:val="single" w:sz="4" w:space="0" w:color="000000"/>
              <w:right w:val="single" w:sz="4" w:space="0" w:color="000000"/>
            </w:tcBorders>
          </w:tcPr>
          <w:p w14:paraId="7246FE95" w14:textId="77777777" w:rsidR="00B04B5B" w:rsidRDefault="00B04B5B" w:rsidP="00D67B34">
            <w:pPr>
              <w:pStyle w:val="TableParagraph"/>
              <w:spacing w:line="276" w:lineRule="auto"/>
              <w:ind w:left="0" w:right="47" w:hanging="7"/>
              <w:jc w:val="center"/>
              <w:rPr>
                <w:sz w:val="24"/>
                <w:lang w:eastAsia="en-US"/>
              </w:rPr>
            </w:pPr>
            <w:r>
              <w:rPr>
                <w:sz w:val="24"/>
                <w:lang w:eastAsia="en-US"/>
              </w:rPr>
              <w:t>Старшая группа</w:t>
            </w:r>
          </w:p>
          <w:p w14:paraId="28A19B02" w14:textId="77777777" w:rsidR="00B04B5B" w:rsidRDefault="00B04B5B" w:rsidP="00D67B34">
            <w:pPr>
              <w:pStyle w:val="TableParagraph"/>
              <w:spacing w:before="1"/>
              <w:ind w:left="0" w:right="47" w:hanging="7"/>
              <w:jc w:val="center"/>
              <w:rPr>
                <w:sz w:val="24"/>
                <w:lang w:eastAsia="en-US"/>
              </w:rPr>
            </w:pPr>
          </w:p>
          <w:p w14:paraId="5AC45F63" w14:textId="77777777" w:rsidR="00B04B5B" w:rsidRDefault="00B04B5B" w:rsidP="00D67B34">
            <w:pPr>
              <w:pStyle w:val="TableParagraph"/>
              <w:spacing w:before="1"/>
              <w:ind w:left="0" w:right="47" w:hanging="7"/>
              <w:jc w:val="center"/>
              <w:rPr>
                <w:sz w:val="24"/>
                <w:lang w:eastAsia="en-US"/>
              </w:rPr>
            </w:pPr>
          </w:p>
          <w:p w14:paraId="3A8C33A1" w14:textId="77777777" w:rsidR="00B04B5B" w:rsidRDefault="00B04B5B" w:rsidP="00D67B34">
            <w:pPr>
              <w:pStyle w:val="TableParagraph"/>
              <w:spacing w:before="1"/>
              <w:ind w:left="0" w:right="47" w:hanging="7"/>
              <w:jc w:val="center"/>
              <w:rPr>
                <w:sz w:val="24"/>
                <w:lang w:eastAsia="en-US"/>
              </w:rPr>
            </w:pPr>
            <w:r>
              <w:rPr>
                <w:sz w:val="24"/>
                <w:lang w:eastAsia="en-US"/>
              </w:rPr>
              <w:t>(5-6 лет)</w:t>
            </w:r>
          </w:p>
        </w:tc>
        <w:tc>
          <w:tcPr>
            <w:tcW w:w="2370" w:type="dxa"/>
            <w:gridSpan w:val="2"/>
            <w:tcBorders>
              <w:top w:val="single" w:sz="4" w:space="0" w:color="000000"/>
              <w:left w:val="single" w:sz="4" w:space="0" w:color="000000"/>
              <w:bottom w:val="single" w:sz="4" w:space="0" w:color="000000"/>
              <w:right w:val="single" w:sz="4" w:space="0" w:color="000000"/>
            </w:tcBorders>
          </w:tcPr>
          <w:p w14:paraId="2FA57916" w14:textId="77777777" w:rsidR="00B04B5B" w:rsidRPr="008677B2" w:rsidRDefault="00B04B5B" w:rsidP="00D67B34">
            <w:pPr>
              <w:pStyle w:val="TableParagraph"/>
              <w:spacing w:line="276" w:lineRule="auto"/>
              <w:ind w:left="0" w:right="47" w:hanging="7"/>
              <w:jc w:val="center"/>
              <w:rPr>
                <w:sz w:val="24"/>
                <w:lang w:eastAsia="en-US"/>
              </w:rPr>
            </w:pPr>
            <w:r w:rsidRPr="008677B2">
              <w:rPr>
                <w:sz w:val="24"/>
                <w:lang w:eastAsia="en-US"/>
              </w:rPr>
              <w:t>Подготовительная к школе группа</w:t>
            </w:r>
          </w:p>
          <w:p w14:paraId="7A231369" w14:textId="77777777" w:rsidR="00B04B5B" w:rsidRPr="008677B2" w:rsidRDefault="00B04B5B" w:rsidP="00D67B34">
            <w:pPr>
              <w:pStyle w:val="TableParagraph"/>
              <w:spacing w:before="8"/>
              <w:ind w:left="0" w:right="47" w:hanging="7"/>
              <w:jc w:val="center"/>
              <w:rPr>
                <w:b/>
                <w:sz w:val="28"/>
                <w:lang w:eastAsia="en-US"/>
              </w:rPr>
            </w:pPr>
          </w:p>
          <w:p w14:paraId="2EAC9BDB" w14:textId="77777777" w:rsidR="00B04B5B" w:rsidRPr="008677B2" w:rsidRDefault="00B04B5B" w:rsidP="00D67B34">
            <w:pPr>
              <w:pStyle w:val="TableParagraph"/>
              <w:ind w:left="0" w:right="47" w:hanging="7"/>
              <w:jc w:val="center"/>
              <w:rPr>
                <w:sz w:val="24"/>
                <w:lang w:eastAsia="en-US"/>
              </w:rPr>
            </w:pPr>
          </w:p>
          <w:p w14:paraId="2EE3EC03" w14:textId="77777777" w:rsidR="00B04B5B" w:rsidRPr="008677B2" w:rsidRDefault="00B04B5B" w:rsidP="00D67B34">
            <w:pPr>
              <w:pStyle w:val="TableParagraph"/>
              <w:ind w:left="0" w:right="47" w:hanging="7"/>
              <w:jc w:val="center"/>
              <w:rPr>
                <w:sz w:val="24"/>
                <w:lang w:eastAsia="en-US"/>
              </w:rPr>
            </w:pPr>
            <w:r w:rsidRPr="008677B2">
              <w:rPr>
                <w:sz w:val="24"/>
                <w:lang w:eastAsia="en-US"/>
              </w:rPr>
              <w:t>(6-7 лет)</w:t>
            </w:r>
          </w:p>
        </w:tc>
      </w:tr>
      <w:tr w:rsidR="00B04B5B" w14:paraId="6B35E949" w14:textId="77777777" w:rsidTr="0011601F">
        <w:trPr>
          <w:trHeight w:val="904"/>
        </w:trPr>
        <w:tc>
          <w:tcPr>
            <w:tcW w:w="2441" w:type="dxa"/>
            <w:tcBorders>
              <w:top w:val="single" w:sz="4" w:space="0" w:color="000000"/>
              <w:left w:val="single" w:sz="4" w:space="0" w:color="000000"/>
              <w:bottom w:val="single" w:sz="4" w:space="0" w:color="000000"/>
              <w:right w:val="single" w:sz="4" w:space="0" w:color="000000"/>
            </w:tcBorders>
            <w:hideMark/>
          </w:tcPr>
          <w:p w14:paraId="11FC09F5" w14:textId="77777777" w:rsidR="00B04B5B" w:rsidRDefault="00B04B5B" w:rsidP="00D67B34">
            <w:pPr>
              <w:pStyle w:val="TableParagraph"/>
              <w:spacing w:line="271" w:lineRule="auto"/>
              <w:ind w:right="472"/>
              <w:rPr>
                <w:sz w:val="24"/>
                <w:lang w:eastAsia="en-US"/>
              </w:rPr>
            </w:pPr>
            <w:r>
              <w:rPr>
                <w:sz w:val="24"/>
                <w:lang w:eastAsia="en-US"/>
              </w:rPr>
              <w:t>Время работы возрастных групп</w:t>
            </w:r>
          </w:p>
        </w:tc>
        <w:tc>
          <w:tcPr>
            <w:tcW w:w="8202" w:type="dxa"/>
            <w:gridSpan w:val="10"/>
            <w:tcBorders>
              <w:top w:val="single" w:sz="4" w:space="0" w:color="000000"/>
              <w:left w:val="single" w:sz="4" w:space="0" w:color="000000"/>
              <w:bottom w:val="single" w:sz="4" w:space="0" w:color="000000"/>
              <w:right w:val="single" w:sz="4" w:space="0" w:color="000000"/>
            </w:tcBorders>
            <w:hideMark/>
          </w:tcPr>
          <w:p w14:paraId="0D16A8BD" w14:textId="77777777" w:rsidR="00B04B5B" w:rsidRPr="008677B2" w:rsidRDefault="00B04B5B" w:rsidP="00D67B34">
            <w:pPr>
              <w:pStyle w:val="TableParagraph"/>
              <w:spacing w:line="268" w:lineRule="exact"/>
              <w:ind w:left="1446" w:right="1441"/>
              <w:jc w:val="center"/>
              <w:rPr>
                <w:sz w:val="24"/>
                <w:lang w:eastAsia="en-US"/>
              </w:rPr>
            </w:pPr>
            <w:r w:rsidRPr="008677B2">
              <w:rPr>
                <w:sz w:val="24"/>
                <w:lang w:eastAsia="en-US"/>
              </w:rPr>
              <w:t>12 часов в день (с 6.00 до 18.00 часов) – 2 группы</w:t>
            </w:r>
          </w:p>
          <w:p w14:paraId="39541EFF" w14:textId="77777777" w:rsidR="00B04B5B" w:rsidRPr="008677B2" w:rsidRDefault="00B04B5B" w:rsidP="00D67B34">
            <w:pPr>
              <w:pStyle w:val="TableParagraph"/>
              <w:ind w:left="1446" w:right="1445"/>
              <w:jc w:val="center"/>
              <w:rPr>
                <w:sz w:val="24"/>
                <w:lang w:eastAsia="en-US"/>
              </w:rPr>
            </w:pPr>
            <w:r w:rsidRPr="008677B2">
              <w:rPr>
                <w:sz w:val="24"/>
                <w:lang w:eastAsia="en-US"/>
              </w:rPr>
              <w:t>10,5 часов в день (с 7.00 до 17.30 часов) – 4 группы</w:t>
            </w:r>
          </w:p>
        </w:tc>
      </w:tr>
      <w:tr w:rsidR="00B04B5B" w14:paraId="27C66124" w14:textId="77777777" w:rsidTr="0011601F">
        <w:trPr>
          <w:trHeight w:val="635"/>
        </w:trPr>
        <w:tc>
          <w:tcPr>
            <w:tcW w:w="2441" w:type="dxa"/>
            <w:tcBorders>
              <w:top w:val="single" w:sz="4" w:space="0" w:color="000000"/>
              <w:left w:val="single" w:sz="4" w:space="0" w:color="000000"/>
              <w:bottom w:val="single" w:sz="4" w:space="0" w:color="000000"/>
              <w:right w:val="single" w:sz="4" w:space="0" w:color="000000"/>
            </w:tcBorders>
            <w:hideMark/>
          </w:tcPr>
          <w:p w14:paraId="0E438EC2" w14:textId="77777777" w:rsidR="00B04B5B" w:rsidRDefault="00B04B5B" w:rsidP="00D67B34">
            <w:pPr>
              <w:pStyle w:val="TableParagraph"/>
              <w:spacing w:line="270" w:lineRule="exact"/>
              <w:rPr>
                <w:sz w:val="24"/>
                <w:lang w:eastAsia="en-US"/>
              </w:rPr>
            </w:pPr>
            <w:r>
              <w:rPr>
                <w:sz w:val="24"/>
                <w:lang w:eastAsia="en-US"/>
              </w:rPr>
              <w:t>Продолжительность</w:t>
            </w:r>
          </w:p>
          <w:p w14:paraId="50C8580E" w14:textId="77777777" w:rsidR="00B04B5B" w:rsidRDefault="00B04B5B" w:rsidP="00D67B34">
            <w:pPr>
              <w:pStyle w:val="TableParagraph"/>
              <w:spacing w:before="41"/>
              <w:rPr>
                <w:sz w:val="24"/>
                <w:lang w:eastAsia="en-US"/>
              </w:rPr>
            </w:pPr>
            <w:r>
              <w:rPr>
                <w:sz w:val="24"/>
                <w:lang w:eastAsia="en-US"/>
              </w:rPr>
              <w:t>учебной недели</w:t>
            </w:r>
          </w:p>
        </w:tc>
        <w:tc>
          <w:tcPr>
            <w:tcW w:w="8202" w:type="dxa"/>
            <w:gridSpan w:val="10"/>
            <w:tcBorders>
              <w:top w:val="single" w:sz="4" w:space="0" w:color="000000"/>
              <w:left w:val="single" w:sz="4" w:space="0" w:color="000000"/>
              <w:bottom w:val="single" w:sz="4" w:space="0" w:color="000000"/>
              <w:right w:val="single" w:sz="4" w:space="0" w:color="000000"/>
            </w:tcBorders>
            <w:hideMark/>
          </w:tcPr>
          <w:p w14:paraId="30E6F80A" w14:textId="77777777" w:rsidR="00B04B5B" w:rsidRPr="008677B2" w:rsidRDefault="00B04B5B" w:rsidP="00D67B34">
            <w:pPr>
              <w:pStyle w:val="TableParagraph"/>
              <w:spacing w:line="268" w:lineRule="exact"/>
              <w:ind w:left="1444" w:right="1445"/>
              <w:jc w:val="center"/>
              <w:rPr>
                <w:sz w:val="24"/>
                <w:lang w:eastAsia="en-US"/>
              </w:rPr>
            </w:pPr>
            <w:r w:rsidRPr="008677B2">
              <w:rPr>
                <w:sz w:val="24"/>
                <w:lang w:eastAsia="en-US"/>
              </w:rPr>
              <w:t>5 дней (с понедельника по пятницу)</w:t>
            </w:r>
          </w:p>
        </w:tc>
      </w:tr>
      <w:tr w:rsidR="00B04B5B" w14:paraId="0972AEC4" w14:textId="77777777" w:rsidTr="0011601F">
        <w:trPr>
          <w:trHeight w:val="986"/>
        </w:trPr>
        <w:tc>
          <w:tcPr>
            <w:tcW w:w="2441" w:type="dxa"/>
            <w:tcBorders>
              <w:top w:val="single" w:sz="4" w:space="0" w:color="000000"/>
              <w:left w:val="single" w:sz="4" w:space="0" w:color="000000"/>
              <w:bottom w:val="single" w:sz="4" w:space="0" w:color="000000"/>
              <w:right w:val="single" w:sz="4" w:space="0" w:color="000000"/>
            </w:tcBorders>
            <w:hideMark/>
          </w:tcPr>
          <w:p w14:paraId="00895CD3" w14:textId="77777777" w:rsidR="00B04B5B" w:rsidRDefault="00B04B5B" w:rsidP="00D67B34">
            <w:pPr>
              <w:pStyle w:val="TableParagraph"/>
              <w:spacing w:line="270" w:lineRule="exact"/>
              <w:rPr>
                <w:sz w:val="24"/>
                <w:lang w:eastAsia="en-US"/>
              </w:rPr>
            </w:pPr>
            <w:r>
              <w:rPr>
                <w:sz w:val="24"/>
                <w:lang w:eastAsia="en-US"/>
              </w:rPr>
              <w:t>Нерабочие дни</w:t>
            </w:r>
          </w:p>
        </w:tc>
        <w:tc>
          <w:tcPr>
            <w:tcW w:w="8202" w:type="dxa"/>
            <w:gridSpan w:val="10"/>
            <w:tcBorders>
              <w:top w:val="single" w:sz="4" w:space="0" w:color="000000"/>
              <w:left w:val="single" w:sz="4" w:space="0" w:color="000000"/>
              <w:bottom w:val="single" w:sz="4" w:space="0" w:color="000000"/>
              <w:right w:val="single" w:sz="4" w:space="0" w:color="000000"/>
            </w:tcBorders>
            <w:hideMark/>
          </w:tcPr>
          <w:p w14:paraId="30BACDB7" w14:textId="77777777" w:rsidR="00B04B5B" w:rsidRPr="008677B2" w:rsidRDefault="00B04B5B" w:rsidP="00D67B34">
            <w:pPr>
              <w:pStyle w:val="TableParagraph"/>
              <w:spacing w:line="276" w:lineRule="auto"/>
              <w:ind w:left="3505" w:right="132" w:hanging="3352"/>
              <w:rPr>
                <w:sz w:val="24"/>
                <w:lang w:eastAsia="en-US"/>
              </w:rPr>
            </w:pPr>
            <w:r w:rsidRPr="008677B2">
              <w:rPr>
                <w:sz w:val="24"/>
                <w:lang w:eastAsia="en-US"/>
              </w:rPr>
              <w:t>Суббота, воскресенье, праздничные дни в соответствии с производственным календарем</w:t>
            </w:r>
          </w:p>
        </w:tc>
      </w:tr>
      <w:tr w:rsidR="00B04B5B" w14:paraId="1F4A2092" w14:textId="77777777" w:rsidTr="0011601F">
        <w:trPr>
          <w:trHeight w:val="311"/>
        </w:trPr>
        <w:tc>
          <w:tcPr>
            <w:tcW w:w="10643" w:type="dxa"/>
            <w:gridSpan w:val="11"/>
            <w:tcBorders>
              <w:top w:val="single" w:sz="4" w:space="0" w:color="000000"/>
              <w:left w:val="single" w:sz="4" w:space="0" w:color="000000"/>
              <w:bottom w:val="single" w:sz="4" w:space="0" w:color="000000"/>
              <w:right w:val="single" w:sz="4" w:space="0" w:color="000000"/>
            </w:tcBorders>
            <w:hideMark/>
          </w:tcPr>
          <w:p w14:paraId="0FA7468C" w14:textId="77777777" w:rsidR="00B04B5B" w:rsidRDefault="00B04B5B" w:rsidP="00D67B34">
            <w:pPr>
              <w:pStyle w:val="TableParagraph"/>
              <w:spacing w:line="273" w:lineRule="exact"/>
              <w:ind w:left="467"/>
              <w:rPr>
                <w:b/>
                <w:sz w:val="24"/>
                <w:lang w:eastAsia="en-US"/>
              </w:rPr>
            </w:pPr>
            <w:r>
              <w:rPr>
                <w:b/>
                <w:sz w:val="24"/>
                <w:lang w:eastAsia="en-US"/>
              </w:rPr>
              <w:t>2. Продолжительность учебного года</w:t>
            </w:r>
          </w:p>
        </w:tc>
      </w:tr>
      <w:tr w:rsidR="00B04B5B" w14:paraId="35FCACC6" w14:textId="77777777" w:rsidTr="0011601F">
        <w:trPr>
          <w:trHeight w:val="352"/>
        </w:trPr>
        <w:tc>
          <w:tcPr>
            <w:tcW w:w="2441" w:type="dxa"/>
            <w:tcBorders>
              <w:top w:val="single" w:sz="4" w:space="0" w:color="000000"/>
              <w:left w:val="single" w:sz="4" w:space="0" w:color="000000"/>
              <w:bottom w:val="single" w:sz="4" w:space="0" w:color="000000"/>
              <w:right w:val="single" w:sz="4" w:space="0" w:color="000000"/>
            </w:tcBorders>
            <w:hideMark/>
          </w:tcPr>
          <w:p w14:paraId="79D0499B" w14:textId="77777777" w:rsidR="00B04B5B" w:rsidRDefault="00B04B5B" w:rsidP="00D67B34">
            <w:pPr>
              <w:pStyle w:val="TableParagraph"/>
              <w:spacing w:line="270" w:lineRule="exact"/>
              <w:rPr>
                <w:sz w:val="24"/>
                <w:lang w:eastAsia="en-US"/>
              </w:rPr>
            </w:pPr>
            <w:r>
              <w:rPr>
                <w:sz w:val="24"/>
                <w:lang w:eastAsia="en-US"/>
              </w:rPr>
              <w:t>Учебный год</w:t>
            </w:r>
          </w:p>
        </w:tc>
        <w:tc>
          <w:tcPr>
            <w:tcW w:w="8202" w:type="dxa"/>
            <w:gridSpan w:val="10"/>
            <w:tcBorders>
              <w:top w:val="single" w:sz="4" w:space="0" w:color="000000"/>
              <w:left w:val="single" w:sz="4" w:space="0" w:color="000000"/>
              <w:bottom w:val="single" w:sz="4" w:space="0" w:color="000000"/>
              <w:right w:val="single" w:sz="4" w:space="0" w:color="000000"/>
            </w:tcBorders>
            <w:hideMark/>
          </w:tcPr>
          <w:p w14:paraId="46A4A938" w14:textId="77777777" w:rsidR="00B04B5B" w:rsidRDefault="00B04B5B" w:rsidP="00D67B34">
            <w:pPr>
              <w:pStyle w:val="TableParagraph"/>
              <w:spacing w:line="268" w:lineRule="exact"/>
              <w:ind w:left="1446" w:right="1444"/>
              <w:jc w:val="center"/>
              <w:rPr>
                <w:sz w:val="24"/>
                <w:lang w:eastAsia="en-US"/>
              </w:rPr>
            </w:pPr>
            <w:r>
              <w:rPr>
                <w:sz w:val="24"/>
                <w:lang w:eastAsia="en-US"/>
              </w:rPr>
              <w:t>с 01.09. по 31.05.( 36 недель)</w:t>
            </w:r>
          </w:p>
        </w:tc>
      </w:tr>
      <w:tr w:rsidR="00B04B5B" w14:paraId="1D7E3D7A" w14:textId="77777777" w:rsidTr="0011601F">
        <w:trPr>
          <w:trHeight w:val="352"/>
        </w:trPr>
        <w:tc>
          <w:tcPr>
            <w:tcW w:w="2441" w:type="dxa"/>
            <w:tcBorders>
              <w:top w:val="single" w:sz="4" w:space="0" w:color="000000"/>
              <w:left w:val="single" w:sz="4" w:space="0" w:color="000000"/>
              <w:bottom w:val="single" w:sz="4" w:space="0" w:color="000000"/>
              <w:right w:val="single" w:sz="4" w:space="0" w:color="000000"/>
            </w:tcBorders>
            <w:hideMark/>
          </w:tcPr>
          <w:p w14:paraId="397D0331" w14:textId="77777777" w:rsidR="00B04B5B" w:rsidRDefault="00B04B5B" w:rsidP="00D67B34">
            <w:pPr>
              <w:pStyle w:val="TableParagraph"/>
              <w:spacing w:line="270" w:lineRule="exact"/>
              <w:rPr>
                <w:sz w:val="24"/>
                <w:lang w:eastAsia="en-US"/>
              </w:rPr>
            </w:pPr>
            <w:r>
              <w:rPr>
                <w:sz w:val="24"/>
                <w:lang w:eastAsia="en-US"/>
              </w:rPr>
              <w:t>I полугодие</w:t>
            </w:r>
          </w:p>
        </w:tc>
        <w:tc>
          <w:tcPr>
            <w:tcW w:w="8202" w:type="dxa"/>
            <w:gridSpan w:val="10"/>
            <w:tcBorders>
              <w:top w:val="single" w:sz="4" w:space="0" w:color="000000"/>
              <w:left w:val="single" w:sz="4" w:space="0" w:color="000000"/>
              <w:bottom w:val="single" w:sz="4" w:space="0" w:color="000000"/>
              <w:right w:val="single" w:sz="4" w:space="0" w:color="000000"/>
            </w:tcBorders>
            <w:hideMark/>
          </w:tcPr>
          <w:p w14:paraId="0BF051C9" w14:textId="77777777" w:rsidR="00B04B5B" w:rsidRDefault="00B04B5B" w:rsidP="00D67B34">
            <w:pPr>
              <w:pStyle w:val="TableParagraph"/>
              <w:spacing w:line="268" w:lineRule="exact"/>
              <w:ind w:left="1446" w:right="1441"/>
              <w:jc w:val="center"/>
              <w:rPr>
                <w:sz w:val="24"/>
                <w:lang w:eastAsia="en-US"/>
              </w:rPr>
            </w:pPr>
            <w:r>
              <w:rPr>
                <w:sz w:val="24"/>
                <w:lang w:eastAsia="en-US"/>
              </w:rPr>
              <w:t>с 01.09. по 31.12.(17 недель)</w:t>
            </w:r>
          </w:p>
        </w:tc>
      </w:tr>
      <w:tr w:rsidR="00B04B5B" w14:paraId="7BE03B9A" w14:textId="77777777" w:rsidTr="0011601F">
        <w:trPr>
          <w:trHeight w:val="352"/>
        </w:trPr>
        <w:tc>
          <w:tcPr>
            <w:tcW w:w="2441" w:type="dxa"/>
            <w:tcBorders>
              <w:top w:val="single" w:sz="4" w:space="0" w:color="000000"/>
              <w:left w:val="single" w:sz="4" w:space="0" w:color="000000"/>
              <w:bottom w:val="single" w:sz="4" w:space="0" w:color="000000"/>
              <w:right w:val="single" w:sz="4" w:space="0" w:color="000000"/>
            </w:tcBorders>
            <w:hideMark/>
          </w:tcPr>
          <w:p w14:paraId="0F09204E" w14:textId="77777777" w:rsidR="00B04B5B" w:rsidRDefault="00B04B5B" w:rsidP="00D67B34">
            <w:pPr>
              <w:pStyle w:val="TableParagraph"/>
              <w:spacing w:line="270" w:lineRule="exact"/>
              <w:rPr>
                <w:sz w:val="24"/>
                <w:lang w:eastAsia="en-US"/>
              </w:rPr>
            </w:pPr>
            <w:r>
              <w:rPr>
                <w:sz w:val="24"/>
                <w:lang w:eastAsia="en-US"/>
              </w:rPr>
              <w:t>II полугодие</w:t>
            </w:r>
          </w:p>
        </w:tc>
        <w:tc>
          <w:tcPr>
            <w:tcW w:w="8202" w:type="dxa"/>
            <w:gridSpan w:val="10"/>
            <w:tcBorders>
              <w:top w:val="single" w:sz="4" w:space="0" w:color="000000"/>
              <w:left w:val="single" w:sz="4" w:space="0" w:color="000000"/>
              <w:bottom w:val="single" w:sz="4" w:space="0" w:color="000000"/>
              <w:right w:val="single" w:sz="4" w:space="0" w:color="000000"/>
            </w:tcBorders>
            <w:hideMark/>
          </w:tcPr>
          <w:p w14:paraId="6C28FF8A" w14:textId="77777777" w:rsidR="00B04B5B" w:rsidRDefault="00B04B5B" w:rsidP="00D67B34">
            <w:pPr>
              <w:pStyle w:val="TableParagraph"/>
              <w:spacing w:line="268" w:lineRule="exact"/>
              <w:ind w:left="1446" w:right="1441"/>
              <w:jc w:val="center"/>
              <w:rPr>
                <w:sz w:val="24"/>
                <w:lang w:eastAsia="en-US"/>
              </w:rPr>
            </w:pPr>
            <w:r>
              <w:rPr>
                <w:sz w:val="24"/>
                <w:lang w:eastAsia="en-US"/>
              </w:rPr>
              <w:t>с 09.01. по 31.05. г. (19 недель)</w:t>
            </w:r>
          </w:p>
        </w:tc>
      </w:tr>
      <w:tr w:rsidR="00B04B5B" w14:paraId="6C4BC653" w14:textId="77777777" w:rsidTr="0011601F">
        <w:trPr>
          <w:trHeight w:val="2222"/>
        </w:trPr>
        <w:tc>
          <w:tcPr>
            <w:tcW w:w="2441" w:type="dxa"/>
            <w:tcBorders>
              <w:top w:val="single" w:sz="4" w:space="0" w:color="000000"/>
              <w:left w:val="single" w:sz="4" w:space="0" w:color="000000"/>
              <w:bottom w:val="single" w:sz="4" w:space="0" w:color="000000"/>
              <w:right w:val="single" w:sz="4" w:space="0" w:color="000000"/>
            </w:tcBorders>
            <w:hideMark/>
          </w:tcPr>
          <w:p w14:paraId="645B877E" w14:textId="77777777" w:rsidR="00B04B5B" w:rsidRPr="008677B2" w:rsidRDefault="00B04B5B" w:rsidP="00D67B34">
            <w:pPr>
              <w:pStyle w:val="TableParagraph"/>
              <w:spacing w:line="276" w:lineRule="auto"/>
              <w:rPr>
                <w:sz w:val="24"/>
                <w:lang w:eastAsia="en-US"/>
              </w:rPr>
            </w:pPr>
            <w:r w:rsidRPr="008677B2">
              <w:rPr>
                <w:sz w:val="24"/>
                <w:lang w:eastAsia="en-US"/>
              </w:rPr>
              <w:t>Сроки проведения мониторинга достижения детьми планируемых результатов освоения ООП дошкольного</w:t>
            </w:r>
          </w:p>
          <w:p w14:paraId="2669D30D" w14:textId="77777777" w:rsidR="00B04B5B" w:rsidRDefault="00B04B5B" w:rsidP="00D67B34">
            <w:pPr>
              <w:pStyle w:val="TableParagraph"/>
              <w:spacing w:line="275" w:lineRule="exact"/>
              <w:rPr>
                <w:sz w:val="24"/>
                <w:lang w:eastAsia="en-US"/>
              </w:rPr>
            </w:pPr>
            <w:r>
              <w:rPr>
                <w:sz w:val="24"/>
                <w:lang w:eastAsia="en-US"/>
              </w:rPr>
              <w:t>образования</w:t>
            </w:r>
          </w:p>
        </w:tc>
        <w:tc>
          <w:tcPr>
            <w:tcW w:w="8202" w:type="dxa"/>
            <w:gridSpan w:val="10"/>
            <w:tcBorders>
              <w:top w:val="single" w:sz="4" w:space="0" w:color="000000"/>
              <w:left w:val="single" w:sz="4" w:space="0" w:color="000000"/>
              <w:bottom w:val="single" w:sz="4" w:space="0" w:color="000000"/>
              <w:right w:val="single" w:sz="4" w:space="0" w:color="000000"/>
            </w:tcBorders>
            <w:hideMark/>
          </w:tcPr>
          <w:p w14:paraId="220CA73E" w14:textId="77777777" w:rsidR="00B04B5B" w:rsidRPr="00F7429E" w:rsidRDefault="00B04B5B" w:rsidP="00B04B5B">
            <w:pPr>
              <w:ind w:left="-794"/>
              <w:jc w:val="center"/>
              <w:rPr>
                <w:sz w:val="24"/>
                <w:szCs w:val="24"/>
              </w:rPr>
            </w:pPr>
            <w:r>
              <w:rPr>
                <w:sz w:val="24"/>
                <w:szCs w:val="24"/>
              </w:rPr>
              <w:t>П</w:t>
            </w:r>
            <w:r w:rsidRPr="00F7429E">
              <w:rPr>
                <w:sz w:val="24"/>
                <w:szCs w:val="24"/>
              </w:rPr>
              <w:t>ервичная диагностика при поступлении воспитанников в ДОУ</w:t>
            </w:r>
          </w:p>
          <w:p w14:paraId="5A78CAA4" w14:textId="77777777" w:rsidR="00B04B5B" w:rsidRPr="00F7429E" w:rsidRDefault="00B04B5B" w:rsidP="00B04B5B">
            <w:pPr>
              <w:ind w:right="907"/>
              <w:jc w:val="center"/>
              <w:rPr>
                <w:sz w:val="24"/>
                <w:szCs w:val="24"/>
              </w:rPr>
            </w:pPr>
            <w:r>
              <w:rPr>
                <w:sz w:val="24"/>
                <w:szCs w:val="24"/>
              </w:rPr>
              <w:t>Общая диагностика:  3</w:t>
            </w:r>
            <w:r w:rsidRPr="00801050">
              <w:rPr>
                <w:sz w:val="24"/>
                <w:szCs w:val="24"/>
              </w:rPr>
              <w:t>-4 неделя апреля</w:t>
            </w:r>
          </w:p>
          <w:p w14:paraId="584F10FE" w14:textId="19E5DAEE" w:rsidR="00B04B5B" w:rsidRDefault="00B04B5B" w:rsidP="00D67B34">
            <w:pPr>
              <w:pStyle w:val="TableParagraph"/>
              <w:spacing w:line="268" w:lineRule="exact"/>
              <w:ind w:left="1445" w:right="1445"/>
              <w:jc w:val="center"/>
              <w:rPr>
                <w:sz w:val="24"/>
                <w:lang w:eastAsia="en-US"/>
              </w:rPr>
            </w:pPr>
          </w:p>
        </w:tc>
      </w:tr>
      <w:tr w:rsidR="00B04B5B" w14:paraId="692982E5" w14:textId="77777777" w:rsidTr="0011601F">
        <w:trPr>
          <w:trHeight w:val="313"/>
        </w:trPr>
        <w:tc>
          <w:tcPr>
            <w:tcW w:w="10643" w:type="dxa"/>
            <w:gridSpan w:val="11"/>
            <w:tcBorders>
              <w:top w:val="single" w:sz="4" w:space="0" w:color="000000"/>
              <w:left w:val="single" w:sz="4" w:space="0" w:color="000000"/>
              <w:bottom w:val="single" w:sz="4" w:space="0" w:color="000000"/>
              <w:right w:val="single" w:sz="4" w:space="0" w:color="000000"/>
            </w:tcBorders>
            <w:hideMark/>
          </w:tcPr>
          <w:p w14:paraId="32044721" w14:textId="77777777" w:rsidR="00B04B5B" w:rsidRDefault="00B04B5B" w:rsidP="00D67B34">
            <w:pPr>
              <w:pStyle w:val="TableParagraph"/>
              <w:spacing w:line="273" w:lineRule="exact"/>
              <w:ind w:left="467"/>
              <w:rPr>
                <w:b/>
                <w:sz w:val="24"/>
                <w:lang w:eastAsia="en-US"/>
              </w:rPr>
            </w:pPr>
            <w:r>
              <w:rPr>
                <w:b/>
                <w:sz w:val="24"/>
                <w:lang w:eastAsia="en-US"/>
              </w:rPr>
              <w:t>3. Каникулярное время</w:t>
            </w:r>
          </w:p>
        </w:tc>
      </w:tr>
      <w:tr w:rsidR="00B04B5B" w14:paraId="354377E1" w14:textId="77777777" w:rsidTr="0011601F">
        <w:trPr>
          <w:trHeight w:val="2183"/>
        </w:trPr>
        <w:tc>
          <w:tcPr>
            <w:tcW w:w="2441" w:type="dxa"/>
            <w:tcBorders>
              <w:top w:val="single" w:sz="4" w:space="0" w:color="000000"/>
              <w:left w:val="single" w:sz="4" w:space="0" w:color="000000"/>
              <w:bottom w:val="single" w:sz="4" w:space="0" w:color="000000"/>
              <w:right w:val="single" w:sz="4" w:space="0" w:color="000000"/>
            </w:tcBorders>
          </w:tcPr>
          <w:p w14:paraId="788F7716" w14:textId="34D5BE13" w:rsidR="00B04B5B" w:rsidRPr="00B04B5B" w:rsidRDefault="00B04B5B" w:rsidP="00D67B34">
            <w:pPr>
              <w:pStyle w:val="TableParagraph"/>
              <w:ind w:left="0"/>
              <w:rPr>
                <w:bCs/>
                <w:lang w:eastAsia="en-US"/>
              </w:rPr>
            </w:pPr>
            <w:r w:rsidRPr="00B04B5B">
              <w:rPr>
                <w:bCs/>
                <w:sz w:val="24"/>
                <w:lang w:eastAsia="en-US"/>
              </w:rPr>
              <w:t>Каникулярное время</w:t>
            </w:r>
          </w:p>
        </w:tc>
        <w:tc>
          <w:tcPr>
            <w:tcW w:w="8202" w:type="dxa"/>
            <w:gridSpan w:val="10"/>
            <w:tcBorders>
              <w:top w:val="single" w:sz="4" w:space="0" w:color="000000"/>
              <w:left w:val="single" w:sz="4" w:space="0" w:color="000000"/>
              <w:right w:val="single" w:sz="4" w:space="0" w:color="000000"/>
            </w:tcBorders>
            <w:hideMark/>
          </w:tcPr>
          <w:p w14:paraId="55467EE0" w14:textId="77777777" w:rsidR="00B04B5B" w:rsidRDefault="00B04B5B" w:rsidP="00B04B5B">
            <w:pPr>
              <w:jc w:val="center"/>
              <w:rPr>
                <w:sz w:val="24"/>
                <w:szCs w:val="24"/>
              </w:rPr>
            </w:pPr>
            <w:r>
              <w:rPr>
                <w:sz w:val="24"/>
                <w:szCs w:val="24"/>
              </w:rPr>
              <w:t xml:space="preserve">Зимние каникулы: с 30.12.  по 08. 01.;  </w:t>
            </w:r>
          </w:p>
          <w:p w14:paraId="0C7E35F0" w14:textId="77777777" w:rsidR="00B04B5B" w:rsidRPr="00F7429E" w:rsidRDefault="00B04B5B" w:rsidP="00B04B5B">
            <w:pPr>
              <w:jc w:val="center"/>
              <w:rPr>
                <w:sz w:val="24"/>
                <w:szCs w:val="24"/>
              </w:rPr>
            </w:pPr>
            <w:r>
              <w:rPr>
                <w:sz w:val="24"/>
                <w:szCs w:val="24"/>
              </w:rPr>
              <w:t xml:space="preserve">Летние каникулы: с 01.06. по 31.08. </w:t>
            </w:r>
          </w:p>
          <w:p w14:paraId="60E7F481" w14:textId="77777777" w:rsidR="00B04B5B" w:rsidRDefault="00B04B5B" w:rsidP="00B04B5B">
            <w:pPr>
              <w:jc w:val="both"/>
              <w:rPr>
                <w:sz w:val="24"/>
                <w:szCs w:val="24"/>
              </w:rPr>
            </w:pPr>
            <w:r w:rsidRPr="00F7429E">
              <w:rPr>
                <w:sz w:val="24"/>
                <w:szCs w:val="24"/>
              </w:rPr>
              <w:t xml:space="preserve">Во время </w:t>
            </w:r>
            <w:r>
              <w:rPr>
                <w:sz w:val="24"/>
                <w:szCs w:val="24"/>
              </w:rPr>
              <w:t xml:space="preserve">зимних </w:t>
            </w:r>
            <w:r w:rsidRPr="00F7429E">
              <w:rPr>
                <w:sz w:val="24"/>
                <w:szCs w:val="24"/>
              </w:rPr>
              <w:t xml:space="preserve">каникул дети </w:t>
            </w:r>
            <w:r>
              <w:rPr>
                <w:sz w:val="24"/>
                <w:szCs w:val="24"/>
              </w:rPr>
              <w:t>не посещают ДОУ.</w:t>
            </w:r>
          </w:p>
          <w:p w14:paraId="3D9BDB2B" w14:textId="77777777" w:rsidR="00B04B5B" w:rsidRDefault="00B04B5B" w:rsidP="00B04B5B">
            <w:pPr>
              <w:jc w:val="both"/>
              <w:rPr>
                <w:sz w:val="24"/>
                <w:szCs w:val="24"/>
              </w:rPr>
            </w:pPr>
            <w:r w:rsidRPr="00F7429E">
              <w:rPr>
                <w:sz w:val="24"/>
                <w:szCs w:val="24"/>
              </w:rPr>
              <w:t xml:space="preserve">Во время </w:t>
            </w:r>
            <w:r>
              <w:rPr>
                <w:sz w:val="24"/>
                <w:szCs w:val="24"/>
              </w:rPr>
              <w:t xml:space="preserve">летних </w:t>
            </w:r>
            <w:r w:rsidRPr="00F7429E">
              <w:rPr>
                <w:sz w:val="24"/>
                <w:szCs w:val="24"/>
              </w:rPr>
              <w:t xml:space="preserve">каникул дети </w:t>
            </w:r>
            <w:r>
              <w:rPr>
                <w:sz w:val="24"/>
                <w:szCs w:val="24"/>
              </w:rPr>
              <w:t xml:space="preserve"> посещают ДОУ.</w:t>
            </w:r>
          </w:p>
          <w:p w14:paraId="32D87669" w14:textId="1F33E673" w:rsidR="00B04B5B" w:rsidRDefault="00B04B5B" w:rsidP="00B04B5B">
            <w:pPr>
              <w:pStyle w:val="TableParagraph"/>
              <w:spacing w:line="268" w:lineRule="exact"/>
              <w:ind w:left="0"/>
              <w:jc w:val="both"/>
              <w:rPr>
                <w:sz w:val="24"/>
                <w:lang w:eastAsia="en-US"/>
              </w:rPr>
            </w:pPr>
            <w:r>
              <w:rPr>
                <w:sz w:val="24"/>
                <w:szCs w:val="24"/>
              </w:rPr>
              <w:t>О</w:t>
            </w:r>
            <w:r w:rsidRPr="00F7429E">
              <w:rPr>
                <w:sz w:val="24"/>
                <w:szCs w:val="24"/>
              </w:rPr>
              <w:t xml:space="preserve">ОД с детьми не проводится. Проводятся </w:t>
            </w:r>
            <w:r>
              <w:rPr>
                <w:sz w:val="24"/>
                <w:szCs w:val="24"/>
              </w:rPr>
              <w:t xml:space="preserve">тематические дни, недели, праздники и развлечения </w:t>
            </w:r>
            <w:r w:rsidRPr="00F7429E">
              <w:rPr>
                <w:sz w:val="24"/>
                <w:szCs w:val="24"/>
              </w:rPr>
              <w:t xml:space="preserve"> эстетического и оздоровительного направления – музыкальные, физкультурные, художественно-творческие. Организуются </w:t>
            </w:r>
            <w:r>
              <w:rPr>
                <w:sz w:val="24"/>
                <w:szCs w:val="24"/>
              </w:rPr>
              <w:t xml:space="preserve"> игры разных видов,</w:t>
            </w:r>
            <w:r w:rsidRPr="00F7429E">
              <w:rPr>
                <w:sz w:val="24"/>
                <w:szCs w:val="24"/>
              </w:rPr>
              <w:t xml:space="preserve"> увеличивается продолжительность прогулки.</w:t>
            </w:r>
          </w:p>
        </w:tc>
      </w:tr>
      <w:tr w:rsidR="00B04B5B" w14:paraId="2A4F6654" w14:textId="77777777" w:rsidTr="0011601F">
        <w:trPr>
          <w:trHeight w:val="311"/>
        </w:trPr>
        <w:tc>
          <w:tcPr>
            <w:tcW w:w="10643" w:type="dxa"/>
            <w:gridSpan w:val="11"/>
            <w:tcBorders>
              <w:top w:val="single" w:sz="4" w:space="0" w:color="000000"/>
              <w:left w:val="single" w:sz="4" w:space="0" w:color="000000"/>
              <w:bottom w:val="single" w:sz="4" w:space="0" w:color="000000"/>
              <w:right w:val="single" w:sz="4" w:space="0" w:color="000000"/>
            </w:tcBorders>
            <w:hideMark/>
          </w:tcPr>
          <w:p w14:paraId="363F027E" w14:textId="77777777" w:rsidR="00B04B5B" w:rsidRDefault="00B04B5B" w:rsidP="00D67B34">
            <w:pPr>
              <w:pStyle w:val="TableParagraph"/>
              <w:spacing w:line="273" w:lineRule="exact"/>
              <w:ind w:left="467"/>
              <w:rPr>
                <w:b/>
                <w:sz w:val="24"/>
                <w:lang w:eastAsia="en-US"/>
              </w:rPr>
            </w:pPr>
            <w:r>
              <w:rPr>
                <w:b/>
                <w:sz w:val="24"/>
                <w:lang w:eastAsia="en-US"/>
              </w:rPr>
              <w:t>4. Праздничные дни</w:t>
            </w:r>
          </w:p>
        </w:tc>
      </w:tr>
      <w:tr w:rsidR="00B04B5B" w14:paraId="6934464D" w14:textId="77777777" w:rsidTr="0011601F">
        <w:trPr>
          <w:trHeight w:val="683"/>
        </w:trPr>
        <w:tc>
          <w:tcPr>
            <w:tcW w:w="2441" w:type="dxa"/>
            <w:tcBorders>
              <w:top w:val="single" w:sz="4" w:space="0" w:color="000000"/>
              <w:left w:val="single" w:sz="4" w:space="0" w:color="000000"/>
              <w:bottom w:val="single" w:sz="4" w:space="0" w:color="000000"/>
              <w:right w:val="single" w:sz="4" w:space="0" w:color="000000"/>
            </w:tcBorders>
            <w:hideMark/>
          </w:tcPr>
          <w:p w14:paraId="43157417" w14:textId="77777777" w:rsidR="00B04B5B" w:rsidRDefault="00B04B5B" w:rsidP="00D67B34">
            <w:pPr>
              <w:pStyle w:val="TableParagraph"/>
              <w:ind w:right="645"/>
              <w:rPr>
                <w:sz w:val="24"/>
                <w:lang w:eastAsia="en-US"/>
              </w:rPr>
            </w:pPr>
            <w:r>
              <w:rPr>
                <w:sz w:val="24"/>
                <w:lang w:eastAsia="en-US"/>
              </w:rPr>
              <w:t>Праздничные (нерабочие дни)</w:t>
            </w:r>
          </w:p>
        </w:tc>
        <w:tc>
          <w:tcPr>
            <w:tcW w:w="8202" w:type="dxa"/>
            <w:gridSpan w:val="10"/>
            <w:tcBorders>
              <w:top w:val="single" w:sz="4" w:space="0" w:color="000000"/>
              <w:left w:val="single" w:sz="4" w:space="0" w:color="000000"/>
              <w:bottom w:val="single" w:sz="4" w:space="0" w:color="000000"/>
              <w:right w:val="single" w:sz="4" w:space="0" w:color="000000"/>
            </w:tcBorders>
            <w:hideMark/>
          </w:tcPr>
          <w:p w14:paraId="29136C73" w14:textId="77777777" w:rsidR="00B04B5B" w:rsidRPr="008677B2" w:rsidRDefault="00B04B5B" w:rsidP="00D67B34">
            <w:pPr>
              <w:pStyle w:val="TableParagraph"/>
              <w:spacing w:line="268" w:lineRule="exact"/>
              <w:ind w:left="1446" w:right="1444"/>
              <w:jc w:val="center"/>
              <w:rPr>
                <w:sz w:val="24"/>
                <w:lang w:eastAsia="en-US"/>
              </w:rPr>
            </w:pPr>
            <w:r w:rsidRPr="008677B2">
              <w:rPr>
                <w:sz w:val="24"/>
                <w:lang w:eastAsia="en-US"/>
              </w:rPr>
              <w:t>в соответствии с производственным календарем</w:t>
            </w:r>
          </w:p>
        </w:tc>
      </w:tr>
      <w:tr w:rsidR="00B04B5B" w14:paraId="7F83D26F" w14:textId="77777777" w:rsidTr="0011601F">
        <w:trPr>
          <w:trHeight w:val="311"/>
        </w:trPr>
        <w:tc>
          <w:tcPr>
            <w:tcW w:w="10643" w:type="dxa"/>
            <w:gridSpan w:val="11"/>
            <w:tcBorders>
              <w:top w:val="single" w:sz="4" w:space="0" w:color="000000"/>
              <w:left w:val="single" w:sz="4" w:space="0" w:color="000000"/>
              <w:bottom w:val="single" w:sz="4" w:space="0" w:color="000000"/>
              <w:right w:val="single" w:sz="4" w:space="0" w:color="000000"/>
            </w:tcBorders>
            <w:hideMark/>
          </w:tcPr>
          <w:p w14:paraId="1579DF9A" w14:textId="77777777" w:rsidR="00B04B5B" w:rsidRDefault="00B04B5B" w:rsidP="00D67B34">
            <w:pPr>
              <w:pStyle w:val="TableParagraph"/>
              <w:spacing w:line="273" w:lineRule="exact"/>
              <w:ind w:left="467"/>
              <w:rPr>
                <w:b/>
                <w:sz w:val="24"/>
                <w:lang w:eastAsia="en-US"/>
              </w:rPr>
            </w:pPr>
            <w:r>
              <w:rPr>
                <w:b/>
                <w:sz w:val="24"/>
                <w:lang w:eastAsia="en-US"/>
              </w:rPr>
              <w:t>5. Образовательная деятельность (учебная нагрузка)</w:t>
            </w:r>
          </w:p>
        </w:tc>
      </w:tr>
      <w:tr w:rsidR="00B04B5B" w14:paraId="495D12AC" w14:textId="77777777" w:rsidTr="0011601F">
        <w:trPr>
          <w:trHeight w:val="986"/>
        </w:trPr>
        <w:tc>
          <w:tcPr>
            <w:tcW w:w="2441" w:type="dxa"/>
            <w:tcBorders>
              <w:top w:val="single" w:sz="4" w:space="0" w:color="000000"/>
              <w:left w:val="single" w:sz="4" w:space="0" w:color="000000"/>
              <w:bottom w:val="single" w:sz="4" w:space="0" w:color="000000"/>
              <w:right w:val="single" w:sz="4" w:space="0" w:color="000000"/>
            </w:tcBorders>
            <w:hideMark/>
          </w:tcPr>
          <w:p w14:paraId="7F2CF511" w14:textId="77777777" w:rsidR="00B04B5B" w:rsidRDefault="00B04B5B" w:rsidP="00D67B34">
            <w:pPr>
              <w:pStyle w:val="TableParagraph"/>
              <w:spacing w:line="276" w:lineRule="auto"/>
              <w:ind w:right="496"/>
              <w:rPr>
                <w:sz w:val="24"/>
                <w:lang w:eastAsia="en-US"/>
              </w:rPr>
            </w:pPr>
            <w:r>
              <w:rPr>
                <w:sz w:val="24"/>
                <w:lang w:eastAsia="en-US"/>
              </w:rPr>
              <w:t>Объём недельной нагрузки</w:t>
            </w:r>
          </w:p>
        </w:tc>
        <w:tc>
          <w:tcPr>
            <w:tcW w:w="1227" w:type="dxa"/>
            <w:tcBorders>
              <w:top w:val="single" w:sz="4" w:space="0" w:color="000000"/>
              <w:left w:val="single" w:sz="4" w:space="0" w:color="000000"/>
              <w:bottom w:val="single" w:sz="4" w:space="0" w:color="000000"/>
              <w:right w:val="single" w:sz="4" w:space="0" w:color="000000"/>
            </w:tcBorders>
            <w:hideMark/>
          </w:tcPr>
          <w:p w14:paraId="7AC27A0B" w14:textId="77777777" w:rsidR="00B04B5B" w:rsidRDefault="00B04B5B" w:rsidP="00D67B34">
            <w:pPr>
              <w:pStyle w:val="TableParagraph"/>
              <w:spacing w:line="270" w:lineRule="exact"/>
              <w:ind w:left="86" w:right="79"/>
              <w:jc w:val="center"/>
              <w:rPr>
                <w:sz w:val="24"/>
                <w:lang w:eastAsia="en-US"/>
              </w:rPr>
            </w:pPr>
            <w:r>
              <w:rPr>
                <w:sz w:val="24"/>
                <w:lang w:eastAsia="en-US"/>
              </w:rPr>
              <w:t>10</w:t>
            </w:r>
          </w:p>
          <w:p w14:paraId="11D0F55B" w14:textId="77777777" w:rsidR="00B04B5B" w:rsidRDefault="00B04B5B" w:rsidP="00D67B34">
            <w:pPr>
              <w:pStyle w:val="TableParagraph"/>
              <w:spacing w:before="41"/>
              <w:ind w:left="86" w:right="79"/>
              <w:jc w:val="center"/>
              <w:rPr>
                <w:sz w:val="24"/>
                <w:lang w:eastAsia="en-US"/>
              </w:rPr>
            </w:pPr>
            <w:r>
              <w:rPr>
                <w:sz w:val="24"/>
                <w:lang w:eastAsia="en-US"/>
              </w:rPr>
              <w:t>занятий</w:t>
            </w:r>
          </w:p>
        </w:tc>
        <w:tc>
          <w:tcPr>
            <w:tcW w:w="1369" w:type="dxa"/>
            <w:gridSpan w:val="2"/>
            <w:tcBorders>
              <w:top w:val="single" w:sz="4" w:space="0" w:color="000000"/>
              <w:left w:val="single" w:sz="4" w:space="0" w:color="000000"/>
              <w:bottom w:val="single" w:sz="4" w:space="0" w:color="000000"/>
              <w:right w:val="single" w:sz="4" w:space="0" w:color="000000"/>
            </w:tcBorders>
            <w:hideMark/>
          </w:tcPr>
          <w:p w14:paraId="18615331" w14:textId="77777777" w:rsidR="00B04B5B" w:rsidRDefault="00B04B5B" w:rsidP="00D67B34">
            <w:pPr>
              <w:pStyle w:val="TableParagraph"/>
              <w:spacing w:line="270" w:lineRule="exact"/>
              <w:ind w:left="263" w:right="254"/>
              <w:jc w:val="center"/>
              <w:rPr>
                <w:sz w:val="24"/>
                <w:lang w:eastAsia="en-US"/>
              </w:rPr>
            </w:pPr>
            <w:r>
              <w:rPr>
                <w:sz w:val="24"/>
                <w:lang w:eastAsia="en-US"/>
              </w:rPr>
              <w:t>10</w:t>
            </w:r>
          </w:p>
          <w:p w14:paraId="68C13BF1" w14:textId="77777777" w:rsidR="00B04B5B" w:rsidRDefault="00B04B5B" w:rsidP="00D67B34">
            <w:pPr>
              <w:pStyle w:val="TableParagraph"/>
              <w:spacing w:before="41"/>
              <w:ind w:left="263" w:right="254"/>
              <w:jc w:val="center"/>
              <w:rPr>
                <w:sz w:val="24"/>
                <w:lang w:eastAsia="en-US"/>
              </w:rPr>
            </w:pPr>
            <w:r>
              <w:rPr>
                <w:sz w:val="24"/>
                <w:lang w:eastAsia="en-US"/>
              </w:rPr>
              <w:t>занятий</w:t>
            </w:r>
          </w:p>
        </w:tc>
        <w:tc>
          <w:tcPr>
            <w:tcW w:w="1275" w:type="dxa"/>
            <w:gridSpan w:val="2"/>
            <w:tcBorders>
              <w:top w:val="single" w:sz="4" w:space="0" w:color="000000"/>
              <w:left w:val="single" w:sz="4" w:space="0" w:color="000000"/>
              <w:bottom w:val="single" w:sz="4" w:space="0" w:color="000000"/>
              <w:right w:val="single" w:sz="4" w:space="0" w:color="000000"/>
            </w:tcBorders>
            <w:hideMark/>
          </w:tcPr>
          <w:p w14:paraId="58256EC8" w14:textId="77777777" w:rsidR="00B04B5B" w:rsidRDefault="00B04B5B" w:rsidP="00D67B34">
            <w:pPr>
              <w:pStyle w:val="TableParagraph"/>
              <w:spacing w:line="270" w:lineRule="exact"/>
              <w:ind w:left="111" w:right="101"/>
              <w:jc w:val="center"/>
              <w:rPr>
                <w:sz w:val="24"/>
                <w:lang w:eastAsia="en-US"/>
              </w:rPr>
            </w:pPr>
            <w:r>
              <w:rPr>
                <w:sz w:val="24"/>
                <w:lang w:eastAsia="en-US"/>
              </w:rPr>
              <w:t>10</w:t>
            </w:r>
          </w:p>
          <w:p w14:paraId="2F17CD84" w14:textId="77777777" w:rsidR="00B04B5B" w:rsidRDefault="00B04B5B" w:rsidP="00D67B34">
            <w:pPr>
              <w:pStyle w:val="TableParagraph"/>
              <w:spacing w:before="41"/>
              <w:ind w:left="111" w:right="101"/>
              <w:jc w:val="center"/>
              <w:rPr>
                <w:sz w:val="24"/>
                <w:lang w:eastAsia="en-US"/>
              </w:rPr>
            </w:pPr>
            <w:r>
              <w:rPr>
                <w:sz w:val="24"/>
                <w:lang w:eastAsia="en-US"/>
              </w:rPr>
              <w:t>занятий</w:t>
            </w:r>
          </w:p>
        </w:tc>
        <w:tc>
          <w:tcPr>
            <w:tcW w:w="1278" w:type="dxa"/>
            <w:gridSpan w:val="2"/>
            <w:tcBorders>
              <w:top w:val="single" w:sz="4" w:space="0" w:color="000000"/>
              <w:left w:val="single" w:sz="4" w:space="0" w:color="000000"/>
              <w:bottom w:val="single" w:sz="4" w:space="0" w:color="000000"/>
              <w:right w:val="single" w:sz="4" w:space="0" w:color="000000"/>
            </w:tcBorders>
            <w:hideMark/>
          </w:tcPr>
          <w:p w14:paraId="3F341925" w14:textId="77777777" w:rsidR="00B04B5B" w:rsidRDefault="00B04B5B" w:rsidP="00D67B34">
            <w:pPr>
              <w:pStyle w:val="TableParagraph"/>
              <w:spacing w:line="270" w:lineRule="exact"/>
              <w:ind w:left="218" w:right="207"/>
              <w:jc w:val="center"/>
              <w:rPr>
                <w:sz w:val="24"/>
                <w:lang w:eastAsia="en-US"/>
              </w:rPr>
            </w:pPr>
            <w:r>
              <w:rPr>
                <w:sz w:val="24"/>
                <w:lang w:eastAsia="en-US"/>
              </w:rPr>
              <w:t>10</w:t>
            </w:r>
          </w:p>
          <w:p w14:paraId="4CB57243" w14:textId="77777777" w:rsidR="00B04B5B" w:rsidRDefault="00B04B5B" w:rsidP="00D67B34">
            <w:pPr>
              <w:pStyle w:val="TableParagraph"/>
              <w:spacing w:before="41"/>
              <w:ind w:left="218" w:right="207"/>
              <w:jc w:val="center"/>
              <w:rPr>
                <w:sz w:val="24"/>
                <w:lang w:eastAsia="en-US"/>
              </w:rPr>
            </w:pPr>
            <w:r>
              <w:rPr>
                <w:sz w:val="24"/>
                <w:lang w:eastAsia="en-US"/>
              </w:rPr>
              <w:t>занятий</w:t>
            </w:r>
          </w:p>
        </w:tc>
        <w:tc>
          <w:tcPr>
            <w:tcW w:w="1562" w:type="dxa"/>
            <w:gridSpan w:val="2"/>
            <w:tcBorders>
              <w:top w:val="single" w:sz="4" w:space="0" w:color="000000"/>
              <w:left w:val="single" w:sz="4" w:space="0" w:color="000000"/>
              <w:bottom w:val="single" w:sz="4" w:space="0" w:color="000000"/>
              <w:right w:val="single" w:sz="4" w:space="0" w:color="000000"/>
            </w:tcBorders>
            <w:hideMark/>
          </w:tcPr>
          <w:p w14:paraId="67ED5BAA" w14:textId="77777777" w:rsidR="00B04B5B" w:rsidRDefault="00B04B5B" w:rsidP="00D67B34">
            <w:pPr>
              <w:pStyle w:val="TableParagraph"/>
              <w:spacing w:line="270" w:lineRule="exact"/>
              <w:ind w:left="114" w:right="105"/>
              <w:jc w:val="center"/>
              <w:rPr>
                <w:sz w:val="24"/>
                <w:lang w:eastAsia="en-US"/>
              </w:rPr>
            </w:pPr>
            <w:r>
              <w:rPr>
                <w:sz w:val="24"/>
                <w:lang w:eastAsia="en-US"/>
              </w:rPr>
              <w:t>12</w:t>
            </w:r>
          </w:p>
          <w:p w14:paraId="17E2751B" w14:textId="77777777" w:rsidR="00B04B5B" w:rsidRDefault="00B04B5B" w:rsidP="00D67B34">
            <w:pPr>
              <w:pStyle w:val="TableParagraph"/>
              <w:spacing w:before="41"/>
              <w:ind w:left="120" w:right="54"/>
              <w:jc w:val="center"/>
              <w:rPr>
                <w:sz w:val="24"/>
                <w:lang w:eastAsia="en-US"/>
              </w:rPr>
            </w:pPr>
            <w:r>
              <w:rPr>
                <w:sz w:val="24"/>
                <w:lang w:eastAsia="en-US"/>
              </w:rPr>
              <w:t>занятий</w:t>
            </w:r>
          </w:p>
        </w:tc>
        <w:tc>
          <w:tcPr>
            <w:tcW w:w="1491" w:type="dxa"/>
            <w:tcBorders>
              <w:top w:val="single" w:sz="4" w:space="0" w:color="000000"/>
              <w:left w:val="single" w:sz="4" w:space="0" w:color="000000"/>
              <w:bottom w:val="single" w:sz="4" w:space="0" w:color="000000"/>
              <w:right w:val="single" w:sz="4" w:space="0" w:color="000000"/>
            </w:tcBorders>
            <w:hideMark/>
          </w:tcPr>
          <w:p w14:paraId="65B3594F" w14:textId="77777777" w:rsidR="00B04B5B" w:rsidRDefault="00B04B5B" w:rsidP="00D67B34">
            <w:pPr>
              <w:pStyle w:val="TableParagraph"/>
              <w:spacing w:line="270" w:lineRule="exact"/>
              <w:ind w:left="212" w:right="212"/>
              <w:jc w:val="center"/>
              <w:rPr>
                <w:sz w:val="24"/>
                <w:lang w:eastAsia="en-US"/>
              </w:rPr>
            </w:pPr>
            <w:r>
              <w:rPr>
                <w:sz w:val="24"/>
                <w:lang w:eastAsia="en-US"/>
              </w:rPr>
              <w:t>13</w:t>
            </w:r>
          </w:p>
          <w:p w14:paraId="2C761700" w14:textId="77777777" w:rsidR="00B04B5B" w:rsidRDefault="00B04B5B" w:rsidP="00D67B34">
            <w:pPr>
              <w:pStyle w:val="TableParagraph"/>
              <w:spacing w:before="41"/>
              <w:ind w:left="219" w:right="157"/>
              <w:jc w:val="center"/>
              <w:rPr>
                <w:sz w:val="24"/>
                <w:lang w:eastAsia="en-US"/>
              </w:rPr>
            </w:pPr>
            <w:r>
              <w:rPr>
                <w:sz w:val="24"/>
                <w:lang w:eastAsia="en-US"/>
              </w:rPr>
              <w:t>занятий</w:t>
            </w:r>
          </w:p>
        </w:tc>
      </w:tr>
      <w:tr w:rsidR="00B04B5B" w14:paraId="3DF990DF" w14:textId="77777777" w:rsidTr="0011601F">
        <w:trPr>
          <w:trHeight w:val="1420"/>
        </w:trPr>
        <w:tc>
          <w:tcPr>
            <w:tcW w:w="2441" w:type="dxa"/>
            <w:tcBorders>
              <w:top w:val="single" w:sz="4" w:space="0" w:color="000000"/>
              <w:left w:val="single" w:sz="4" w:space="0" w:color="000000"/>
              <w:bottom w:val="single" w:sz="4" w:space="0" w:color="000000"/>
              <w:right w:val="single" w:sz="4" w:space="0" w:color="000000"/>
            </w:tcBorders>
            <w:hideMark/>
          </w:tcPr>
          <w:p w14:paraId="12A228C1" w14:textId="77777777" w:rsidR="00B04B5B" w:rsidRPr="008677B2" w:rsidRDefault="00B04B5B" w:rsidP="00D67B34">
            <w:pPr>
              <w:pStyle w:val="TableParagraph"/>
              <w:ind w:right="269"/>
              <w:rPr>
                <w:sz w:val="24"/>
                <w:lang w:eastAsia="en-US"/>
              </w:rPr>
            </w:pPr>
            <w:r w:rsidRPr="008677B2">
              <w:rPr>
                <w:sz w:val="24"/>
                <w:lang w:eastAsia="en-US"/>
              </w:rPr>
              <w:lastRenderedPageBreak/>
              <w:t>Максимальное количество и продолжительность ОД</w:t>
            </w:r>
          </w:p>
          <w:p w14:paraId="7202268A" w14:textId="77777777" w:rsidR="00B04B5B" w:rsidRPr="008677B2" w:rsidRDefault="00B04B5B" w:rsidP="00D67B34">
            <w:pPr>
              <w:pStyle w:val="TableParagraph"/>
              <w:rPr>
                <w:sz w:val="24"/>
                <w:lang w:eastAsia="en-US"/>
              </w:rPr>
            </w:pPr>
            <w:r w:rsidRPr="008677B2">
              <w:rPr>
                <w:sz w:val="24"/>
                <w:lang w:eastAsia="en-US"/>
              </w:rPr>
              <w:t>1 половина дня</w:t>
            </w:r>
          </w:p>
        </w:tc>
        <w:tc>
          <w:tcPr>
            <w:tcW w:w="1227" w:type="dxa"/>
            <w:tcBorders>
              <w:top w:val="single" w:sz="4" w:space="0" w:color="000000"/>
              <w:left w:val="single" w:sz="4" w:space="0" w:color="000000"/>
              <w:bottom w:val="single" w:sz="4" w:space="0" w:color="000000"/>
              <w:right w:val="single" w:sz="4" w:space="0" w:color="000000"/>
            </w:tcBorders>
            <w:hideMark/>
          </w:tcPr>
          <w:p w14:paraId="578D5F56" w14:textId="77777777" w:rsidR="00B04B5B" w:rsidRDefault="00B04B5B" w:rsidP="00D67B34">
            <w:pPr>
              <w:pStyle w:val="TableParagraph"/>
              <w:spacing w:line="270" w:lineRule="exact"/>
              <w:ind w:left="87" w:right="76"/>
              <w:jc w:val="center"/>
              <w:rPr>
                <w:sz w:val="24"/>
                <w:lang w:eastAsia="en-US"/>
              </w:rPr>
            </w:pPr>
            <w:r>
              <w:rPr>
                <w:sz w:val="24"/>
                <w:lang w:eastAsia="en-US"/>
              </w:rPr>
              <w:t>2/10мин.</w:t>
            </w:r>
          </w:p>
        </w:tc>
        <w:tc>
          <w:tcPr>
            <w:tcW w:w="1369" w:type="dxa"/>
            <w:gridSpan w:val="2"/>
            <w:tcBorders>
              <w:top w:val="single" w:sz="4" w:space="0" w:color="000000"/>
              <w:left w:val="single" w:sz="4" w:space="0" w:color="000000"/>
              <w:bottom w:val="single" w:sz="4" w:space="0" w:color="000000"/>
              <w:right w:val="single" w:sz="4" w:space="0" w:color="000000"/>
            </w:tcBorders>
            <w:hideMark/>
          </w:tcPr>
          <w:p w14:paraId="658F52F6" w14:textId="77777777" w:rsidR="00B04B5B" w:rsidRDefault="00B04B5B" w:rsidP="00D67B34">
            <w:pPr>
              <w:pStyle w:val="TableParagraph"/>
              <w:spacing w:line="270" w:lineRule="exact"/>
              <w:ind w:left="266"/>
              <w:rPr>
                <w:sz w:val="24"/>
                <w:lang w:eastAsia="en-US"/>
              </w:rPr>
            </w:pPr>
            <w:r>
              <w:rPr>
                <w:sz w:val="24"/>
                <w:lang w:eastAsia="en-US"/>
              </w:rPr>
              <w:t>2/10 мин.</w:t>
            </w:r>
          </w:p>
        </w:tc>
        <w:tc>
          <w:tcPr>
            <w:tcW w:w="1275" w:type="dxa"/>
            <w:gridSpan w:val="2"/>
            <w:tcBorders>
              <w:top w:val="single" w:sz="4" w:space="0" w:color="000000"/>
              <w:left w:val="single" w:sz="4" w:space="0" w:color="000000"/>
              <w:bottom w:val="single" w:sz="4" w:space="0" w:color="000000"/>
              <w:right w:val="single" w:sz="4" w:space="0" w:color="000000"/>
            </w:tcBorders>
            <w:hideMark/>
          </w:tcPr>
          <w:p w14:paraId="466E96B6" w14:textId="77777777" w:rsidR="00B04B5B" w:rsidRDefault="00B04B5B" w:rsidP="00D67B34">
            <w:pPr>
              <w:pStyle w:val="TableParagraph"/>
              <w:spacing w:line="270" w:lineRule="exact"/>
              <w:ind w:left="159"/>
              <w:rPr>
                <w:sz w:val="24"/>
                <w:lang w:eastAsia="en-US"/>
              </w:rPr>
            </w:pPr>
            <w:r>
              <w:rPr>
                <w:sz w:val="24"/>
                <w:lang w:eastAsia="en-US"/>
              </w:rPr>
              <w:t>2/15 мин.</w:t>
            </w:r>
          </w:p>
        </w:tc>
        <w:tc>
          <w:tcPr>
            <w:tcW w:w="1278" w:type="dxa"/>
            <w:gridSpan w:val="2"/>
            <w:tcBorders>
              <w:top w:val="single" w:sz="4" w:space="0" w:color="000000"/>
              <w:left w:val="single" w:sz="4" w:space="0" w:color="000000"/>
              <w:bottom w:val="single" w:sz="4" w:space="0" w:color="000000"/>
              <w:right w:val="single" w:sz="4" w:space="0" w:color="000000"/>
            </w:tcBorders>
            <w:hideMark/>
          </w:tcPr>
          <w:p w14:paraId="1B989AD0" w14:textId="77777777" w:rsidR="00B04B5B" w:rsidRDefault="00B04B5B" w:rsidP="00D67B34">
            <w:pPr>
              <w:pStyle w:val="TableParagraph"/>
              <w:spacing w:line="270" w:lineRule="exact"/>
              <w:ind w:left="162"/>
              <w:rPr>
                <w:sz w:val="24"/>
                <w:lang w:eastAsia="en-US"/>
              </w:rPr>
            </w:pPr>
            <w:r>
              <w:rPr>
                <w:sz w:val="24"/>
                <w:lang w:eastAsia="en-US"/>
              </w:rPr>
              <w:t>2/20 мин.</w:t>
            </w:r>
          </w:p>
        </w:tc>
        <w:tc>
          <w:tcPr>
            <w:tcW w:w="1562" w:type="dxa"/>
            <w:gridSpan w:val="2"/>
            <w:tcBorders>
              <w:top w:val="single" w:sz="4" w:space="0" w:color="000000"/>
              <w:left w:val="single" w:sz="4" w:space="0" w:color="000000"/>
              <w:bottom w:val="single" w:sz="4" w:space="0" w:color="000000"/>
              <w:right w:val="single" w:sz="4" w:space="0" w:color="000000"/>
            </w:tcBorders>
            <w:hideMark/>
          </w:tcPr>
          <w:p w14:paraId="4877D71B" w14:textId="77777777" w:rsidR="00B04B5B" w:rsidRDefault="00B04B5B" w:rsidP="00D67B34">
            <w:pPr>
              <w:pStyle w:val="TableParagraph"/>
              <w:spacing w:line="276" w:lineRule="auto"/>
              <w:ind w:left="302" w:right="274" w:firstLine="28"/>
              <w:rPr>
                <w:sz w:val="24"/>
                <w:lang w:eastAsia="en-US"/>
              </w:rPr>
            </w:pPr>
            <w:r>
              <w:rPr>
                <w:sz w:val="24"/>
                <w:lang w:eastAsia="en-US"/>
              </w:rPr>
              <w:t xml:space="preserve">2/25мин. </w:t>
            </w:r>
          </w:p>
        </w:tc>
        <w:tc>
          <w:tcPr>
            <w:tcW w:w="1491" w:type="dxa"/>
            <w:tcBorders>
              <w:top w:val="single" w:sz="4" w:space="0" w:color="000000"/>
              <w:left w:val="single" w:sz="4" w:space="0" w:color="000000"/>
              <w:bottom w:val="single" w:sz="4" w:space="0" w:color="000000"/>
              <w:right w:val="single" w:sz="4" w:space="0" w:color="000000"/>
            </w:tcBorders>
            <w:hideMark/>
          </w:tcPr>
          <w:p w14:paraId="388413D4" w14:textId="77777777" w:rsidR="00B04B5B" w:rsidRDefault="00B04B5B" w:rsidP="00D67B34">
            <w:pPr>
              <w:pStyle w:val="TableParagraph"/>
              <w:spacing w:line="270" w:lineRule="exact"/>
              <w:ind w:left="213" w:right="212"/>
              <w:jc w:val="center"/>
              <w:rPr>
                <w:sz w:val="24"/>
                <w:lang w:eastAsia="en-US"/>
              </w:rPr>
            </w:pPr>
            <w:r>
              <w:rPr>
                <w:sz w:val="24"/>
                <w:lang w:eastAsia="en-US"/>
              </w:rPr>
              <w:t>3/30 мин.</w:t>
            </w:r>
          </w:p>
        </w:tc>
      </w:tr>
      <w:tr w:rsidR="00B04B5B" w14:paraId="248FD13C" w14:textId="77777777" w:rsidTr="0011601F">
        <w:trPr>
          <w:trHeight w:val="1381"/>
        </w:trPr>
        <w:tc>
          <w:tcPr>
            <w:tcW w:w="2441" w:type="dxa"/>
            <w:tcBorders>
              <w:top w:val="single" w:sz="4" w:space="0" w:color="000000"/>
              <w:left w:val="single" w:sz="4" w:space="0" w:color="000000"/>
              <w:bottom w:val="single" w:sz="4" w:space="0" w:color="auto"/>
              <w:right w:val="single" w:sz="4" w:space="0" w:color="000000"/>
            </w:tcBorders>
            <w:hideMark/>
          </w:tcPr>
          <w:p w14:paraId="2A378139" w14:textId="77777777" w:rsidR="00B04B5B" w:rsidRPr="008677B2" w:rsidRDefault="00B04B5B" w:rsidP="00D67B34">
            <w:pPr>
              <w:pStyle w:val="TableParagraph"/>
              <w:ind w:right="269"/>
              <w:rPr>
                <w:sz w:val="24"/>
                <w:lang w:eastAsia="en-US"/>
              </w:rPr>
            </w:pPr>
            <w:r w:rsidRPr="008677B2">
              <w:rPr>
                <w:sz w:val="24"/>
                <w:lang w:eastAsia="en-US"/>
              </w:rPr>
              <w:t>Максимальное количество и продолжительность ОД</w:t>
            </w:r>
          </w:p>
          <w:p w14:paraId="2E6522C0" w14:textId="77777777" w:rsidR="00B04B5B" w:rsidRPr="008677B2" w:rsidRDefault="00B04B5B" w:rsidP="00D67B34">
            <w:pPr>
              <w:pStyle w:val="TableParagraph"/>
              <w:spacing w:line="264" w:lineRule="exact"/>
              <w:rPr>
                <w:sz w:val="24"/>
                <w:lang w:eastAsia="en-US"/>
              </w:rPr>
            </w:pPr>
            <w:r w:rsidRPr="008677B2">
              <w:rPr>
                <w:sz w:val="24"/>
                <w:lang w:eastAsia="en-US"/>
              </w:rPr>
              <w:t>2 половина дня</w:t>
            </w:r>
          </w:p>
        </w:tc>
        <w:tc>
          <w:tcPr>
            <w:tcW w:w="1227" w:type="dxa"/>
            <w:tcBorders>
              <w:top w:val="single" w:sz="4" w:space="0" w:color="000000"/>
              <w:left w:val="single" w:sz="4" w:space="0" w:color="000000"/>
              <w:bottom w:val="single" w:sz="4" w:space="0" w:color="auto"/>
              <w:right w:val="single" w:sz="4" w:space="0" w:color="000000"/>
            </w:tcBorders>
          </w:tcPr>
          <w:p w14:paraId="78F2FEAE" w14:textId="77777777" w:rsidR="00B04B5B" w:rsidRPr="008677B2" w:rsidRDefault="00B04B5B" w:rsidP="00D67B34">
            <w:pPr>
              <w:pStyle w:val="TableParagraph"/>
              <w:spacing w:line="273" w:lineRule="exact"/>
              <w:ind w:left="87" w:right="76"/>
              <w:jc w:val="center"/>
              <w:rPr>
                <w:sz w:val="24"/>
                <w:lang w:eastAsia="en-US"/>
              </w:rPr>
            </w:pPr>
          </w:p>
        </w:tc>
        <w:tc>
          <w:tcPr>
            <w:tcW w:w="1369" w:type="dxa"/>
            <w:gridSpan w:val="2"/>
            <w:tcBorders>
              <w:top w:val="single" w:sz="4" w:space="0" w:color="000000"/>
              <w:left w:val="single" w:sz="4" w:space="0" w:color="000000"/>
              <w:bottom w:val="single" w:sz="4" w:space="0" w:color="auto"/>
              <w:right w:val="single" w:sz="4" w:space="0" w:color="000000"/>
            </w:tcBorders>
            <w:hideMark/>
          </w:tcPr>
          <w:p w14:paraId="1D215EBC" w14:textId="77777777" w:rsidR="00B04B5B" w:rsidRDefault="00B04B5B" w:rsidP="00D67B34">
            <w:pPr>
              <w:pStyle w:val="TableParagraph"/>
              <w:spacing w:line="273" w:lineRule="exact"/>
              <w:ind w:left="266"/>
              <w:rPr>
                <w:sz w:val="24"/>
                <w:lang w:eastAsia="en-US"/>
              </w:rPr>
            </w:pPr>
            <w:r>
              <w:rPr>
                <w:sz w:val="24"/>
                <w:lang w:eastAsia="en-US"/>
              </w:rPr>
              <w:t>.</w:t>
            </w:r>
          </w:p>
        </w:tc>
        <w:tc>
          <w:tcPr>
            <w:tcW w:w="1275" w:type="dxa"/>
            <w:gridSpan w:val="2"/>
            <w:tcBorders>
              <w:top w:val="single" w:sz="4" w:space="0" w:color="000000"/>
              <w:left w:val="single" w:sz="4" w:space="0" w:color="000000"/>
              <w:bottom w:val="single" w:sz="4" w:space="0" w:color="auto"/>
              <w:right w:val="single" w:sz="4" w:space="0" w:color="000000"/>
            </w:tcBorders>
            <w:hideMark/>
          </w:tcPr>
          <w:p w14:paraId="243C2026" w14:textId="77777777" w:rsidR="00B04B5B" w:rsidRDefault="00B04B5B" w:rsidP="00D67B34">
            <w:pPr>
              <w:pStyle w:val="TableParagraph"/>
              <w:spacing w:line="273" w:lineRule="exact"/>
              <w:ind w:left="13"/>
              <w:jc w:val="center"/>
              <w:rPr>
                <w:sz w:val="24"/>
                <w:lang w:eastAsia="en-US"/>
              </w:rPr>
            </w:pPr>
            <w:r>
              <w:rPr>
                <w:w w:val="99"/>
                <w:sz w:val="24"/>
                <w:lang w:eastAsia="en-US"/>
              </w:rPr>
              <w:t>-</w:t>
            </w:r>
          </w:p>
        </w:tc>
        <w:tc>
          <w:tcPr>
            <w:tcW w:w="1278" w:type="dxa"/>
            <w:gridSpan w:val="2"/>
            <w:tcBorders>
              <w:top w:val="single" w:sz="4" w:space="0" w:color="000000"/>
              <w:left w:val="single" w:sz="4" w:space="0" w:color="000000"/>
              <w:bottom w:val="single" w:sz="4" w:space="0" w:color="auto"/>
              <w:right w:val="single" w:sz="4" w:space="0" w:color="000000"/>
            </w:tcBorders>
            <w:hideMark/>
          </w:tcPr>
          <w:p w14:paraId="31AA2114" w14:textId="77777777" w:rsidR="00B04B5B" w:rsidRDefault="00B04B5B" w:rsidP="00D67B34">
            <w:pPr>
              <w:pStyle w:val="TableParagraph"/>
              <w:spacing w:line="273" w:lineRule="exact"/>
              <w:ind w:left="9"/>
              <w:jc w:val="center"/>
              <w:rPr>
                <w:sz w:val="24"/>
                <w:lang w:eastAsia="en-US"/>
              </w:rPr>
            </w:pPr>
            <w:r>
              <w:rPr>
                <w:w w:val="99"/>
                <w:sz w:val="24"/>
                <w:lang w:eastAsia="en-US"/>
              </w:rPr>
              <w:t>-</w:t>
            </w:r>
          </w:p>
        </w:tc>
        <w:tc>
          <w:tcPr>
            <w:tcW w:w="1562" w:type="dxa"/>
            <w:gridSpan w:val="2"/>
            <w:tcBorders>
              <w:top w:val="single" w:sz="4" w:space="0" w:color="000000"/>
              <w:left w:val="single" w:sz="4" w:space="0" w:color="000000"/>
              <w:bottom w:val="single" w:sz="4" w:space="0" w:color="auto"/>
              <w:right w:val="single" w:sz="4" w:space="0" w:color="000000"/>
            </w:tcBorders>
            <w:hideMark/>
          </w:tcPr>
          <w:p w14:paraId="66C3DCD9" w14:textId="77777777" w:rsidR="00B04B5B" w:rsidRDefault="00B04B5B" w:rsidP="00D67B34">
            <w:pPr>
              <w:pStyle w:val="TableParagraph"/>
              <w:spacing w:line="276" w:lineRule="auto"/>
              <w:ind w:left="302" w:right="170" w:hanging="106"/>
              <w:rPr>
                <w:sz w:val="24"/>
                <w:lang w:eastAsia="en-US"/>
              </w:rPr>
            </w:pPr>
            <w:r>
              <w:rPr>
                <w:sz w:val="24"/>
                <w:lang w:eastAsia="en-US"/>
              </w:rPr>
              <w:t>1/25 мин. (вт, чт)</w:t>
            </w:r>
          </w:p>
        </w:tc>
        <w:tc>
          <w:tcPr>
            <w:tcW w:w="1491" w:type="dxa"/>
            <w:tcBorders>
              <w:top w:val="single" w:sz="4" w:space="0" w:color="000000"/>
              <w:left w:val="single" w:sz="4" w:space="0" w:color="000000"/>
              <w:bottom w:val="single" w:sz="4" w:space="0" w:color="auto"/>
              <w:right w:val="single" w:sz="4" w:space="0" w:color="000000"/>
            </w:tcBorders>
            <w:hideMark/>
          </w:tcPr>
          <w:p w14:paraId="02FC4FD8" w14:textId="77777777" w:rsidR="00B04B5B" w:rsidRDefault="00B04B5B" w:rsidP="00D67B34">
            <w:pPr>
              <w:pStyle w:val="TableParagraph"/>
              <w:spacing w:line="270" w:lineRule="exact"/>
              <w:ind w:left="2"/>
              <w:jc w:val="center"/>
              <w:rPr>
                <w:sz w:val="24"/>
                <w:lang w:eastAsia="en-US"/>
              </w:rPr>
            </w:pPr>
            <w:r>
              <w:rPr>
                <w:w w:val="99"/>
                <w:sz w:val="24"/>
                <w:lang w:eastAsia="en-US"/>
              </w:rPr>
              <w:t>-</w:t>
            </w:r>
          </w:p>
        </w:tc>
      </w:tr>
      <w:tr w:rsidR="00B04B5B" w14:paraId="3A692C35" w14:textId="77777777" w:rsidTr="001160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622"/>
        </w:trPr>
        <w:tc>
          <w:tcPr>
            <w:tcW w:w="2441" w:type="dxa"/>
            <w:tcBorders>
              <w:top w:val="single" w:sz="4" w:space="0" w:color="auto"/>
              <w:left w:val="single" w:sz="4" w:space="0" w:color="auto"/>
              <w:bottom w:val="single" w:sz="4" w:space="0" w:color="auto"/>
              <w:right w:val="single" w:sz="4" w:space="0" w:color="auto"/>
            </w:tcBorders>
            <w:hideMark/>
          </w:tcPr>
          <w:p w14:paraId="3B613E34" w14:textId="77777777" w:rsidR="00B04B5B" w:rsidRPr="008677B2" w:rsidRDefault="00B04B5B" w:rsidP="00D67B34">
            <w:pPr>
              <w:pStyle w:val="TableParagraph"/>
              <w:ind w:right="339"/>
              <w:rPr>
                <w:sz w:val="24"/>
                <w:lang w:eastAsia="en-US"/>
              </w:rPr>
            </w:pPr>
            <w:r w:rsidRPr="008677B2">
              <w:rPr>
                <w:sz w:val="24"/>
                <w:lang w:eastAsia="en-US"/>
              </w:rPr>
              <w:t>Объем ежедневной образовательной нагрузки ОД</w:t>
            </w:r>
          </w:p>
        </w:tc>
        <w:tc>
          <w:tcPr>
            <w:tcW w:w="1227" w:type="dxa"/>
            <w:tcBorders>
              <w:top w:val="single" w:sz="4" w:space="0" w:color="auto"/>
              <w:left w:val="single" w:sz="4" w:space="0" w:color="auto"/>
              <w:bottom w:val="single" w:sz="4" w:space="0" w:color="auto"/>
              <w:right w:val="single" w:sz="4" w:space="0" w:color="auto"/>
            </w:tcBorders>
            <w:hideMark/>
          </w:tcPr>
          <w:p w14:paraId="1C9C1753" w14:textId="77777777" w:rsidR="00B04B5B" w:rsidRDefault="00B04B5B" w:rsidP="00D67B34">
            <w:pPr>
              <w:pStyle w:val="TableParagraph"/>
              <w:spacing w:line="270" w:lineRule="exact"/>
              <w:ind w:left="87" w:right="77"/>
              <w:jc w:val="center"/>
              <w:rPr>
                <w:sz w:val="24"/>
                <w:lang w:eastAsia="en-US"/>
              </w:rPr>
            </w:pPr>
            <w:r>
              <w:rPr>
                <w:sz w:val="24"/>
                <w:lang w:eastAsia="en-US"/>
              </w:rPr>
              <w:t>20 мин</w:t>
            </w:r>
          </w:p>
        </w:tc>
        <w:tc>
          <w:tcPr>
            <w:tcW w:w="1369" w:type="dxa"/>
            <w:gridSpan w:val="2"/>
            <w:tcBorders>
              <w:top w:val="single" w:sz="4" w:space="0" w:color="auto"/>
              <w:left w:val="single" w:sz="4" w:space="0" w:color="auto"/>
              <w:bottom w:val="single" w:sz="4" w:space="0" w:color="auto"/>
              <w:right w:val="single" w:sz="4" w:space="0" w:color="auto"/>
            </w:tcBorders>
            <w:hideMark/>
          </w:tcPr>
          <w:p w14:paraId="2B379B1A" w14:textId="77777777" w:rsidR="00B04B5B" w:rsidRDefault="00B04B5B" w:rsidP="00D67B34">
            <w:pPr>
              <w:pStyle w:val="TableParagraph"/>
              <w:spacing w:line="270" w:lineRule="exact"/>
              <w:ind w:left="157" w:right="146"/>
              <w:jc w:val="center"/>
              <w:rPr>
                <w:sz w:val="24"/>
                <w:lang w:eastAsia="en-US"/>
              </w:rPr>
            </w:pPr>
            <w:r>
              <w:rPr>
                <w:sz w:val="24"/>
                <w:lang w:eastAsia="en-US"/>
              </w:rPr>
              <w:t>20 мин.</w:t>
            </w:r>
          </w:p>
        </w:tc>
        <w:tc>
          <w:tcPr>
            <w:tcW w:w="1275" w:type="dxa"/>
            <w:gridSpan w:val="2"/>
            <w:tcBorders>
              <w:top w:val="single" w:sz="4" w:space="0" w:color="auto"/>
              <w:left w:val="single" w:sz="4" w:space="0" w:color="auto"/>
              <w:bottom w:val="single" w:sz="4" w:space="0" w:color="auto"/>
              <w:right w:val="single" w:sz="4" w:space="0" w:color="auto"/>
            </w:tcBorders>
            <w:hideMark/>
          </w:tcPr>
          <w:p w14:paraId="0F460705" w14:textId="77777777" w:rsidR="00B04B5B" w:rsidRDefault="00B04B5B" w:rsidP="00D67B34">
            <w:pPr>
              <w:pStyle w:val="TableParagraph"/>
              <w:spacing w:line="270" w:lineRule="exact"/>
              <w:ind w:left="114" w:right="101"/>
              <w:jc w:val="center"/>
              <w:rPr>
                <w:sz w:val="24"/>
                <w:lang w:eastAsia="en-US"/>
              </w:rPr>
            </w:pPr>
            <w:r>
              <w:rPr>
                <w:sz w:val="24"/>
                <w:lang w:eastAsia="en-US"/>
              </w:rPr>
              <w:t>30 мин.</w:t>
            </w:r>
          </w:p>
        </w:tc>
        <w:tc>
          <w:tcPr>
            <w:tcW w:w="1278" w:type="dxa"/>
            <w:gridSpan w:val="2"/>
            <w:tcBorders>
              <w:top w:val="single" w:sz="4" w:space="0" w:color="auto"/>
              <w:left w:val="single" w:sz="4" w:space="0" w:color="auto"/>
              <w:bottom w:val="single" w:sz="4" w:space="0" w:color="auto"/>
              <w:right w:val="single" w:sz="4" w:space="0" w:color="auto"/>
            </w:tcBorders>
            <w:hideMark/>
          </w:tcPr>
          <w:p w14:paraId="0C8804BD" w14:textId="77777777" w:rsidR="00B04B5B" w:rsidRDefault="00B04B5B" w:rsidP="00D67B34">
            <w:pPr>
              <w:pStyle w:val="TableParagraph"/>
              <w:spacing w:line="270" w:lineRule="exact"/>
              <w:ind w:left="114" w:right="98"/>
              <w:jc w:val="center"/>
              <w:rPr>
                <w:sz w:val="24"/>
                <w:lang w:eastAsia="en-US"/>
              </w:rPr>
            </w:pPr>
            <w:r>
              <w:rPr>
                <w:sz w:val="24"/>
                <w:lang w:eastAsia="en-US"/>
              </w:rPr>
              <w:t>40 мин.</w:t>
            </w:r>
          </w:p>
        </w:tc>
        <w:tc>
          <w:tcPr>
            <w:tcW w:w="1562" w:type="dxa"/>
            <w:gridSpan w:val="2"/>
            <w:tcBorders>
              <w:top w:val="single" w:sz="4" w:space="0" w:color="auto"/>
              <w:left w:val="single" w:sz="4" w:space="0" w:color="auto"/>
              <w:bottom w:val="single" w:sz="4" w:space="0" w:color="auto"/>
              <w:right w:val="single" w:sz="4" w:space="0" w:color="auto"/>
            </w:tcBorders>
            <w:hideMark/>
          </w:tcPr>
          <w:p w14:paraId="592A89CB" w14:textId="77777777" w:rsidR="00B04B5B" w:rsidRDefault="00B04B5B" w:rsidP="00D67B34">
            <w:pPr>
              <w:pStyle w:val="22"/>
              <w:shd w:val="clear" w:color="auto" w:fill="auto"/>
              <w:autoSpaceDE w:val="0"/>
              <w:autoSpaceDN w:val="0"/>
              <w:ind w:firstLine="0"/>
              <w:jc w:val="center"/>
              <w:rPr>
                <w:lang w:val="ru-RU"/>
              </w:rPr>
            </w:pPr>
            <w:r>
              <w:rPr>
                <w:lang w:val="ru-RU"/>
              </w:rPr>
              <w:t>50 мин –</w:t>
            </w:r>
          </w:p>
          <w:p w14:paraId="4FF5275B" w14:textId="77777777" w:rsidR="00B04B5B" w:rsidRDefault="00B04B5B" w:rsidP="00D67B34">
            <w:pPr>
              <w:pStyle w:val="22"/>
              <w:shd w:val="clear" w:color="auto" w:fill="auto"/>
              <w:autoSpaceDE w:val="0"/>
              <w:autoSpaceDN w:val="0"/>
              <w:ind w:firstLine="0"/>
              <w:jc w:val="center"/>
              <w:rPr>
                <w:lang w:val="ru-RU"/>
              </w:rPr>
            </w:pPr>
            <w:r>
              <w:rPr>
                <w:lang w:val="ru-RU"/>
              </w:rPr>
              <w:t xml:space="preserve">1 половина дня </w:t>
            </w:r>
          </w:p>
          <w:p w14:paraId="0AF3BC82" w14:textId="77777777" w:rsidR="00B04B5B" w:rsidRDefault="00B04B5B" w:rsidP="00D67B34">
            <w:pPr>
              <w:pStyle w:val="22"/>
              <w:shd w:val="clear" w:color="auto" w:fill="auto"/>
              <w:autoSpaceDE w:val="0"/>
              <w:autoSpaceDN w:val="0"/>
              <w:ind w:firstLine="0"/>
              <w:jc w:val="center"/>
              <w:rPr>
                <w:lang w:val="ru-RU"/>
              </w:rPr>
            </w:pPr>
            <w:r>
              <w:rPr>
                <w:lang w:val="ru-RU"/>
              </w:rPr>
              <w:t>25 мин.-</w:t>
            </w:r>
          </w:p>
          <w:p w14:paraId="439370A9" w14:textId="77777777" w:rsidR="00B04B5B" w:rsidRDefault="00B04B5B" w:rsidP="00D67B34">
            <w:pPr>
              <w:pStyle w:val="22"/>
              <w:shd w:val="clear" w:color="auto" w:fill="auto"/>
              <w:autoSpaceDE w:val="0"/>
              <w:autoSpaceDN w:val="0"/>
              <w:ind w:firstLine="0"/>
              <w:jc w:val="center"/>
              <w:rPr>
                <w:lang w:val="ru-RU"/>
              </w:rPr>
            </w:pPr>
            <w:r>
              <w:rPr>
                <w:lang w:val="ru-RU"/>
              </w:rPr>
              <w:t>2 половина дня (2 раза в неделю)</w:t>
            </w:r>
          </w:p>
        </w:tc>
        <w:tc>
          <w:tcPr>
            <w:tcW w:w="1491" w:type="dxa"/>
            <w:tcBorders>
              <w:top w:val="single" w:sz="4" w:space="0" w:color="auto"/>
              <w:left w:val="single" w:sz="4" w:space="0" w:color="auto"/>
              <w:bottom w:val="single" w:sz="4" w:space="0" w:color="auto"/>
              <w:right w:val="single" w:sz="4" w:space="0" w:color="auto"/>
            </w:tcBorders>
            <w:hideMark/>
          </w:tcPr>
          <w:p w14:paraId="0A55EE65" w14:textId="77777777" w:rsidR="00B04B5B" w:rsidRDefault="00B04B5B" w:rsidP="00D67B34">
            <w:pPr>
              <w:pStyle w:val="22"/>
              <w:shd w:val="clear" w:color="auto" w:fill="auto"/>
              <w:autoSpaceDE w:val="0"/>
              <w:autoSpaceDN w:val="0"/>
              <w:ind w:firstLine="0"/>
              <w:jc w:val="center"/>
              <w:rPr>
                <w:lang w:val="ru-RU"/>
              </w:rPr>
            </w:pPr>
            <w:r>
              <w:t>1час 30</w:t>
            </w:r>
            <w:r>
              <w:rPr>
                <w:lang w:val="ru-RU"/>
              </w:rPr>
              <w:t>мин</w:t>
            </w:r>
          </w:p>
          <w:p w14:paraId="1DA75ADB" w14:textId="77777777" w:rsidR="00B04B5B" w:rsidRDefault="00B04B5B" w:rsidP="00D67B34">
            <w:pPr>
              <w:pStyle w:val="22"/>
              <w:shd w:val="clear" w:color="auto" w:fill="auto"/>
              <w:autoSpaceDE w:val="0"/>
              <w:autoSpaceDN w:val="0"/>
              <w:ind w:firstLine="0"/>
              <w:jc w:val="center"/>
            </w:pPr>
            <w:r>
              <w:t>1</w:t>
            </w:r>
            <w:r>
              <w:rPr>
                <w:lang w:val="ru-RU"/>
              </w:rPr>
              <w:t xml:space="preserve"> </w:t>
            </w:r>
            <w:r>
              <w:t>половина</w:t>
            </w:r>
          </w:p>
          <w:p w14:paraId="385545F2" w14:textId="77777777" w:rsidR="00B04B5B" w:rsidRDefault="00B04B5B" w:rsidP="00D67B34">
            <w:pPr>
              <w:pStyle w:val="22"/>
              <w:shd w:val="clear" w:color="auto" w:fill="auto"/>
              <w:autoSpaceDE w:val="0"/>
              <w:autoSpaceDN w:val="0"/>
              <w:ind w:firstLine="0"/>
              <w:jc w:val="center"/>
            </w:pPr>
            <w:r>
              <w:t>дня</w:t>
            </w:r>
          </w:p>
        </w:tc>
      </w:tr>
      <w:tr w:rsidR="00B04B5B" w14:paraId="6B2B590D" w14:textId="77777777" w:rsidTr="001160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103"/>
        </w:trPr>
        <w:tc>
          <w:tcPr>
            <w:tcW w:w="2441" w:type="dxa"/>
            <w:tcBorders>
              <w:top w:val="single" w:sz="4" w:space="0" w:color="auto"/>
              <w:left w:val="single" w:sz="4" w:space="0" w:color="auto"/>
              <w:bottom w:val="single" w:sz="4" w:space="0" w:color="auto"/>
              <w:right w:val="single" w:sz="4" w:space="0" w:color="auto"/>
            </w:tcBorders>
            <w:hideMark/>
          </w:tcPr>
          <w:p w14:paraId="6FD1B82E" w14:textId="77777777" w:rsidR="00B04B5B" w:rsidRPr="008677B2" w:rsidRDefault="00B04B5B" w:rsidP="00D67B34">
            <w:pPr>
              <w:pStyle w:val="TableParagraph"/>
              <w:ind w:right="117"/>
              <w:rPr>
                <w:sz w:val="24"/>
                <w:lang w:eastAsia="en-US"/>
              </w:rPr>
            </w:pPr>
            <w:r w:rsidRPr="008677B2">
              <w:rPr>
                <w:sz w:val="24"/>
                <w:lang w:eastAsia="en-US"/>
              </w:rPr>
              <w:t>Объем еженедельной образовательной нагрузки ОД</w:t>
            </w:r>
          </w:p>
          <w:p w14:paraId="5B93AF20" w14:textId="77777777" w:rsidR="00B04B5B" w:rsidRPr="008677B2" w:rsidRDefault="00B04B5B" w:rsidP="00D67B34">
            <w:pPr>
              <w:pStyle w:val="TableParagraph"/>
              <w:spacing w:line="264" w:lineRule="exact"/>
              <w:rPr>
                <w:sz w:val="24"/>
                <w:lang w:eastAsia="en-US"/>
              </w:rPr>
            </w:pPr>
            <w:r w:rsidRPr="008677B2">
              <w:rPr>
                <w:sz w:val="24"/>
                <w:lang w:eastAsia="en-US"/>
              </w:rPr>
              <w:t>1 половина дня</w:t>
            </w:r>
          </w:p>
        </w:tc>
        <w:tc>
          <w:tcPr>
            <w:tcW w:w="1227" w:type="dxa"/>
            <w:tcBorders>
              <w:top w:val="single" w:sz="4" w:space="0" w:color="auto"/>
              <w:left w:val="single" w:sz="4" w:space="0" w:color="auto"/>
              <w:bottom w:val="single" w:sz="4" w:space="0" w:color="auto"/>
              <w:right w:val="single" w:sz="4" w:space="0" w:color="auto"/>
            </w:tcBorders>
            <w:hideMark/>
          </w:tcPr>
          <w:p w14:paraId="4BB2468D" w14:textId="77777777" w:rsidR="00B04B5B" w:rsidRDefault="00B04B5B" w:rsidP="00D67B34">
            <w:pPr>
              <w:pStyle w:val="TableParagraph"/>
              <w:spacing w:line="270" w:lineRule="exact"/>
              <w:ind w:left="87" w:right="79"/>
              <w:jc w:val="center"/>
              <w:rPr>
                <w:sz w:val="24"/>
                <w:lang w:eastAsia="en-US"/>
              </w:rPr>
            </w:pPr>
            <w:r>
              <w:rPr>
                <w:sz w:val="24"/>
                <w:lang w:eastAsia="en-US"/>
              </w:rPr>
              <w:t>1час 40 мин.</w:t>
            </w:r>
          </w:p>
        </w:tc>
        <w:tc>
          <w:tcPr>
            <w:tcW w:w="1369" w:type="dxa"/>
            <w:gridSpan w:val="2"/>
            <w:tcBorders>
              <w:top w:val="single" w:sz="4" w:space="0" w:color="auto"/>
              <w:left w:val="single" w:sz="4" w:space="0" w:color="auto"/>
              <w:bottom w:val="single" w:sz="4" w:space="0" w:color="auto"/>
              <w:right w:val="single" w:sz="4" w:space="0" w:color="auto"/>
            </w:tcBorders>
            <w:hideMark/>
          </w:tcPr>
          <w:p w14:paraId="11496698" w14:textId="77777777" w:rsidR="00B04B5B" w:rsidRDefault="00B04B5B" w:rsidP="00D67B34">
            <w:pPr>
              <w:pStyle w:val="TableParagraph"/>
              <w:spacing w:line="270" w:lineRule="exact"/>
              <w:ind w:left="157" w:right="146"/>
              <w:jc w:val="center"/>
              <w:rPr>
                <w:sz w:val="24"/>
                <w:lang w:eastAsia="en-US"/>
              </w:rPr>
            </w:pPr>
            <w:r>
              <w:rPr>
                <w:sz w:val="24"/>
                <w:lang w:eastAsia="en-US"/>
              </w:rPr>
              <w:t>1час 40 мин.</w:t>
            </w:r>
          </w:p>
        </w:tc>
        <w:tc>
          <w:tcPr>
            <w:tcW w:w="1275" w:type="dxa"/>
            <w:gridSpan w:val="2"/>
            <w:tcBorders>
              <w:top w:val="single" w:sz="4" w:space="0" w:color="auto"/>
              <w:left w:val="single" w:sz="4" w:space="0" w:color="auto"/>
              <w:bottom w:val="single" w:sz="4" w:space="0" w:color="auto"/>
              <w:right w:val="single" w:sz="4" w:space="0" w:color="auto"/>
            </w:tcBorders>
            <w:hideMark/>
          </w:tcPr>
          <w:p w14:paraId="47F180C0" w14:textId="77777777" w:rsidR="00B04B5B" w:rsidRDefault="00B04B5B" w:rsidP="00D67B34">
            <w:pPr>
              <w:pStyle w:val="22"/>
              <w:shd w:val="clear" w:color="auto" w:fill="auto"/>
              <w:autoSpaceDE w:val="0"/>
              <w:autoSpaceDN w:val="0"/>
              <w:spacing w:line="259" w:lineRule="exact"/>
              <w:ind w:left="94" w:right="189" w:firstLine="0"/>
              <w:jc w:val="center"/>
              <w:rPr>
                <w:sz w:val="24"/>
                <w:lang w:val="ru-RU" w:eastAsia="ru-RU" w:bidi="ru-RU"/>
              </w:rPr>
            </w:pPr>
            <w:r>
              <w:rPr>
                <w:sz w:val="24"/>
                <w:lang w:val="ru-RU" w:eastAsia="ru-RU" w:bidi="ru-RU"/>
              </w:rPr>
              <w:t>2 часа 30 мин</w:t>
            </w:r>
          </w:p>
        </w:tc>
        <w:tc>
          <w:tcPr>
            <w:tcW w:w="1278" w:type="dxa"/>
            <w:gridSpan w:val="2"/>
            <w:tcBorders>
              <w:top w:val="single" w:sz="4" w:space="0" w:color="auto"/>
              <w:left w:val="single" w:sz="4" w:space="0" w:color="auto"/>
              <w:bottom w:val="single" w:sz="4" w:space="0" w:color="auto"/>
              <w:right w:val="single" w:sz="4" w:space="0" w:color="auto"/>
            </w:tcBorders>
            <w:hideMark/>
          </w:tcPr>
          <w:p w14:paraId="16E5340C" w14:textId="77777777" w:rsidR="00B04B5B" w:rsidRDefault="00B04B5B" w:rsidP="00D67B34">
            <w:pPr>
              <w:pStyle w:val="22"/>
              <w:shd w:val="clear" w:color="auto" w:fill="auto"/>
              <w:autoSpaceDE w:val="0"/>
              <w:autoSpaceDN w:val="0"/>
              <w:ind w:left="94" w:right="189" w:firstLine="0"/>
              <w:jc w:val="center"/>
              <w:rPr>
                <w:sz w:val="24"/>
                <w:lang w:val="ru-RU" w:eastAsia="ru-RU" w:bidi="ru-RU"/>
              </w:rPr>
            </w:pPr>
            <w:r>
              <w:rPr>
                <w:sz w:val="24"/>
                <w:lang w:val="ru-RU" w:eastAsia="ru-RU" w:bidi="ru-RU"/>
              </w:rPr>
              <w:t>3часа 20 мин.</w:t>
            </w:r>
          </w:p>
        </w:tc>
        <w:tc>
          <w:tcPr>
            <w:tcW w:w="1562" w:type="dxa"/>
            <w:gridSpan w:val="2"/>
            <w:tcBorders>
              <w:top w:val="single" w:sz="4" w:space="0" w:color="auto"/>
              <w:left w:val="single" w:sz="4" w:space="0" w:color="auto"/>
              <w:bottom w:val="single" w:sz="4" w:space="0" w:color="auto"/>
              <w:right w:val="single" w:sz="4" w:space="0" w:color="auto"/>
            </w:tcBorders>
            <w:hideMark/>
          </w:tcPr>
          <w:p w14:paraId="720A7238" w14:textId="77777777" w:rsidR="00B04B5B" w:rsidRDefault="00B04B5B" w:rsidP="00D67B34">
            <w:pPr>
              <w:pStyle w:val="22"/>
              <w:shd w:val="clear" w:color="auto" w:fill="auto"/>
              <w:autoSpaceDE w:val="0"/>
              <w:autoSpaceDN w:val="0"/>
              <w:spacing w:line="240" w:lineRule="auto"/>
              <w:ind w:left="94" w:right="189" w:firstLine="0"/>
              <w:jc w:val="center"/>
              <w:rPr>
                <w:sz w:val="24"/>
                <w:lang w:val="ru-RU" w:eastAsia="ru-RU" w:bidi="ru-RU"/>
              </w:rPr>
            </w:pPr>
            <w:r>
              <w:rPr>
                <w:sz w:val="24"/>
                <w:lang w:val="ru-RU" w:eastAsia="ru-RU" w:bidi="ru-RU"/>
              </w:rPr>
              <w:t>4часа 10 мин</w:t>
            </w:r>
          </w:p>
        </w:tc>
        <w:tc>
          <w:tcPr>
            <w:tcW w:w="1491" w:type="dxa"/>
            <w:tcBorders>
              <w:top w:val="single" w:sz="4" w:space="0" w:color="auto"/>
              <w:left w:val="single" w:sz="4" w:space="0" w:color="auto"/>
              <w:bottom w:val="single" w:sz="4" w:space="0" w:color="auto"/>
              <w:right w:val="single" w:sz="4" w:space="0" w:color="auto"/>
            </w:tcBorders>
            <w:hideMark/>
          </w:tcPr>
          <w:p w14:paraId="15CCC196" w14:textId="77777777" w:rsidR="00B04B5B" w:rsidRDefault="00B04B5B" w:rsidP="00D67B34">
            <w:pPr>
              <w:pStyle w:val="22"/>
              <w:shd w:val="clear" w:color="auto" w:fill="auto"/>
              <w:autoSpaceDE w:val="0"/>
              <w:autoSpaceDN w:val="0"/>
              <w:spacing w:line="302" w:lineRule="exact"/>
              <w:ind w:left="94" w:right="189" w:firstLine="0"/>
              <w:jc w:val="center"/>
              <w:rPr>
                <w:sz w:val="24"/>
                <w:lang w:val="ru-RU" w:eastAsia="ru-RU" w:bidi="ru-RU"/>
              </w:rPr>
            </w:pPr>
            <w:r>
              <w:rPr>
                <w:sz w:val="24"/>
                <w:lang w:val="ru-RU" w:eastAsia="ru-RU" w:bidi="ru-RU"/>
              </w:rPr>
              <w:t>7 часов 30мин.</w:t>
            </w:r>
          </w:p>
        </w:tc>
      </w:tr>
      <w:tr w:rsidR="00B04B5B" w14:paraId="480B734C" w14:textId="77777777" w:rsidTr="001160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103"/>
        </w:trPr>
        <w:tc>
          <w:tcPr>
            <w:tcW w:w="2441" w:type="dxa"/>
            <w:tcBorders>
              <w:top w:val="single" w:sz="4" w:space="0" w:color="auto"/>
              <w:left w:val="single" w:sz="4" w:space="0" w:color="auto"/>
              <w:bottom w:val="single" w:sz="4" w:space="0" w:color="auto"/>
              <w:right w:val="single" w:sz="4" w:space="0" w:color="auto"/>
            </w:tcBorders>
            <w:hideMark/>
          </w:tcPr>
          <w:p w14:paraId="79044573" w14:textId="77777777" w:rsidR="00B04B5B" w:rsidRPr="008677B2" w:rsidRDefault="00B04B5B" w:rsidP="00D67B34">
            <w:pPr>
              <w:pStyle w:val="TableParagraph"/>
              <w:ind w:right="117"/>
              <w:rPr>
                <w:sz w:val="24"/>
                <w:lang w:eastAsia="en-US"/>
              </w:rPr>
            </w:pPr>
            <w:r w:rsidRPr="008677B2">
              <w:rPr>
                <w:sz w:val="24"/>
                <w:lang w:eastAsia="en-US"/>
              </w:rPr>
              <w:t>Объем еженедельной образовательной нагрузки ОД</w:t>
            </w:r>
          </w:p>
          <w:p w14:paraId="33E94530" w14:textId="77777777" w:rsidR="00B04B5B" w:rsidRPr="008677B2" w:rsidRDefault="00B04B5B" w:rsidP="00D67B34">
            <w:pPr>
              <w:pStyle w:val="TableParagraph"/>
              <w:spacing w:line="264" w:lineRule="exact"/>
              <w:rPr>
                <w:sz w:val="24"/>
                <w:lang w:eastAsia="en-US"/>
              </w:rPr>
            </w:pPr>
            <w:r w:rsidRPr="008677B2">
              <w:rPr>
                <w:sz w:val="24"/>
                <w:lang w:eastAsia="en-US"/>
              </w:rPr>
              <w:t>2 половина дня</w:t>
            </w:r>
          </w:p>
        </w:tc>
        <w:tc>
          <w:tcPr>
            <w:tcW w:w="1227" w:type="dxa"/>
            <w:tcBorders>
              <w:top w:val="single" w:sz="4" w:space="0" w:color="auto"/>
              <w:left w:val="single" w:sz="4" w:space="0" w:color="auto"/>
              <w:bottom w:val="single" w:sz="4" w:space="0" w:color="auto"/>
              <w:right w:val="single" w:sz="4" w:space="0" w:color="auto"/>
            </w:tcBorders>
            <w:hideMark/>
          </w:tcPr>
          <w:p w14:paraId="17101862" w14:textId="77777777" w:rsidR="00B04B5B" w:rsidRDefault="00B04B5B" w:rsidP="00D67B34">
            <w:pPr>
              <w:pStyle w:val="TableParagraph"/>
              <w:spacing w:line="270" w:lineRule="exact"/>
              <w:ind w:left="87" w:right="79"/>
              <w:jc w:val="center"/>
              <w:rPr>
                <w:sz w:val="24"/>
                <w:lang w:eastAsia="en-US"/>
              </w:rPr>
            </w:pPr>
            <w:r>
              <w:rPr>
                <w:sz w:val="24"/>
                <w:lang w:eastAsia="en-US"/>
              </w:rPr>
              <w:t>-</w:t>
            </w:r>
          </w:p>
        </w:tc>
        <w:tc>
          <w:tcPr>
            <w:tcW w:w="1369" w:type="dxa"/>
            <w:gridSpan w:val="2"/>
            <w:tcBorders>
              <w:top w:val="single" w:sz="4" w:space="0" w:color="auto"/>
              <w:left w:val="single" w:sz="4" w:space="0" w:color="auto"/>
              <w:bottom w:val="single" w:sz="4" w:space="0" w:color="auto"/>
              <w:right w:val="single" w:sz="4" w:space="0" w:color="auto"/>
            </w:tcBorders>
            <w:hideMark/>
          </w:tcPr>
          <w:p w14:paraId="5F842830" w14:textId="77777777" w:rsidR="00B04B5B" w:rsidRDefault="00B04B5B" w:rsidP="00D67B34">
            <w:pPr>
              <w:pStyle w:val="TableParagraph"/>
              <w:spacing w:line="270" w:lineRule="exact"/>
              <w:ind w:left="157" w:right="146"/>
              <w:jc w:val="center"/>
              <w:rPr>
                <w:sz w:val="24"/>
                <w:lang w:eastAsia="en-US"/>
              </w:rPr>
            </w:pPr>
            <w:r>
              <w:rPr>
                <w:sz w:val="24"/>
                <w:lang w:eastAsia="en-US"/>
              </w:rPr>
              <w:t>-</w:t>
            </w:r>
          </w:p>
        </w:tc>
        <w:tc>
          <w:tcPr>
            <w:tcW w:w="1275" w:type="dxa"/>
            <w:gridSpan w:val="2"/>
            <w:tcBorders>
              <w:top w:val="single" w:sz="4" w:space="0" w:color="auto"/>
              <w:left w:val="single" w:sz="4" w:space="0" w:color="auto"/>
              <w:bottom w:val="single" w:sz="4" w:space="0" w:color="auto"/>
              <w:right w:val="single" w:sz="4" w:space="0" w:color="auto"/>
            </w:tcBorders>
            <w:hideMark/>
          </w:tcPr>
          <w:p w14:paraId="6C06A94E" w14:textId="77777777" w:rsidR="00B04B5B" w:rsidRDefault="00B04B5B" w:rsidP="00D67B34">
            <w:pPr>
              <w:pStyle w:val="TableParagraph"/>
              <w:spacing w:line="270" w:lineRule="exact"/>
              <w:ind w:left="15"/>
              <w:jc w:val="center"/>
              <w:rPr>
                <w:sz w:val="24"/>
                <w:lang w:eastAsia="en-US"/>
              </w:rPr>
            </w:pPr>
            <w:r>
              <w:rPr>
                <w:w w:val="99"/>
                <w:sz w:val="24"/>
                <w:lang w:eastAsia="en-US"/>
              </w:rPr>
              <w:t>-</w:t>
            </w:r>
          </w:p>
        </w:tc>
        <w:tc>
          <w:tcPr>
            <w:tcW w:w="1278" w:type="dxa"/>
            <w:gridSpan w:val="2"/>
            <w:tcBorders>
              <w:top w:val="single" w:sz="4" w:space="0" w:color="auto"/>
              <w:left w:val="single" w:sz="4" w:space="0" w:color="auto"/>
              <w:bottom w:val="single" w:sz="4" w:space="0" w:color="auto"/>
              <w:right w:val="single" w:sz="4" w:space="0" w:color="auto"/>
            </w:tcBorders>
            <w:hideMark/>
          </w:tcPr>
          <w:p w14:paraId="5699F671" w14:textId="77777777" w:rsidR="00B04B5B" w:rsidRDefault="00B04B5B" w:rsidP="00D67B34">
            <w:pPr>
              <w:pStyle w:val="TableParagraph"/>
              <w:spacing w:line="268" w:lineRule="exact"/>
              <w:ind w:left="12"/>
              <w:jc w:val="center"/>
              <w:rPr>
                <w:sz w:val="24"/>
                <w:lang w:eastAsia="en-US"/>
              </w:rPr>
            </w:pPr>
            <w:r>
              <w:rPr>
                <w:w w:val="99"/>
                <w:sz w:val="24"/>
                <w:lang w:eastAsia="en-US"/>
              </w:rPr>
              <w:t>-</w:t>
            </w:r>
          </w:p>
        </w:tc>
        <w:tc>
          <w:tcPr>
            <w:tcW w:w="1562" w:type="dxa"/>
            <w:gridSpan w:val="2"/>
            <w:tcBorders>
              <w:top w:val="single" w:sz="4" w:space="0" w:color="auto"/>
              <w:left w:val="single" w:sz="4" w:space="0" w:color="auto"/>
              <w:bottom w:val="single" w:sz="4" w:space="0" w:color="auto"/>
              <w:right w:val="single" w:sz="4" w:space="0" w:color="auto"/>
            </w:tcBorders>
            <w:hideMark/>
          </w:tcPr>
          <w:p w14:paraId="6B903679" w14:textId="77777777" w:rsidR="00B04B5B" w:rsidRDefault="00B04B5B" w:rsidP="00D67B34">
            <w:pPr>
              <w:pStyle w:val="TableParagraph"/>
              <w:spacing w:line="268" w:lineRule="exact"/>
              <w:ind w:left="395"/>
              <w:rPr>
                <w:sz w:val="24"/>
                <w:lang w:eastAsia="en-US"/>
              </w:rPr>
            </w:pPr>
            <w:r>
              <w:rPr>
                <w:sz w:val="24"/>
                <w:lang w:eastAsia="en-US"/>
              </w:rPr>
              <w:t>50 мин.</w:t>
            </w:r>
          </w:p>
        </w:tc>
        <w:tc>
          <w:tcPr>
            <w:tcW w:w="1491" w:type="dxa"/>
            <w:tcBorders>
              <w:top w:val="single" w:sz="4" w:space="0" w:color="auto"/>
              <w:left w:val="single" w:sz="4" w:space="0" w:color="auto"/>
              <w:bottom w:val="single" w:sz="4" w:space="0" w:color="auto"/>
              <w:right w:val="single" w:sz="4" w:space="0" w:color="auto"/>
            </w:tcBorders>
            <w:hideMark/>
          </w:tcPr>
          <w:p w14:paraId="1686AF9A" w14:textId="77777777" w:rsidR="00B04B5B" w:rsidRDefault="00B04B5B" w:rsidP="00D67B34">
            <w:pPr>
              <w:pStyle w:val="TableParagraph"/>
              <w:spacing w:line="268" w:lineRule="exact"/>
              <w:ind w:left="8"/>
              <w:jc w:val="center"/>
              <w:rPr>
                <w:sz w:val="24"/>
                <w:lang w:eastAsia="en-US"/>
              </w:rPr>
            </w:pPr>
            <w:r>
              <w:rPr>
                <w:w w:val="99"/>
                <w:sz w:val="24"/>
                <w:lang w:eastAsia="en-US"/>
              </w:rPr>
              <w:t>-</w:t>
            </w:r>
          </w:p>
        </w:tc>
      </w:tr>
      <w:tr w:rsidR="00B04B5B" w14:paraId="35E60A22" w14:textId="77777777" w:rsidTr="001160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52"/>
        </w:trPr>
        <w:tc>
          <w:tcPr>
            <w:tcW w:w="2441" w:type="dxa"/>
            <w:tcBorders>
              <w:top w:val="single" w:sz="4" w:space="0" w:color="auto"/>
              <w:left w:val="single" w:sz="4" w:space="0" w:color="auto"/>
              <w:bottom w:val="single" w:sz="4" w:space="0" w:color="auto"/>
              <w:right w:val="single" w:sz="4" w:space="0" w:color="auto"/>
            </w:tcBorders>
            <w:hideMark/>
          </w:tcPr>
          <w:p w14:paraId="7A5307F7" w14:textId="77777777" w:rsidR="00B04B5B" w:rsidRDefault="00B04B5B" w:rsidP="00D67B34">
            <w:pPr>
              <w:pStyle w:val="TableParagraph"/>
              <w:spacing w:line="270" w:lineRule="exact"/>
              <w:rPr>
                <w:sz w:val="24"/>
                <w:lang w:eastAsia="en-US"/>
              </w:rPr>
            </w:pPr>
            <w:r>
              <w:rPr>
                <w:sz w:val="24"/>
                <w:lang w:eastAsia="en-US"/>
              </w:rPr>
              <w:t>Всего в неделю:</w:t>
            </w:r>
          </w:p>
        </w:tc>
        <w:tc>
          <w:tcPr>
            <w:tcW w:w="1227" w:type="dxa"/>
            <w:tcBorders>
              <w:top w:val="single" w:sz="4" w:space="0" w:color="auto"/>
              <w:left w:val="single" w:sz="4" w:space="0" w:color="auto"/>
              <w:bottom w:val="single" w:sz="4" w:space="0" w:color="auto"/>
              <w:right w:val="single" w:sz="4" w:space="0" w:color="auto"/>
            </w:tcBorders>
            <w:hideMark/>
          </w:tcPr>
          <w:p w14:paraId="5E659B5F" w14:textId="77777777" w:rsidR="00B04B5B" w:rsidRDefault="00B04B5B" w:rsidP="00D67B34">
            <w:pPr>
              <w:pStyle w:val="TableParagraph"/>
              <w:spacing w:line="273" w:lineRule="exact"/>
              <w:ind w:left="87" w:right="79"/>
              <w:jc w:val="center"/>
              <w:rPr>
                <w:sz w:val="24"/>
                <w:lang w:eastAsia="en-US"/>
              </w:rPr>
            </w:pPr>
            <w:r>
              <w:rPr>
                <w:sz w:val="24"/>
                <w:lang w:eastAsia="en-US"/>
              </w:rPr>
              <w:t>1ч.40мин.</w:t>
            </w:r>
          </w:p>
        </w:tc>
        <w:tc>
          <w:tcPr>
            <w:tcW w:w="1369" w:type="dxa"/>
            <w:gridSpan w:val="2"/>
            <w:tcBorders>
              <w:top w:val="single" w:sz="4" w:space="0" w:color="auto"/>
              <w:left w:val="single" w:sz="4" w:space="0" w:color="auto"/>
              <w:bottom w:val="single" w:sz="4" w:space="0" w:color="auto"/>
              <w:right w:val="single" w:sz="4" w:space="0" w:color="auto"/>
            </w:tcBorders>
            <w:hideMark/>
          </w:tcPr>
          <w:p w14:paraId="7B06631A" w14:textId="77777777" w:rsidR="00B04B5B" w:rsidRDefault="00B04B5B" w:rsidP="00D67B34">
            <w:pPr>
              <w:pStyle w:val="TableParagraph"/>
              <w:spacing w:line="273" w:lineRule="exact"/>
              <w:ind w:left="157" w:right="150"/>
              <w:jc w:val="center"/>
              <w:rPr>
                <w:sz w:val="24"/>
                <w:lang w:eastAsia="en-US"/>
              </w:rPr>
            </w:pPr>
            <w:r>
              <w:rPr>
                <w:sz w:val="24"/>
                <w:lang w:eastAsia="en-US"/>
              </w:rPr>
              <w:t>1ч.40мин.</w:t>
            </w:r>
          </w:p>
        </w:tc>
        <w:tc>
          <w:tcPr>
            <w:tcW w:w="1275" w:type="dxa"/>
            <w:gridSpan w:val="2"/>
            <w:tcBorders>
              <w:top w:val="single" w:sz="4" w:space="0" w:color="auto"/>
              <w:left w:val="single" w:sz="4" w:space="0" w:color="auto"/>
              <w:bottom w:val="single" w:sz="4" w:space="0" w:color="auto"/>
              <w:right w:val="single" w:sz="4" w:space="0" w:color="auto"/>
            </w:tcBorders>
            <w:hideMark/>
          </w:tcPr>
          <w:p w14:paraId="3F14C33F" w14:textId="77777777" w:rsidR="00B04B5B" w:rsidRDefault="00B04B5B" w:rsidP="00D67B34">
            <w:pPr>
              <w:pStyle w:val="TableParagraph"/>
              <w:spacing w:line="273" w:lineRule="exact"/>
              <w:ind w:left="114" w:right="101"/>
              <w:jc w:val="center"/>
              <w:rPr>
                <w:sz w:val="24"/>
                <w:lang w:eastAsia="en-US"/>
              </w:rPr>
            </w:pPr>
            <w:r>
              <w:rPr>
                <w:sz w:val="24"/>
                <w:lang w:eastAsia="en-US"/>
              </w:rPr>
              <w:t>2ч.30мин.</w:t>
            </w:r>
          </w:p>
        </w:tc>
        <w:tc>
          <w:tcPr>
            <w:tcW w:w="1278" w:type="dxa"/>
            <w:gridSpan w:val="2"/>
            <w:tcBorders>
              <w:top w:val="single" w:sz="4" w:space="0" w:color="auto"/>
              <w:left w:val="single" w:sz="4" w:space="0" w:color="auto"/>
              <w:bottom w:val="single" w:sz="4" w:space="0" w:color="auto"/>
              <w:right w:val="single" w:sz="4" w:space="0" w:color="auto"/>
            </w:tcBorders>
            <w:hideMark/>
          </w:tcPr>
          <w:p w14:paraId="1A9329D2" w14:textId="77777777" w:rsidR="00B04B5B" w:rsidRDefault="00B04B5B" w:rsidP="00D67B34">
            <w:pPr>
              <w:pStyle w:val="TableParagraph"/>
              <w:spacing w:line="273" w:lineRule="exact"/>
              <w:ind w:left="114" w:right="103"/>
              <w:jc w:val="center"/>
              <w:rPr>
                <w:sz w:val="24"/>
                <w:lang w:eastAsia="en-US"/>
              </w:rPr>
            </w:pPr>
            <w:r>
              <w:rPr>
                <w:sz w:val="24"/>
                <w:lang w:eastAsia="en-US"/>
              </w:rPr>
              <w:t>3ч.20мин.</w:t>
            </w:r>
          </w:p>
        </w:tc>
        <w:tc>
          <w:tcPr>
            <w:tcW w:w="1562" w:type="dxa"/>
            <w:gridSpan w:val="2"/>
            <w:tcBorders>
              <w:top w:val="single" w:sz="4" w:space="0" w:color="auto"/>
              <w:left w:val="single" w:sz="4" w:space="0" w:color="auto"/>
              <w:bottom w:val="single" w:sz="4" w:space="0" w:color="auto"/>
              <w:right w:val="single" w:sz="4" w:space="0" w:color="auto"/>
            </w:tcBorders>
            <w:hideMark/>
          </w:tcPr>
          <w:p w14:paraId="1AB82047" w14:textId="77777777" w:rsidR="00B04B5B" w:rsidRDefault="00B04B5B" w:rsidP="00D67B34">
            <w:pPr>
              <w:pStyle w:val="22"/>
              <w:shd w:val="clear" w:color="auto" w:fill="auto"/>
              <w:autoSpaceDE w:val="0"/>
              <w:autoSpaceDN w:val="0"/>
              <w:spacing w:line="269" w:lineRule="exact"/>
              <w:ind w:firstLine="0"/>
              <w:jc w:val="center"/>
            </w:pPr>
            <w:r>
              <w:rPr>
                <w:lang w:val="ru-RU"/>
              </w:rPr>
              <w:t>5</w:t>
            </w:r>
            <w:r>
              <w:t xml:space="preserve"> час</w:t>
            </w:r>
            <w:r>
              <w:rPr>
                <w:lang w:val="ru-RU"/>
              </w:rPr>
              <w:t>ов</w:t>
            </w:r>
            <w:r>
              <w:t xml:space="preserve"> 0 мин.</w:t>
            </w:r>
          </w:p>
        </w:tc>
        <w:tc>
          <w:tcPr>
            <w:tcW w:w="1491" w:type="dxa"/>
            <w:tcBorders>
              <w:top w:val="single" w:sz="4" w:space="0" w:color="auto"/>
              <w:left w:val="single" w:sz="4" w:space="0" w:color="auto"/>
              <w:bottom w:val="single" w:sz="4" w:space="0" w:color="auto"/>
              <w:right w:val="single" w:sz="4" w:space="0" w:color="auto"/>
            </w:tcBorders>
            <w:hideMark/>
          </w:tcPr>
          <w:p w14:paraId="24BB061B" w14:textId="77777777" w:rsidR="00B04B5B" w:rsidRDefault="00B04B5B" w:rsidP="00D67B34">
            <w:pPr>
              <w:pStyle w:val="22"/>
              <w:shd w:val="clear" w:color="auto" w:fill="auto"/>
              <w:autoSpaceDE w:val="0"/>
              <w:autoSpaceDN w:val="0"/>
              <w:ind w:firstLine="0"/>
              <w:jc w:val="left"/>
            </w:pPr>
            <w:r>
              <w:rPr>
                <w:lang w:val="ru-RU"/>
              </w:rPr>
              <w:t>7</w:t>
            </w:r>
            <w:r>
              <w:t xml:space="preserve"> часов 30мин</w:t>
            </w:r>
          </w:p>
        </w:tc>
      </w:tr>
      <w:tr w:rsidR="00B04B5B" w:rsidRPr="008677B2" w14:paraId="35E70019" w14:textId="77777777" w:rsidTr="001160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0"/>
          <w:wAfter w:w="8202" w:type="dxa"/>
          <w:trHeight w:val="311"/>
        </w:trPr>
        <w:tc>
          <w:tcPr>
            <w:tcW w:w="2441" w:type="dxa"/>
            <w:tcBorders>
              <w:top w:val="single" w:sz="4" w:space="0" w:color="auto"/>
              <w:left w:val="single" w:sz="4" w:space="0" w:color="auto"/>
              <w:bottom w:val="single" w:sz="4" w:space="0" w:color="auto"/>
              <w:right w:val="single" w:sz="4" w:space="0" w:color="auto"/>
            </w:tcBorders>
            <w:hideMark/>
          </w:tcPr>
          <w:p w14:paraId="551F8966" w14:textId="77777777" w:rsidR="00B04B5B" w:rsidRPr="008677B2" w:rsidRDefault="00B04B5B" w:rsidP="00D67B34">
            <w:pPr>
              <w:pStyle w:val="TableParagraph"/>
              <w:tabs>
                <w:tab w:val="left" w:pos="888"/>
              </w:tabs>
              <w:spacing w:line="275" w:lineRule="exact"/>
              <w:ind w:left="467"/>
              <w:rPr>
                <w:b/>
                <w:sz w:val="24"/>
                <w:lang w:eastAsia="en-US"/>
              </w:rPr>
            </w:pPr>
            <w:r w:rsidRPr="008677B2">
              <w:rPr>
                <w:b/>
                <w:sz w:val="24"/>
                <w:lang w:eastAsia="en-US"/>
              </w:rPr>
              <w:t>5.</w:t>
            </w:r>
            <w:r w:rsidRPr="008677B2">
              <w:rPr>
                <w:b/>
                <w:sz w:val="24"/>
                <w:lang w:eastAsia="en-US"/>
              </w:rPr>
              <w:tab/>
              <w:t>Праздники и развлечения для</w:t>
            </w:r>
            <w:r w:rsidRPr="008677B2">
              <w:rPr>
                <w:b/>
                <w:spacing w:val="-4"/>
                <w:sz w:val="24"/>
                <w:lang w:eastAsia="en-US"/>
              </w:rPr>
              <w:t xml:space="preserve"> </w:t>
            </w:r>
            <w:r w:rsidRPr="008677B2">
              <w:rPr>
                <w:b/>
                <w:sz w:val="24"/>
                <w:lang w:eastAsia="en-US"/>
              </w:rPr>
              <w:t>воспитанников</w:t>
            </w:r>
          </w:p>
        </w:tc>
      </w:tr>
      <w:tr w:rsidR="00402090" w:rsidRPr="008677B2" w14:paraId="4FE2DC91" w14:textId="77777777" w:rsidTr="001160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703"/>
        </w:trPr>
        <w:tc>
          <w:tcPr>
            <w:tcW w:w="2441" w:type="dxa"/>
            <w:tcBorders>
              <w:top w:val="single" w:sz="4" w:space="0" w:color="auto"/>
              <w:left w:val="single" w:sz="4" w:space="0" w:color="auto"/>
              <w:bottom w:val="single" w:sz="4" w:space="0" w:color="auto"/>
              <w:right w:val="single" w:sz="4" w:space="0" w:color="auto"/>
            </w:tcBorders>
            <w:hideMark/>
          </w:tcPr>
          <w:p w14:paraId="2E9C5A70" w14:textId="77777777" w:rsidR="00402090" w:rsidRDefault="00402090" w:rsidP="00D67B34">
            <w:pPr>
              <w:pStyle w:val="TableParagraph"/>
              <w:spacing w:line="253" w:lineRule="exact"/>
              <w:rPr>
                <w:sz w:val="24"/>
                <w:lang w:eastAsia="en-US"/>
              </w:rPr>
            </w:pPr>
            <w:r>
              <w:rPr>
                <w:sz w:val="24"/>
                <w:lang w:eastAsia="en-US"/>
              </w:rPr>
              <w:t>Праздники и</w:t>
            </w:r>
          </w:p>
          <w:p w14:paraId="3F46411F" w14:textId="77777777" w:rsidR="00402090" w:rsidRDefault="00402090" w:rsidP="00D67B34">
            <w:pPr>
              <w:pStyle w:val="TableParagraph"/>
              <w:spacing w:line="256" w:lineRule="exact"/>
              <w:rPr>
                <w:sz w:val="24"/>
                <w:lang w:eastAsia="en-US"/>
              </w:rPr>
            </w:pPr>
            <w:r>
              <w:rPr>
                <w:sz w:val="24"/>
                <w:lang w:eastAsia="en-US"/>
              </w:rPr>
              <w:t>развлечения ,</w:t>
            </w:r>
          </w:p>
          <w:p w14:paraId="053D1237" w14:textId="77777777" w:rsidR="00402090" w:rsidRDefault="00402090" w:rsidP="00D67B34">
            <w:pPr>
              <w:pStyle w:val="TableParagraph"/>
              <w:spacing w:line="256" w:lineRule="exact"/>
              <w:rPr>
                <w:sz w:val="24"/>
                <w:lang w:eastAsia="en-US"/>
              </w:rPr>
            </w:pPr>
            <w:r>
              <w:rPr>
                <w:sz w:val="24"/>
                <w:lang w:eastAsia="en-US"/>
              </w:rPr>
              <w:t>проводимые в</w:t>
            </w:r>
          </w:p>
          <w:p w14:paraId="12F07431" w14:textId="77777777" w:rsidR="00402090" w:rsidRDefault="00402090" w:rsidP="00D67B34">
            <w:pPr>
              <w:pStyle w:val="TableParagraph"/>
              <w:spacing w:line="256" w:lineRule="exact"/>
              <w:rPr>
                <w:sz w:val="24"/>
                <w:lang w:eastAsia="en-US"/>
              </w:rPr>
            </w:pPr>
            <w:r>
              <w:rPr>
                <w:sz w:val="24"/>
                <w:lang w:eastAsia="en-US"/>
              </w:rPr>
              <w:t>рамках</w:t>
            </w:r>
          </w:p>
          <w:p w14:paraId="2DA635B9" w14:textId="77777777" w:rsidR="00402090" w:rsidRDefault="00402090" w:rsidP="00D67B34">
            <w:pPr>
              <w:pStyle w:val="TableParagraph"/>
              <w:spacing w:line="256" w:lineRule="exact"/>
              <w:rPr>
                <w:sz w:val="24"/>
                <w:lang w:eastAsia="en-US"/>
              </w:rPr>
            </w:pPr>
            <w:r>
              <w:rPr>
                <w:sz w:val="24"/>
                <w:lang w:eastAsia="en-US"/>
              </w:rPr>
              <w:t>образовательного</w:t>
            </w:r>
          </w:p>
          <w:p w14:paraId="79FB8416" w14:textId="5C67BD57" w:rsidR="00402090" w:rsidRDefault="00402090" w:rsidP="00D67B34">
            <w:pPr>
              <w:pStyle w:val="TableParagraph"/>
              <w:spacing w:line="259" w:lineRule="exact"/>
              <w:rPr>
                <w:sz w:val="24"/>
                <w:lang w:eastAsia="en-US"/>
              </w:rPr>
            </w:pPr>
            <w:r>
              <w:rPr>
                <w:sz w:val="24"/>
                <w:lang w:eastAsia="en-US"/>
              </w:rPr>
              <w:t>процесса</w:t>
            </w:r>
          </w:p>
        </w:tc>
        <w:tc>
          <w:tcPr>
            <w:tcW w:w="8202" w:type="dxa"/>
            <w:gridSpan w:val="10"/>
            <w:tcBorders>
              <w:top w:val="single" w:sz="4" w:space="0" w:color="auto"/>
              <w:left w:val="single" w:sz="4" w:space="0" w:color="auto"/>
              <w:bottom w:val="single" w:sz="4" w:space="0" w:color="auto"/>
              <w:right w:val="single" w:sz="4" w:space="0" w:color="auto"/>
            </w:tcBorders>
            <w:hideMark/>
          </w:tcPr>
          <w:p w14:paraId="66ECE680" w14:textId="77777777" w:rsidR="00402090" w:rsidRPr="008677B2" w:rsidRDefault="00402090" w:rsidP="00D67B34">
            <w:pPr>
              <w:pStyle w:val="TableParagraph"/>
              <w:spacing w:line="253" w:lineRule="exact"/>
              <w:ind w:left="108"/>
              <w:rPr>
                <w:sz w:val="24"/>
                <w:lang w:eastAsia="en-US"/>
              </w:rPr>
            </w:pPr>
            <w:r w:rsidRPr="008677B2">
              <w:rPr>
                <w:sz w:val="24"/>
                <w:lang w:eastAsia="en-US"/>
              </w:rPr>
              <w:t>День Знаний, Осенние праздники, День матери, Новогодние праздники,</w:t>
            </w:r>
          </w:p>
          <w:p w14:paraId="2953A9AC" w14:textId="77777777" w:rsidR="00402090" w:rsidRPr="008677B2" w:rsidRDefault="00402090" w:rsidP="00D67B34">
            <w:pPr>
              <w:pStyle w:val="TableParagraph"/>
              <w:spacing w:line="256" w:lineRule="exact"/>
              <w:ind w:left="108"/>
              <w:rPr>
                <w:sz w:val="24"/>
                <w:lang w:eastAsia="en-US"/>
              </w:rPr>
            </w:pPr>
            <w:r w:rsidRPr="008677B2">
              <w:rPr>
                <w:sz w:val="24"/>
                <w:lang w:eastAsia="en-US"/>
              </w:rPr>
              <w:t>День Защитника Отечества, Масленица, Международный Женский День ,</w:t>
            </w:r>
          </w:p>
          <w:p w14:paraId="09A0F7EA" w14:textId="77777777" w:rsidR="00402090" w:rsidRPr="008677B2" w:rsidRDefault="00402090" w:rsidP="00D67B34">
            <w:pPr>
              <w:pStyle w:val="TableParagraph"/>
              <w:spacing w:line="256" w:lineRule="exact"/>
              <w:ind w:left="108"/>
              <w:rPr>
                <w:sz w:val="24"/>
                <w:lang w:eastAsia="en-US"/>
              </w:rPr>
            </w:pPr>
            <w:r w:rsidRPr="008677B2">
              <w:rPr>
                <w:sz w:val="24"/>
                <w:lang w:eastAsia="en-US"/>
              </w:rPr>
              <w:t>Весенние праздники, День Победы, До свидания, детский сад!, День семьи,</w:t>
            </w:r>
          </w:p>
          <w:p w14:paraId="7F5389F8" w14:textId="77777777" w:rsidR="00402090" w:rsidRPr="008677B2" w:rsidRDefault="00402090" w:rsidP="00D67B34">
            <w:pPr>
              <w:pStyle w:val="TableParagraph"/>
              <w:spacing w:line="256" w:lineRule="exact"/>
              <w:ind w:left="108"/>
              <w:rPr>
                <w:sz w:val="24"/>
                <w:lang w:eastAsia="en-US"/>
              </w:rPr>
            </w:pPr>
            <w:r w:rsidRPr="008677B2">
              <w:rPr>
                <w:sz w:val="24"/>
                <w:lang w:eastAsia="en-US"/>
              </w:rPr>
              <w:t>День защиты детей, День России (могут корректироваться в соответствии с</w:t>
            </w:r>
          </w:p>
          <w:p w14:paraId="41074B5C" w14:textId="42E0F79D" w:rsidR="00402090" w:rsidRPr="008677B2" w:rsidRDefault="00402090" w:rsidP="00D67B34">
            <w:pPr>
              <w:pStyle w:val="TableParagraph"/>
              <w:spacing w:line="256" w:lineRule="exact"/>
              <w:ind w:left="108"/>
              <w:rPr>
                <w:sz w:val="24"/>
                <w:lang w:eastAsia="en-US"/>
              </w:rPr>
            </w:pPr>
            <w:r>
              <w:rPr>
                <w:sz w:val="24"/>
                <w:lang w:eastAsia="en-US"/>
              </w:rPr>
              <w:t>годовым календарем образовательных событий).</w:t>
            </w:r>
          </w:p>
        </w:tc>
      </w:tr>
    </w:tbl>
    <w:p w14:paraId="3F23AE34" w14:textId="07E689B0" w:rsidR="00025412" w:rsidRPr="00C2287A" w:rsidRDefault="00782147" w:rsidP="00025412">
      <w:pPr>
        <w:pStyle w:val="ConsPlusTitle"/>
        <w:keepNext/>
        <w:widowControl/>
        <w:spacing w:before="240" w:after="120"/>
        <w:jc w:val="both"/>
        <w:outlineLvl w:val="2"/>
        <w:rPr>
          <w:rFonts w:ascii="Times New Roman" w:hAnsi="Times New Roman" w:cs="Times New Roman"/>
          <w:sz w:val="24"/>
          <w:szCs w:val="24"/>
        </w:rPr>
      </w:pPr>
      <w:r>
        <w:rPr>
          <w:rFonts w:ascii="Times New Roman" w:hAnsi="Times New Roman" w:cs="Times New Roman"/>
          <w:color w:val="000000"/>
          <w:sz w:val="24"/>
          <w:szCs w:val="24"/>
        </w:rPr>
        <w:t xml:space="preserve">3.7 </w:t>
      </w:r>
      <w:r w:rsidR="00025412" w:rsidRPr="00C2287A">
        <w:rPr>
          <w:rFonts w:ascii="Times New Roman" w:hAnsi="Times New Roman" w:cs="Times New Roman"/>
          <w:color w:val="000000"/>
          <w:sz w:val="24"/>
          <w:szCs w:val="24"/>
        </w:rPr>
        <w:t>Особенности традиционных событий, праздников, мероприятий</w:t>
      </w:r>
      <w:r w:rsidR="00025412" w:rsidRPr="00C2287A">
        <w:rPr>
          <w:rStyle w:val="aff6"/>
          <w:color w:val="000000"/>
        </w:rPr>
        <w:footnoteReference w:id="9"/>
      </w:r>
      <w:r w:rsidR="00025412" w:rsidRPr="00C2287A">
        <w:rPr>
          <w:rFonts w:ascii="Times New Roman" w:hAnsi="Times New Roman" w:cs="Times New Roman"/>
          <w:sz w:val="24"/>
          <w:szCs w:val="24"/>
        </w:rPr>
        <w:t xml:space="preserve"> </w:t>
      </w:r>
    </w:p>
    <w:p w14:paraId="56DEDD80" w14:textId="0AE292A3" w:rsidR="00025412" w:rsidRPr="00C2287A" w:rsidRDefault="00025412" w:rsidP="00025412">
      <w:pPr>
        <w:pStyle w:val="ConsPlusNormal0"/>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Согласно ФОП ДО, </w:t>
      </w:r>
      <w:r w:rsidRPr="00C2287A">
        <w:rPr>
          <w:rFonts w:ascii="Times New Roman" w:hAnsi="Times New Roman" w:cs="Times New Roman"/>
          <w:sz w:val="24"/>
          <w:szCs w:val="24"/>
        </w:rPr>
        <w:t xml:space="preserve">План </w:t>
      </w:r>
      <w:r>
        <w:rPr>
          <w:rFonts w:ascii="Times New Roman" w:hAnsi="Times New Roman" w:cs="Times New Roman"/>
          <w:sz w:val="24"/>
          <w:szCs w:val="24"/>
        </w:rPr>
        <w:t xml:space="preserve">(Федеральный календарный план воспитательной работы) </w:t>
      </w:r>
      <w:r w:rsidRPr="00C2287A">
        <w:rPr>
          <w:rFonts w:ascii="Times New Roman" w:hAnsi="Times New Roman" w:cs="Times New Roman"/>
          <w:sz w:val="24"/>
          <w:szCs w:val="24"/>
        </w:rPr>
        <w:t>является единым для ДОО.</w:t>
      </w:r>
    </w:p>
    <w:p w14:paraId="3EE464D2" w14:textId="77777777" w:rsidR="00025412" w:rsidRPr="00C2287A" w:rsidRDefault="00025412" w:rsidP="00025412">
      <w:pPr>
        <w:pStyle w:val="ConsPlusNormal0"/>
        <w:widowControl/>
        <w:ind w:firstLine="709"/>
        <w:jc w:val="both"/>
        <w:rPr>
          <w:rFonts w:ascii="Times New Roman" w:hAnsi="Times New Roman" w:cs="Times New Roman"/>
          <w:sz w:val="24"/>
          <w:szCs w:val="24"/>
        </w:rPr>
      </w:pPr>
      <w:r w:rsidRPr="00C2287A">
        <w:rPr>
          <w:rFonts w:ascii="Times New Roman" w:hAnsi="Times New Roman" w:cs="Times New Roman"/>
          <w:sz w:val="24"/>
          <w:szCs w:val="24"/>
        </w:rPr>
        <w:t>ДОО вправе наряду с Планом проводить иные мероприятия согласно Программе воспитания, по ключевым направлениям воспитания и дополнительного образования детей.</w:t>
      </w:r>
    </w:p>
    <w:p w14:paraId="5AFCA6A7" w14:textId="77777777" w:rsidR="00025412" w:rsidRPr="00C2287A" w:rsidRDefault="00025412" w:rsidP="00025412">
      <w:pPr>
        <w:pStyle w:val="ConsPlusNormal0"/>
        <w:widowControl/>
        <w:ind w:firstLine="709"/>
        <w:jc w:val="both"/>
        <w:rPr>
          <w:rFonts w:ascii="Times New Roman" w:hAnsi="Times New Roman" w:cs="Times New Roman"/>
          <w:sz w:val="24"/>
          <w:szCs w:val="24"/>
        </w:rPr>
      </w:pPr>
      <w:r w:rsidRPr="00C2287A">
        <w:rPr>
          <w:rFonts w:ascii="Times New Roman" w:hAnsi="Times New Roman" w:cs="Times New Roman"/>
          <w:sz w:val="24"/>
          <w:szCs w:val="24"/>
        </w:rPr>
        <w:t>Все мероприятия должны проводиться с учетом особенностей Программы, а также возрастных, физиологических и психоэмоциональных особенностей обучающихся.</w:t>
      </w:r>
    </w:p>
    <w:p w14:paraId="299230C2" w14:textId="77777777" w:rsidR="00025412" w:rsidRDefault="00025412" w:rsidP="00025412">
      <w:pPr>
        <w:pStyle w:val="ConsPlusNormal0"/>
        <w:widowControl/>
        <w:ind w:firstLine="709"/>
        <w:jc w:val="both"/>
        <w:rPr>
          <w:rFonts w:ascii="Times New Roman" w:hAnsi="Times New Roman" w:cs="Times New Roman"/>
          <w:sz w:val="24"/>
          <w:szCs w:val="24"/>
        </w:rPr>
      </w:pPr>
      <w:r>
        <w:rPr>
          <w:rFonts w:ascii="Times New Roman" w:hAnsi="Times New Roman" w:cs="Times New Roman"/>
          <w:sz w:val="24"/>
          <w:szCs w:val="24"/>
        </w:rPr>
        <w:t>В каждой группе создается свой план мероприятий, включающий элементы Плана (Федеральный календарный план воспитательной работы), региональные, обще садовские и групповые мероприятия, с учетом возрастных</w:t>
      </w:r>
      <w:r w:rsidRPr="00C2287A">
        <w:rPr>
          <w:rFonts w:ascii="Times New Roman" w:hAnsi="Times New Roman" w:cs="Times New Roman"/>
          <w:sz w:val="24"/>
          <w:szCs w:val="24"/>
        </w:rPr>
        <w:t>, физиологических и психоэмоциональных</w:t>
      </w:r>
      <w:r>
        <w:rPr>
          <w:rFonts w:ascii="Times New Roman" w:hAnsi="Times New Roman" w:cs="Times New Roman"/>
          <w:sz w:val="24"/>
          <w:szCs w:val="24"/>
        </w:rPr>
        <w:t xml:space="preserve"> </w:t>
      </w:r>
      <w:r w:rsidRPr="00C2287A">
        <w:rPr>
          <w:rFonts w:ascii="Times New Roman" w:hAnsi="Times New Roman" w:cs="Times New Roman"/>
          <w:sz w:val="24"/>
          <w:szCs w:val="24"/>
        </w:rPr>
        <w:t>особенностей</w:t>
      </w:r>
      <w:r>
        <w:rPr>
          <w:rFonts w:ascii="Times New Roman" w:hAnsi="Times New Roman" w:cs="Times New Roman"/>
          <w:sz w:val="24"/>
          <w:szCs w:val="24"/>
        </w:rPr>
        <w:t xml:space="preserve"> детей своей группы.</w:t>
      </w:r>
    </w:p>
    <w:p w14:paraId="68653F04" w14:textId="77777777" w:rsidR="00025412" w:rsidRDefault="00025412" w:rsidP="00025412">
      <w:pPr>
        <w:pStyle w:val="ConsPlusNormal0"/>
        <w:widowControl/>
        <w:ind w:firstLine="709"/>
        <w:jc w:val="both"/>
        <w:rPr>
          <w:rFonts w:ascii="Times New Roman" w:hAnsi="Times New Roman" w:cs="Times New Roman"/>
          <w:sz w:val="24"/>
          <w:szCs w:val="24"/>
        </w:rPr>
      </w:pPr>
      <w:r w:rsidRPr="00AF4F72">
        <w:rPr>
          <w:rFonts w:ascii="Times New Roman" w:hAnsi="Times New Roman" w:cs="Times New Roman"/>
          <w:sz w:val="24"/>
          <w:szCs w:val="24"/>
        </w:rPr>
        <w:t>Правильно организованные праздники</w:t>
      </w:r>
      <w:r>
        <w:rPr>
          <w:rFonts w:ascii="Times New Roman" w:hAnsi="Times New Roman" w:cs="Times New Roman"/>
          <w:sz w:val="24"/>
          <w:szCs w:val="24"/>
        </w:rPr>
        <w:t xml:space="preserve"> или мероприятия по случаю памятных дат </w:t>
      </w:r>
      <w:r w:rsidRPr="00AF4F72">
        <w:rPr>
          <w:rFonts w:ascii="Times New Roman" w:hAnsi="Times New Roman" w:cs="Times New Roman"/>
          <w:sz w:val="24"/>
          <w:szCs w:val="24"/>
        </w:rPr>
        <w:t>— это эффективный инструмент развития и</w:t>
      </w:r>
      <w:r>
        <w:rPr>
          <w:rFonts w:ascii="Times New Roman" w:hAnsi="Times New Roman" w:cs="Times New Roman"/>
          <w:sz w:val="24"/>
          <w:szCs w:val="24"/>
        </w:rPr>
        <w:t xml:space="preserve"> </w:t>
      </w:r>
      <w:r w:rsidRPr="00AF4F72">
        <w:rPr>
          <w:rFonts w:ascii="Times New Roman" w:hAnsi="Times New Roman" w:cs="Times New Roman"/>
          <w:sz w:val="24"/>
          <w:szCs w:val="24"/>
        </w:rPr>
        <w:t>воспитания детей. Главное, чтобы праздник</w:t>
      </w:r>
      <w:r>
        <w:rPr>
          <w:rFonts w:ascii="Times New Roman" w:hAnsi="Times New Roman" w:cs="Times New Roman"/>
          <w:sz w:val="24"/>
          <w:szCs w:val="24"/>
        </w:rPr>
        <w:t>и и мероприятия</w:t>
      </w:r>
      <w:r w:rsidRPr="00AF4F72">
        <w:rPr>
          <w:rFonts w:ascii="Times New Roman" w:hAnsi="Times New Roman" w:cs="Times New Roman"/>
          <w:sz w:val="24"/>
          <w:szCs w:val="24"/>
        </w:rPr>
        <w:t xml:space="preserve"> проводил</w:t>
      </w:r>
      <w:r>
        <w:rPr>
          <w:rFonts w:ascii="Times New Roman" w:hAnsi="Times New Roman" w:cs="Times New Roman"/>
          <w:sz w:val="24"/>
          <w:szCs w:val="24"/>
        </w:rPr>
        <w:t>ись</w:t>
      </w:r>
      <w:r w:rsidRPr="00AF4F72">
        <w:rPr>
          <w:rFonts w:ascii="Times New Roman" w:hAnsi="Times New Roman" w:cs="Times New Roman"/>
          <w:sz w:val="24"/>
          <w:szCs w:val="24"/>
        </w:rPr>
        <w:t xml:space="preserve"> для детей, чтобы он</w:t>
      </w:r>
      <w:r>
        <w:rPr>
          <w:rFonts w:ascii="Times New Roman" w:hAnsi="Times New Roman" w:cs="Times New Roman"/>
          <w:sz w:val="24"/>
          <w:szCs w:val="24"/>
        </w:rPr>
        <w:t>и</w:t>
      </w:r>
      <w:r w:rsidRPr="00AF4F72">
        <w:rPr>
          <w:rFonts w:ascii="Times New Roman" w:hAnsi="Times New Roman" w:cs="Times New Roman"/>
          <w:sz w:val="24"/>
          <w:szCs w:val="24"/>
        </w:rPr>
        <w:t xml:space="preserve"> стал</w:t>
      </w:r>
      <w:r>
        <w:rPr>
          <w:rFonts w:ascii="Times New Roman" w:hAnsi="Times New Roman" w:cs="Times New Roman"/>
          <w:sz w:val="24"/>
          <w:szCs w:val="24"/>
        </w:rPr>
        <w:t>и</w:t>
      </w:r>
      <w:r w:rsidRPr="00AF4F72">
        <w:rPr>
          <w:rFonts w:ascii="Times New Roman" w:hAnsi="Times New Roman" w:cs="Times New Roman"/>
          <w:sz w:val="24"/>
          <w:szCs w:val="24"/>
        </w:rPr>
        <w:t xml:space="preserve"> захватывающим, запоминающимся событием в жизни каждого ребенка.</w:t>
      </w:r>
    </w:p>
    <w:p w14:paraId="0F2F73AB" w14:textId="74E76EBE" w:rsidR="00025412" w:rsidRDefault="00025412" w:rsidP="00025412">
      <w:pPr>
        <w:pStyle w:val="ConsPlusNormal0"/>
        <w:widowControl/>
        <w:ind w:firstLine="709"/>
        <w:jc w:val="both"/>
        <w:rPr>
          <w:rFonts w:ascii="Times New Roman" w:hAnsi="Times New Roman" w:cs="Times New Roman"/>
          <w:sz w:val="24"/>
          <w:szCs w:val="24"/>
        </w:rPr>
      </w:pPr>
      <w:r w:rsidRPr="00127FD1">
        <w:rPr>
          <w:rFonts w:ascii="Times New Roman" w:hAnsi="Times New Roman" w:cs="Times New Roman"/>
          <w:sz w:val="24"/>
          <w:szCs w:val="24"/>
        </w:rPr>
        <w:t xml:space="preserve">Любой праздник или мероприятие </w:t>
      </w:r>
      <w:r>
        <w:rPr>
          <w:rFonts w:ascii="Times New Roman" w:hAnsi="Times New Roman" w:cs="Times New Roman"/>
          <w:sz w:val="24"/>
          <w:szCs w:val="24"/>
        </w:rPr>
        <w:t>по случаю памятной даты</w:t>
      </w:r>
      <w:r w:rsidRPr="00127FD1">
        <w:rPr>
          <w:rFonts w:ascii="Times New Roman" w:hAnsi="Times New Roman" w:cs="Times New Roman"/>
          <w:sz w:val="24"/>
          <w:szCs w:val="24"/>
        </w:rPr>
        <w:t xml:space="preserve"> — это эмоционально значимое событие, которое должно быть противопоставлено обыденной</w:t>
      </w:r>
      <w:r w:rsidRPr="00C2287A">
        <w:rPr>
          <w:rFonts w:ascii="Times New Roman" w:hAnsi="Times New Roman" w:cs="Times New Roman"/>
          <w:color w:val="000000"/>
          <w:spacing w:val="2"/>
          <w:sz w:val="21"/>
          <w:szCs w:val="21"/>
        </w:rPr>
        <w:t xml:space="preserve"> жизни, быть коллективным действием, объединяющи</w:t>
      </w:r>
      <w:r>
        <w:rPr>
          <w:rFonts w:ascii="Times New Roman" w:hAnsi="Times New Roman" w:cs="Times New Roman"/>
          <w:color w:val="000000"/>
          <w:spacing w:val="2"/>
          <w:sz w:val="21"/>
          <w:szCs w:val="21"/>
        </w:rPr>
        <w:t xml:space="preserve">м сообщество детей, родителей и </w:t>
      </w:r>
      <w:r w:rsidRPr="00C2287A">
        <w:rPr>
          <w:rFonts w:ascii="Times New Roman" w:hAnsi="Times New Roman" w:cs="Times New Roman"/>
          <w:color w:val="000000"/>
          <w:spacing w:val="2"/>
          <w:sz w:val="21"/>
          <w:szCs w:val="21"/>
        </w:rPr>
        <w:t>педагогов.</w:t>
      </w:r>
    </w:p>
    <w:p w14:paraId="2A751A39" w14:textId="77777777" w:rsidR="00025412" w:rsidRDefault="00025412" w:rsidP="00025412">
      <w:pPr>
        <w:pStyle w:val="ConsPlusNormal0"/>
        <w:widowControl/>
        <w:ind w:firstLine="709"/>
        <w:jc w:val="both"/>
        <w:rPr>
          <w:rFonts w:ascii="Times New Roman" w:hAnsi="Times New Roman" w:cs="Times New Roman"/>
          <w:color w:val="000000"/>
          <w:sz w:val="24"/>
          <w:szCs w:val="24"/>
        </w:rPr>
      </w:pPr>
      <w:r>
        <w:rPr>
          <w:rFonts w:ascii="Times New Roman" w:hAnsi="Times New Roman" w:cs="Times New Roman"/>
          <w:sz w:val="24"/>
          <w:szCs w:val="24"/>
        </w:rPr>
        <w:lastRenderedPageBreak/>
        <w:t xml:space="preserve">Особенности </w:t>
      </w:r>
      <w:r w:rsidRPr="00C2287A">
        <w:rPr>
          <w:rFonts w:ascii="Times New Roman" w:hAnsi="Times New Roman" w:cs="Times New Roman"/>
          <w:color w:val="000000"/>
          <w:sz w:val="24"/>
          <w:szCs w:val="24"/>
        </w:rPr>
        <w:t>традиционных событий, праздников, мероприятий</w:t>
      </w:r>
      <w:r>
        <w:rPr>
          <w:rFonts w:ascii="Times New Roman" w:hAnsi="Times New Roman" w:cs="Times New Roman"/>
          <w:color w:val="000000"/>
          <w:sz w:val="24"/>
          <w:szCs w:val="24"/>
        </w:rPr>
        <w:t xml:space="preserve"> соответствуют программе «От рождения до школы».</w:t>
      </w:r>
    </w:p>
    <w:p w14:paraId="697BD1E6" w14:textId="77777777" w:rsidR="00025412" w:rsidRDefault="00025412" w:rsidP="00025412">
      <w:pPr>
        <w:pStyle w:val="ConsPlusNormal0"/>
        <w:widowContro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Успешному проведению мероприятия способствует соблюдение трех условий:</w:t>
      </w:r>
    </w:p>
    <w:p w14:paraId="4E30528D" w14:textId="64F7FDA7" w:rsidR="00025412" w:rsidRPr="00127FD1" w:rsidRDefault="00025412" w:rsidP="00025412">
      <w:pPr>
        <w:pStyle w:val="ConsPlusTitle"/>
        <w:keepNext/>
        <w:widowControl/>
        <w:spacing w:before="120"/>
        <w:jc w:val="both"/>
        <w:outlineLvl w:val="2"/>
        <w:rPr>
          <w:rFonts w:ascii="Times New Roman" w:hAnsi="Times New Roman" w:cs="Times New Roman"/>
          <w:color w:val="000000"/>
          <w:sz w:val="24"/>
          <w:szCs w:val="24"/>
        </w:rPr>
      </w:pPr>
      <w:r>
        <w:rPr>
          <w:rFonts w:ascii="Times New Roman" w:hAnsi="Times New Roman" w:cs="Times New Roman"/>
          <w:color w:val="000000"/>
          <w:sz w:val="24"/>
          <w:szCs w:val="24"/>
        </w:rPr>
        <w:t xml:space="preserve">Первое условие </w:t>
      </w:r>
      <w:r w:rsidRPr="00127FD1">
        <w:rPr>
          <w:rFonts w:ascii="Times New Roman" w:hAnsi="Times New Roman" w:cs="Times New Roman"/>
          <w:color w:val="000000"/>
          <w:sz w:val="24"/>
          <w:szCs w:val="24"/>
        </w:rPr>
        <w:t>— разнообразие форматов.</w:t>
      </w:r>
    </w:p>
    <w:p w14:paraId="2EDBB793" w14:textId="77777777" w:rsidR="00025412" w:rsidRPr="00127FD1" w:rsidRDefault="00025412" w:rsidP="00025412">
      <w:pPr>
        <w:pStyle w:val="ConsPlusNormal0"/>
        <w:widowControl/>
        <w:ind w:firstLine="709"/>
        <w:jc w:val="both"/>
        <w:rPr>
          <w:rFonts w:ascii="Times New Roman" w:hAnsi="Times New Roman" w:cs="Times New Roman"/>
          <w:sz w:val="24"/>
          <w:szCs w:val="24"/>
        </w:rPr>
      </w:pPr>
      <w:r w:rsidRPr="00127FD1">
        <w:rPr>
          <w:rFonts w:ascii="Times New Roman" w:hAnsi="Times New Roman" w:cs="Times New Roman"/>
          <w:sz w:val="24"/>
          <w:szCs w:val="24"/>
        </w:rPr>
        <w:t>Для успешности мероприятия важен правильный выбор формата в зависимости от смысла праздника, образовательных задач, возраста детей и пр. Существует большое разнообразие форматов праздников или мероприятий, связанных со знаменательными событиями:</w:t>
      </w:r>
    </w:p>
    <w:p w14:paraId="3E1E5FC3" w14:textId="77777777" w:rsidR="00025412" w:rsidRPr="00C2287A" w:rsidRDefault="00025412" w:rsidP="000A6C3B">
      <w:pPr>
        <w:pStyle w:val="a5"/>
        <w:widowControl/>
        <w:numPr>
          <w:ilvl w:val="0"/>
          <w:numId w:val="182"/>
        </w:numPr>
        <w:tabs>
          <w:tab w:val="left" w:pos="397"/>
          <w:tab w:val="left" w:pos="652"/>
        </w:tabs>
        <w:adjustRightInd w:val="0"/>
        <w:spacing w:before="62"/>
        <w:ind w:firstLine="0"/>
        <w:contextualSpacing/>
        <w:jc w:val="both"/>
        <w:textAlignment w:val="center"/>
        <w:rPr>
          <w:color w:val="000000"/>
          <w:sz w:val="21"/>
          <w:szCs w:val="21"/>
        </w:rPr>
      </w:pPr>
      <w:r w:rsidRPr="00C2287A">
        <w:rPr>
          <w:color w:val="000000"/>
          <w:sz w:val="21"/>
          <w:szCs w:val="21"/>
        </w:rPr>
        <w:t>концерт;</w:t>
      </w:r>
    </w:p>
    <w:p w14:paraId="2E4CA21E" w14:textId="77777777" w:rsidR="00025412" w:rsidRPr="00C2287A" w:rsidRDefault="00025412" w:rsidP="000A6C3B">
      <w:pPr>
        <w:pStyle w:val="a5"/>
        <w:widowControl/>
        <w:numPr>
          <w:ilvl w:val="0"/>
          <w:numId w:val="182"/>
        </w:numPr>
        <w:tabs>
          <w:tab w:val="left" w:pos="397"/>
          <w:tab w:val="left" w:pos="652"/>
        </w:tabs>
        <w:adjustRightInd w:val="0"/>
        <w:spacing w:before="62"/>
        <w:ind w:firstLine="0"/>
        <w:contextualSpacing/>
        <w:jc w:val="both"/>
        <w:textAlignment w:val="center"/>
        <w:rPr>
          <w:color w:val="000000"/>
          <w:sz w:val="21"/>
          <w:szCs w:val="21"/>
        </w:rPr>
      </w:pPr>
      <w:r w:rsidRPr="00C2287A">
        <w:rPr>
          <w:color w:val="000000"/>
          <w:sz w:val="21"/>
          <w:szCs w:val="21"/>
        </w:rPr>
        <w:t>квест;</w:t>
      </w:r>
    </w:p>
    <w:p w14:paraId="4CF4306A" w14:textId="77777777" w:rsidR="00025412" w:rsidRPr="00C2287A" w:rsidRDefault="00025412" w:rsidP="000A6C3B">
      <w:pPr>
        <w:pStyle w:val="a5"/>
        <w:widowControl/>
        <w:numPr>
          <w:ilvl w:val="0"/>
          <w:numId w:val="182"/>
        </w:numPr>
        <w:tabs>
          <w:tab w:val="left" w:pos="397"/>
          <w:tab w:val="left" w:pos="652"/>
        </w:tabs>
        <w:adjustRightInd w:val="0"/>
        <w:spacing w:before="62"/>
        <w:ind w:firstLine="0"/>
        <w:contextualSpacing/>
        <w:jc w:val="both"/>
        <w:textAlignment w:val="center"/>
        <w:rPr>
          <w:color w:val="000000"/>
          <w:sz w:val="21"/>
          <w:szCs w:val="21"/>
        </w:rPr>
      </w:pPr>
      <w:r w:rsidRPr="00C2287A">
        <w:rPr>
          <w:color w:val="000000"/>
          <w:sz w:val="21"/>
          <w:szCs w:val="21"/>
        </w:rPr>
        <w:t>проект;</w:t>
      </w:r>
    </w:p>
    <w:p w14:paraId="4EF23257" w14:textId="77777777" w:rsidR="00025412" w:rsidRPr="00C2287A" w:rsidRDefault="00025412" w:rsidP="000A6C3B">
      <w:pPr>
        <w:pStyle w:val="a5"/>
        <w:widowControl/>
        <w:numPr>
          <w:ilvl w:val="0"/>
          <w:numId w:val="182"/>
        </w:numPr>
        <w:tabs>
          <w:tab w:val="left" w:pos="397"/>
          <w:tab w:val="left" w:pos="652"/>
        </w:tabs>
        <w:adjustRightInd w:val="0"/>
        <w:spacing w:before="62"/>
        <w:ind w:firstLine="0"/>
        <w:contextualSpacing/>
        <w:jc w:val="both"/>
        <w:textAlignment w:val="center"/>
        <w:rPr>
          <w:color w:val="000000"/>
          <w:sz w:val="21"/>
          <w:szCs w:val="21"/>
        </w:rPr>
      </w:pPr>
      <w:r w:rsidRPr="00C2287A">
        <w:rPr>
          <w:color w:val="000000"/>
          <w:sz w:val="21"/>
          <w:szCs w:val="21"/>
        </w:rPr>
        <w:t>образовательное событие;</w:t>
      </w:r>
    </w:p>
    <w:p w14:paraId="3C8219A9" w14:textId="77777777" w:rsidR="00025412" w:rsidRPr="00C2287A" w:rsidRDefault="00025412" w:rsidP="000A6C3B">
      <w:pPr>
        <w:pStyle w:val="a5"/>
        <w:widowControl/>
        <w:numPr>
          <w:ilvl w:val="0"/>
          <w:numId w:val="182"/>
        </w:numPr>
        <w:tabs>
          <w:tab w:val="left" w:pos="397"/>
          <w:tab w:val="left" w:pos="652"/>
        </w:tabs>
        <w:adjustRightInd w:val="0"/>
        <w:spacing w:before="62"/>
        <w:ind w:firstLine="0"/>
        <w:contextualSpacing/>
        <w:jc w:val="both"/>
        <w:textAlignment w:val="center"/>
        <w:rPr>
          <w:color w:val="000000"/>
          <w:sz w:val="21"/>
          <w:szCs w:val="21"/>
        </w:rPr>
      </w:pPr>
      <w:r w:rsidRPr="00C2287A">
        <w:rPr>
          <w:color w:val="000000"/>
          <w:sz w:val="21"/>
          <w:szCs w:val="21"/>
        </w:rPr>
        <w:t>мастерилки;</w:t>
      </w:r>
    </w:p>
    <w:p w14:paraId="661F2B01" w14:textId="77777777" w:rsidR="00025412" w:rsidRPr="00C2287A" w:rsidRDefault="00025412" w:rsidP="000A6C3B">
      <w:pPr>
        <w:pStyle w:val="a5"/>
        <w:widowControl/>
        <w:numPr>
          <w:ilvl w:val="0"/>
          <w:numId w:val="182"/>
        </w:numPr>
        <w:tabs>
          <w:tab w:val="left" w:pos="397"/>
          <w:tab w:val="left" w:pos="652"/>
        </w:tabs>
        <w:adjustRightInd w:val="0"/>
        <w:spacing w:before="62"/>
        <w:ind w:firstLine="0"/>
        <w:contextualSpacing/>
        <w:jc w:val="both"/>
        <w:textAlignment w:val="center"/>
        <w:rPr>
          <w:color w:val="000000"/>
          <w:sz w:val="21"/>
          <w:szCs w:val="21"/>
        </w:rPr>
      </w:pPr>
      <w:r w:rsidRPr="00C2287A">
        <w:rPr>
          <w:color w:val="000000"/>
          <w:sz w:val="21"/>
          <w:szCs w:val="21"/>
        </w:rPr>
        <w:t>соревнования;</w:t>
      </w:r>
    </w:p>
    <w:p w14:paraId="54C1B18F" w14:textId="77777777" w:rsidR="00025412" w:rsidRPr="00C2287A" w:rsidRDefault="00025412" w:rsidP="000A6C3B">
      <w:pPr>
        <w:pStyle w:val="a5"/>
        <w:widowControl/>
        <w:numPr>
          <w:ilvl w:val="0"/>
          <w:numId w:val="182"/>
        </w:numPr>
        <w:tabs>
          <w:tab w:val="left" w:pos="397"/>
          <w:tab w:val="left" w:pos="652"/>
        </w:tabs>
        <w:adjustRightInd w:val="0"/>
        <w:spacing w:before="62"/>
        <w:ind w:firstLine="0"/>
        <w:contextualSpacing/>
        <w:jc w:val="both"/>
        <w:textAlignment w:val="center"/>
        <w:rPr>
          <w:color w:val="000000"/>
          <w:sz w:val="21"/>
          <w:szCs w:val="21"/>
        </w:rPr>
      </w:pPr>
      <w:r w:rsidRPr="00C2287A">
        <w:rPr>
          <w:color w:val="000000"/>
          <w:sz w:val="21"/>
          <w:szCs w:val="21"/>
        </w:rPr>
        <w:t>выставка;</w:t>
      </w:r>
    </w:p>
    <w:p w14:paraId="25C59FE1" w14:textId="77777777" w:rsidR="00025412" w:rsidRPr="00C2287A" w:rsidRDefault="00025412" w:rsidP="000A6C3B">
      <w:pPr>
        <w:pStyle w:val="a5"/>
        <w:widowControl/>
        <w:numPr>
          <w:ilvl w:val="0"/>
          <w:numId w:val="182"/>
        </w:numPr>
        <w:tabs>
          <w:tab w:val="left" w:pos="397"/>
          <w:tab w:val="left" w:pos="652"/>
        </w:tabs>
        <w:adjustRightInd w:val="0"/>
        <w:spacing w:before="62"/>
        <w:ind w:firstLine="0"/>
        <w:contextualSpacing/>
        <w:jc w:val="both"/>
        <w:textAlignment w:val="center"/>
        <w:rPr>
          <w:color w:val="000000"/>
          <w:sz w:val="21"/>
          <w:szCs w:val="21"/>
        </w:rPr>
      </w:pPr>
      <w:r w:rsidRPr="00C2287A">
        <w:rPr>
          <w:color w:val="000000"/>
          <w:sz w:val="21"/>
          <w:szCs w:val="21"/>
        </w:rPr>
        <w:t>спектакль;</w:t>
      </w:r>
    </w:p>
    <w:p w14:paraId="299347EB" w14:textId="77777777" w:rsidR="00025412" w:rsidRPr="00C2287A" w:rsidRDefault="00025412" w:rsidP="000A6C3B">
      <w:pPr>
        <w:pStyle w:val="a5"/>
        <w:widowControl/>
        <w:numPr>
          <w:ilvl w:val="0"/>
          <w:numId w:val="182"/>
        </w:numPr>
        <w:tabs>
          <w:tab w:val="left" w:pos="397"/>
          <w:tab w:val="left" w:pos="652"/>
        </w:tabs>
        <w:adjustRightInd w:val="0"/>
        <w:spacing w:before="62"/>
        <w:ind w:firstLine="0"/>
        <w:contextualSpacing/>
        <w:jc w:val="both"/>
        <w:textAlignment w:val="center"/>
        <w:rPr>
          <w:color w:val="000000"/>
          <w:sz w:val="21"/>
          <w:szCs w:val="21"/>
        </w:rPr>
      </w:pPr>
      <w:r w:rsidRPr="00C2287A">
        <w:rPr>
          <w:color w:val="000000"/>
          <w:sz w:val="21"/>
          <w:szCs w:val="21"/>
        </w:rPr>
        <w:t>викторина;</w:t>
      </w:r>
    </w:p>
    <w:p w14:paraId="123AB94C" w14:textId="77777777" w:rsidR="00025412" w:rsidRPr="00C2287A" w:rsidRDefault="00025412" w:rsidP="000A6C3B">
      <w:pPr>
        <w:pStyle w:val="a5"/>
        <w:widowControl/>
        <w:numPr>
          <w:ilvl w:val="0"/>
          <w:numId w:val="182"/>
        </w:numPr>
        <w:tabs>
          <w:tab w:val="left" w:pos="397"/>
          <w:tab w:val="left" w:pos="652"/>
        </w:tabs>
        <w:adjustRightInd w:val="0"/>
        <w:spacing w:before="62"/>
        <w:ind w:firstLine="0"/>
        <w:contextualSpacing/>
        <w:jc w:val="both"/>
        <w:textAlignment w:val="center"/>
        <w:rPr>
          <w:color w:val="000000"/>
          <w:sz w:val="21"/>
          <w:szCs w:val="21"/>
        </w:rPr>
      </w:pPr>
      <w:r w:rsidRPr="00C2287A">
        <w:rPr>
          <w:color w:val="000000"/>
          <w:sz w:val="21"/>
          <w:szCs w:val="21"/>
        </w:rPr>
        <w:t>фестиваль;</w:t>
      </w:r>
    </w:p>
    <w:p w14:paraId="71E3518D" w14:textId="77777777" w:rsidR="00025412" w:rsidRPr="00C2287A" w:rsidRDefault="00025412" w:rsidP="000A6C3B">
      <w:pPr>
        <w:pStyle w:val="a5"/>
        <w:widowControl/>
        <w:numPr>
          <w:ilvl w:val="0"/>
          <w:numId w:val="182"/>
        </w:numPr>
        <w:tabs>
          <w:tab w:val="left" w:pos="397"/>
          <w:tab w:val="left" w:pos="652"/>
        </w:tabs>
        <w:adjustRightInd w:val="0"/>
        <w:spacing w:before="62"/>
        <w:ind w:firstLine="0"/>
        <w:contextualSpacing/>
        <w:jc w:val="both"/>
        <w:textAlignment w:val="center"/>
        <w:rPr>
          <w:color w:val="000000"/>
          <w:sz w:val="21"/>
          <w:szCs w:val="21"/>
        </w:rPr>
      </w:pPr>
      <w:r w:rsidRPr="00C2287A">
        <w:rPr>
          <w:color w:val="000000"/>
          <w:sz w:val="21"/>
          <w:szCs w:val="21"/>
        </w:rPr>
        <w:t>ярмарка;</w:t>
      </w:r>
    </w:p>
    <w:p w14:paraId="38BC9039" w14:textId="77777777" w:rsidR="00025412" w:rsidRPr="00C2287A" w:rsidRDefault="00025412" w:rsidP="000A6C3B">
      <w:pPr>
        <w:pStyle w:val="a5"/>
        <w:widowControl/>
        <w:numPr>
          <w:ilvl w:val="0"/>
          <w:numId w:val="182"/>
        </w:numPr>
        <w:tabs>
          <w:tab w:val="left" w:pos="397"/>
          <w:tab w:val="left" w:pos="652"/>
        </w:tabs>
        <w:adjustRightInd w:val="0"/>
        <w:spacing w:before="62"/>
        <w:ind w:firstLine="0"/>
        <w:contextualSpacing/>
        <w:jc w:val="both"/>
        <w:textAlignment w:val="center"/>
        <w:rPr>
          <w:color w:val="000000"/>
          <w:sz w:val="21"/>
          <w:szCs w:val="21"/>
        </w:rPr>
      </w:pPr>
      <w:r w:rsidRPr="00C2287A">
        <w:rPr>
          <w:color w:val="000000"/>
          <w:sz w:val="21"/>
          <w:szCs w:val="21"/>
        </w:rPr>
        <w:t>чаепитие и т. д.</w:t>
      </w:r>
    </w:p>
    <w:p w14:paraId="34F5BA3E" w14:textId="77777777" w:rsidR="00025412" w:rsidRPr="00127FD1" w:rsidRDefault="00025412" w:rsidP="00025412">
      <w:pPr>
        <w:pStyle w:val="ConsPlusTitle"/>
        <w:keepNext/>
        <w:widowControl/>
        <w:spacing w:before="120"/>
        <w:jc w:val="both"/>
        <w:outlineLvl w:val="2"/>
        <w:rPr>
          <w:rFonts w:ascii="Times New Roman" w:hAnsi="Times New Roman" w:cs="Times New Roman"/>
          <w:color w:val="000000"/>
          <w:sz w:val="24"/>
          <w:szCs w:val="24"/>
        </w:rPr>
      </w:pPr>
      <w:r w:rsidRPr="00127FD1">
        <w:rPr>
          <w:rFonts w:ascii="Times New Roman" w:hAnsi="Times New Roman" w:cs="Times New Roman"/>
          <w:color w:val="000000"/>
          <w:sz w:val="24"/>
          <w:szCs w:val="24"/>
        </w:rPr>
        <w:t xml:space="preserve">Второе условие — участие родителей. </w:t>
      </w:r>
    </w:p>
    <w:p w14:paraId="51F6A6B4" w14:textId="77777777" w:rsidR="00025412" w:rsidRPr="00127FD1" w:rsidRDefault="00025412" w:rsidP="00025412">
      <w:pPr>
        <w:pStyle w:val="ConsPlusNormal0"/>
        <w:widowControl/>
        <w:ind w:firstLine="709"/>
        <w:jc w:val="both"/>
        <w:rPr>
          <w:rFonts w:ascii="Times New Roman" w:hAnsi="Times New Roman" w:cs="Times New Roman"/>
          <w:sz w:val="24"/>
          <w:szCs w:val="24"/>
        </w:rPr>
      </w:pPr>
      <w:r w:rsidRPr="00127FD1">
        <w:rPr>
          <w:rFonts w:ascii="Times New Roman" w:hAnsi="Times New Roman" w:cs="Times New Roman"/>
          <w:sz w:val="24"/>
          <w:szCs w:val="24"/>
        </w:rPr>
        <w:t>Вторым обязательным элементом является непосредственное участие родителей: дети сидят не отдельно, а вместе с родителями, педагоги устраивают конкурсы для родителей, просят подготовить детско-родительские выступления, родители участвуют в детских заданиях на импровизацию (то есть не отрепетированных заранее) и т. д.</w:t>
      </w:r>
    </w:p>
    <w:p w14:paraId="7E661A7C" w14:textId="77777777" w:rsidR="00025412" w:rsidRPr="00127FD1" w:rsidRDefault="00025412" w:rsidP="00025412">
      <w:pPr>
        <w:pStyle w:val="ConsPlusTitle"/>
        <w:keepNext/>
        <w:widowControl/>
        <w:spacing w:before="120"/>
        <w:jc w:val="both"/>
        <w:outlineLvl w:val="2"/>
        <w:rPr>
          <w:rFonts w:ascii="Times New Roman" w:hAnsi="Times New Roman" w:cs="Times New Roman"/>
          <w:color w:val="000000"/>
          <w:sz w:val="24"/>
          <w:szCs w:val="24"/>
        </w:rPr>
      </w:pPr>
      <w:r w:rsidRPr="00127FD1">
        <w:rPr>
          <w:rFonts w:ascii="Times New Roman" w:hAnsi="Times New Roman" w:cs="Times New Roman"/>
          <w:color w:val="000000"/>
          <w:sz w:val="24"/>
          <w:szCs w:val="24"/>
        </w:rPr>
        <w:t xml:space="preserve">Третье условие — поддержка детской инициативы. </w:t>
      </w:r>
    </w:p>
    <w:p w14:paraId="2E12F1BF" w14:textId="77777777" w:rsidR="00025412" w:rsidRPr="00127FD1" w:rsidRDefault="00025412" w:rsidP="00025412">
      <w:pPr>
        <w:pStyle w:val="ConsPlusNormal0"/>
        <w:widowControl/>
        <w:ind w:firstLine="709"/>
        <w:jc w:val="both"/>
        <w:rPr>
          <w:rFonts w:ascii="Times New Roman" w:hAnsi="Times New Roman" w:cs="Times New Roman"/>
          <w:sz w:val="24"/>
          <w:szCs w:val="24"/>
        </w:rPr>
      </w:pPr>
      <w:r w:rsidRPr="00127FD1">
        <w:rPr>
          <w:rFonts w:ascii="Times New Roman" w:hAnsi="Times New Roman" w:cs="Times New Roman"/>
          <w:sz w:val="24"/>
          <w:szCs w:val="24"/>
        </w:rPr>
        <w:t>Это условие самое важное и значимое для детей. Они должны сами создавать и конструировать праздник. Основная инициатива должна исходить от детей, а воспитатель только помогает им планировать и придумывать праздник (содержание праздника, костюмы, кто будет выступать, как сделать костюмы и декорации, кого пригласить, делать ли пригласительные билеты и т. д.). При этом взрослый, участвуя в придумывании праздника вместе с детьми, не должен брать на себя руководящую роль — надо дать возможность детям проявить инициативу и помочь им реализовать задуманное.</w:t>
      </w:r>
    </w:p>
    <w:p w14:paraId="27D0F90A" w14:textId="77777777" w:rsidR="00025412" w:rsidRPr="00127FD1" w:rsidRDefault="00025412" w:rsidP="00025412">
      <w:pPr>
        <w:pStyle w:val="ConsPlusNormal0"/>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Исключение - </w:t>
      </w:r>
      <w:r w:rsidRPr="00127FD1">
        <w:rPr>
          <w:rFonts w:ascii="Times New Roman" w:hAnsi="Times New Roman" w:cs="Times New Roman"/>
          <w:sz w:val="24"/>
          <w:szCs w:val="24"/>
        </w:rPr>
        <w:t xml:space="preserve">такие праздники, как Новый год и День Победы, </w:t>
      </w:r>
      <w:r>
        <w:rPr>
          <w:rFonts w:ascii="Times New Roman" w:hAnsi="Times New Roman" w:cs="Times New Roman"/>
          <w:sz w:val="24"/>
          <w:szCs w:val="24"/>
        </w:rPr>
        <w:t>которые</w:t>
      </w:r>
      <w:r w:rsidRPr="00127FD1">
        <w:rPr>
          <w:rFonts w:ascii="Times New Roman" w:hAnsi="Times New Roman" w:cs="Times New Roman"/>
          <w:sz w:val="24"/>
          <w:szCs w:val="24"/>
        </w:rPr>
        <w:t xml:space="preserve"> должны организовываться в основном взрослыми. </w:t>
      </w:r>
      <w:r>
        <w:rPr>
          <w:rFonts w:ascii="Times New Roman" w:hAnsi="Times New Roman" w:cs="Times New Roman"/>
          <w:sz w:val="24"/>
          <w:szCs w:val="24"/>
        </w:rPr>
        <w:t xml:space="preserve">Потому что </w:t>
      </w:r>
      <w:r w:rsidRPr="00127FD1">
        <w:rPr>
          <w:rFonts w:ascii="Times New Roman" w:hAnsi="Times New Roman" w:cs="Times New Roman"/>
          <w:sz w:val="24"/>
          <w:szCs w:val="24"/>
        </w:rPr>
        <w:t xml:space="preserve">Новый год — это волшебство, </w:t>
      </w:r>
      <w:r>
        <w:rPr>
          <w:rFonts w:ascii="Times New Roman" w:hAnsi="Times New Roman" w:cs="Times New Roman"/>
          <w:sz w:val="24"/>
          <w:szCs w:val="24"/>
        </w:rPr>
        <w:t xml:space="preserve">это сюрпризы, </w:t>
      </w:r>
      <w:r w:rsidRPr="00127FD1">
        <w:rPr>
          <w:rFonts w:ascii="Times New Roman" w:hAnsi="Times New Roman" w:cs="Times New Roman"/>
          <w:sz w:val="24"/>
          <w:szCs w:val="24"/>
        </w:rPr>
        <w:t>это радость, это подарки, это Дед Мороз и Снегурочка. А</w:t>
      </w:r>
      <w:r>
        <w:rPr>
          <w:rFonts w:ascii="Times New Roman" w:hAnsi="Times New Roman" w:cs="Times New Roman"/>
          <w:sz w:val="24"/>
          <w:szCs w:val="24"/>
        </w:rPr>
        <w:t xml:space="preserve"> </w:t>
      </w:r>
      <w:r w:rsidRPr="00127FD1">
        <w:rPr>
          <w:rFonts w:ascii="Times New Roman" w:hAnsi="Times New Roman" w:cs="Times New Roman"/>
          <w:sz w:val="24"/>
          <w:szCs w:val="24"/>
        </w:rPr>
        <w:t>День Победы потому что дети пока не могут до конца понять и прочувствовать этот праздник.</w:t>
      </w:r>
    </w:p>
    <w:p w14:paraId="456BE0AC" w14:textId="77777777" w:rsidR="00997B30" w:rsidRDefault="00997B30" w:rsidP="003C4AC6">
      <w:pPr>
        <w:tabs>
          <w:tab w:val="left" w:pos="9355"/>
        </w:tabs>
        <w:spacing w:line="237" w:lineRule="auto"/>
        <w:jc w:val="both"/>
        <w:rPr>
          <w:b/>
          <w:i/>
          <w:sz w:val="24"/>
          <w:szCs w:val="24"/>
        </w:rPr>
      </w:pPr>
    </w:p>
    <w:p w14:paraId="11FDD450" w14:textId="77777777" w:rsidR="00997B30" w:rsidRDefault="003C4AC6" w:rsidP="003C4AC6">
      <w:pPr>
        <w:tabs>
          <w:tab w:val="left" w:pos="9355"/>
        </w:tabs>
        <w:spacing w:line="237" w:lineRule="auto"/>
        <w:jc w:val="both"/>
        <w:rPr>
          <w:b/>
          <w:i/>
          <w:sz w:val="24"/>
          <w:szCs w:val="24"/>
        </w:rPr>
      </w:pPr>
      <w:r w:rsidRPr="00810DA2">
        <w:rPr>
          <w:b/>
          <w:i/>
          <w:sz w:val="24"/>
          <w:szCs w:val="24"/>
        </w:rPr>
        <w:t>Комплексно-тематическое планирование воспитательно-образовательной работы</w:t>
      </w:r>
    </w:p>
    <w:p w14:paraId="32478DC8" w14:textId="15845D59" w:rsidR="003C4AC6" w:rsidRPr="00810DA2" w:rsidRDefault="003C4AC6" w:rsidP="003C4AC6">
      <w:pPr>
        <w:tabs>
          <w:tab w:val="left" w:pos="9355"/>
        </w:tabs>
        <w:spacing w:line="237" w:lineRule="auto"/>
        <w:jc w:val="both"/>
        <w:rPr>
          <w:sz w:val="24"/>
          <w:szCs w:val="24"/>
        </w:rPr>
      </w:pPr>
      <w:r w:rsidRPr="00810DA2">
        <w:rPr>
          <w:sz w:val="24"/>
          <w:szCs w:val="24"/>
        </w:rPr>
        <w:t>В основе реализации обязательной части Программы лежит комплексно-тематическое планирование воспитательно-образовательной работы в ДОУ.</w:t>
      </w:r>
    </w:p>
    <w:p w14:paraId="7E171289" w14:textId="77777777" w:rsidR="003C4AC6" w:rsidRPr="00810DA2" w:rsidRDefault="003C4AC6" w:rsidP="003C4AC6">
      <w:pPr>
        <w:tabs>
          <w:tab w:val="left" w:pos="9355"/>
        </w:tabs>
        <w:spacing w:before="1"/>
        <w:jc w:val="both"/>
        <w:rPr>
          <w:sz w:val="24"/>
          <w:szCs w:val="24"/>
        </w:rPr>
      </w:pPr>
      <w:r w:rsidRPr="00810DA2">
        <w:rPr>
          <w:sz w:val="24"/>
          <w:szCs w:val="24"/>
        </w:rPr>
        <w:t>Цель: построение воспитательно-образовательного процесса, направленного на обеспечение единства воспитательных, развивающих и обучающих целей и задач, с учетом интеграции на необходимом и достаточном материале, максимально приближаясь к разумному «минимуму» с учетом контингента воспитанников, их индивидуальных и возрастных особенностей, социального заказа родителей.</w:t>
      </w:r>
    </w:p>
    <w:p w14:paraId="562F0CA7" w14:textId="77777777" w:rsidR="003C4AC6" w:rsidRPr="00810DA2" w:rsidRDefault="003C4AC6" w:rsidP="003C4AC6">
      <w:pPr>
        <w:tabs>
          <w:tab w:val="left" w:pos="9355"/>
        </w:tabs>
        <w:spacing w:before="1"/>
        <w:jc w:val="both"/>
        <w:rPr>
          <w:sz w:val="24"/>
          <w:szCs w:val="24"/>
        </w:rPr>
      </w:pPr>
      <w:r w:rsidRPr="00810DA2">
        <w:rPr>
          <w:sz w:val="24"/>
          <w:szCs w:val="24"/>
        </w:rPr>
        <w:t>Организационной основой реализации комплексно-тематического принципа построения программы являются примерные темы (праздники, события, проекты), которые ориентированы на все направления развития ребенка дошкольного возраста и посвящены различным сторонам человеческого бытия, а так же вызывают личностный интерес детей к:</w:t>
      </w:r>
    </w:p>
    <w:p w14:paraId="6605384F" w14:textId="77777777" w:rsidR="003C4AC6" w:rsidRPr="00810DA2" w:rsidRDefault="003C4AC6" w:rsidP="000A6C3B">
      <w:pPr>
        <w:pStyle w:val="a5"/>
        <w:numPr>
          <w:ilvl w:val="0"/>
          <w:numId w:val="36"/>
        </w:numPr>
        <w:tabs>
          <w:tab w:val="left" w:pos="9355"/>
        </w:tabs>
        <w:contextualSpacing/>
        <w:jc w:val="both"/>
        <w:rPr>
          <w:sz w:val="24"/>
          <w:szCs w:val="24"/>
        </w:rPr>
      </w:pPr>
      <w:r w:rsidRPr="00810DA2">
        <w:rPr>
          <w:sz w:val="24"/>
          <w:szCs w:val="24"/>
        </w:rPr>
        <w:t>явлениям нравственной жизни ребенка;</w:t>
      </w:r>
    </w:p>
    <w:p w14:paraId="714E2023" w14:textId="77777777" w:rsidR="003C4AC6" w:rsidRPr="00810DA2" w:rsidRDefault="003C4AC6" w:rsidP="000A6C3B">
      <w:pPr>
        <w:pStyle w:val="a5"/>
        <w:numPr>
          <w:ilvl w:val="0"/>
          <w:numId w:val="35"/>
        </w:numPr>
        <w:tabs>
          <w:tab w:val="left" w:pos="9355"/>
        </w:tabs>
        <w:contextualSpacing/>
        <w:jc w:val="both"/>
        <w:rPr>
          <w:sz w:val="24"/>
          <w:szCs w:val="24"/>
        </w:rPr>
      </w:pPr>
      <w:r w:rsidRPr="00810DA2">
        <w:rPr>
          <w:sz w:val="24"/>
          <w:szCs w:val="24"/>
        </w:rPr>
        <w:t>окружающей природе;</w:t>
      </w:r>
    </w:p>
    <w:p w14:paraId="5D33DF11" w14:textId="77777777" w:rsidR="003C4AC6" w:rsidRDefault="003C4AC6" w:rsidP="000A6C3B">
      <w:pPr>
        <w:pStyle w:val="a5"/>
        <w:numPr>
          <w:ilvl w:val="0"/>
          <w:numId w:val="34"/>
        </w:numPr>
        <w:tabs>
          <w:tab w:val="left" w:pos="9355"/>
        </w:tabs>
        <w:contextualSpacing/>
        <w:jc w:val="both"/>
        <w:rPr>
          <w:sz w:val="24"/>
          <w:szCs w:val="24"/>
        </w:rPr>
      </w:pPr>
      <w:r w:rsidRPr="00810DA2">
        <w:rPr>
          <w:sz w:val="24"/>
          <w:szCs w:val="24"/>
        </w:rPr>
        <w:t>миру искусства и литературы;</w:t>
      </w:r>
    </w:p>
    <w:p w14:paraId="2A016EDC" w14:textId="77777777" w:rsidR="003C4AC6" w:rsidRDefault="003C4AC6" w:rsidP="000A6C3B">
      <w:pPr>
        <w:pStyle w:val="a5"/>
        <w:numPr>
          <w:ilvl w:val="0"/>
          <w:numId w:val="34"/>
        </w:numPr>
        <w:tabs>
          <w:tab w:val="left" w:pos="9355"/>
        </w:tabs>
        <w:contextualSpacing/>
        <w:jc w:val="both"/>
        <w:rPr>
          <w:sz w:val="24"/>
          <w:szCs w:val="24"/>
        </w:rPr>
      </w:pPr>
      <w:r w:rsidRPr="00810DA2">
        <w:rPr>
          <w:sz w:val="24"/>
          <w:szCs w:val="24"/>
        </w:rPr>
        <w:t>традиционным для семьи, общества и государства праздничным событиям;</w:t>
      </w:r>
    </w:p>
    <w:p w14:paraId="1406C60A" w14:textId="77777777" w:rsidR="003C4AC6" w:rsidRDefault="003C4AC6" w:rsidP="000A6C3B">
      <w:pPr>
        <w:pStyle w:val="a5"/>
        <w:numPr>
          <w:ilvl w:val="0"/>
          <w:numId w:val="34"/>
        </w:numPr>
        <w:tabs>
          <w:tab w:val="left" w:pos="9355"/>
        </w:tabs>
        <w:contextualSpacing/>
        <w:jc w:val="both"/>
        <w:rPr>
          <w:sz w:val="24"/>
          <w:szCs w:val="24"/>
        </w:rPr>
      </w:pPr>
      <w:r w:rsidRPr="00810DA2">
        <w:rPr>
          <w:sz w:val="24"/>
          <w:szCs w:val="24"/>
        </w:rPr>
        <w:t>событиям, формирующим чувство гражданской принадлежности ребенка (родной город, День народного единства, День защитника Отечества и др.);</w:t>
      </w:r>
    </w:p>
    <w:p w14:paraId="62E8387C" w14:textId="77777777" w:rsidR="003C4AC6" w:rsidRDefault="003C4AC6" w:rsidP="000A6C3B">
      <w:pPr>
        <w:pStyle w:val="a5"/>
        <w:numPr>
          <w:ilvl w:val="0"/>
          <w:numId w:val="34"/>
        </w:numPr>
        <w:tabs>
          <w:tab w:val="left" w:pos="9355"/>
        </w:tabs>
        <w:contextualSpacing/>
        <w:jc w:val="both"/>
        <w:rPr>
          <w:sz w:val="24"/>
          <w:szCs w:val="24"/>
        </w:rPr>
      </w:pPr>
      <w:r w:rsidRPr="00810DA2">
        <w:rPr>
          <w:sz w:val="24"/>
          <w:szCs w:val="24"/>
        </w:rPr>
        <w:t>сезонным явлениям;</w:t>
      </w:r>
    </w:p>
    <w:p w14:paraId="01CBD880" w14:textId="77777777" w:rsidR="003C4AC6" w:rsidRPr="00810DA2" w:rsidRDefault="003C4AC6" w:rsidP="000A6C3B">
      <w:pPr>
        <w:pStyle w:val="a5"/>
        <w:numPr>
          <w:ilvl w:val="0"/>
          <w:numId w:val="34"/>
        </w:numPr>
        <w:tabs>
          <w:tab w:val="left" w:pos="9355"/>
        </w:tabs>
        <w:contextualSpacing/>
        <w:jc w:val="both"/>
        <w:rPr>
          <w:sz w:val="24"/>
          <w:szCs w:val="24"/>
        </w:rPr>
      </w:pPr>
      <w:r w:rsidRPr="00810DA2">
        <w:rPr>
          <w:sz w:val="24"/>
          <w:szCs w:val="24"/>
        </w:rPr>
        <w:lastRenderedPageBreak/>
        <w:t>народной культуре и</w:t>
      </w:r>
      <w:r>
        <w:rPr>
          <w:sz w:val="24"/>
          <w:szCs w:val="24"/>
        </w:rPr>
        <w:t xml:space="preserve"> </w:t>
      </w:r>
      <w:r w:rsidRPr="00810DA2">
        <w:rPr>
          <w:sz w:val="24"/>
          <w:szCs w:val="24"/>
        </w:rPr>
        <w:t>традициям.</w:t>
      </w:r>
    </w:p>
    <w:p w14:paraId="043D45C0" w14:textId="77777777" w:rsidR="003C4AC6" w:rsidRPr="00810DA2" w:rsidRDefault="003C4AC6" w:rsidP="003C4AC6">
      <w:pPr>
        <w:pStyle w:val="a3"/>
        <w:ind w:left="0"/>
      </w:pPr>
      <w:r w:rsidRPr="00810DA2">
        <w:t>Построение всего образовательного процесса вокруг одного центрального блока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w:t>
      </w:r>
    </w:p>
    <w:p w14:paraId="3DA9806A" w14:textId="77777777" w:rsidR="003C4AC6" w:rsidRPr="00810DA2" w:rsidRDefault="003C4AC6" w:rsidP="003C4AC6">
      <w:pPr>
        <w:pStyle w:val="a3"/>
        <w:spacing w:before="1"/>
        <w:ind w:left="0"/>
      </w:pPr>
      <w:r w:rsidRPr="00810DA2">
        <w:t>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w:t>
      </w:r>
    </w:p>
    <w:p w14:paraId="2AB02CAE" w14:textId="77777777" w:rsidR="003C4AC6" w:rsidRPr="00810DA2" w:rsidRDefault="003C4AC6" w:rsidP="003C4AC6">
      <w:pPr>
        <w:pStyle w:val="a3"/>
        <w:tabs>
          <w:tab w:val="left" w:pos="9879"/>
        </w:tabs>
        <w:ind w:left="0"/>
      </w:pPr>
      <w:r w:rsidRPr="00810DA2">
        <w:t>В каждой возрастной группе выделен блок, разделенный на несколько тем. Одной теме уделяется не менее одной недели. Тема отражается  в подборе материалов, находящихся</w:t>
      </w:r>
      <w:r>
        <w:t xml:space="preserve"> </w:t>
      </w:r>
      <w:r w:rsidRPr="00810DA2">
        <w:t>в</w:t>
      </w:r>
      <w:r>
        <w:t xml:space="preserve"> </w:t>
      </w:r>
      <w:r w:rsidRPr="00810DA2">
        <w:t>группе и уголках развития.</w:t>
      </w:r>
    </w:p>
    <w:p w14:paraId="2F46288E" w14:textId="623A060F" w:rsidR="00E71D91" w:rsidRPr="00E71D91" w:rsidRDefault="003C4AC6">
      <w:pPr>
        <w:pStyle w:val="a3"/>
        <w:ind w:left="0"/>
      </w:pPr>
      <w:r w:rsidRPr="00810DA2">
        <w:t>Формы подготовки и реализации тем носят интегративный характер, то есть позволяют решать задачи психолого-педагогической работы неско</w:t>
      </w:r>
      <w:r w:rsidR="00997B30">
        <w:t>льких образовательных областей.</w:t>
      </w:r>
    </w:p>
    <w:p w14:paraId="318E8A55" w14:textId="77777777" w:rsidR="00252FA7" w:rsidRDefault="00252FA7">
      <w:pPr>
        <w:pStyle w:val="a3"/>
        <w:spacing w:before="8"/>
        <w:ind w:left="0"/>
        <w:rPr>
          <w:b/>
          <w:sz w:val="20"/>
        </w:rPr>
      </w:pPr>
    </w:p>
    <w:p w14:paraId="7844F92B" w14:textId="77777777" w:rsidR="003C4AC6" w:rsidRPr="00810DA2" w:rsidRDefault="003C4AC6" w:rsidP="003C4AC6">
      <w:pPr>
        <w:spacing w:before="5" w:line="274" w:lineRule="exact"/>
        <w:jc w:val="both"/>
        <w:outlineLvl w:val="2"/>
        <w:rPr>
          <w:b/>
          <w:bCs/>
          <w:i/>
          <w:sz w:val="24"/>
          <w:szCs w:val="24"/>
        </w:rPr>
      </w:pPr>
      <w:r w:rsidRPr="00810DA2">
        <w:rPr>
          <w:b/>
          <w:bCs/>
          <w:i/>
          <w:sz w:val="24"/>
          <w:szCs w:val="24"/>
        </w:rPr>
        <w:t>Культурно-досуговая деятельность</w:t>
      </w:r>
    </w:p>
    <w:p w14:paraId="0917DFA2" w14:textId="77777777" w:rsidR="003C4AC6" w:rsidRPr="00810DA2" w:rsidRDefault="003C4AC6" w:rsidP="003C4AC6">
      <w:pPr>
        <w:spacing w:line="274" w:lineRule="exact"/>
        <w:jc w:val="both"/>
        <w:rPr>
          <w:sz w:val="24"/>
          <w:szCs w:val="24"/>
        </w:rPr>
      </w:pPr>
      <w:r w:rsidRPr="00810DA2">
        <w:rPr>
          <w:sz w:val="24"/>
          <w:szCs w:val="24"/>
        </w:rPr>
        <w:t>В соответствии с требованиями ФГОС ДО, в обязательную часть Программы включен раздел</w:t>
      </w:r>
      <w:r>
        <w:rPr>
          <w:sz w:val="24"/>
          <w:szCs w:val="24"/>
        </w:rPr>
        <w:t xml:space="preserve"> </w:t>
      </w:r>
      <w:r w:rsidRPr="00810DA2">
        <w:rPr>
          <w:sz w:val="24"/>
          <w:szCs w:val="24"/>
        </w:rPr>
        <w:t>«Культурно-досуговая деятельность», посвященный особенностям традиционных событий, праздников, мероприятий. Развитие культурно-досуговой деятельности дошкольников по</w:t>
      </w:r>
      <w:r>
        <w:rPr>
          <w:sz w:val="24"/>
          <w:szCs w:val="24"/>
        </w:rPr>
        <w:t xml:space="preserve"> </w:t>
      </w:r>
      <w:r w:rsidRPr="00810DA2">
        <w:rPr>
          <w:sz w:val="24"/>
          <w:szCs w:val="24"/>
        </w:rPr>
        <w:t>интересам позволяет обеспечить каждому ребенку отдых (пассивный и активный), эмоциональное благополучие, способствует формированию умения занимать себя.</w:t>
      </w:r>
      <w:r>
        <w:rPr>
          <w:sz w:val="24"/>
          <w:szCs w:val="24"/>
        </w:rPr>
        <w:t xml:space="preserve">  </w:t>
      </w:r>
      <w:r w:rsidRPr="00810DA2">
        <w:rPr>
          <w:sz w:val="24"/>
          <w:szCs w:val="24"/>
        </w:rPr>
        <w:t>Тематика и содержание праздников соответствует возрастным и психологическим особенностям детей раннего и дошкольного возраста.</w:t>
      </w:r>
    </w:p>
    <w:p w14:paraId="73EB0AD0" w14:textId="77777777" w:rsidR="003C4AC6" w:rsidRPr="00810DA2" w:rsidRDefault="003C4AC6" w:rsidP="003C4AC6">
      <w:pPr>
        <w:jc w:val="both"/>
        <w:rPr>
          <w:sz w:val="24"/>
          <w:szCs w:val="24"/>
        </w:rPr>
      </w:pPr>
      <w:r w:rsidRPr="00810DA2">
        <w:rPr>
          <w:sz w:val="24"/>
          <w:szCs w:val="24"/>
        </w:rPr>
        <w:t>Организация праздника и подготовка к нему отвечает интересам детей, учитывает их индивидуальные особенности. Праздники предусматривают активное участие всех детей. Девиз программы: «Праздник - это то, что взрослые делают для детей, а не то, что дети делают для взрослых!»</w:t>
      </w:r>
    </w:p>
    <w:p w14:paraId="1B0AB9E9" w14:textId="77777777" w:rsidR="003C4AC6" w:rsidRPr="00810DA2" w:rsidRDefault="003C4AC6" w:rsidP="003C4AC6">
      <w:pPr>
        <w:jc w:val="both"/>
        <w:rPr>
          <w:sz w:val="24"/>
          <w:szCs w:val="24"/>
        </w:rPr>
      </w:pPr>
      <w:r w:rsidRPr="00810DA2">
        <w:rPr>
          <w:sz w:val="24"/>
          <w:szCs w:val="24"/>
        </w:rPr>
        <w:t>Праздники предусматривают совместную деятельность музыкального руководителя и воспитателя. Активное и творческое участие взрослых в празднике - это залог истинного наслаждения, радости и удовлетворения, которое получат дети.</w:t>
      </w:r>
    </w:p>
    <w:p w14:paraId="058AEC4D" w14:textId="77777777" w:rsidR="003C4AC6" w:rsidRPr="00810DA2" w:rsidRDefault="003C4AC6" w:rsidP="003C4AC6">
      <w:pPr>
        <w:jc w:val="both"/>
        <w:rPr>
          <w:sz w:val="24"/>
          <w:szCs w:val="24"/>
        </w:rPr>
      </w:pPr>
      <w:r w:rsidRPr="00810DA2">
        <w:rPr>
          <w:sz w:val="24"/>
          <w:szCs w:val="24"/>
        </w:rPr>
        <w:t>Основа музыкального воспитания - это качественные музыкальные занятия, на которых происходит музыкальное образование, развитие и воспитание детей. Праздники в этом случае принимают различные формы проведения, которые не утомляют детей и взрослых. Праздник приобретает педагогическую целесообразность.</w:t>
      </w:r>
    </w:p>
    <w:p w14:paraId="3D97F27B" w14:textId="77777777" w:rsidR="003C4AC6" w:rsidRPr="00810DA2" w:rsidRDefault="003C4AC6" w:rsidP="003C4AC6">
      <w:pPr>
        <w:jc w:val="both"/>
        <w:rPr>
          <w:sz w:val="24"/>
          <w:szCs w:val="24"/>
        </w:rPr>
      </w:pPr>
      <w:r w:rsidRPr="00810DA2">
        <w:rPr>
          <w:sz w:val="24"/>
          <w:szCs w:val="24"/>
        </w:rPr>
        <w:t>Работа исключительно над подготовкой праздника по сценарию приводит к прекращению каждодневной работы по музыкальному развитию детей. Поэтому несколько сценарных</w:t>
      </w:r>
    </w:p>
    <w:p w14:paraId="093E2E7B" w14:textId="77777777" w:rsidR="003C4AC6" w:rsidRDefault="003C4AC6" w:rsidP="003C4AC6">
      <w:pPr>
        <w:jc w:val="both"/>
        <w:rPr>
          <w:sz w:val="24"/>
          <w:szCs w:val="24"/>
        </w:rPr>
      </w:pPr>
      <w:r w:rsidRPr="00810DA2">
        <w:rPr>
          <w:sz w:val="24"/>
          <w:szCs w:val="24"/>
        </w:rPr>
        <w:t>праздников в течение учебного года приводят к нарушению системы работы по музыкальному воспитанию детей.</w:t>
      </w:r>
    </w:p>
    <w:p w14:paraId="70420A2B" w14:textId="77777777" w:rsidR="003C4AC6" w:rsidRPr="00810DA2" w:rsidRDefault="003C4AC6" w:rsidP="003C4AC6">
      <w:pPr>
        <w:spacing w:line="274" w:lineRule="exact"/>
        <w:jc w:val="both"/>
        <w:rPr>
          <w:sz w:val="24"/>
        </w:rPr>
      </w:pPr>
      <w:r w:rsidRPr="00810DA2">
        <w:rPr>
          <w:b/>
          <w:sz w:val="24"/>
        </w:rPr>
        <w:t xml:space="preserve">В раннем возрасте </w:t>
      </w:r>
      <w:r>
        <w:rPr>
          <w:b/>
          <w:sz w:val="24"/>
        </w:rPr>
        <w:t xml:space="preserve">(1,6-2 года) </w:t>
      </w:r>
      <w:r w:rsidRPr="00810DA2">
        <w:rPr>
          <w:sz w:val="24"/>
        </w:rPr>
        <w:t>один праздник «Новый год».</w:t>
      </w:r>
    </w:p>
    <w:p w14:paraId="28E97DFC" w14:textId="0B94A237" w:rsidR="00853F53" w:rsidRDefault="003C4AC6" w:rsidP="00997B30">
      <w:pPr>
        <w:pStyle w:val="a3"/>
        <w:tabs>
          <w:tab w:val="left" w:pos="9355"/>
        </w:tabs>
        <w:spacing w:before="61"/>
        <w:ind w:left="0"/>
        <w:jc w:val="both"/>
        <w:rPr>
          <w:b/>
        </w:rPr>
      </w:pPr>
      <w:r w:rsidRPr="00810DA2">
        <w:t xml:space="preserve">«Осенний» и «Весенний» проводятся в форме досугов, развлечений и тематических занятий. Присутствие родителей на празднике в раннем возрасте недопустимо в связи с психологическими и возрастными особенностями детей этого возраста. </w:t>
      </w:r>
      <w:r>
        <w:t>Для ребенка этого возраста большое количество незнакомых людей рядом приводит к стрессу. Замечено, что дети после таких мероприятий заболевают. Педагоги обязаны создавать психологически комфортное состояние детям в детском саду.</w:t>
      </w:r>
      <w:r w:rsidR="00997B30">
        <w:rPr>
          <w:b/>
        </w:rPr>
        <w:t xml:space="preserve"> </w:t>
      </w:r>
    </w:p>
    <w:p w14:paraId="0DD4C019" w14:textId="77777777" w:rsidR="00955A55" w:rsidRPr="002D1861" w:rsidRDefault="00955A55" w:rsidP="00955A55">
      <w:pPr>
        <w:pStyle w:val="a5"/>
        <w:spacing w:line="268" w:lineRule="exact"/>
        <w:ind w:left="720"/>
        <w:rPr>
          <w:sz w:val="24"/>
        </w:rPr>
      </w:pPr>
      <w:bookmarkStart w:id="126" w:name="_Hlk46238112"/>
    </w:p>
    <w:bookmarkEnd w:id="126"/>
    <w:p w14:paraId="35DA2A47" w14:textId="77777777" w:rsidR="00430208" w:rsidRDefault="007C75FE" w:rsidP="008B0374">
      <w:pPr>
        <w:pStyle w:val="1"/>
        <w:numPr>
          <w:ilvl w:val="0"/>
          <w:numId w:val="1"/>
        </w:numPr>
        <w:tabs>
          <w:tab w:val="left" w:pos="860"/>
        </w:tabs>
        <w:spacing w:before="64"/>
        <w:ind w:right="578" w:firstLine="0"/>
        <w:jc w:val="center"/>
      </w:pPr>
      <w:r>
        <w:t xml:space="preserve">Дополнительный раздел </w:t>
      </w:r>
    </w:p>
    <w:p w14:paraId="0D94C7EA" w14:textId="77777777" w:rsidR="00252FA7" w:rsidRDefault="007C75FE" w:rsidP="00430208">
      <w:pPr>
        <w:pStyle w:val="1"/>
        <w:tabs>
          <w:tab w:val="left" w:pos="860"/>
        </w:tabs>
        <w:spacing w:before="64"/>
        <w:ind w:right="578"/>
        <w:jc w:val="center"/>
      </w:pPr>
      <w:r>
        <w:t>Краткая презентация</w:t>
      </w:r>
      <w:r>
        <w:rPr>
          <w:spacing w:val="-10"/>
        </w:rPr>
        <w:t xml:space="preserve"> </w:t>
      </w:r>
      <w:r>
        <w:t>Программы</w:t>
      </w:r>
    </w:p>
    <w:p w14:paraId="6B5BD303" w14:textId="77777777" w:rsidR="00997B30" w:rsidRDefault="00997B30" w:rsidP="00997B30">
      <w:pPr>
        <w:ind w:firstLine="709"/>
        <w:jc w:val="both"/>
        <w:rPr>
          <w:sz w:val="24"/>
          <w:szCs w:val="24"/>
        </w:rPr>
      </w:pPr>
      <w:r w:rsidRPr="00E70E55">
        <w:rPr>
          <w:sz w:val="24"/>
          <w:szCs w:val="24"/>
        </w:rPr>
        <w:t>Рабочая программа (далее Программа) в первой группе раннего возраста (от 1,6 до 2 лет) на 202</w:t>
      </w:r>
      <w:r>
        <w:rPr>
          <w:sz w:val="24"/>
          <w:szCs w:val="24"/>
        </w:rPr>
        <w:t>3</w:t>
      </w:r>
      <w:r w:rsidRPr="00E70E55">
        <w:rPr>
          <w:sz w:val="24"/>
          <w:szCs w:val="24"/>
        </w:rPr>
        <w:t>-2</w:t>
      </w:r>
      <w:r>
        <w:rPr>
          <w:sz w:val="24"/>
          <w:szCs w:val="24"/>
        </w:rPr>
        <w:t>4</w:t>
      </w:r>
      <w:r w:rsidRPr="00E70E55">
        <w:rPr>
          <w:sz w:val="24"/>
          <w:szCs w:val="24"/>
        </w:rPr>
        <w:t xml:space="preserve"> учебный год разработана в соответствии с нормативно-правовыми документами действующего законодательства.</w:t>
      </w:r>
    </w:p>
    <w:p w14:paraId="3CBAF820" w14:textId="77777777" w:rsidR="00997B30" w:rsidRPr="00E70E55" w:rsidRDefault="00997B30" w:rsidP="00997B30">
      <w:pPr>
        <w:ind w:firstLine="709"/>
        <w:jc w:val="both"/>
        <w:rPr>
          <w:sz w:val="24"/>
          <w:szCs w:val="24"/>
        </w:rPr>
      </w:pPr>
      <w:r w:rsidRPr="00E70E55">
        <w:rPr>
          <w:sz w:val="24"/>
          <w:szCs w:val="24"/>
        </w:rPr>
        <w:t>Программа разработана в соответствии с «</w:t>
      </w:r>
      <w:r>
        <w:rPr>
          <w:sz w:val="24"/>
          <w:szCs w:val="24"/>
        </w:rPr>
        <w:t>О</w:t>
      </w:r>
      <w:r w:rsidRPr="00E70E55">
        <w:rPr>
          <w:sz w:val="24"/>
          <w:szCs w:val="24"/>
        </w:rPr>
        <w:t>бразовательной программой дошкольного образования Муниципального бюджетного дошкольного образовательного учреждения «Детский сад № 65», и является нормативно-управленческим документом, определяющим содержательную и организационную составляющие образовательного процесса в дошкольном учреждении.</w:t>
      </w:r>
    </w:p>
    <w:p w14:paraId="6BCDBBF7" w14:textId="77777777" w:rsidR="00997B30" w:rsidRPr="0087388F" w:rsidRDefault="00997B30" w:rsidP="00997B30">
      <w:pPr>
        <w:pStyle w:val="a3"/>
        <w:spacing w:line="276" w:lineRule="auto"/>
        <w:ind w:left="0" w:right="214" w:firstLine="706"/>
        <w:jc w:val="both"/>
      </w:pPr>
      <w:r w:rsidRPr="0087388F">
        <w:rPr>
          <w:color w:val="000009"/>
        </w:rPr>
        <w:t>Нормативно-правовой</w:t>
      </w:r>
      <w:r w:rsidRPr="0087388F">
        <w:rPr>
          <w:color w:val="000009"/>
          <w:spacing w:val="1"/>
        </w:rPr>
        <w:t xml:space="preserve"> </w:t>
      </w:r>
      <w:r w:rsidRPr="0087388F">
        <w:rPr>
          <w:color w:val="000009"/>
        </w:rPr>
        <w:t>основой</w:t>
      </w:r>
      <w:r w:rsidRPr="0087388F">
        <w:rPr>
          <w:color w:val="000009"/>
          <w:spacing w:val="1"/>
        </w:rPr>
        <w:t xml:space="preserve"> </w:t>
      </w:r>
      <w:r w:rsidRPr="0087388F">
        <w:rPr>
          <w:color w:val="000009"/>
        </w:rPr>
        <w:t>для</w:t>
      </w:r>
      <w:r w:rsidRPr="0087388F">
        <w:rPr>
          <w:color w:val="000009"/>
          <w:spacing w:val="1"/>
        </w:rPr>
        <w:t xml:space="preserve"> </w:t>
      </w:r>
      <w:r w:rsidRPr="0087388F">
        <w:rPr>
          <w:color w:val="000009"/>
        </w:rPr>
        <w:t>разработки</w:t>
      </w:r>
      <w:r w:rsidRPr="0087388F">
        <w:rPr>
          <w:color w:val="000009"/>
          <w:spacing w:val="1"/>
        </w:rPr>
        <w:t xml:space="preserve"> </w:t>
      </w:r>
      <w:r w:rsidRPr="0087388F">
        <w:rPr>
          <w:color w:val="000009"/>
        </w:rPr>
        <w:t>Программы</w:t>
      </w:r>
      <w:r w:rsidRPr="0087388F">
        <w:rPr>
          <w:color w:val="000009"/>
          <w:spacing w:val="1"/>
        </w:rPr>
        <w:t xml:space="preserve"> </w:t>
      </w:r>
      <w:r w:rsidRPr="0087388F">
        <w:rPr>
          <w:color w:val="000009"/>
        </w:rPr>
        <w:t>являются</w:t>
      </w:r>
      <w:r w:rsidRPr="0087388F">
        <w:rPr>
          <w:color w:val="000009"/>
          <w:spacing w:val="1"/>
        </w:rPr>
        <w:t xml:space="preserve"> </w:t>
      </w:r>
      <w:r w:rsidRPr="0087388F">
        <w:rPr>
          <w:color w:val="000009"/>
        </w:rPr>
        <w:t>следующие</w:t>
      </w:r>
      <w:r w:rsidRPr="0087388F">
        <w:rPr>
          <w:color w:val="000009"/>
          <w:spacing w:val="1"/>
        </w:rPr>
        <w:t xml:space="preserve"> </w:t>
      </w:r>
      <w:r w:rsidRPr="0087388F">
        <w:rPr>
          <w:color w:val="000009"/>
        </w:rPr>
        <w:t>нормативно-правовые</w:t>
      </w:r>
      <w:r w:rsidRPr="0087388F">
        <w:rPr>
          <w:color w:val="000009"/>
          <w:spacing w:val="2"/>
        </w:rPr>
        <w:t xml:space="preserve"> </w:t>
      </w:r>
      <w:r w:rsidRPr="0087388F">
        <w:rPr>
          <w:color w:val="000009"/>
        </w:rPr>
        <w:t>документы:</w:t>
      </w:r>
    </w:p>
    <w:p w14:paraId="4EB0D27D" w14:textId="77777777" w:rsidR="00997B30" w:rsidRPr="00263560" w:rsidRDefault="00997B30" w:rsidP="00997B30">
      <w:pPr>
        <w:pStyle w:val="a5"/>
        <w:numPr>
          <w:ilvl w:val="0"/>
          <w:numId w:val="26"/>
        </w:numPr>
        <w:tabs>
          <w:tab w:val="left" w:pos="993"/>
        </w:tabs>
        <w:spacing w:line="276" w:lineRule="auto"/>
        <w:ind w:left="0" w:right="214" w:firstLine="709"/>
        <w:jc w:val="both"/>
        <w:rPr>
          <w:color w:val="000009"/>
          <w:sz w:val="24"/>
          <w:szCs w:val="24"/>
        </w:rPr>
      </w:pPr>
      <w:r w:rsidRPr="00263560">
        <w:rPr>
          <w:color w:val="000009"/>
          <w:sz w:val="24"/>
          <w:szCs w:val="24"/>
        </w:rPr>
        <w:t xml:space="preserve">Указ Президента Российской Федерации от 7 мая 2018 г. № 204 «О национальных целях и </w:t>
      </w:r>
      <w:r w:rsidRPr="00263560">
        <w:rPr>
          <w:color w:val="000009"/>
          <w:sz w:val="24"/>
          <w:szCs w:val="24"/>
        </w:rPr>
        <w:lastRenderedPageBreak/>
        <w:t>стратегических задачах развития Российской Федерации на период до 2024 года»;</w:t>
      </w:r>
    </w:p>
    <w:p w14:paraId="7087E4A4" w14:textId="77777777" w:rsidR="00997B30" w:rsidRPr="00263560" w:rsidRDefault="00997B30" w:rsidP="00997B30">
      <w:pPr>
        <w:pStyle w:val="TableParagraph"/>
        <w:numPr>
          <w:ilvl w:val="0"/>
          <w:numId w:val="26"/>
        </w:numPr>
        <w:tabs>
          <w:tab w:val="left" w:pos="404"/>
          <w:tab w:val="left" w:pos="993"/>
        </w:tabs>
        <w:spacing w:line="276" w:lineRule="auto"/>
        <w:ind w:left="0" w:right="214" w:firstLine="709"/>
        <w:jc w:val="both"/>
        <w:rPr>
          <w:color w:val="000009"/>
          <w:sz w:val="24"/>
          <w:szCs w:val="24"/>
        </w:rPr>
      </w:pPr>
      <w:r w:rsidRPr="00263560">
        <w:rPr>
          <w:color w:val="000009"/>
          <w:sz w:val="24"/>
          <w:szCs w:val="24"/>
        </w:rPr>
        <w:t>Указ Президента Российской Федерации от 21 июля 2020 г. № 474 «О национальных целях развития Российской Федерации на период до 2030 года»;</w:t>
      </w:r>
    </w:p>
    <w:p w14:paraId="285B629D" w14:textId="77777777" w:rsidR="00997B30" w:rsidRPr="00263560" w:rsidRDefault="00997B30" w:rsidP="00997B30">
      <w:pPr>
        <w:pStyle w:val="a5"/>
        <w:numPr>
          <w:ilvl w:val="0"/>
          <w:numId w:val="26"/>
        </w:numPr>
        <w:tabs>
          <w:tab w:val="left" w:pos="993"/>
        </w:tabs>
        <w:spacing w:line="276" w:lineRule="auto"/>
        <w:ind w:left="0" w:right="214" w:firstLine="709"/>
        <w:jc w:val="both"/>
        <w:rPr>
          <w:color w:val="000009"/>
          <w:sz w:val="24"/>
          <w:szCs w:val="24"/>
        </w:rPr>
      </w:pPr>
      <w:r w:rsidRPr="00263560">
        <w:rPr>
          <w:color w:val="000009"/>
          <w:sz w:val="24"/>
          <w:szCs w:val="24"/>
        </w:rPr>
        <w:t>Указ Президента Российской Федерации от 9 ноября 2022 г. № 809 «Об утверждении основ государственной политики по сохранению и укреплению традиционных российских духовно-нравственных ценностей»</w:t>
      </w:r>
    </w:p>
    <w:p w14:paraId="54E2DE67" w14:textId="77777777" w:rsidR="00997B30" w:rsidRPr="00263560" w:rsidRDefault="00997B30" w:rsidP="00997B30">
      <w:pPr>
        <w:pStyle w:val="a5"/>
        <w:numPr>
          <w:ilvl w:val="0"/>
          <w:numId w:val="26"/>
        </w:numPr>
        <w:tabs>
          <w:tab w:val="left" w:pos="993"/>
        </w:tabs>
        <w:spacing w:line="276" w:lineRule="auto"/>
        <w:ind w:left="0" w:right="214" w:firstLine="709"/>
        <w:jc w:val="both"/>
        <w:rPr>
          <w:color w:val="000009"/>
          <w:sz w:val="24"/>
          <w:szCs w:val="24"/>
        </w:rPr>
      </w:pPr>
      <w:r w:rsidRPr="00263560">
        <w:rPr>
          <w:color w:val="000009"/>
          <w:sz w:val="24"/>
          <w:szCs w:val="24"/>
        </w:rPr>
        <w:t>Федеральный закон от 29</w:t>
      </w:r>
      <w:r w:rsidRPr="00263560">
        <w:rPr>
          <w:color w:val="000009"/>
          <w:spacing w:val="1"/>
          <w:sz w:val="24"/>
          <w:szCs w:val="24"/>
        </w:rPr>
        <w:t xml:space="preserve"> </w:t>
      </w:r>
      <w:r w:rsidRPr="00263560">
        <w:rPr>
          <w:color w:val="000009"/>
          <w:sz w:val="24"/>
          <w:szCs w:val="24"/>
        </w:rPr>
        <w:t>декабря</w:t>
      </w:r>
      <w:r w:rsidRPr="00263560">
        <w:rPr>
          <w:color w:val="000009"/>
          <w:spacing w:val="2"/>
          <w:sz w:val="24"/>
          <w:szCs w:val="24"/>
        </w:rPr>
        <w:t xml:space="preserve"> </w:t>
      </w:r>
      <w:r w:rsidRPr="00263560">
        <w:rPr>
          <w:color w:val="000009"/>
          <w:sz w:val="24"/>
          <w:szCs w:val="24"/>
        </w:rPr>
        <w:t>2012</w:t>
      </w:r>
      <w:r w:rsidRPr="00263560">
        <w:rPr>
          <w:color w:val="000009"/>
          <w:spacing w:val="4"/>
          <w:sz w:val="24"/>
          <w:szCs w:val="24"/>
        </w:rPr>
        <w:t xml:space="preserve"> </w:t>
      </w:r>
      <w:r w:rsidRPr="00263560">
        <w:rPr>
          <w:color w:val="000009"/>
          <w:sz w:val="24"/>
          <w:szCs w:val="24"/>
        </w:rPr>
        <w:t>г.</w:t>
      </w:r>
      <w:r w:rsidRPr="00263560">
        <w:rPr>
          <w:color w:val="000009"/>
          <w:spacing w:val="-15"/>
          <w:sz w:val="24"/>
          <w:szCs w:val="24"/>
        </w:rPr>
        <w:t xml:space="preserve"> </w:t>
      </w:r>
      <w:r w:rsidRPr="00263560">
        <w:rPr>
          <w:color w:val="000009"/>
          <w:sz w:val="24"/>
          <w:szCs w:val="24"/>
        </w:rPr>
        <w:t>№</w:t>
      </w:r>
      <w:r w:rsidRPr="00263560">
        <w:rPr>
          <w:color w:val="000009"/>
          <w:spacing w:val="-11"/>
          <w:sz w:val="24"/>
          <w:szCs w:val="24"/>
        </w:rPr>
        <w:t xml:space="preserve"> </w:t>
      </w:r>
      <w:r w:rsidRPr="00263560">
        <w:rPr>
          <w:color w:val="000009"/>
          <w:sz w:val="24"/>
          <w:szCs w:val="24"/>
        </w:rPr>
        <w:t>273-ФЗ «Об образовании в Российской Федерации»;</w:t>
      </w:r>
    </w:p>
    <w:p w14:paraId="1E7AE631" w14:textId="77777777" w:rsidR="00997B30" w:rsidRPr="00263560" w:rsidRDefault="00997B30" w:rsidP="00997B30">
      <w:pPr>
        <w:pStyle w:val="a5"/>
        <w:numPr>
          <w:ilvl w:val="0"/>
          <w:numId w:val="26"/>
        </w:numPr>
        <w:tabs>
          <w:tab w:val="left" w:pos="993"/>
        </w:tabs>
        <w:spacing w:line="276" w:lineRule="auto"/>
        <w:ind w:left="0" w:right="214" w:firstLine="709"/>
        <w:jc w:val="both"/>
        <w:rPr>
          <w:color w:val="000009"/>
          <w:sz w:val="24"/>
          <w:szCs w:val="24"/>
        </w:rPr>
      </w:pPr>
      <w:r w:rsidRPr="00263560">
        <w:rPr>
          <w:color w:val="000009"/>
          <w:sz w:val="24"/>
          <w:szCs w:val="24"/>
        </w:rPr>
        <w:t>Федеральный закон от 31 июля 2020 г. № 304-ФЗ «О внесении изменений в Федеральный закон «Об</w:t>
      </w:r>
      <w:r>
        <w:rPr>
          <w:color w:val="000009"/>
          <w:sz w:val="24"/>
          <w:szCs w:val="24"/>
        </w:rPr>
        <w:t xml:space="preserve"> </w:t>
      </w:r>
      <w:r w:rsidRPr="00263560">
        <w:rPr>
          <w:color w:val="000009"/>
          <w:sz w:val="24"/>
          <w:szCs w:val="24"/>
        </w:rPr>
        <w:t>образовании в</w:t>
      </w:r>
      <w:r>
        <w:rPr>
          <w:color w:val="000009"/>
          <w:sz w:val="24"/>
          <w:szCs w:val="24"/>
        </w:rPr>
        <w:t xml:space="preserve"> Р</w:t>
      </w:r>
      <w:r w:rsidRPr="00263560">
        <w:rPr>
          <w:color w:val="000009"/>
          <w:sz w:val="24"/>
          <w:szCs w:val="24"/>
        </w:rPr>
        <w:t>оссийской Федерации» по вопросам воспитания обучающихся»</w:t>
      </w:r>
    </w:p>
    <w:p w14:paraId="6BDDB84B" w14:textId="77777777" w:rsidR="00997B30" w:rsidRPr="00263560" w:rsidRDefault="00997B30" w:rsidP="00997B30">
      <w:pPr>
        <w:pStyle w:val="a5"/>
        <w:numPr>
          <w:ilvl w:val="0"/>
          <w:numId w:val="26"/>
        </w:numPr>
        <w:tabs>
          <w:tab w:val="left" w:pos="993"/>
        </w:tabs>
        <w:spacing w:line="276" w:lineRule="auto"/>
        <w:ind w:left="0" w:right="214" w:firstLine="709"/>
        <w:jc w:val="both"/>
        <w:rPr>
          <w:color w:val="000009"/>
          <w:sz w:val="24"/>
          <w:szCs w:val="24"/>
        </w:rPr>
      </w:pPr>
      <w:r w:rsidRPr="00263560">
        <w:rPr>
          <w:color w:val="000009"/>
          <w:sz w:val="24"/>
          <w:szCs w:val="24"/>
        </w:rPr>
        <w:t>Федеральный закон от 24 сентября 2022 г. № 371-ФЗ «О внесении изменений в Федеральный закон «Об образовании в Российской Федерации» и статью 1 Федерального закона «Об обязательных требованиях в Российской Федерации»</w:t>
      </w:r>
    </w:p>
    <w:p w14:paraId="33F414ED" w14:textId="77777777" w:rsidR="00997B30" w:rsidRPr="00263560" w:rsidRDefault="00997B30" w:rsidP="00997B30">
      <w:pPr>
        <w:pStyle w:val="a5"/>
        <w:numPr>
          <w:ilvl w:val="0"/>
          <w:numId w:val="26"/>
        </w:numPr>
        <w:tabs>
          <w:tab w:val="left" w:pos="993"/>
          <w:tab w:val="left" w:pos="1364"/>
        </w:tabs>
        <w:spacing w:line="276" w:lineRule="auto"/>
        <w:ind w:left="0" w:right="214" w:firstLine="709"/>
        <w:jc w:val="both"/>
        <w:rPr>
          <w:color w:val="000009"/>
          <w:sz w:val="24"/>
          <w:szCs w:val="24"/>
        </w:rPr>
      </w:pPr>
      <w:r w:rsidRPr="00263560">
        <w:rPr>
          <w:color w:val="000009"/>
          <w:sz w:val="24"/>
          <w:szCs w:val="24"/>
        </w:rPr>
        <w:t>распоряжение Правительства Российской Федерации от 29 мая 2015 г. №   999-р «Об утверждении Стратегии развития воспитания в Российской Федерации на период до 2025 года»;</w:t>
      </w:r>
    </w:p>
    <w:p w14:paraId="35D38F5B" w14:textId="77777777" w:rsidR="00997B30" w:rsidRPr="00263560" w:rsidRDefault="00997B30" w:rsidP="00997B30">
      <w:pPr>
        <w:pStyle w:val="a5"/>
        <w:numPr>
          <w:ilvl w:val="0"/>
          <w:numId w:val="26"/>
        </w:numPr>
        <w:tabs>
          <w:tab w:val="left" w:pos="993"/>
        </w:tabs>
        <w:spacing w:line="276" w:lineRule="auto"/>
        <w:ind w:left="0" w:right="214" w:firstLine="709"/>
        <w:jc w:val="both"/>
        <w:rPr>
          <w:color w:val="000009"/>
          <w:sz w:val="24"/>
          <w:szCs w:val="24"/>
        </w:rPr>
      </w:pPr>
      <w:r w:rsidRPr="00263560">
        <w:rPr>
          <w:color w:val="000009"/>
          <w:sz w:val="24"/>
          <w:szCs w:val="24"/>
        </w:rPr>
        <w:t>федеральный государственный образовательный стандарт дошкольного</w:t>
      </w:r>
      <w:r w:rsidRPr="00263560">
        <w:rPr>
          <w:color w:val="000009"/>
          <w:spacing w:val="1"/>
          <w:sz w:val="24"/>
          <w:szCs w:val="24"/>
        </w:rPr>
        <w:t xml:space="preserve"> </w:t>
      </w:r>
      <w:r w:rsidRPr="00263560">
        <w:rPr>
          <w:color w:val="000009"/>
          <w:sz w:val="24"/>
          <w:szCs w:val="24"/>
        </w:rPr>
        <w:t>образования</w:t>
      </w:r>
      <w:r w:rsidRPr="00263560">
        <w:rPr>
          <w:color w:val="000009"/>
          <w:spacing w:val="1"/>
          <w:sz w:val="24"/>
          <w:szCs w:val="24"/>
        </w:rPr>
        <w:t xml:space="preserve"> </w:t>
      </w:r>
      <w:r w:rsidRPr="00263560">
        <w:rPr>
          <w:color w:val="000009"/>
          <w:sz w:val="24"/>
          <w:szCs w:val="24"/>
        </w:rPr>
        <w:t>(</w:t>
      </w:r>
      <w:r w:rsidRPr="00263560">
        <w:rPr>
          <w:sz w:val="24"/>
          <w:szCs w:val="24"/>
        </w:rPr>
        <w:t>утвержден приказом Минобрнауки России от 17 октября 2013 г. № 1155, зарегистрировано в Минюсте России 14 ноября 2013 г., регистрационный № 30384; в редакции приказа Минпросвещения России от 8 ноября 2022 г. № 955, зарегистрировано в Минюсте России 6 февраля 2023 г., регистрационный № 72264</w:t>
      </w:r>
      <w:r w:rsidRPr="00263560">
        <w:rPr>
          <w:color w:val="000009"/>
          <w:w w:val="95"/>
          <w:sz w:val="24"/>
          <w:szCs w:val="24"/>
        </w:rPr>
        <w:t>);</w:t>
      </w:r>
    </w:p>
    <w:p w14:paraId="102F65EF" w14:textId="77777777" w:rsidR="00997B30" w:rsidRPr="00263560" w:rsidRDefault="00997B30" w:rsidP="00997B30">
      <w:pPr>
        <w:pStyle w:val="a5"/>
        <w:numPr>
          <w:ilvl w:val="0"/>
          <w:numId w:val="26"/>
        </w:numPr>
        <w:tabs>
          <w:tab w:val="left" w:pos="993"/>
        </w:tabs>
        <w:spacing w:line="276" w:lineRule="auto"/>
        <w:ind w:left="0" w:right="214" w:firstLine="709"/>
        <w:jc w:val="both"/>
        <w:rPr>
          <w:color w:val="000009"/>
          <w:sz w:val="24"/>
          <w:szCs w:val="24"/>
        </w:rPr>
      </w:pPr>
      <w:r w:rsidRPr="00263560">
        <w:rPr>
          <w:color w:val="000009"/>
          <w:sz w:val="24"/>
          <w:szCs w:val="24"/>
        </w:rPr>
        <w:t>федеральная образовательная программа дошкольного образования (</w:t>
      </w:r>
      <w:r w:rsidRPr="00263560">
        <w:rPr>
          <w:sz w:val="24"/>
          <w:szCs w:val="24"/>
        </w:rPr>
        <w:t>утверждена приказом Минпросвещения России от 25 ноября 2022 г. № 1028, зарегистрировано в Минюсте России 28 декабря 2022 г., регистрационный № 71847</w:t>
      </w:r>
      <w:r w:rsidRPr="00263560">
        <w:rPr>
          <w:color w:val="000009"/>
          <w:sz w:val="24"/>
          <w:szCs w:val="24"/>
        </w:rPr>
        <w:t>);</w:t>
      </w:r>
    </w:p>
    <w:p w14:paraId="05664D6E" w14:textId="77777777" w:rsidR="00997B30" w:rsidRDefault="00997B30" w:rsidP="00997B30">
      <w:pPr>
        <w:pStyle w:val="a5"/>
        <w:numPr>
          <w:ilvl w:val="0"/>
          <w:numId w:val="26"/>
        </w:numPr>
        <w:tabs>
          <w:tab w:val="left" w:pos="993"/>
          <w:tab w:val="left" w:pos="1433"/>
        </w:tabs>
        <w:spacing w:line="276" w:lineRule="auto"/>
        <w:ind w:left="0" w:right="214" w:firstLine="709"/>
        <w:jc w:val="both"/>
        <w:rPr>
          <w:color w:val="000009"/>
          <w:sz w:val="24"/>
          <w:szCs w:val="24"/>
        </w:rPr>
      </w:pPr>
      <w:r w:rsidRPr="00263560">
        <w:rPr>
          <w:color w:val="000009"/>
          <w:sz w:val="24"/>
          <w:szCs w:val="24"/>
        </w:rPr>
        <w:t>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(утверждена приказом Минпросвещения России от 31 июля 2020 года № 373, зарегистрировано в Минюсте России 31 августа 2020 г., регистрационный № 59599);</w:t>
      </w:r>
    </w:p>
    <w:p w14:paraId="40B53300" w14:textId="77777777" w:rsidR="00997B30" w:rsidRPr="00277048" w:rsidRDefault="00997B30" w:rsidP="00997B30">
      <w:pPr>
        <w:pStyle w:val="a5"/>
        <w:numPr>
          <w:ilvl w:val="0"/>
          <w:numId w:val="26"/>
        </w:numPr>
        <w:tabs>
          <w:tab w:val="left" w:pos="993"/>
          <w:tab w:val="left" w:pos="1433"/>
        </w:tabs>
        <w:spacing w:line="276" w:lineRule="auto"/>
        <w:ind w:left="0" w:right="214" w:firstLine="709"/>
        <w:jc w:val="both"/>
        <w:rPr>
          <w:color w:val="000009"/>
          <w:sz w:val="24"/>
          <w:szCs w:val="24"/>
        </w:rPr>
      </w:pPr>
      <w:r w:rsidRPr="00277048">
        <w:rPr>
          <w:sz w:val="24"/>
          <w:szCs w:val="24"/>
        </w:rPr>
        <w:t>постановлением</w:t>
      </w:r>
      <w:r w:rsidRPr="00277048">
        <w:rPr>
          <w:spacing w:val="1"/>
          <w:sz w:val="24"/>
          <w:szCs w:val="24"/>
        </w:rPr>
        <w:t xml:space="preserve"> </w:t>
      </w:r>
      <w:r w:rsidRPr="00277048">
        <w:rPr>
          <w:sz w:val="24"/>
          <w:szCs w:val="24"/>
        </w:rPr>
        <w:t>Главного</w:t>
      </w:r>
      <w:r w:rsidRPr="00277048">
        <w:rPr>
          <w:spacing w:val="1"/>
          <w:sz w:val="24"/>
          <w:szCs w:val="24"/>
        </w:rPr>
        <w:t xml:space="preserve"> </w:t>
      </w:r>
      <w:r w:rsidRPr="00277048">
        <w:rPr>
          <w:sz w:val="24"/>
          <w:szCs w:val="24"/>
        </w:rPr>
        <w:t>государственного</w:t>
      </w:r>
      <w:r w:rsidRPr="00277048">
        <w:rPr>
          <w:spacing w:val="1"/>
          <w:sz w:val="24"/>
          <w:szCs w:val="24"/>
        </w:rPr>
        <w:t xml:space="preserve"> </w:t>
      </w:r>
      <w:r w:rsidRPr="00277048">
        <w:rPr>
          <w:sz w:val="24"/>
          <w:szCs w:val="24"/>
        </w:rPr>
        <w:t>санитарного</w:t>
      </w:r>
      <w:r w:rsidRPr="00277048">
        <w:rPr>
          <w:spacing w:val="1"/>
          <w:sz w:val="24"/>
          <w:szCs w:val="24"/>
        </w:rPr>
        <w:t xml:space="preserve"> </w:t>
      </w:r>
      <w:r w:rsidRPr="00277048">
        <w:rPr>
          <w:sz w:val="24"/>
          <w:szCs w:val="24"/>
        </w:rPr>
        <w:t>врача</w:t>
      </w:r>
      <w:r w:rsidRPr="00277048">
        <w:rPr>
          <w:spacing w:val="1"/>
          <w:sz w:val="24"/>
          <w:szCs w:val="24"/>
        </w:rPr>
        <w:t xml:space="preserve"> </w:t>
      </w:r>
      <w:r w:rsidRPr="00277048">
        <w:rPr>
          <w:sz w:val="24"/>
          <w:szCs w:val="24"/>
        </w:rPr>
        <w:t>Российской</w:t>
      </w:r>
      <w:r w:rsidRPr="00277048">
        <w:rPr>
          <w:spacing w:val="1"/>
          <w:sz w:val="24"/>
          <w:szCs w:val="24"/>
        </w:rPr>
        <w:t xml:space="preserve"> </w:t>
      </w:r>
      <w:r w:rsidRPr="00277048">
        <w:rPr>
          <w:sz w:val="24"/>
          <w:szCs w:val="24"/>
        </w:rPr>
        <w:t>Федерации</w:t>
      </w:r>
      <w:r w:rsidRPr="00277048">
        <w:rPr>
          <w:spacing w:val="1"/>
          <w:sz w:val="24"/>
          <w:szCs w:val="24"/>
        </w:rPr>
        <w:t xml:space="preserve"> </w:t>
      </w:r>
      <w:r w:rsidRPr="00277048">
        <w:rPr>
          <w:sz w:val="24"/>
          <w:szCs w:val="24"/>
        </w:rPr>
        <w:t>от</w:t>
      </w:r>
      <w:r w:rsidRPr="00277048">
        <w:rPr>
          <w:spacing w:val="1"/>
          <w:sz w:val="24"/>
          <w:szCs w:val="24"/>
        </w:rPr>
        <w:t xml:space="preserve"> </w:t>
      </w:r>
      <w:r w:rsidRPr="00277048">
        <w:rPr>
          <w:sz w:val="24"/>
          <w:szCs w:val="24"/>
        </w:rPr>
        <w:t>28.09.2020</w:t>
      </w:r>
      <w:r w:rsidRPr="00277048">
        <w:rPr>
          <w:spacing w:val="1"/>
          <w:sz w:val="24"/>
          <w:szCs w:val="24"/>
        </w:rPr>
        <w:t xml:space="preserve"> </w:t>
      </w:r>
      <w:r w:rsidRPr="00277048">
        <w:rPr>
          <w:sz w:val="24"/>
          <w:szCs w:val="24"/>
        </w:rPr>
        <w:t>№</w:t>
      </w:r>
      <w:r w:rsidRPr="00277048">
        <w:rPr>
          <w:spacing w:val="1"/>
          <w:sz w:val="24"/>
          <w:szCs w:val="24"/>
        </w:rPr>
        <w:t xml:space="preserve"> </w:t>
      </w:r>
      <w:r w:rsidRPr="00277048">
        <w:rPr>
          <w:sz w:val="24"/>
          <w:szCs w:val="24"/>
        </w:rPr>
        <w:t>28</w:t>
      </w:r>
      <w:r w:rsidRPr="00277048">
        <w:rPr>
          <w:spacing w:val="1"/>
          <w:sz w:val="24"/>
          <w:szCs w:val="24"/>
        </w:rPr>
        <w:t xml:space="preserve"> </w:t>
      </w:r>
      <w:r w:rsidRPr="00277048">
        <w:rPr>
          <w:sz w:val="24"/>
          <w:szCs w:val="24"/>
        </w:rPr>
        <w:t>«Об</w:t>
      </w:r>
      <w:r w:rsidRPr="00277048">
        <w:rPr>
          <w:spacing w:val="1"/>
          <w:sz w:val="24"/>
          <w:szCs w:val="24"/>
        </w:rPr>
        <w:t xml:space="preserve"> </w:t>
      </w:r>
      <w:r w:rsidRPr="00277048">
        <w:rPr>
          <w:sz w:val="24"/>
          <w:szCs w:val="24"/>
        </w:rPr>
        <w:t>утверждении</w:t>
      </w:r>
      <w:r w:rsidRPr="00277048">
        <w:rPr>
          <w:spacing w:val="1"/>
          <w:sz w:val="24"/>
          <w:szCs w:val="24"/>
        </w:rPr>
        <w:t xml:space="preserve"> </w:t>
      </w:r>
      <w:r w:rsidRPr="00277048">
        <w:rPr>
          <w:sz w:val="24"/>
          <w:szCs w:val="24"/>
        </w:rPr>
        <w:t>санитарных</w:t>
      </w:r>
      <w:r w:rsidRPr="00277048">
        <w:rPr>
          <w:spacing w:val="1"/>
          <w:sz w:val="24"/>
          <w:szCs w:val="24"/>
        </w:rPr>
        <w:t xml:space="preserve"> </w:t>
      </w:r>
      <w:r w:rsidRPr="00277048">
        <w:rPr>
          <w:sz w:val="24"/>
          <w:szCs w:val="24"/>
        </w:rPr>
        <w:t>правил</w:t>
      </w:r>
      <w:r w:rsidRPr="00277048">
        <w:rPr>
          <w:spacing w:val="1"/>
          <w:sz w:val="24"/>
          <w:szCs w:val="24"/>
        </w:rPr>
        <w:t xml:space="preserve"> </w:t>
      </w:r>
      <w:r w:rsidRPr="00277048">
        <w:rPr>
          <w:sz w:val="24"/>
          <w:szCs w:val="24"/>
        </w:rPr>
        <w:t>СП</w:t>
      </w:r>
      <w:r w:rsidRPr="00277048">
        <w:rPr>
          <w:spacing w:val="1"/>
          <w:sz w:val="24"/>
          <w:szCs w:val="24"/>
        </w:rPr>
        <w:t xml:space="preserve"> </w:t>
      </w:r>
      <w:r w:rsidRPr="00277048">
        <w:rPr>
          <w:sz w:val="24"/>
          <w:szCs w:val="24"/>
        </w:rPr>
        <w:t>2.4.</w:t>
      </w:r>
      <w:r w:rsidRPr="00277048">
        <w:rPr>
          <w:spacing w:val="1"/>
          <w:sz w:val="24"/>
          <w:szCs w:val="24"/>
        </w:rPr>
        <w:t xml:space="preserve"> </w:t>
      </w:r>
      <w:r w:rsidRPr="00277048">
        <w:rPr>
          <w:sz w:val="24"/>
          <w:szCs w:val="24"/>
        </w:rPr>
        <w:t>3648-20</w:t>
      </w:r>
      <w:r w:rsidRPr="00277048">
        <w:rPr>
          <w:spacing w:val="1"/>
          <w:sz w:val="24"/>
          <w:szCs w:val="24"/>
        </w:rPr>
        <w:t xml:space="preserve"> </w:t>
      </w:r>
      <w:r w:rsidRPr="00277048">
        <w:rPr>
          <w:sz w:val="24"/>
          <w:szCs w:val="24"/>
        </w:rPr>
        <w:t>«Санитарно -</w:t>
      </w:r>
      <w:r w:rsidRPr="00277048">
        <w:rPr>
          <w:spacing w:val="1"/>
          <w:sz w:val="24"/>
          <w:szCs w:val="24"/>
        </w:rPr>
        <w:t xml:space="preserve"> </w:t>
      </w:r>
      <w:r w:rsidRPr="00277048">
        <w:rPr>
          <w:sz w:val="24"/>
          <w:szCs w:val="24"/>
        </w:rPr>
        <w:t>эпидемиологические требования к организациям воспитания и обучения, отдыха и оздоровления</w:t>
      </w:r>
      <w:r w:rsidRPr="00277048">
        <w:rPr>
          <w:spacing w:val="1"/>
          <w:sz w:val="24"/>
          <w:szCs w:val="24"/>
        </w:rPr>
        <w:t xml:space="preserve"> </w:t>
      </w:r>
      <w:r w:rsidRPr="00277048">
        <w:rPr>
          <w:sz w:val="24"/>
          <w:szCs w:val="24"/>
        </w:rPr>
        <w:t>детей</w:t>
      </w:r>
      <w:r w:rsidRPr="00277048">
        <w:rPr>
          <w:spacing w:val="-2"/>
          <w:sz w:val="24"/>
          <w:szCs w:val="24"/>
        </w:rPr>
        <w:t xml:space="preserve"> </w:t>
      </w:r>
      <w:r w:rsidRPr="00277048">
        <w:rPr>
          <w:sz w:val="24"/>
          <w:szCs w:val="24"/>
        </w:rPr>
        <w:t>и</w:t>
      </w:r>
      <w:r w:rsidRPr="00277048">
        <w:rPr>
          <w:spacing w:val="-1"/>
          <w:sz w:val="24"/>
          <w:szCs w:val="24"/>
        </w:rPr>
        <w:t xml:space="preserve"> </w:t>
      </w:r>
      <w:r w:rsidRPr="00277048">
        <w:rPr>
          <w:sz w:val="24"/>
          <w:szCs w:val="24"/>
        </w:rPr>
        <w:t>молодежи»;</w:t>
      </w:r>
    </w:p>
    <w:p w14:paraId="02727021" w14:textId="77777777" w:rsidR="00997B30" w:rsidRPr="00E3596B" w:rsidRDefault="00997B30" w:rsidP="00997B30">
      <w:pPr>
        <w:pStyle w:val="a5"/>
        <w:widowControl/>
        <w:numPr>
          <w:ilvl w:val="0"/>
          <w:numId w:val="25"/>
        </w:numPr>
        <w:autoSpaceDE/>
        <w:autoSpaceDN/>
        <w:ind w:left="360"/>
        <w:contextualSpacing/>
        <w:jc w:val="both"/>
        <w:rPr>
          <w:sz w:val="24"/>
          <w:szCs w:val="24"/>
        </w:rPr>
      </w:pPr>
      <w:r w:rsidRPr="00E3596B">
        <w:rPr>
          <w:sz w:val="24"/>
          <w:szCs w:val="24"/>
        </w:rPr>
        <w:t>постановлением</w:t>
      </w:r>
      <w:r w:rsidRPr="00E3596B">
        <w:rPr>
          <w:spacing w:val="1"/>
          <w:sz w:val="24"/>
          <w:szCs w:val="24"/>
        </w:rPr>
        <w:t xml:space="preserve"> </w:t>
      </w:r>
      <w:r w:rsidRPr="00E3596B">
        <w:rPr>
          <w:sz w:val="24"/>
          <w:szCs w:val="24"/>
        </w:rPr>
        <w:t>Главного</w:t>
      </w:r>
      <w:r w:rsidRPr="00E3596B">
        <w:rPr>
          <w:spacing w:val="1"/>
          <w:sz w:val="24"/>
          <w:szCs w:val="24"/>
        </w:rPr>
        <w:t xml:space="preserve"> </w:t>
      </w:r>
      <w:r w:rsidRPr="00E3596B">
        <w:rPr>
          <w:sz w:val="24"/>
          <w:szCs w:val="24"/>
        </w:rPr>
        <w:t>государственного</w:t>
      </w:r>
      <w:r w:rsidRPr="00E3596B">
        <w:rPr>
          <w:spacing w:val="1"/>
          <w:sz w:val="24"/>
          <w:szCs w:val="24"/>
        </w:rPr>
        <w:t xml:space="preserve"> </w:t>
      </w:r>
      <w:r w:rsidRPr="00E3596B">
        <w:rPr>
          <w:sz w:val="24"/>
          <w:szCs w:val="24"/>
        </w:rPr>
        <w:t>санитарного</w:t>
      </w:r>
      <w:r w:rsidRPr="00E3596B">
        <w:rPr>
          <w:spacing w:val="1"/>
          <w:sz w:val="24"/>
          <w:szCs w:val="24"/>
        </w:rPr>
        <w:t xml:space="preserve"> </w:t>
      </w:r>
      <w:r w:rsidRPr="00E3596B">
        <w:rPr>
          <w:sz w:val="24"/>
          <w:szCs w:val="24"/>
        </w:rPr>
        <w:t>врача</w:t>
      </w:r>
      <w:r w:rsidRPr="00E3596B">
        <w:rPr>
          <w:spacing w:val="1"/>
          <w:sz w:val="24"/>
          <w:szCs w:val="24"/>
        </w:rPr>
        <w:t xml:space="preserve"> </w:t>
      </w:r>
      <w:r w:rsidRPr="00E3596B">
        <w:rPr>
          <w:sz w:val="24"/>
          <w:szCs w:val="24"/>
        </w:rPr>
        <w:t>Российской</w:t>
      </w:r>
      <w:r w:rsidRPr="00E3596B">
        <w:rPr>
          <w:spacing w:val="1"/>
          <w:sz w:val="24"/>
          <w:szCs w:val="24"/>
        </w:rPr>
        <w:t xml:space="preserve"> </w:t>
      </w:r>
      <w:r w:rsidRPr="00E3596B">
        <w:rPr>
          <w:sz w:val="24"/>
          <w:szCs w:val="24"/>
        </w:rPr>
        <w:t>Федерации</w:t>
      </w:r>
      <w:r w:rsidRPr="00E3596B">
        <w:rPr>
          <w:spacing w:val="1"/>
          <w:sz w:val="24"/>
          <w:szCs w:val="24"/>
        </w:rPr>
        <w:t xml:space="preserve"> </w:t>
      </w:r>
      <w:r w:rsidRPr="00E3596B">
        <w:rPr>
          <w:sz w:val="24"/>
          <w:szCs w:val="24"/>
        </w:rPr>
        <w:t>от</w:t>
      </w:r>
      <w:r w:rsidRPr="00E3596B">
        <w:rPr>
          <w:spacing w:val="1"/>
          <w:sz w:val="24"/>
          <w:szCs w:val="24"/>
        </w:rPr>
        <w:t xml:space="preserve"> </w:t>
      </w:r>
      <w:r w:rsidRPr="00E3596B">
        <w:rPr>
          <w:sz w:val="24"/>
          <w:szCs w:val="24"/>
        </w:rPr>
        <w:t>27.10.2020</w:t>
      </w:r>
      <w:r w:rsidRPr="00E3596B">
        <w:rPr>
          <w:spacing w:val="1"/>
          <w:sz w:val="24"/>
          <w:szCs w:val="24"/>
        </w:rPr>
        <w:t xml:space="preserve"> </w:t>
      </w:r>
      <w:r w:rsidRPr="00E3596B">
        <w:rPr>
          <w:sz w:val="24"/>
          <w:szCs w:val="24"/>
        </w:rPr>
        <w:t>№</w:t>
      </w:r>
      <w:r w:rsidRPr="00E3596B">
        <w:rPr>
          <w:spacing w:val="1"/>
          <w:sz w:val="24"/>
          <w:szCs w:val="24"/>
        </w:rPr>
        <w:t xml:space="preserve"> 3</w:t>
      </w:r>
      <w:r w:rsidRPr="00E3596B">
        <w:rPr>
          <w:sz w:val="24"/>
          <w:szCs w:val="24"/>
        </w:rPr>
        <w:t>2</w:t>
      </w:r>
      <w:r w:rsidRPr="00E3596B">
        <w:rPr>
          <w:spacing w:val="1"/>
          <w:sz w:val="24"/>
          <w:szCs w:val="24"/>
        </w:rPr>
        <w:t xml:space="preserve"> </w:t>
      </w:r>
      <w:r w:rsidRPr="00E3596B">
        <w:rPr>
          <w:sz w:val="24"/>
          <w:szCs w:val="24"/>
        </w:rPr>
        <w:t>«Об</w:t>
      </w:r>
      <w:r w:rsidRPr="00E3596B">
        <w:rPr>
          <w:spacing w:val="1"/>
          <w:sz w:val="24"/>
          <w:szCs w:val="24"/>
        </w:rPr>
        <w:t xml:space="preserve"> </w:t>
      </w:r>
      <w:r w:rsidRPr="00E3596B">
        <w:rPr>
          <w:sz w:val="24"/>
          <w:szCs w:val="24"/>
        </w:rPr>
        <w:t>утверждении</w:t>
      </w:r>
      <w:r w:rsidRPr="00E3596B">
        <w:rPr>
          <w:spacing w:val="1"/>
          <w:sz w:val="24"/>
          <w:szCs w:val="24"/>
        </w:rPr>
        <w:t xml:space="preserve"> </w:t>
      </w:r>
      <w:r w:rsidRPr="00E3596B">
        <w:rPr>
          <w:sz w:val="24"/>
          <w:szCs w:val="24"/>
        </w:rPr>
        <w:t>санитарных</w:t>
      </w:r>
      <w:r w:rsidRPr="00E3596B">
        <w:rPr>
          <w:spacing w:val="1"/>
          <w:sz w:val="24"/>
          <w:szCs w:val="24"/>
        </w:rPr>
        <w:t xml:space="preserve"> </w:t>
      </w:r>
      <w:r w:rsidRPr="00E3596B">
        <w:rPr>
          <w:sz w:val="24"/>
          <w:szCs w:val="24"/>
        </w:rPr>
        <w:t>правил</w:t>
      </w:r>
      <w:r w:rsidRPr="00E3596B">
        <w:rPr>
          <w:spacing w:val="1"/>
          <w:sz w:val="24"/>
          <w:szCs w:val="24"/>
        </w:rPr>
        <w:t xml:space="preserve"> и норм </w:t>
      </w:r>
      <w:r w:rsidRPr="00E3596B">
        <w:rPr>
          <w:sz w:val="24"/>
          <w:szCs w:val="24"/>
        </w:rPr>
        <w:t>СанПин 2.3/2.4.3590-20</w:t>
      </w:r>
      <w:r w:rsidRPr="00E3596B">
        <w:rPr>
          <w:spacing w:val="1"/>
          <w:sz w:val="24"/>
          <w:szCs w:val="24"/>
        </w:rPr>
        <w:t xml:space="preserve"> </w:t>
      </w:r>
      <w:r w:rsidRPr="00E3596B">
        <w:rPr>
          <w:sz w:val="24"/>
          <w:szCs w:val="24"/>
        </w:rPr>
        <w:t>«Санитарно-эпидемиологические требования к организации общественного питания»</w:t>
      </w:r>
    </w:p>
    <w:p w14:paraId="7B444F64" w14:textId="77777777" w:rsidR="00997B30" w:rsidRDefault="00997B30" w:rsidP="00997B30">
      <w:pPr>
        <w:pStyle w:val="a5"/>
        <w:widowControl/>
        <w:numPr>
          <w:ilvl w:val="0"/>
          <w:numId w:val="25"/>
        </w:numPr>
        <w:autoSpaceDE/>
        <w:autoSpaceDN/>
        <w:ind w:left="360"/>
        <w:contextualSpacing/>
        <w:jc w:val="both"/>
        <w:rPr>
          <w:sz w:val="24"/>
          <w:szCs w:val="24"/>
        </w:rPr>
      </w:pPr>
      <w:r w:rsidRPr="00E3596B">
        <w:rPr>
          <w:sz w:val="24"/>
          <w:szCs w:val="24"/>
        </w:rPr>
        <w:t>постановлением</w:t>
      </w:r>
      <w:r w:rsidRPr="00E3596B">
        <w:rPr>
          <w:spacing w:val="1"/>
          <w:sz w:val="24"/>
          <w:szCs w:val="24"/>
        </w:rPr>
        <w:t xml:space="preserve"> </w:t>
      </w:r>
      <w:r w:rsidRPr="00E3596B">
        <w:rPr>
          <w:sz w:val="24"/>
          <w:szCs w:val="24"/>
        </w:rPr>
        <w:t>Главного</w:t>
      </w:r>
      <w:r w:rsidRPr="00E3596B">
        <w:rPr>
          <w:spacing w:val="1"/>
          <w:sz w:val="24"/>
          <w:szCs w:val="24"/>
        </w:rPr>
        <w:t xml:space="preserve"> </w:t>
      </w:r>
      <w:r w:rsidRPr="00E3596B">
        <w:rPr>
          <w:sz w:val="24"/>
          <w:szCs w:val="24"/>
        </w:rPr>
        <w:t>государственного</w:t>
      </w:r>
      <w:r w:rsidRPr="00E3596B">
        <w:rPr>
          <w:spacing w:val="1"/>
          <w:sz w:val="24"/>
          <w:szCs w:val="24"/>
        </w:rPr>
        <w:t xml:space="preserve"> </w:t>
      </w:r>
      <w:r w:rsidRPr="00E3596B">
        <w:rPr>
          <w:sz w:val="24"/>
          <w:szCs w:val="24"/>
        </w:rPr>
        <w:t>санитарного</w:t>
      </w:r>
      <w:r w:rsidRPr="00E3596B">
        <w:rPr>
          <w:spacing w:val="1"/>
          <w:sz w:val="24"/>
          <w:szCs w:val="24"/>
        </w:rPr>
        <w:t xml:space="preserve"> </w:t>
      </w:r>
      <w:r w:rsidRPr="00E3596B">
        <w:rPr>
          <w:sz w:val="24"/>
          <w:szCs w:val="24"/>
        </w:rPr>
        <w:t>врача</w:t>
      </w:r>
      <w:r w:rsidRPr="00E3596B">
        <w:rPr>
          <w:spacing w:val="1"/>
          <w:sz w:val="24"/>
          <w:szCs w:val="24"/>
        </w:rPr>
        <w:t xml:space="preserve"> </w:t>
      </w:r>
      <w:r w:rsidRPr="00E3596B">
        <w:rPr>
          <w:sz w:val="24"/>
          <w:szCs w:val="24"/>
        </w:rPr>
        <w:t>Российской</w:t>
      </w:r>
      <w:r w:rsidRPr="00E3596B">
        <w:rPr>
          <w:spacing w:val="1"/>
          <w:sz w:val="24"/>
          <w:szCs w:val="24"/>
        </w:rPr>
        <w:t xml:space="preserve"> </w:t>
      </w:r>
      <w:r w:rsidRPr="00E3596B">
        <w:rPr>
          <w:sz w:val="24"/>
          <w:szCs w:val="24"/>
        </w:rPr>
        <w:t>Федерации</w:t>
      </w:r>
      <w:r w:rsidRPr="00E3596B">
        <w:rPr>
          <w:spacing w:val="1"/>
          <w:sz w:val="24"/>
          <w:szCs w:val="24"/>
        </w:rPr>
        <w:t xml:space="preserve"> </w:t>
      </w:r>
      <w:r w:rsidRPr="00E3596B">
        <w:rPr>
          <w:sz w:val="24"/>
          <w:szCs w:val="24"/>
        </w:rPr>
        <w:t>от</w:t>
      </w:r>
      <w:r w:rsidRPr="00E3596B">
        <w:rPr>
          <w:spacing w:val="1"/>
          <w:sz w:val="24"/>
          <w:szCs w:val="24"/>
        </w:rPr>
        <w:t xml:space="preserve"> </w:t>
      </w:r>
      <w:r w:rsidRPr="00E3596B">
        <w:rPr>
          <w:sz w:val="24"/>
          <w:szCs w:val="24"/>
        </w:rPr>
        <w:t>28.01.2021</w:t>
      </w:r>
      <w:r w:rsidRPr="00E3596B">
        <w:rPr>
          <w:spacing w:val="1"/>
          <w:sz w:val="24"/>
          <w:szCs w:val="24"/>
        </w:rPr>
        <w:t xml:space="preserve"> </w:t>
      </w:r>
      <w:r w:rsidRPr="00E3596B">
        <w:rPr>
          <w:sz w:val="24"/>
          <w:szCs w:val="24"/>
        </w:rPr>
        <w:t>№</w:t>
      </w:r>
      <w:r w:rsidRPr="00E3596B">
        <w:rPr>
          <w:spacing w:val="1"/>
          <w:sz w:val="24"/>
          <w:szCs w:val="24"/>
        </w:rPr>
        <w:t xml:space="preserve"> </w:t>
      </w:r>
      <w:r w:rsidRPr="00E3596B">
        <w:rPr>
          <w:sz w:val="24"/>
          <w:szCs w:val="24"/>
        </w:rPr>
        <w:t>2</w:t>
      </w:r>
      <w:r w:rsidRPr="00E3596B">
        <w:rPr>
          <w:spacing w:val="1"/>
          <w:sz w:val="24"/>
          <w:szCs w:val="24"/>
        </w:rPr>
        <w:t xml:space="preserve"> </w:t>
      </w:r>
      <w:r w:rsidRPr="00E3596B">
        <w:rPr>
          <w:sz w:val="24"/>
          <w:szCs w:val="24"/>
        </w:rPr>
        <w:t>«Об</w:t>
      </w:r>
      <w:r w:rsidRPr="00E3596B">
        <w:rPr>
          <w:spacing w:val="1"/>
          <w:sz w:val="24"/>
          <w:szCs w:val="24"/>
        </w:rPr>
        <w:t xml:space="preserve"> </w:t>
      </w:r>
      <w:r w:rsidRPr="00E3596B">
        <w:rPr>
          <w:sz w:val="24"/>
          <w:szCs w:val="24"/>
        </w:rPr>
        <w:t>утверждении</w:t>
      </w:r>
      <w:r w:rsidRPr="00E3596B">
        <w:rPr>
          <w:spacing w:val="1"/>
          <w:sz w:val="24"/>
          <w:szCs w:val="24"/>
        </w:rPr>
        <w:t xml:space="preserve"> </w:t>
      </w:r>
      <w:r w:rsidRPr="00E3596B">
        <w:rPr>
          <w:sz w:val="24"/>
          <w:szCs w:val="24"/>
        </w:rPr>
        <w:t>санитарных</w:t>
      </w:r>
      <w:r w:rsidRPr="00E3596B">
        <w:rPr>
          <w:spacing w:val="1"/>
          <w:sz w:val="24"/>
          <w:szCs w:val="24"/>
        </w:rPr>
        <w:t xml:space="preserve"> </w:t>
      </w:r>
      <w:r w:rsidRPr="00E3596B">
        <w:rPr>
          <w:sz w:val="24"/>
          <w:szCs w:val="24"/>
        </w:rPr>
        <w:t>правил</w:t>
      </w:r>
      <w:r w:rsidRPr="00E3596B">
        <w:rPr>
          <w:spacing w:val="1"/>
          <w:sz w:val="24"/>
          <w:szCs w:val="24"/>
        </w:rPr>
        <w:t xml:space="preserve"> и норм </w:t>
      </w:r>
      <w:r w:rsidRPr="00E3596B">
        <w:rPr>
          <w:sz w:val="24"/>
          <w:szCs w:val="24"/>
        </w:rPr>
        <w:t>СанПин 2.1.3685-21</w:t>
      </w:r>
      <w:r w:rsidRPr="00E3596B">
        <w:rPr>
          <w:spacing w:val="1"/>
          <w:sz w:val="24"/>
          <w:szCs w:val="24"/>
        </w:rPr>
        <w:t xml:space="preserve"> </w:t>
      </w:r>
      <w:r w:rsidRPr="00E3596B">
        <w:rPr>
          <w:sz w:val="24"/>
          <w:szCs w:val="24"/>
        </w:rPr>
        <w:t>«Гигиенические нормативы и требования к обеспечению безопасности и</w:t>
      </w:r>
      <w:r w:rsidRPr="00E3596B">
        <w:rPr>
          <w:spacing w:val="1"/>
          <w:sz w:val="24"/>
          <w:szCs w:val="24"/>
        </w:rPr>
        <w:t xml:space="preserve"> </w:t>
      </w:r>
      <w:r w:rsidRPr="00E3596B">
        <w:rPr>
          <w:sz w:val="24"/>
          <w:szCs w:val="24"/>
        </w:rPr>
        <w:t>(или)</w:t>
      </w:r>
      <w:r w:rsidRPr="00E3596B">
        <w:rPr>
          <w:spacing w:val="-1"/>
          <w:sz w:val="24"/>
          <w:szCs w:val="24"/>
        </w:rPr>
        <w:t xml:space="preserve"> </w:t>
      </w:r>
      <w:r w:rsidRPr="00E3596B">
        <w:rPr>
          <w:sz w:val="24"/>
          <w:szCs w:val="24"/>
        </w:rPr>
        <w:t>безвредности</w:t>
      </w:r>
      <w:r w:rsidRPr="00E3596B">
        <w:rPr>
          <w:spacing w:val="-1"/>
          <w:sz w:val="24"/>
          <w:szCs w:val="24"/>
        </w:rPr>
        <w:t xml:space="preserve"> </w:t>
      </w:r>
      <w:r w:rsidRPr="00E3596B">
        <w:rPr>
          <w:sz w:val="24"/>
          <w:szCs w:val="24"/>
        </w:rPr>
        <w:t>для</w:t>
      </w:r>
      <w:r w:rsidRPr="00E3596B">
        <w:rPr>
          <w:spacing w:val="-3"/>
          <w:sz w:val="24"/>
          <w:szCs w:val="24"/>
        </w:rPr>
        <w:t xml:space="preserve"> </w:t>
      </w:r>
      <w:r w:rsidRPr="00E3596B">
        <w:rPr>
          <w:sz w:val="24"/>
          <w:szCs w:val="24"/>
        </w:rPr>
        <w:t>человека факторов среды</w:t>
      </w:r>
      <w:r w:rsidRPr="00E3596B">
        <w:rPr>
          <w:spacing w:val="1"/>
          <w:sz w:val="24"/>
          <w:szCs w:val="24"/>
        </w:rPr>
        <w:t xml:space="preserve"> </w:t>
      </w:r>
      <w:r w:rsidRPr="00E3596B">
        <w:rPr>
          <w:sz w:val="24"/>
          <w:szCs w:val="24"/>
        </w:rPr>
        <w:t>обитания»;</w:t>
      </w:r>
    </w:p>
    <w:p w14:paraId="06A6B262" w14:textId="77777777" w:rsidR="00997B30" w:rsidRPr="00277048" w:rsidRDefault="00997B30" w:rsidP="00997B30">
      <w:pPr>
        <w:pStyle w:val="a5"/>
        <w:widowControl/>
        <w:numPr>
          <w:ilvl w:val="0"/>
          <w:numId w:val="25"/>
        </w:numPr>
        <w:autoSpaceDE/>
        <w:autoSpaceDN/>
        <w:ind w:left="360"/>
        <w:contextualSpacing/>
        <w:jc w:val="both"/>
        <w:rPr>
          <w:sz w:val="24"/>
          <w:szCs w:val="24"/>
        </w:rPr>
      </w:pPr>
      <w:r w:rsidRPr="00277048">
        <w:rPr>
          <w:sz w:val="24"/>
        </w:rPr>
        <w:t>Устав</w:t>
      </w:r>
      <w:r>
        <w:rPr>
          <w:sz w:val="24"/>
        </w:rPr>
        <w:t>ом</w:t>
      </w:r>
      <w:r w:rsidRPr="00277048">
        <w:rPr>
          <w:sz w:val="24"/>
        </w:rPr>
        <w:t>,</w:t>
      </w:r>
      <w:r w:rsidRPr="00277048">
        <w:rPr>
          <w:spacing w:val="3"/>
          <w:sz w:val="24"/>
        </w:rPr>
        <w:t xml:space="preserve"> </w:t>
      </w:r>
      <w:r w:rsidRPr="00277048">
        <w:rPr>
          <w:sz w:val="24"/>
        </w:rPr>
        <w:t>утвержденн</w:t>
      </w:r>
      <w:r>
        <w:rPr>
          <w:sz w:val="24"/>
        </w:rPr>
        <w:t>ым</w:t>
      </w:r>
      <w:r w:rsidRPr="00277048">
        <w:rPr>
          <w:spacing w:val="59"/>
          <w:sz w:val="24"/>
        </w:rPr>
        <w:t xml:space="preserve"> </w:t>
      </w:r>
      <w:r w:rsidRPr="00277048">
        <w:rPr>
          <w:sz w:val="24"/>
        </w:rPr>
        <w:t>Постановлением Администрации города Дзержинска от 11.06.2015 года №</w:t>
      </w:r>
      <w:r w:rsidRPr="00277048">
        <w:rPr>
          <w:spacing w:val="-4"/>
          <w:sz w:val="24"/>
        </w:rPr>
        <w:t xml:space="preserve"> </w:t>
      </w:r>
      <w:r w:rsidRPr="00277048">
        <w:rPr>
          <w:sz w:val="24"/>
        </w:rPr>
        <w:t>1844</w:t>
      </w:r>
      <w:r>
        <w:rPr>
          <w:sz w:val="24"/>
        </w:rPr>
        <w:t xml:space="preserve"> (Далее - Устав)</w:t>
      </w:r>
    </w:p>
    <w:p w14:paraId="572F6669" w14:textId="77777777" w:rsidR="00252FA7" w:rsidRDefault="007C75FE" w:rsidP="005E0151">
      <w:pPr>
        <w:pStyle w:val="a3"/>
        <w:ind w:right="48" w:firstLine="686"/>
        <w:jc w:val="both"/>
      </w:pPr>
      <w:bookmarkStart w:id="127" w:name="_GoBack"/>
      <w:bookmarkEnd w:id="127"/>
      <w:r>
        <w:t>Важнейшим условием обеспечения целостного развития личности ребенка является взаимодействие педагогического коллектива с семьями воспитанников.</w:t>
      </w:r>
    </w:p>
    <w:p w14:paraId="5078AF39" w14:textId="77777777" w:rsidR="00252FA7" w:rsidRDefault="007C75FE" w:rsidP="005E0151">
      <w:pPr>
        <w:pStyle w:val="a3"/>
        <w:ind w:right="48" w:firstLine="686"/>
        <w:jc w:val="both"/>
      </w:pPr>
      <w:r>
        <w:t>В основе взаимодействия Учреждения с семьями воспитанников лежит сотрудничество участников образовательных отношений, которое предполагает равенство позиций партнеров, уважительное отношение друг к другу взаимодействующих сторон с учетом индивидуальных возможностей и способностей. Активная совместная работа педагогов и родителей позволяет лучше узнать друг друга, способствует оптимизации их взаимоотношений.</w:t>
      </w:r>
    </w:p>
    <w:p w14:paraId="40E6F8D2" w14:textId="77777777" w:rsidR="00252FA7" w:rsidRDefault="007C75FE" w:rsidP="005E0151">
      <w:pPr>
        <w:pStyle w:val="a3"/>
        <w:ind w:right="48" w:firstLine="708"/>
        <w:jc w:val="both"/>
        <w:rPr>
          <w:b/>
          <w:i/>
        </w:rPr>
      </w:pPr>
      <w:r>
        <w:t xml:space="preserve">В основу совместной деятельности семьи и дошкольного учреждения заложены следующие </w:t>
      </w:r>
      <w:r>
        <w:rPr>
          <w:b/>
          <w:i/>
        </w:rPr>
        <w:t>принципы:</w:t>
      </w:r>
    </w:p>
    <w:p w14:paraId="77E46554" w14:textId="77777777" w:rsidR="00252FA7" w:rsidRDefault="007C75FE" w:rsidP="005E0151">
      <w:pPr>
        <w:pStyle w:val="a5"/>
        <w:numPr>
          <w:ilvl w:val="1"/>
          <w:numId w:val="1"/>
        </w:numPr>
        <w:tabs>
          <w:tab w:val="left" w:pos="1182"/>
        </w:tabs>
        <w:spacing w:before="2" w:line="293" w:lineRule="exact"/>
        <w:ind w:left="1181" w:right="48" w:hanging="143"/>
        <w:jc w:val="both"/>
        <w:rPr>
          <w:sz w:val="24"/>
        </w:rPr>
      </w:pPr>
      <w:r>
        <w:rPr>
          <w:sz w:val="24"/>
        </w:rPr>
        <w:t>единый подход к процессу воспитания</w:t>
      </w:r>
      <w:r>
        <w:rPr>
          <w:spacing w:val="-8"/>
          <w:sz w:val="24"/>
        </w:rPr>
        <w:t xml:space="preserve"> </w:t>
      </w:r>
      <w:r>
        <w:rPr>
          <w:sz w:val="24"/>
        </w:rPr>
        <w:t>ребёнка;</w:t>
      </w:r>
    </w:p>
    <w:p w14:paraId="10104DF1" w14:textId="77777777" w:rsidR="00252FA7" w:rsidRDefault="007C75FE" w:rsidP="005E0151">
      <w:pPr>
        <w:pStyle w:val="a5"/>
        <w:numPr>
          <w:ilvl w:val="1"/>
          <w:numId w:val="1"/>
        </w:numPr>
        <w:tabs>
          <w:tab w:val="left" w:pos="1242"/>
        </w:tabs>
        <w:spacing w:line="293" w:lineRule="exact"/>
        <w:ind w:left="1241" w:right="48" w:hanging="203"/>
        <w:jc w:val="both"/>
        <w:rPr>
          <w:sz w:val="24"/>
        </w:rPr>
      </w:pPr>
      <w:r>
        <w:rPr>
          <w:sz w:val="24"/>
        </w:rPr>
        <w:lastRenderedPageBreak/>
        <w:t>открытость дошкольного учреждения для</w:t>
      </w:r>
      <w:r>
        <w:rPr>
          <w:spacing w:val="1"/>
          <w:sz w:val="24"/>
        </w:rPr>
        <w:t xml:space="preserve"> </w:t>
      </w:r>
      <w:r>
        <w:rPr>
          <w:sz w:val="24"/>
        </w:rPr>
        <w:t>родителей;</w:t>
      </w:r>
    </w:p>
    <w:p w14:paraId="5C8AC4EE" w14:textId="77777777" w:rsidR="00252FA7" w:rsidRDefault="007C75FE" w:rsidP="005E0151">
      <w:pPr>
        <w:pStyle w:val="a5"/>
        <w:numPr>
          <w:ilvl w:val="1"/>
          <w:numId w:val="1"/>
        </w:numPr>
        <w:tabs>
          <w:tab w:val="left" w:pos="1242"/>
        </w:tabs>
        <w:spacing w:line="293" w:lineRule="exact"/>
        <w:ind w:left="1241" w:right="48" w:hanging="203"/>
        <w:jc w:val="both"/>
        <w:rPr>
          <w:sz w:val="24"/>
        </w:rPr>
      </w:pPr>
      <w:r>
        <w:rPr>
          <w:sz w:val="24"/>
        </w:rPr>
        <w:t>взаимное доверие во взаимоотношениях педагогов и</w:t>
      </w:r>
      <w:r>
        <w:rPr>
          <w:spacing w:val="-7"/>
          <w:sz w:val="24"/>
        </w:rPr>
        <w:t xml:space="preserve"> </w:t>
      </w:r>
      <w:r>
        <w:rPr>
          <w:sz w:val="24"/>
        </w:rPr>
        <w:t>родителей;</w:t>
      </w:r>
    </w:p>
    <w:p w14:paraId="52B1C902" w14:textId="77777777" w:rsidR="00252FA7" w:rsidRDefault="007C75FE" w:rsidP="005E0151">
      <w:pPr>
        <w:pStyle w:val="a5"/>
        <w:numPr>
          <w:ilvl w:val="1"/>
          <w:numId w:val="1"/>
        </w:numPr>
        <w:tabs>
          <w:tab w:val="left" w:pos="1182"/>
        </w:tabs>
        <w:spacing w:line="293" w:lineRule="exact"/>
        <w:ind w:left="1181" w:right="48" w:hanging="143"/>
        <w:jc w:val="both"/>
        <w:rPr>
          <w:sz w:val="24"/>
        </w:rPr>
      </w:pPr>
      <w:r>
        <w:rPr>
          <w:sz w:val="24"/>
        </w:rPr>
        <w:t>уважение и доброжелательность друг к</w:t>
      </w:r>
      <w:r>
        <w:rPr>
          <w:spacing w:val="-4"/>
          <w:sz w:val="24"/>
        </w:rPr>
        <w:t xml:space="preserve"> </w:t>
      </w:r>
      <w:r>
        <w:rPr>
          <w:sz w:val="24"/>
        </w:rPr>
        <w:t>другу;</w:t>
      </w:r>
    </w:p>
    <w:p w14:paraId="097936CF" w14:textId="77777777" w:rsidR="00252FA7" w:rsidRDefault="007C75FE" w:rsidP="005E0151">
      <w:pPr>
        <w:pStyle w:val="a5"/>
        <w:numPr>
          <w:ilvl w:val="1"/>
          <w:numId w:val="1"/>
        </w:numPr>
        <w:tabs>
          <w:tab w:val="left" w:pos="1182"/>
        </w:tabs>
        <w:spacing w:line="293" w:lineRule="exact"/>
        <w:ind w:left="1181" w:right="48" w:hanging="143"/>
        <w:jc w:val="both"/>
        <w:rPr>
          <w:sz w:val="24"/>
        </w:rPr>
      </w:pPr>
      <w:r>
        <w:rPr>
          <w:sz w:val="24"/>
        </w:rPr>
        <w:t>дифференцированный подход к каждой</w:t>
      </w:r>
      <w:r>
        <w:rPr>
          <w:spacing w:val="-5"/>
          <w:sz w:val="24"/>
        </w:rPr>
        <w:t xml:space="preserve"> </w:t>
      </w:r>
      <w:r>
        <w:rPr>
          <w:sz w:val="24"/>
        </w:rPr>
        <w:t>семье.</w:t>
      </w:r>
    </w:p>
    <w:p w14:paraId="0A3857F4" w14:textId="77777777" w:rsidR="00252FA7" w:rsidRDefault="007C75FE" w:rsidP="005E0151">
      <w:pPr>
        <w:pStyle w:val="a3"/>
        <w:ind w:right="48" w:firstLine="768"/>
        <w:jc w:val="both"/>
      </w:pPr>
      <w:r>
        <w:rPr>
          <w:b/>
          <w:i/>
        </w:rPr>
        <w:t xml:space="preserve">Взаимодействие с семьями </w:t>
      </w:r>
      <w:r>
        <w:t xml:space="preserve">воспитанников осуществляется через следующие </w:t>
      </w:r>
      <w:r>
        <w:rPr>
          <w:b/>
          <w:i/>
        </w:rPr>
        <w:t>формы</w:t>
      </w:r>
      <w:r>
        <w:t>: родительские собрания, акции, практическая деятельность с детьми, выставки, конкурсы совместного творчества детей с родителями, дни открытых дверей, досуги, праздники, экскурсии, информирование через информационные стенды и буклеты, бан</w:t>
      </w:r>
      <w:r w:rsidR="00955A55">
        <w:t>неры и фотоотчеты.</w:t>
      </w:r>
    </w:p>
    <w:p w14:paraId="2E92DA53" w14:textId="77777777" w:rsidR="00252FA7" w:rsidRDefault="00252FA7" w:rsidP="005E0151">
      <w:pPr>
        <w:pStyle w:val="a3"/>
        <w:ind w:left="0"/>
        <w:jc w:val="both"/>
        <w:rPr>
          <w:sz w:val="20"/>
        </w:rPr>
      </w:pPr>
    </w:p>
    <w:sectPr w:rsidR="00252FA7" w:rsidSect="005E0151">
      <w:footerReference w:type="default" r:id="rId23"/>
      <w:pgSz w:w="11910" w:h="16840"/>
      <w:pgMar w:top="568" w:right="570" w:bottom="940" w:left="660" w:header="0" w:footer="755"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2A345F" w14:textId="77777777" w:rsidR="002A2A87" w:rsidRDefault="002A2A87">
      <w:r>
        <w:separator/>
      </w:r>
    </w:p>
  </w:endnote>
  <w:endnote w:type="continuationSeparator" w:id="0">
    <w:p w14:paraId="62997668" w14:textId="77777777" w:rsidR="002A2A87" w:rsidRDefault="002A2A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 w:name="TimesNewRomanPSMT">
    <w:altName w:val="Times New Roman"/>
    <w:panose1 w:val="00000000000000000000"/>
    <w:charset w:val="00"/>
    <w:family w:val="roman"/>
    <w:notTrueType/>
    <w:pitch w:val="default"/>
  </w:font>
  <w:font w:name="SymbolMT">
    <w:altName w:val="Times New Roman"/>
    <w:panose1 w:val="00000000000000000000"/>
    <w:charset w:val="00"/>
    <w:family w:val="roman"/>
    <w:notTrueType/>
    <w:pitch w:val="default"/>
    <w:sig w:usb0="00000201" w:usb1="00000000" w:usb2="00000000" w:usb3="00000000" w:csb0="00000004" w:csb1="00000000"/>
  </w:font>
  <w:font w:name="TimesNewRomanPS-BoldMT">
    <w:altName w:val="Times New Roman"/>
    <w:panose1 w:val="00000000000000000000"/>
    <w:charset w:val="00"/>
    <w:family w:val="roman"/>
    <w:notTrueType/>
    <w:pitch w:val="default"/>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Andale Sans UI">
    <w:altName w:val="Times New Roman"/>
    <w:charset w:val="00"/>
    <w:family w:val="auto"/>
    <w:pitch w:val="variable"/>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Liberation Serif">
    <w:altName w:val="Times New Roman"/>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S Reference Sans Serif">
    <w:panose1 w:val="020B0604030504040204"/>
    <w:charset w:val="CC"/>
    <w:family w:val="swiss"/>
    <w:pitch w:val="variable"/>
    <w:sig w:usb0="20000287" w:usb1="00000000"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NewtonC">
    <w:altName w:val="Times New Roman"/>
    <w:charset w:val="00"/>
    <w:family w:val="auto"/>
    <w:pitch w:val="default"/>
    <w:sig w:usb0="00000201" w:usb1="00000000" w:usb2="00000000" w:usb3="00000000" w:csb0="00000004" w:csb1="00000000"/>
  </w:font>
  <w:font w:name="KabelC Medium">
    <w:altName w:val="Times New Roman"/>
    <w:charset w:val="00"/>
    <w:family w:val="auto"/>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0112180"/>
      <w:docPartObj>
        <w:docPartGallery w:val="Page Numbers (Bottom of Page)"/>
        <w:docPartUnique/>
      </w:docPartObj>
    </w:sdtPr>
    <w:sdtContent>
      <w:p w14:paraId="47F1C32D" w14:textId="60DE2468" w:rsidR="004A6ABE" w:rsidRDefault="004A6ABE">
        <w:pPr>
          <w:pStyle w:val="ac"/>
          <w:jc w:val="center"/>
        </w:pPr>
        <w:r>
          <w:fldChar w:fldCharType="begin"/>
        </w:r>
        <w:r>
          <w:instrText>PAGE   \* MERGEFORMAT</w:instrText>
        </w:r>
        <w:r>
          <w:fldChar w:fldCharType="separate"/>
        </w:r>
        <w:r w:rsidR="00997B30">
          <w:rPr>
            <w:noProof/>
          </w:rPr>
          <w:t>2</w:t>
        </w:r>
        <w:r>
          <w:fldChar w:fldCharType="end"/>
        </w:r>
      </w:p>
    </w:sdtContent>
  </w:sdt>
  <w:p w14:paraId="4E394790" w14:textId="65188633" w:rsidR="004A6ABE" w:rsidRDefault="004A6ABE">
    <w:pPr>
      <w:pStyle w:val="a3"/>
      <w:spacing w:line="14" w:lineRule="auto"/>
      <w:ind w:left="0"/>
      <w:rPr>
        <w:sz w:val="2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188569"/>
      <w:docPartObj>
        <w:docPartGallery w:val="Page Numbers (Bottom of Page)"/>
        <w:docPartUnique/>
      </w:docPartObj>
    </w:sdtPr>
    <w:sdtContent>
      <w:p w14:paraId="0E9DCE80" w14:textId="70E5F059" w:rsidR="004A6ABE" w:rsidRDefault="004A6ABE">
        <w:pPr>
          <w:pStyle w:val="ac"/>
          <w:jc w:val="center"/>
        </w:pPr>
        <w:r>
          <w:fldChar w:fldCharType="begin"/>
        </w:r>
        <w:r>
          <w:instrText>PAGE   \* MERGEFORMAT</w:instrText>
        </w:r>
        <w:r>
          <w:fldChar w:fldCharType="separate"/>
        </w:r>
        <w:r w:rsidR="00997B30">
          <w:rPr>
            <w:noProof/>
          </w:rPr>
          <w:t>52</w:t>
        </w:r>
        <w:r>
          <w:fldChar w:fldCharType="end"/>
        </w:r>
      </w:p>
    </w:sdtContent>
  </w:sdt>
  <w:p w14:paraId="2B0C996D" w14:textId="77777777" w:rsidR="004A6ABE" w:rsidRDefault="004A6ABE">
    <w:pPr>
      <w:pStyle w:val="ac"/>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8004802"/>
      <w:docPartObj>
        <w:docPartGallery w:val="Page Numbers (Bottom of Page)"/>
        <w:docPartUnique/>
      </w:docPartObj>
    </w:sdtPr>
    <w:sdtContent>
      <w:p w14:paraId="315922AA" w14:textId="256A1881" w:rsidR="004A6ABE" w:rsidRDefault="004A6ABE">
        <w:pPr>
          <w:pStyle w:val="ac"/>
          <w:jc w:val="center"/>
        </w:pPr>
        <w:r>
          <w:fldChar w:fldCharType="begin"/>
        </w:r>
        <w:r>
          <w:instrText>PAGE   \* MERGEFORMAT</w:instrText>
        </w:r>
        <w:r>
          <w:fldChar w:fldCharType="separate"/>
        </w:r>
        <w:r w:rsidR="00997B30">
          <w:rPr>
            <w:noProof/>
          </w:rPr>
          <w:t>86</w:t>
        </w:r>
        <w:r>
          <w:fldChar w:fldCharType="end"/>
        </w:r>
      </w:p>
    </w:sdtContent>
  </w:sdt>
  <w:p w14:paraId="32F9E3B3" w14:textId="77777777" w:rsidR="004A6ABE" w:rsidRDefault="004A6ABE">
    <w:pPr>
      <w:pStyle w:val="a3"/>
      <w:spacing w:line="14" w:lineRule="auto"/>
      <w:ind w:left="0"/>
      <w:rPr>
        <w:sz w:val="2"/>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D943DB" w14:textId="77777777" w:rsidR="004A6ABE" w:rsidRDefault="004A6ABE">
    <w:pPr>
      <w:pStyle w:val="a3"/>
      <w:spacing w:line="14" w:lineRule="auto"/>
      <w:ind w:left="0"/>
      <w:rPr>
        <w:sz w:val="20"/>
      </w:rPr>
    </w:pPr>
    <w:r>
      <w:rPr>
        <w:noProof/>
        <w:lang w:bidi="ar-SA"/>
      </w:rPr>
      <mc:AlternateContent>
        <mc:Choice Requires="wps">
          <w:drawing>
            <wp:anchor distT="0" distB="0" distL="114300" distR="114300" simplePos="0" relativeHeight="251659264" behindDoc="1" locked="0" layoutInCell="1" allowOverlap="1" wp14:anchorId="46E29792" wp14:editId="7DDDA35D">
              <wp:simplePos x="0" y="0"/>
              <wp:positionH relativeFrom="page">
                <wp:posOffset>5144770</wp:posOffset>
              </wp:positionH>
              <wp:positionV relativeFrom="page">
                <wp:posOffset>6459220</wp:posOffset>
              </wp:positionV>
              <wp:extent cx="261620" cy="180975"/>
              <wp:effectExtent l="0" t="0" r="0" b="0"/>
              <wp:wrapNone/>
              <wp:docPr id="129394079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62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205F10" w14:textId="77777777" w:rsidR="004A6ABE" w:rsidRDefault="004A6ABE">
                          <w:pPr>
                            <w:spacing w:before="11"/>
                            <w:ind w:left="4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E29792" id="_x0000_t202" coordsize="21600,21600" o:spt="202" path="m,l,21600r21600,l21600,xe">
              <v:stroke joinstyle="miter"/>
              <v:path gradientshapeok="t" o:connecttype="rect"/>
            </v:shapetype>
            <v:shape id="Text Box 6" o:spid="_x0000_s1026" type="#_x0000_t202" style="position:absolute;margin-left:405.1pt;margin-top:508.6pt;width:20.6pt;height:14.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8uSsgIAALE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0LsguUxCb5lEGHHSQa8e6KjRrRhRZMo09CoF7/se/PUI23DFUlb9nSi/KsTFuiF8R2+kFENDSQVp&#10;+uame3Z1wlEGZDt8EBWEIXstLNBYy87UEKqCAB3a9XhqkUmlhM0g8qMATko48mMvWS5sBJLOl3up&#10;9DsqOmSMDEtQgAUnhzulTTIknV1MLC4K1rZWBS1/tgGO0w6EhqvmzCRhm/oj8ZJNvIlDJwyijRN6&#10;ee7cFOvQiQp/ucgv8/U693+auH6YNqyqKDdhZoH54Z818Cj1SRoniSnRssrAmZSU3G3XrUQHAgIv&#10;7HcsyJmb+zwNWwTg8oKSH4TebZA4RRQvnbAIF06y9GLH85PbJPLCJMyL55TuGKf/TgkNGU4WwWLS&#10;0m+5efZ7zY2kHdMwQlrWZTg+OZHUKHDDK9taTVg72WelMOk/lQLaPTfa6tVIdBKrHrcjoBgRb0X1&#10;CMqVApQFIoS5B0Yj5HeMBpghGVbf9kRSjNr3HNRvBs5syNnYzgbhJVzNsMZoMtd6Gkz7XrJdA8jT&#10;++LiBl5Izax6n7I4viuYC5bEcYaZwXP+b72eJu3qFwAAAP//AwBQSwMEFAAGAAgAAAAhAOnuZy3i&#10;AAAADQEAAA8AAABkcnMvZG93bnJldi54bWxMj81OwzAQhO9IvIO1SNyonao/IcSpKgQnJESaHnp0&#10;YjexGq9D7Lbh7dme4La7M5r9Jt9MrmcXMwbrUUIyE8AMNl5bbCXsq/enFFiICrXqPRoJPybApri/&#10;y1Wm/RVLc9nFllEIhkxJ6GIcMs5D0xmnwswPBkk7+tGpSOvYcj2qK4W7ns+FWHGnLNKHTg3mtTPN&#10;aXd2ErYHLN/s92f9VR5LW1XPAj9WJykfH6btC7Bopvhnhhs+oUNBTLU/ow6sl5AmYk5WEkSypoks&#10;6TJZAKtvp8VyDbzI+f8WxS8AAAD//wMAUEsBAi0AFAAGAAgAAAAhALaDOJL+AAAA4QEAABMAAAAA&#10;AAAAAAAAAAAAAAAAAFtDb250ZW50X1R5cGVzXS54bWxQSwECLQAUAAYACAAAACEAOP0h/9YAAACU&#10;AQAACwAAAAAAAAAAAAAAAAAvAQAAX3JlbHMvLnJlbHNQSwECLQAUAAYACAAAACEAZIPLkrICAACx&#10;BQAADgAAAAAAAAAAAAAAAAAuAgAAZHJzL2Uyb0RvYy54bWxQSwECLQAUAAYACAAAACEA6e5nLeIA&#10;AAANAQAADwAAAAAAAAAAAAAAAAAMBQAAZHJzL2Rvd25yZXYueG1sUEsFBgAAAAAEAAQA8wAAABsG&#10;AAAAAA==&#10;" filled="f" stroked="f">
              <v:textbox inset="0,0,0,0">
                <w:txbxContent>
                  <w:p w14:paraId="53205F10" w14:textId="77777777" w:rsidR="004A6ABE" w:rsidRDefault="004A6ABE">
                    <w:pPr>
                      <w:spacing w:before="11"/>
                      <w:ind w:left="40"/>
                    </w:pP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A47AF6" w14:textId="77777777" w:rsidR="004A6ABE" w:rsidRDefault="004A6ABE">
    <w:pPr>
      <w:pStyle w:val="a3"/>
      <w:spacing w:line="14" w:lineRule="auto"/>
      <w:ind w:left="0"/>
      <w:rPr>
        <w:sz w:val="20"/>
      </w:rPr>
    </w:pPr>
    <w:r>
      <w:rPr>
        <w:noProof/>
        <w:lang w:bidi="ar-SA"/>
      </w:rPr>
      <mc:AlternateContent>
        <mc:Choice Requires="wps">
          <w:drawing>
            <wp:anchor distT="0" distB="0" distL="114300" distR="114300" simplePos="0" relativeHeight="210380800" behindDoc="1" locked="0" layoutInCell="1" allowOverlap="1" wp14:anchorId="622E2C34" wp14:editId="2062AA8C">
              <wp:simplePos x="0" y="0"/>
              <wp:positionH relativeFrom="page">
                <wp:posOffset>3956050</wp:posOffset>
              </wp:positionH>
              <wp:positionV relativeFrom="page">
                <wp:posOffset>10022840</wp:posOffset>
              </wp:positionV>
              <wp:extent cx="261620" cy="18097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62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BD08E0" w14:textId="77777777" w:rsidR="004A6ABE" w:rsidRDefault="004A6ABE">
                          <w:pPr>
                            <w:spacing w:before="11"/>
                            <w:ind w:left="4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2E2C34" id="_x0000_t202" coordsize="21600,21600" o:spt="202" path="m,l,21600r21600,l21600,xe">
              <v:stroke joinstyle="miter"/>
              <v:path gradientshapeok="t" o:connecttype="rect"/>
            </v:shapetype>
            <v:shape id="Text Box 1" o:spid="_x0000_s1027" type="#_x0000_t202" style="position:absolute;margin-left:311.5pt;margin-top:789.2pt;width:20.6pt;height:14.25pt;z-index:-29293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flWrAIAAK8FAAAOAAAAZHJzL2Uyb0RvYy54bWysVG1vmzAQ/j5p/8Hyd8rLCAFUUrUhTJO6&#10;F6ndD3DABGtgM9sJdNX++84mpGmrSdM2PqCzfX7unrvHd3k1di06UKmY4Bn2LzyMKC9Fxfguw1/v&#10;CyfGSGnCK9IKTjP8QBW+Wr19czn0KQ1EI9qKSgQgXKVDn+FG6z51XVU2tCPqQvSUw2EtZEc0LOXO&#10;rSQZAL1r3cDzIncQsuqlKKlSsJtPh3hl8eualvpzXSuqUZthyE3bv7T/rfm7q0uS7iTpG1Ye0yB/&#10;kUVHGIegJ6icaIL2kr2C6lgphRK1vihF54q6ZiW1HICN771gc9eQnlouUBzVn8qk/h9s+enwRSJW&#10;Qe8w4qSDFt3TUaMbMSLfVGfoVQpOdz246RG2jadhqvpbUX5TiIt1Q/iOXksphoaSCrKzN92zqxOO&#10;MiDb4aOoIAzZa2GBxlp2BhCKgQAduvRw6oxJpYTNIPKjAE5KOPJjL1kuTG4uSefLvVT6PRUdMkaG&#10;JTTegpPDrdKT6+xiYnFRsLa1zW/5sw3AnHYgNFw1ZyYJ28vHxEs28SYOnTCINk7o5blzXaxDJyr8&#10;5SJ/l6/Xuf/TxPXDtGFVRbkJM+vKD/+sb0eFT4o4KUuJllUGzqSk5G67biU6ENB1Yb9jQc7c3Odp&#10;2HoBlxeU/CD0boLEKaJ46YRFuHCSpRc7np/cJJEXJmFePKd0yzj9d0poyHCyCBaTln7LzbPfa24k&#10;7ZiGydGyLsPxyYmkRoEbXtnWasLayT4rhUn/qRTQ7rnRVq9GopNY9bgdjw8DwIyWt6J6AAFLAQID&#10;LcLUA6MR8gdGA0yQDKvveyIpRu0HDo/AjJvZkLOxnQ3CS7iaYY3RZK71NJb2vWS7BpCnZ8bFNTyU&#10;mlkRP2UBDMwCpoLlcpxgZuycr63X05xd/QIAAP//AwBQSwMEFAAGAAgAAAAhACGw0tjhAAAADQEA&#10;AA8AAABkcnMvZG93bnJldi54bWxMj8FOwzAQRO9I/IO1SNyoTSimDXGqCsEJCZGGA0cndhOr8TrE&#10;bhv+nuUEx50Zzb4pNrMf2MlO0QVUcLsQwCy2wTjsFHzULzcrYDFpNHoIaBV82wib8vKi0LkJZ6zs&#10;aZc6RiUYc62gT2nMOY9tb72OizBaJG8fJq8TnVPHzaTPVO4HngkhudcO6UOvR/vU2/awO3oF20+s&#10;nt3XW/Ne7StX12uBr/Kg1PXVvH0Eluyc/sLwi0/oUBJTE45oIhsUyOyOtiQy7h9WS2AUkXKZAWtI&#10;kkKugZcF/7+i/AEAAP//AwBQSwECLQAUAAYACAAAACEAtoM4kv4AAADhAQAAEwAAAAAAAAAAAAAA&#10;AAAAAAAAW0NvbnRlbnRfVHlwZXNdLnhtbFBLAQItABQABgAIAAAAIQA4/SH/1gAAAJQBAAALAAAA&#10;AAAAAAAAAAAAAC8BAABfcmVscy8ucmVsc1BLAQItABQABgAIAAAAIQDdWflWrAIAAK8FAAAOAAAA&#10;AAAAAAAAAAAAAC4CAABkcnMvZTJvRG9jLnhtbFBLAQItABQABgAIAAAAIQAhsNLY4QAAAA0BAAAP&#10;AAAAAAAAAAAAAAAAAAYFAABkcnMvZG93bnJldi54bWxQSwUGAAAAAAQABADzAAAAFAYAAAAA&#10;" filled="f" stroked="f">
              <v:textbox inset="0,0,0,0">
                <w:txbxContent>
                  <w:p w14:paraId="0BBD08E0" w14:textId="77777777" w:rsidR="004A6ABE" w:rsidRDefault="004A6ABE">
                    <w:pPr>
                      <w:spacing w:before="11"/>
                      <w:ind w:left="40"/>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251478" w14:textId="77777777" w:rsidR="002A2A87" w:rsidRDefault="002A2A87">
      <w:r>
        <w:separator/>
      </w:r>
    </w:p>
  </w:footnote>
  <w:footnote w:type="continuationSeparator" w:id="0">
    <w:p w14:paraId="3203722E" w14:textId="77777777" w:rsidR="002A2A87" w:rsidRDefault="002A2A87">
      <w:r>
        <w:continuationSeparator/>
      </w:r>
    </w:p>
  </w:footnote>
  <w:footnote w:id="1">
    <w:p w14:paraId="77E8D27F" w14:textId="77777777" w:rsidR="004A6ABE" w:rsidRPr="00FE6B9B" w:rsidRDefault="004A6ABE" w:rsidP="00FE6B9B">
      <w:pPr>
        <w:pStyle w:val="aff"/>
        <w:tabs>
          <w:tab w:val="left" w:pos="115"/>
        </w:tabs>
        <w:rPr>
          <w:b/>
          <w:lang w:val="ru-RU"/>
        </w:rPr>
      </w:pPr>
      <w:r w:rsidRPr="00430E17">
        <w:rPr>
          <w:vertAlign w:val="superscript"/>
        </w:rPr>
        <w:footnoteRef/>
      </w:r>
      <w:r w:rsidRPr="00FE6B9B">
        <w:rPr>
          <w:lang w:val="ru-RU"/>
        </w:rPr>
        <w:tab/>
        <w:t>Пункт 3.2.3 ФГОС ДО.</w:t>
      </w:r>
    </w:p>
  </w:footnote>
  <w:footnote w:id="2">
    <w:p w14:paraId="39E04FB8" w14:textId="77777777" w:rsidR="004A6ABE" w:rsidRPr="00FE6B9B" w:rsidRDefault="004A6ABE" w:rsidP="00FE6B9B">
      <w:pPr>
        <w:pStyle w:val="aff"/>
        <w:tabs>
          <w:tab w:val="left" w:pos="115"/>
        </w:tabs>
        <w:rPr>
          <w:b/>
          <w:lang w:val="ru-RU"/>
        </w:rPr>
      </w:pPr>
      <w:r w:rsidRPr="00430E17">
        <w:rPr>
          <w:vertAlign w:val="superscript"/>
        </w:rPr>
        <w:footnoteRef/>
      </w:r>
      <w:r w:rsidRPr="00FE6B9B">
        <w:rPr>
          <w:lang w:val="ru-RU"/>
        </w:rPr>
        <w:tab/>
        <w:t>Пункт 4.3 ФГОС ДО.</w:t>
      </w:r>
    </w:p>
  </w:footnote>
  <w:footnote w:id="3">
    <w:p w14:paraId="6D5F09CD" w14:textId="77777777" w:rsidR="004A6ABE" w:rsidRPr="002D04AA" w:rsidRDefault="004A6ABE" w:rsidP="00FE6B9B">
      <w:pPr>
        <w:pStyle w:val="aff"/>
        <w:tabs>
          <w:tab w:val="left" w:pos="115"/>
        </w:tabs>
        <w:rPr>
          <w:b/>
          <w:lang w:val="ru-RU"/>
        </w:rPr>
      </w:pPr>
      <w:r w:rsidRPr="00430E17">
        <w:rPr>
          <w:vertAlign w:val="superscript"/>
        </w:rPr>
        <w:footnoteRef/>
      </w:r>
      <w:r w:rsidRPr="002D04AA">
        <w:rPr>
          <w:lang w:val="ru-RU"/>
        </w:rPr>
        <w:tab/>
        <w:t>Пункт 4.3 ФГОС ДО.</w:t>
      </w:r>
    </w:p>
  </w:footnote>
  <w:footnote w:id="4">
    <w:p w14:paraId="58914A74" w14:textId="77777777" w:rsidR="004A6ABE" w:rsidRPr="00511BC7" w:rsidRDefault="004A6ABE" w:rsidP="002119DB">
      <w:pPr>
        <w:pStyle w:val="aff4"/>
        <w:ind w:left="40"/>
        <w:rPr>
          <w:rFonts w:ascii="Times New Roman" w:hAnsi="Times New Roman" w:cs="Times New Roman"/>
          <w:sz w:val="18"/>
          <w:szCs w:val="18"/>
        </w:rPr>
      </w:pPr>
      <w:r w:rsidRPr="00511BC7">
        <w:rPr>
          <w:rStyle w:val="aff6"/>
          <w:rFonts w:ascii="Times New Roman" w:hAnsi="Times New Roman" w:cs="Times New Roman"/>
          <w:sz w:val="18"/>
          <w:szCs w:val="18"/>
        </w:rPr>
        <w:footnoteRef/>
      </w:r>
      <w:r>
        <w:rPr>
          <w:rFonts w:ascii="Times New Roman" w:hAnsi="Times New Roman" w:cs="Times New Roman"/>
          <w:sz w:val="18"/>
          <w:szCs w:val="18"/>
        </w:rPr>
        <w:t xml:space="preserve"> </w:t>
      </w:r>
      <w:r w:rsidRPr="00511BC7">
        <w:rPr>
          <w:rFonts w:ascii="Times New Roman" w:hAnsi="Times New Roman" w:cs="Times New Roman"/>
          <w:sz w:val="18"/>
          <w:szCs w:val="18"/>
        </w:rPr>
        <w:t>Пункт 2 статьи 2 Федерального закона от 29 декабря 2012 г. № 273-ФЗ «Об образовании в Российской Федерации» (Собрание законодательства Российской Федерации, 2012, № 53, ст. 7598; 2020, № 31, ст. 5063)</w:t>
      </w:r>
    </w:p>
  </w:footnote>
  <w:footnote w:id="5">
    <w:p w14:paraId="58E23894" w14:textId="77777777" w:rsidR="004A6ABE" w:rsidRPr="00511BC7" w:rsidRDefault="004A6ABE" w:rsidP="002119DB">
      <w:pPr>
        <w:pStyle w:val="aff4"/>
        <w:ind w:left="40"/>
        <w:jc w:val="both"/>
        <w:rPr>
          <w:rFonts w:ascii="Times New Roman" w:hAnsi="Times New Roman" w:cs="Times New Roman"/>
          <w:sz w:val="18"/>
          <w:szCs w:val="18"/>
        </w:rPr>
      </w:pPr>
      <w:r w:rsidRPr="00511BC7">
        <w:rPr>
          <w:rStyle w:val="aff6"/>
          <w:rFonts w:ascii="Times New Roman" w:hAnsi="Times New Roman" w:cs="Times New Roman"/>
          <w:sz w:val="18"/>
          <w:szCs w:val="18"/>
        </w:rPr>
        <w:footnoteRef/>
      </w:r>
      <w:r w:rsidRPr="00511BC7">
        <w:rPr>
          <w:rFonts w:ascii="Times New Roman" w:hAnsi="Times New Roman" w:cs="Times New Roman"/>
          <w:sz w:val="18"/>
          <w:szCs w:val="18"/>
        </w:rPr>
        <w:t xml:space="preserve"> Пункт 4 Основ государственной политики по сохранению и укреплению традиционных российских духовно</w:t>
      </w:r>
      <w:r w:rsidRPr="00511BC7">
        <w:rPr>
          <w:rFonts w:ascii="Times New Roman" w:hAnsi="Times New Roman" w:cs="Times New Roman"/>
          <w:sz w:val="18"/>
          <w:szCs w:val="18"/>
        </w:rPr>
        <w:softHyphen/>
        <w:t>нравственных ценностей, утверждённых Указом Президента Российской Федерации от 9 ноября 2022 г. № 809 (Собрание законодательства Российской Федерации, 2022, № 46, ст. 7977).</w:t>
      </w:r>
    </w:p>
  </w:footnote>
  <w:footnote w:id="6">
    <w:p w14:paraId="79A169F1" w14:textId="77777777" w:rsidR="004A6ABE" w:rsidRPr="00511BC7" w:rsidRDefault="004A6ABE" w:rsidP="002119DB">
      <w:pPr>
        <w:pStyle w:val="aff"/>
        <w:tabs>
          <w:tab w:val="left" w:pos="768"/>
        </w:tabs>
        <w:ind w:left="40" w:right="20"/>
        <w:rPr>
          <w:b/>
          <w:bCs/>
          <w:lang w:val="ru-RU"/>
        </w:rPr>
      </w:pPr>
      <w:r w:rsidRPr="00511BC7">
        <w:rPr>
          <w:vertAlign w:val="superscript"/>
        </w:rPr>
        <w:footnoteRef/>
      </w:r>
      <w:r>
        <w:rPr>
          <w:lang w:val="ru-RU"/>
        </w:rPr>
        <w:t xml:space="preserve"> </w:t>
      </w:r>
      <w:r w:rsidRPr="00511BC7">
        <w:rPr>
          <w:lang w:val="ru-RU"/>
        </w:rPr>
        <w:t>Пункт 5 Основ государственной политики по сохранению и укреплению традиционных российских духовно</w:t>
      </w:r>
      <w:r w:rsidRPr="00511BC7">
        <w:rPr>
          <w:lang w:val="ru-RU"/>
        </w:rPr>
        <w:softHyphen/>
        <w:t>нравственных ценностей, утверждённых Указом Президента Российской Федерации от 9 ноября 2022 г. № 809 (Собрание законодательства Российской Федерации, 2022, № 46, ст. 7977).</w:t>
      </w:r>
    </w:p>
  </w:footnote>
  <w:footnote w:id="7">
    <w:p w14:paraId="5EF3EBE4" w14:textId="77777777" w:rsidR="004A6ABE" w:rsidRDefault="004A6ABE" w:rsidP="00EB7CC4">
      <w:pPr>
        <w:pStyle w:val="aff4"/>
      </w:pPr>
      <w:r>
        <w:rPr>
          <w:rStyle w:val="aff6"/>
        </w:rPr>
        <w:footnoteRef/>
      </w:r>
      <w:r>
        <w:t xml:space="preserve"> </w:t>
      </w:r>
      <w:r w:rsidRPr="00B01E1C">
        <w:rPr>
          <w:rFonts w:cs="Calibri"/>
        </w:rPr>
        <w:t xml:space="preserve">Приказ от 25 ноября 2022 г. N 1028 «Об утверждении </w:t>
      </w:r>
      <w:r>
        <w:rPr>
          <w:rFonts w:cs="Calibri"/>
        </w:rPr>
        <w:t>ФОП ДО</w:t>
      </w:r>
      <w:r w:rsidRPr="00B01E1C">
        <w:rPr>
          <w:rFonts w:cs="Calibri"/>
        </w:rPr>
        <w:t>»</w:t>
      </w:r>
      <w:r>
        <w:rPr>
          <w:rFonts w:cs="Calibri"/>
        </w:rPr>
        <w:t>,</w:t>
      </w:r>
      <w:r w:rsidRPr="00B01E1C">
        <w:rPr>
          <w:rFonts w:cs="Calibri"/>
        </w:rPr>
        <w:t xml:space="preserve"> п.</w:t>
      </w:r>
      <w:r>
        <w:rPr>
          <w:rFonts w:cs="Calibri"/>
        </w:rPr>
        <w:t>29.1.</w:t>
      </w:r>
    </w:p>
  </w:footnote>
  <w:footnote w:id="8">
    <w:p w14:paraId="7D42C477" w14:textId="77777777" w:rsidR="004A6ABE" w:rsidRDefault="004A6ABE" w:rsidP="00EB7CC4">
      <w:pPr>
        <w:pStyle w:val="aff4"/>
      </w:pPr>
      <w:r>
        <w:rPr>
          <w:rStyle w:val="aff6"/>
        </w:rPr>
        <w:footnoteRef/>
      </w:r>
      <w:r>
        <w:t xml:space="preserve"> </w:t>
      </w:r>
      <w:r w:rsidRPr="00B01E1C">
        <w:rPr>
          <w:rFonts w:cs="Calibri"/>
        </w:rPr>
        <w:t xml:space="preserve">Приказ от 25 ноября 2022 г. N 1028 «Об утверждении </w:t>
      </w:r>
      <w:r>
        <w:rPr>
          <w:rFonts w:cs="Calibri"/>
        </w:rPr>
        <w:t>ФОП ДО</w:t>
      </w:r>
      <w:r w:rsidRPr="00B01E1C">
        <w:rPr>
          <w:rFonts w:cs="Calibri"/>
        </w:rPr>
        <w:t>»</w:t>
      </w:r>
      <w:r>
        <w:rPr>
          <w:rFonts w:cs="Calibri"/>
        </w:rPr>
        <w:t>,</w:t>
      </w:r>
      <w:r w:rsidRPr="00B01E1C">
        <w:rPr>
          <w:rFonts w:cs="Calibri"/>
        </w:rPr>
        <w:t xml:space="preserve"> п.</w:t>
      </w:r>
      <w:r>
        <w:rPr>
          <w:rFonts w:cs="Calibri"/>
        </w:rPr>
        <w:t xml:space="preserve"> 25.</w:t>
      </w:r>
    </w:p>
  </w:footnote>
  <w:footnote w:id="9">
    <w:p w14:paraId="147C74B7" w14:textId="40DCA631" w:rsidR="004A6ABE" w:rsidRDefault="004A6ABE" w:rsidP="00025412">
      <w:pPr>
        <w:pStyle w:val="aff4"/>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1ED22A" w14:textId="77777777" w:rsidR="004A6ABE" w:rsidRDefault="004A6ABE">
    <w:pPr>
      <w:pStyle w:val="a3"/>
      <w:spacing w:line="14" w:lineRule="auto"/>
      <w:ind w:left="0"/>
      <w:rPr>
        <w:sz w:val="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465F9"/>
    <w:multiLevelType w:val="hybridMultilevel"/>
    <w:tmpl w:val="A57858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2675451"/>
    <w:multiLevelType w:val="hybridMultilevel"/>
    <w:tmpl w:val="6C766FF8"/>
    <w:lvl w:ilvl="0" w:tplc="915E30AA">
      <w:start w:val="1"/>
      <w:numFmt w:val="decimal"/>
      <w:lvlText w:val="%1."/>
      <w:lvlJc w:val="left"/>
      <w:pPr>
        <w:ind w:left="947" w:hanging="360"/>
      </w:pPr>
      <w:rPr>
        <w:rFonts w:hint="default"/>
        <w:sz w:val="28"/>
      </w:rPr>
    </w:lvl>
    <w:lvl w:ilvl="1" w:tplc="04190019" w:tentative="1">
      <w:start w:val="1"/>
      <w:numFmt w:val="lowerLetter"/>
      <w:lvlText w:val="%2."/>
      <w:lvlJc w:val="left"/>
      <w:pPr>
        <w:ind w:left="1667" w:hanging="360"/>
      </w:pPr>
    </w:lvl>
    <w:lvl w:ilvl="2" w:tplc="0419001B" w:tentative="1">
      <w:start w:val="1"/>
      <w:numFmt w:val="lowerRoman"/>
      <w:lvlText w:val="%3."/>
      <w:lvlJc w:val="right"/>
      <w:pPr>
        <w:ind w:left="2387" w:hanging="180"/>
      </w:pPr>
    </w:lvl>
    <w:lvl w:ilvl="3" w:tplc="0419000F" w:tentative="1">
      <w:start w:val="1"/>
      <w:numFmt w:val="decimal"/>
      <w:lvlText w:val="%4."/>
      <w:lvlJc w:val="left"/>
      <w:pPr>
        <w:ind w:left="3107" w:hanging="360"/>
      </w:pPr>
    </w:lvl>
    <w:lvl w:ilvl="4" w:tplc="04190019" w:tentative="1">
      <w:start w:val="1"/>
      <w:numFmt w:val="lowerLetter"/>
      <w:lvlText w:val="%5."/>
      <w:lvlJc w:val="left"/>
      <w:pPr>
        <w:ind w:left="3827" w:hanging="360"/>
      </w:pPr>
    </w:lvl>
    <w:lvl w:ilvl="5" w:tplc="0419001B" w:tentative="1">
      <w:start w:val="1"/>
      <w:numFmt w:val="lowerRoman"/>
      <w:lvlText w:val="%6."/>
      <w:lvlJc w:val="right"/>
      <w:pPr>
        <w:ind w:left="4547" w:hanging="180"/>
      </w:pPr>
    </w:lvl>
    <w:lvl w:ilvl="6" w:tplc="0419000F" w:tentative="1">
      <w:start w:val="1"/>
      <w:numFmt w:val="decimal"/>
      <w:lvlText w:val="%7."/>
      <w:lvlJc w:val="left"/>
      <w:pPr>
        <w:ind w:left="5267" w:hanging="360"/>
      </w:pPr>
    </w:lvl>
    <w:lvl w:ilvl="7" w:tplc="04190019" w:tentative="1">
      <w:start w:val="1"/>
      <w:numFmt w:val="lowerLetter"/>
      <w:lvlText w:val="%8."/>
      <w:lvlJc w:val="left"/>
      <w:pPr>
        <w:ind w:left="5987" w:hanging="360"/>
      </w:pPr>
    </w:lvl>
    <w:lvl w:ilvl="8" w:tplc="0419001B" w:tentative="1">
      <w:start w:val="1"/>
      <w:numFmt w:val="lowerRoman"/>
      <w:lvlText w:val="%9."/>
      <w:lvlJc w:val="right"/>
      <w:pPr>
        <w:ind w:left="6707" w:hanging="180"/>
      </w:pPr>
    </w:lvl>
  </w:abstractNum>
  <w:abstractNum w:abstractNumId="2" w15:restartNumberingAfterBreak="0">
    <w:nsid w:val="04B77D8E"/>
    <w:multiLevelType w:val="hybridMultilevel"/>
    <w:tmpl w:val="F8B848E8"/>
    <w:lvl w:ilvl="0" w:tplc="4D5C1196">
      <w:start w:val="1"/>
      <w:numFmt w:val="decimal"/>
      <w:lvlText w:val="%1)"/>
      <w:lvlJc w:val="left"/>
      <w:pPr>
        <w:ind w:left="366" w:hanging="260"/>
      </w:pPr>
      <w:rPr>
        <w:rFonts w:ascii="Times New Roman" w:eastAsia="Times New Roman" w:hAnsi="Times New Roman" w:cs="Times New Roman" w:hint="default"/>
        <w:w w:val="100"/>
        <w:sz w:val="24"/>
        <w:szCs w:val="24"/>
        <w:lang w:val="ru-RU" w:eastAsia="ru-RU" w:bidi="ru-RU"/>
      </w:rPr>
    </w:lvl>
    <w:lvl w:ilvl="1" w:tplc="F858FC1C">
      <w:numFmt w:val="bullet"/>
      <w:lvlText w:val="•"/>
      <w:lvlJc w:val="left"/>
      <w:pPr>
        <w:ind w:left="691" w:hanging="260"/>
      </w:pPr>
      <w:rPr>
        <w:rFonts w:hint="default"/>
        <w:lang w:val="ru-RU" w:eastAsia="ru-RU" w:bidi="ru-RU"/>
      </w:rPr>
    </w:lvl>
    <w:lvl w:ilvl="2" w:tplc="783028CE">
      <w:numFmt w:val="bullet"/>
      <w:lvlText w:val="•"/>
      <w:lvlJc w:val="left"/>
      <w:pPr>
        <w:ind w:left="1023" w:hanging="260"/>
      </w:pPr>
      <w:rPr>
        <w:rFonts w:hint="default"/>
        <w:lang w:val="ru-RU" w:eastAsia="ru-RU" w:bidi="ru-RU"/>
      </w:rPr>
    </w:lvl>
    <w:lvl w:ilvl="3" w:tplc="D6C4CE66">
      <w:numFmt w:val="bullet"/>
      <w:lvlText w:val="•"/>
      <w:lvlJc w:val="left"/>
      <w:pPr>
        <w:ind w:left="1355" w:hanging="260"/>
      </w:pPr>
      <w:rPr>
        <w:rFonts w:hint="default"/>
        <w:lang w:val="ru-RU" w:eastAsia="ru-RU" w:bidi="ru-RU"/>
      </w:rPr>
    </w:lvl>
    <w:lvl w:ilvl="4" w:tplc="D3D673A6">
      <w:numFmt w:val="bullet"/>
      <w:lvlText w:val="•"/>
      <w:lvlJc w:val="left"/>
      <w:pPr>
        <w:ind w:left="1686" w:hanging="260"/>
      </w:pPr>
      <w:rPr>
        <w:rFonts w:hint="default"/>
        <w:lang w:val="ru-RU" w:eastAsia="ru-RU" w:bidi="ru-RU"/>
      </w:rPr>
    </w:lvl>
    <w:lvl w:ilvl="5" w:tplc="1F7AFF56">
      <w:numFmt w:val="bullet"/>
      <w:lvlText w:val="•"/>
      <w:lvlJc w:val="left"/>
      <w:pPr>
        <w:ind w:left="2018" w:hanging="260"/>
      </w:pPr>
      <w:rPr>
        <w:rFonts w:hint="default"/>
        <w:lang w:val="ru-RU" w:eastAsia="ru-RU" w:bidi="ru-RU"/>
      </w:rPr>
    </w:lvl>
    <w:lvl w:ilvl="6" w:tplc="2DB295E8">
      <w:numFmt w:val="bullet"/>
      <w:lvlText w:val="•"/>
      <w:lvlJc w:val="left"/>
      <w:pPr>
        <w:ind w:left="2350" w:hanging="260"/>
      </w:pPr>
      <w:rPr>
        <w:rFonts w:hint="default"/>
        <w:lang w:val="ru-RU" w:eastAsia="ru-RU" w:bidi="ru-RU"/>
      </w:rPr>
    </w:lvl>
    <w:lvl w:ilvl="7" w:tplc="5E124E36">
      <w:numFmt w:val="bullet"/>
      <w:lvlText w:val="•"/>
      <w:lvlJc w:val="left"/>
      <w:pPr>
        <w:ind w:left="2681" w:hanging="260"/>
      </w:pPr>
      <w:rPr>
        <w:rFonts w:hint="default"/>
        <w:lang w:val="ru-RU" w:eastAsia="ru-RU" w:bidi="ru-RU"/>
      </w:rPr>
    </w:lvl>
    <w:lvl w:ilvl="8" w:tplc="ED7EA632">
      <w:numFmt w:val="bullet"/>
      <w:lvlText w:val="•"/>
      <w:lvlJc w:val="left"/>
      <w:pPr>
        <w:ind w:left="3013" w:hanging="260"/>
      </w:pPr>
      <w:rPr>
        <w:rFonts w:hint="default"/>
        <w:lang w:val="ru-RU" w:eastAsia="ru-RU" w:bidi="ru-RU"/>
      </w:rPr>
    </w:lvl>
  </w:abstractNum>
  <w:abstractNum w:abstractNumId="3" w15:restartNumberingAfterBreak="0">
    <w:nsid w:val="06675CDE"/>
    <w:multiLevelType w:val="hybridMultilevel"/>
    <w:tmpl w:val="DE40FEF0"/>
    <w:lvl w:ilvl="0" w:tplc="62AE08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6A775F3"/>
    <w:multiLevelType w:val="hybridMultilevel"/>
    <w:tmpl w:val="61683068"/>
    <w:lvl w:ilvl="0" w:tplc="62AE08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6DF3ADA"/>
    <w:multiLevelType w:val="multilevel"/>
    <w:tmpl w:val="EBC6AA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89020A9"/>
    <w:multiLevelType w:val="hybridMultilevel"/>
    <w:tmpl w:val="706667F4"/>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08C05D4E"/>
    <w:multiLevelType w:val="multilevel"/>
    <w:tmpl w:val="63B46C8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9507277"/>
    <w:multiLevelType w:val="hybridMultilevel"/>
    <w:tmpl w:val="02D89668"/>
    <w:lvl w:ilvl="0" w:tplc="62AE0876">
      <w:start w:val="1"/>
      <w:numFmt w:val="bullet"/>
      <w:lvlText w:val=""/>
      <w:lvlJc w:val="left"/>
      <w:pPr>
        <w:ind w:left="780" w:hanging="360"/>
      </w:pPr>
      <w:rPr>
        <w:rFonts w:ascii="Symbol" w:hAnsi="Symbol" w:hint="default"/>
      </w:rPr>
    </w:lvl>
    <w:lvl w:ilvl="1" w:tplc="EF2C2E0A">
      <w:start w:val="1"/>
      <w:numFmt w:val="bullet"/>
      <w:lvlText w:val="o"/>
      <w:lvlJc w:val="left"/>
      <w:pPr>
        <w:ind w:left="1500" w:hanging="360"/>
      </w:pPr>
      <w:rPr>
        <w:rFonts w:ascii="Courier New" w:hAnsi="Courier New" w:cs="Courier New" w:hint="default"/>
      </w:rPr>
    </w:lvl>
    <w:lvl w:ilvl="2" w:tplc="7B18B630">
      <w:start w:val="1"/>
      <w:numFmt w:val="bullet"/>
      <w:lvlText w:val=""/>
      <w:lvlJc w:val="left"/>
      <w:pPr>
        <w:ind w:left="2220" w:hanging="360"/>
      </w:pPr>
      <w:rPr>
        <w:rFonts w:ascii="Wingdings" w:hAnsi="Wingdings" w:hint="default"/>
      </w:rPr>
    </w:lvl>
    <w:lvl w:ilvl="3" w:tplc="D52A4D06">
      <w:start w:val="1"/>
      <w:numFmt w:val="bullet"/>
      <w:lvlText w:val=""/>
      <w:lvlJc w:val="left"/>
      <w:pPr>
        <w:ind w:left="2940" w:hanging="360"/>
      </w:pPr>
      <w:rPr>
        <w:rFonts w:ascii="Symbol" w:hAnsi="Symbol" w:hint="default"/>
      </w:rPr>
    </w:lvl>
    <w:lvl w:ilvl="4" w:tplc="44C6DB7C">
      <w:start w:val="1"/>
      <w:numFmt w:val="bullet"/>
      <w:lvlText w:val="o"/>
      <w:lvlJc w:val="left"/>
      <w:pPr>
        <w:ind w:left="3660" w:hanging="360"/>
      </w:pPr>
      <w:rPr>
        <w:rFonts w:ascii="Courier New" w:hAnsi="Courier New" w:cs="Courier New" w:hint="default"/>
      </w:rPr>
    </w:lvl>
    <w:lvl w:ilvl="5" w:tplc="B81CB550">
      <w:start w:val="1"/>
      <w:numFmt w:val="bullet"/>
      <w:lvlText w:val=""/>
      <w:lvlJc w:val="left"/>
      <w:pPr>
        <w:ind w:left="4380" w:hanging="360"/>
      </w:pPr>
      <w:rPr>
        <w:rFonts w:ascii="Wingdings" w:hAnsi="Wingdings" w:hint="default"/>
      </w:rPr>
    </w:lvl>
    <w:lvl w:ilvl="6" w:tplc="756418B0">
      <w:start w:val="1"/>
      <w:numFmt w:val="bullet"/>
      <w:lvlText w:val=""/>
      <w:lvlJc w:val="left"/>
      <w:pPr>
        <w:ind w:left="5100" w:hanging="360"/>
      </w:pPr>
      <w:rPr>
        <w:rFonts w:ascii="Symbol" w:hAnsi="Symbol" w:hint="default"/>
      </w:rPr>
    </w:lvl>
    <w:lvl w:ilvl="7" w:tplc="9C6662C2">
      <w:start w:val="1"/>
      <w:numFmt w:val="bullet"/>
      <w:lvlText w:val="o"/>
      <w:lvlJc w:val="left"/>
      <w:pPr>
        <w:ind w:left="5820" w:hanging="360"/>
      </w:pPr>
      <w:rPr>
        <w:rFonts w:ascii="Courier New" w:hAnsi="Courier New" w:cs="Courier New" w:hint="default"/>
      </w:rPr>
    </w:lvl>
    <w:lvl w:ilvl="8" w:tplc="1C6CC36C">
      <w:start w:val="1"/>
      <w:numFmt w:val="bullet"/>
      <w:lvlText w:val=""/>
      <w:lvlJc w:val="left"/>
      <w:pPr>
        <w:ind w:left="6540" w:hanging="360"/>
      </w:pPr>
      <w:rPr>
        <w:rFonts w:ascii="Wingdings" w:hAnsi="Wingdings" w:hint="default"/>
      </w:rPr>
    </w:lvl>
  </w:abstractNum>
  <w:abstractNum w:abstractNumId="9" w15:restartNumberingAfterBreak="0">
    <w:nsid w:val="0A8B29B0"/>
    <w:multiLevelType w:val="hybridMultilevel"/>
    <w:tmpl w:val="324875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A994026"/>
    <w:multiLevelType w:val="hybridMultilevel"/>
    <w:tmpl w:val="89B8CC26"/>
    <w:lvl w:ilvl="0" w:tplc="89AAE654">
      <w:numFmt w:val="bullet"/>
      <w:lvlText w:val="-"/>
      <w:lvlJc w:val="left"/>
      <w:pPr>
        <w:ind w:left="109" w:hanging="140"/>
      </w:pPr>
      <w:rPr>
        <w:rFonts w:ascii="Times New Roman" w:eastAsia="Times New Roman" w:hAnsi="Times New Roman" w:cs="Times New Roman" w:hint="default"/>
        <w:w w:val="99"/>
        <w:sz w:val="24"/>
        <w:szCs w:val="24"/>
        <w:lang w:val="ru-RU" w:eastAsia="ru-RU" w:bidi="ru-RU"/>
      </w:rPr>
    </w:lvl>
    <w:lvl w:ilvl="1" w:tplc="B4548FA4">
      <w:numFmt w:val="bullet"/>
      <w:lvlText w:val="•"/>
      <w:lvlJc w:val="left"/>
      <w:pPr>
        <w:ind w:left="413" w:hanging="140"/>
      </w:pPr>
      <w:rPr>
        <w:rFonts w:hint="default"/>
        <w:lang w:val="ru-RU" w:eastAsia="ru-RU" w:bidi="ru-RU"/>
      </w:rPr>
    </w:lvl>
    <w:lvl w:ilvl="2" w:tplc="2F7E3DFA">
      <w:numFmt w:val="bullet"/>
      <w:lvlText w:val="•"/>
      <w:lvlJc w:val="left"/>
      <w:pPr>
        <w:ind w:left="726" w:hanging="140"/>
      </w:pPr>
      <w:rPr>
        <w:rFonts w:hint="default"/>
        <w:lang w:val="ru-RU" w:eastAsia="ru-RU" w:bidi="ru-RU"/>
      </w:rPr>
    </w:lvl>
    <w:lvl w:ilvl="3" w:tplc="28D86498">
      <w:numFmt w:val="bullet"/>
      <w:lvlText w:val="•"/>
      <w:lvlJc w:val="left"/>
      <w:pPr>
        <w:ind w:left="1039" w:hanging="140"/>
      </w:pPr>
      <w:rPr>
        <w:rFonts w:hint="default"/>
        <w:lang w:val="ru-RU" w:eastAsia="ru-RU" w:bidi="ru-RU"/>
      </w:rPr>
    </w:lvl>
    <w:lvl w:ilvl="4" w:tplc="A9CC60BC">
      <w:numFmt w:val="bullet"/>
      <w:lvlText w:val="•"/>
      <w:lvlJc w:val="left"/>
      <w:pPr>
        <w:ind w:left="1352" w:hanging="140"/>
      </w:pPr>
      <w:rPr>
        <w:rFonts w:hint="default"/>
        <w:lang w:val="ru-RU" w:eastAsia="ru-RU" w:bidi="ru-RU"/>
      </w:rPr>
    </w:lvl>
    <w:lvl w:ilvl="5" w:tplc="9D0EC262">
      <w:numFmt w:val="bullet"/>
      <w:lvlText w:val="•"/>
      <w:lvlJc w:val="left"/>
      <w:pPr>
        <w:ind w:left="1665" w:hanging="140"/>
      </w:pPr>
      <w:rPr>
        <w:rFonts w:hint="default"/>
        <w:lang w:val="ru-RU" w:eastAsia="ru-RU" w:bidi="ru-RU"/>
      </w:rPr>
    </w:lvl>
    <w:lvl w:ilvl="6" w:tplc="B7DC298C">
      <w:numFmt w:val="bullet"/>
      <w:lvlText w:val="•"/>
      <w:lvlJc w:val="left"/>
      <w:pPr>
        <w:ind w:left="1978" w:hanging="140"/>
      </w:pPr>
      <w:rPr>
        <w:rFonts w:hint="default"/>
        <w:lang w:val="ru-RU" w:eastAsia="ru-RU" w:bidi="ru-RU"/>
      </w:rPr>
    </w:lvl>
    <w:lvl w:ilvl="7" w:tplc="4CD892B4">
      <w:numFmt w:val="bullet"/>
      <w:lvlText w:val="•"/>
      <w:lvlJc w:val="left"/>
      <w:pPr>
        <w:ind w:left="2291" w:hanging="140"/>
      </w:pPr>
      <w:rPr>
        <w:rFonts w:hint="default"/>
        <w:lang w:val="ru-RU" w:eastAsia="ru-RU" w:bidi="ru-RU"/>
      </w:rPr>
    </w:lvl>
    <w:lvl w:ilvl="8" w:tplc="92B83CB2">
      <w:numFmt w:val="bullet"/>
      <w:lvlText w:val="•"/>
      <w:lvlJc w:val="left"/>
      <w:pPr>
        <w:ind w:left="2604" w:hanging="140"/>
      </w:pPr>
      <w:rPr>
        <w:rFonts w:hint="default"/>
        <w:lang w:val="ru-RU" w:eastAsia="ru-RU" w:bidi="ru-RU"/>
      </w:rPr>
    </w:lvl>
  </w:abstractNum>
  <w:abstractNum w:abstractNumId="11" w15:restartNumberingAfterBreak="0">
    <w:nsid w:val="0BCB24AC"/>
    <w:multiLevelType w:val="multilevel"/>
    <w:tmpl w:val="4B0803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0BE328DD"/>
    <w:multiLevelType w:val="hybridMultilevel"/>
    <w:tmpl w:val="CFBE3F86"/>
    <w:lvl w:ilvl="0" w:tplc="62F23228">
      <w:start w:val="1"/>
      <w:numFmt w:val="decimal"/>
      <w:lvlText w:val="%1."/>
      <w:lvlJc w:val="left"/>
      <w:pPr>
        <w:ind w:left="110" w:hanging="370"/>
      </w:pPr>
      <w:rPr>
        <w:rFonts w:ascii="Times New Roman" w:eastAsia="Times New Roman" w:hAnsi="Times New Roman" w:cs="Times New Roman" w:hint="default"/>
        <w:spacing w:val="-21"/>
        <w:w w:val="100"/>
        <w:sz w:val="24"/>
        <w:szCs w:val="24"/>
        <w:lang w:val="ru-RU" w:eastAsia="ru-RU" w:bidi="ru-RU"/>
      </w:rPr>
    </w:lvl>
    <w:lvl w:ilvl="1" w:tplc="7E366164">
      <w:numFmt w:val="bullet"/>
      <w:lvlText w:val="•"/>
      <w:lvlJc w:val="left"/>
      <w:pPr>
        <w:ind w:left="790" w:hanging="370"/>
      </w:pPr>
      <w:rPr>
        <w:rFonts w:hint="default"/>
        <w:lang w:val="ru-RU" w:eastAsia="ru-RU" w:bidi="ru-RU"/>
      </w:rPr>
    </w:lvl>
    <w:lvl w:ilvl="2" w:tplc="BD7CAE90">
      <w:numFmt w:val="bullet"/>
      <w:lvlText w:val="•"/>
      <w:lvlJc w:val="left"/>
      <w:pPr>
        <w:ind w:left="1460" w:hanging="370"/>
      </w:pPr>
      <w:rPr>
        <w:rFonts w:hint="default"/>
        <w:lang w:val="ru-RU" w:eastAsia="ru-RU" w:bidi="ru-RU"/>
      </w:rPr>
    </w:lvl>
    <w:lvl w:ilvl="3" w:tplc="60A8775C">
      <w:numFmt w:val="bullet"/>
      <w:lvlText w:val="•"/>
      <w:lvlJc w:val="left"/>
      <w:pPr>
        <w:ind w:left="2131" w:hanging="370"/>
      </w:pPr>
      <w:rPr>
        <w:rFonts w:hint="default"/>
        <w:lang w:val="ru-RU" w:eastAsia="ru-RU" w:bidi="ru-RU"/>
      </w:rPr>
    </w:lvl>
    <w:lvl w:ilvl="4" w:tplc="89480396">
      <w:numFmt w:val="bullet"/>
      <w:lvlText w:val="•"/>
      <w:lvlJc w:val="left"/>
      <w:pPr>
        <w:ind w:left="2801" w:hanging="370"/>
      </w:pPr>
      <w:rPr>
        <w:rFonts w:hint="default"/>
        <w:lang w:val="ru-RU" w:eastAsia="ru-RU" w:bidi="ru-RU"/>
      </w:rPr>
    </w:lvl>
    <w:lvl w:ilvl="5" w:tplc="E0ACADC0">
      <w:numFmt w:val="bullet"/>
      <w:lvlText w:val="•"/>
      <w:lvlJc w:val="left"/>
      <w:pPr>
        <w:ind w:left="3472" w:hanging="370"/>
      </w:pPr>
      <w:rPr>
        <w:rFonts w:hint="default"/>
        <w:lang w:val="ru-RU" w:eastAsia="ru-RU" w:bidi="ru-RU"/>
      </w:rPr>
    </w:lvl>
    <w:lvl w:ilvl="6" w:tplc="1F0A18D6">
      <w:numFmt w:val="bullet"/>
      <w:lvlText w:val="•"/>
      <w:lvlJc w:val="left"/>
      <w:pPr>
        <w:ind w:left="4142" w:hanging="370"/>
      </w:pPr>
      <w:rPr>
        <w:rFonts w:hint="default"/>
        <w:lang w:val="ru-RU" w:eastAsia="ru-RU" w:bidi="ru-RU"/>
      </w:rPr>
    </w:lvl>
    <w:lvl w:ilvl="7" w:tplc="40380E38">
      <w:numFmt w:val="bullet"/>
      <w:lvlText w:val="•"/>
      <w:lvlJc w:val="left"/>
      <w:pPr>
        <w:ind w:left="4812" w:hanging="370"/>
      </w:pPr>
      <w:rPr>
        <w:rFonts w:hint="default"/>
        <w:lang w:val="ru-RU" w:eastAsia="ru-RU" w:bidi="ru-RU"/>
      </w:rPr>
    </w:lvl>
    <w:lvl w:ilvl="8" w:tplc="FCE8DA86">
      <w:numFmt w:val="bullet"/>
      <w:lvlText w:val="•"/>
      <w:lvlJc w:val="left"/>
      <w:pPr>
        <w:ind w:left="5483" w:hanging="370"/>
      </w:pPr>
      <w:rPr>
        <w:rFonts w:hint="default"/>
        <w:lang w:val="ru-RU" w:eastAsia="ru-RU" w:bidi="ru-RU"/>
      </w:rPr>
    </w:lvl>
  </w:abstractNum>
  <w:abstractNum w:abstractNumId="13" w15:restartNumberingAfterBreak="0">
    <w:nsid w:val="0D8D1124"/>
    <w:multiLevelType w:val="hybridMultilevel"/>
    <w:tmpl w:val="1E96C7B4"/>
    <w:lvl w:ilvl="0" w:tplc="934094DA">
      <w:start w:val="1"/>
      <w:numFmt w:val="decimal"/>
      <w:lvlText w:val="%1."/>
      <w:lvlJc w:val="left"/>
      <w:pPr>
        <w:ind w:left="467" w:hanging="360"/>
      </w:pPr>
      <w:rPr>
        <w:rFonts w:hint="default"/>
      </w:rPr>
    </w:lvl>
    <w:lvl w:ilvl="1" w:tplc="04190019" w:tentative="1">
      <w:start w:val="1"/>
      <w:numFmt w:val="lowerLetter"/>
      <w:lvlText w:val="%2."/>
      <w:lvlJc w:val="left"/>
      <w:pPr>
        <w:ind w:left="1187" w:hanging="360"/>
      </w:pPr>
    </w:lvl>
    <w:lvl w:ilvl="2" w:tplc="0419001B" w:tentative="1">
      <w:start w:val="1"/>
      <w:numFmt w:val="lowerRoman"/>
      <w:lvlText w:val="%3."/>
      <w:lvlJc w:val="right"/>
      <w:pPr>
        <w:ind w:left="1907" w:hanging="180"/>
      </w:pPr>
    </w:lvl>
    <w:lvl w:ilvl="3" w:tplc="0419000F" w:tentative="1">
      <w:start w:val="1"/>
      <w:numFmt w:val="decimal"/>
      <w:lvlText w:val="%4."/>
      <w:lvlJc w:val="left"/>
      <w:pPr>
        <w:ind w:left="2627" w:hanging="360"/>
      </w:pPr>
    </w:lvl>
    <w:lvl w:ilvl="4" w:tplc="04190019" w:tentative="1">
      <w:start w:val="1"/>
      <w:numFmt w:val="lowerLetter"/>
      <w:lvlText w:val="%5."/>
      <w:lvlJc w:val="left"/>
      <w:pPr>
        <w:ind w:left="3347" w:hanging="360"/>
      </w:pPr>
    </w:lvl>
    <w:lvl w:ilvl="5" w:tplc="0419001B" w:tentative="1">
      <w:start w:val="1"/>
      <w:numFmt w:val="lowerRoman"/>
      <w:lvlText w:val="%6."/>
      <w:lvlJc w:val="right"/>
      <w:pPr>
        <w:ind w:left="4067" w:hanging="180"/>
      </w:pPr>
    </w:lvl>
    <w:lvl w:ilvl="6" w:tplc="0419000F" w:tentative="1">
      <w:start w:val="1"/>
      <w:numFmt w:val="decimal"/>
      <w:lvlText w:val="%7."/>
      <w:lvlJc w:val="left"/>
      <w:pPr>
        <w:ind w:left="4787" w:hanging="360"/>
      </w:pPr>
    </w:lvl>
    <w:lvl w:ilvl="7" w:tplc="04190019" w:tentative="1">
      <w:start w:val="1"/>
      <w:numFmt w:val="lowerLetter"/>
      <w:lvlText w:val="%8."/>
      <w:lvlJc w:val="left"/>
      <w:pPr>
        <w:ind w:left="5507" w:hanging="360"/>
      </w:pPr>
    </w:lvl>
    <w:lvl w:ilvl="8" w:tplc="0419001B" w:tentative="1">
      <w:start w:val="1"/>
      <w:numFmt w:val="lowerRoman"/>
      <w:lvlText w:val="%9."/>
      <w:lvlJc w:val="right"/>
      <w:pPr>
        <w:ind w:left="6227" w:hanging="180"/>
      </w:pPr>
    </w:lvl>
  </w:abstractNum>
  <w:abstractNum w:abstractNumId="14" w15:restartNumberingAfterBreak="0">
    <w:nsid w:val="0F2249DB"/>
    <w:multiLevelType w:val="hybridMultilevel"/>
    <w:tmpl w:val="22D0D294"/>
    <w:lvl w:ilvl="0" w:tplc="1700D66A">
      <w:start w:val="1"/>
      <w:numFmt w:val="decimal"/>
      <w:lvlText w:val="%1."/>
      <w:lvlJc w:val="left"/>
      <w:pPr>
        <w:ind w:left="110" w:hanging="370"/>
      </w:pPr>
      <w:rPr>
        <w:rFonts w:ascii="Times New Roman" w:eastAsia="Times New Roman" w:hAnsi="Times New Roman" w:cs="Times New Roman" w:hint="default"/>
        <w:spacing w:val="-21"/>
        <w:w w:val="100"/>
        <w:sz w:val="24"/>
        <w:szCs w:val="24"/>
        <w:lang w:val="ru-RU" w:eastAsia="ru-RU" w:bidi="ru-RU"/>
      </w:rPr>
    </w:lvl>
    <w:lvl w:ilvl="1" w:tplc="203ABB0E">
      <w:numFmt w:val="bullet"/>
      <w:lvlText w:val="•"/>
      <w:lvlJc w:val="left"/>
      <w:pPr>
        <w:ind w:left="790" w:hanging="370"/>
      </w:pPr>
      <w:rPr>
        <w:rFonts w:hint="default"/>
        <w:lang w:val="ru-RU" w:eastAsia="ru-RU" w:bidi="ru-RU"/>
      </w:rPr>
    </w:lvl>
    <w:lvl w:ilvl="2" w:tplc="7902E76C">
      <w:numFmt w:val="bullet"/>
      <w:lvlText w:val="•"/>
      <w:lvlJc w:val="left"/>
      <w:pPr>
        <w:ind w:left="1460" w:hanging="370"/>
      </w:pPr>
      <w:rPr>
        <w:rFonts w:hint="default"/>
        <w:lang w:val="ru-RU" w:eastAsia="ru-RU" w:bidi="ru-RU"/>
      </w:rPr>
    </w:lvl>
    <w:lvl w:ilvl="3" w:tplc="AD0EA786">
      <w:numFmt w:val="bullet"/>
      <w:lvlText w:val="•"/>
      <w:lvlJc w:val="left"/>
      <w:pPr>
        <w:ind w:left="2131" w:hanging="370"/>
      </w:pPr>
      <w:rPr>
        <w:rFonts w:hint="default"/>
        <w:lang w:val="ru-RU" w:eastAsia="ru-RU" w:bidi="ru-RU"/>
      </w:rPr>
    </w:lvl>
    <w:lvl w:ilvl="4" w:tplc="69B0085A">
      <w:numFmt w:val="bullet"/>
      <w:lvlText w:val="•"/>
      <w:lvlJc w:val="left"/>
      <w:pPr>
        <w:ind w:left="2801" w:hanging="370"/>
      </w:pPr>
      <w:rPr>
        <w:rFonts w:hint="default"/>
        <w:lang w:val="ru-RU" w:eastAsia="ru-RU" w:bidi="ru-RU"/>
      </w:rPr>
    </w:lvl>
    <w:lvl w:ilvl="5" w:tplc="CB4A4B12">
      <w:numFmt w:val="bullet"/>
      <w:lvlText w:val="•"/>
      <w:lvlJc w:val="left"/>
      <w:pPr>
        <w:ind w:left="3472" w:hanging="370"/>
      </w:pPr>
      <w:rPr>
        <w:rFonts w:hint="default"/>
        <w:lang w:val="ru-RU" w:eastAsia="ru-RU" w:bidi="ru-RU"/>
      </w:rPr>
    </w:lvl>
    <w:lvl w:ilvl="6" w:tplc="3FDC69B0">
      <w:numFmt w:val="bullet"/>
      <w:lvlText w:val="•"/>
      <w:lvlJc w:val="left"/>
      <w:pPr>
        <w:ind w:left="4142" w:hanging="370"/>
      </w:pPr>
      <w:rPr>
        <w:rFonts w:hint="default"/>
        <w:lang w:val="ru-RU" w:eastAsia="ru-RU" w:bidi="ru-RU"/>
      </w:rPr>
    </w:lvl>
    <w:lvl w:ilvl="7" w:tplc="13DC3EC0">
      <w:numFmt w:val="bullet"/>
      <w:lvlText w:val="•"/>
      <w:lvlJc w:val="left"/>
      <w:pPr>
        <w:ind w:left="4812" w:hanging="370"/>
      </w:pPr>
      <w:rPr>
        <w:rFonts w:hint="default"/>
        <w:lang w:val="ru-RU" w:eastAsia="ru-RU" w:bidi="ru-RU"/>
      </w:rPr>
    </w:lvl>
    <w:lvl w:ilvl="8" w:tplc="B832CD6A">
      <w:numFmt w:val="bullet"/>
      <w:lvlText w:val="•"/>
      <w:lvlJc w:val="left"/>
      <w:pPr>
        <w:ind w:left="5483" w:hanging="370"/>
      </w:pPr>
      <w:rPr>
        <w:rFonts w:hint="default"/>
        <w:lang w:val="ru-RU" w:eastAsia="ru-RU" w:bidi="ru-RU"/>
      </w:rPr>
    </w:lvl>
  </w:abstractNum>
  <w:abstractNum w:abstractNumId="15" w15:restartNumberingAfterBreak="0">
    <w:nsid w:val="0F2B22D2"/>
    <w:multiLevelType w:val="hybridMultilevel"/>
    <w:tmpl w:val="08308F76"/>
    <w:lvl w:ilvl="0" w:tplc="0814653E">
      <w:start w:val="1"/>
      <w:numFmt w:val="decimal"/>
      <w:lvlText w:val="%1)"/>
      <w:lvlJc w:val="left"/>
      <w:pPr>
        <w:ind w:left="358" w:hanging="250"/>
      </w:pPr>
      <w:rPr>
        <w:rFonts w:ascii="Times New Roman" w:eastAsia="Times New Roman" w:hAnsi="Times New Roman" w:cs="Times New Roman" w:hint="default"/>
        <w:w w:val="100"/>
        <w:sz w:val="23"/>
        <w:szCs w:val="23"/>
        <w:lang w:val="ru-RU" w:eastAsia="ru-RU" w:bidi="ru-RU"/>
      </w:rPr>
    </w:lvl>
    <w:lvl w:ilvl="1" w:tplc="53846D70">
      <w:numFmt w:val="bullet"/>
      <w:lvlText w:val="•"/>
      <w:lvlJc w:val="left"/>
      <w:pPr>
        <w:ind w:left="932" w:hanging="250"/>
      </w:pPr>
      <w:rPr>
        <w:rFonts w:hint="default"/>
        <w:lang w:val="ru-RU" w:eastAsia="ru-RU" w:bidi="ru-RU"/>
      </w:rPr>
    </w:lvl>
    <w:lvl w:ilvl="2" w:tplc="BD8413CC">
      <w:numFmt w:val="bullet"/>
      <w:lvlText w:val="•"/>
      <w:lvlJc w:val="left"/>
      <w:pPr>
        <w:ind w:left="1505" w:hanging="250"/>
      </w:pPr>
      <w:rPr>
        <w:rFonts w:hint="default"/>
        <w:lang w:val="ru-RU" w:eastAsia="ru-RU" w:bidi="ru-RU"/>
      </w:rPr>
    </w:lvl>
    <w:lvl w:ilvl="3" w:tplc="F8DE0BBC">
      <w:numFmt w:val="bullet"/>
      <w:lvlText w:val="•"/>
      <w:lvlJc w:val="left"/>
      <w:pPr>
        <w:ind w:left="2078" w:hanging="250"/>
      </w:pPr>
      <w:rPr>
        <w:rFonts w:hint="default"/>
        <w:lang w:val="ru-RU" w:eastAsia="ru-RU" w:bidi="ru-RU"/>
      </w:rPr>
    </w:lvl>
    <w:lvl w:ilvl="4" w:tplc="8E12E5CC">
      <w:numFmt w:val="bullet"/>
      <w:lvlText w:val="•"/>
      <w:lvlJc w:val="left"/>
      <w:pPr>
        <w:ind w:left="2651" w:hanging="250"/>
      </w:pPr>
      <w:rPr>
        <w:rFonts w:hint="default"/>
        <w:lang w:val="ru-RU" w:eastAsia="ru-RU" w:bidi="ru-RU"/>
      </w:rPr>
    </w:lvl>
    <w:lvl w:ilvl="5" w:tplc="49D836DC">
      <w:numFmt w:val="bullet"/>
      <w:lvlText w:val="•"/>
      <w:lvlJc w:val="left"/>
      <w:pPr>
        <w:ind w:left="3224" w:hanging="250"/>
      </w:pPr>
      <w:rPr>
        <w:rFonts w:hint="default"/>
        <w:lang w:val="ru-RU" w:eastAsia="ru-RU" w:bidi="ru-RU"/>
      </w:rPr>
    </w:lvl>
    <w:lvl w:ilvl="6" w:tplc="023AE538">
      <w:numFmt w:val="bullet"/>
      <w:lvlText w:val="•"/>
      <w:lvlJc w:val="left"/>
      <w:pPr>
        <w:ind w:left="3796" w:hanging="250"/>
      </w:pPr>
      <w:rPr>
        <w:rFonts w:hint="default"/>
        <w:lang w:val="ru-RU" w:eastAsia="ru-RU" w:bidi="ru-RU"/>
      </w:rPr>
    </w:lvl>
    <w:lvl w:ilvl="7" w:tplc="1848DBF0">
      <w:numFmt w:val="bullet"/>
      <w:lvlText w:val="•"/>
      <w:lvlJc w:val="left"/>
      <w:pPr>
        <w:ind w:left="4369" w:hanging="250"/>
      </w:pPr>
      <w:rPr>
        <w:rFonts w:hint="default"/>
        <w:lang w:val="ru-RU" w:eastAsia="ru-RU" w:bidi="ru-RU"/>
      </w:rPr>
    </w:lvl>
    <w:lvl w:ilvl="8" w:tplc="2146C172">
      <w:numFmt w:val="bullet"/>
      <w:lvlText w:val="•"/>
      <w:lvlJc w:val="left"/>
      <w:pPr>
        <w:ind w:left="4942" w:hanging="250"/>
      </w:pPr>
      <w:rPr>
        <w:rFonts w:hint="default"/>
        <w:lang w:val="ru-RU" w:eastAsia="ru-RU" w:bidi="ru-RU"/>
      </w:rPr>
    </w:lvl>
  </w:abstractNum>
  <w:abstractNum w:abstractNumId="16" w15:restartNumberingAfterBreak="0">
    <w:nsid w:val="101B0360"/>
    <w:multiLevelType w:val="hybridMultilevel"/>
    <w:tmpl w:val="6DF008D2"/>
    <w:lvl w:ilvl="0" w:tplc="D14CD124">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7" w15:restartNumberingAfterBreak="0">
    <w:nsid w:val="1058373A"/>
    <w:multiLevelType w:val="hybridMultilevel"/>
    <w:tmpl w:val="DAB03010"/>
    <w:lvl w:ilvl="0" w:tplc="62AE08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10BB7E08"/>
    <w:multiLevelType w:val="hybridMultilevel"/>
    <w:tmpl w:val="B998931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10C868E2"/>
    <w:multiLevelType w:val="hybridMultilevel"/>
    <w:tmpl w:val="E0269910"/>
    <w:lvl w:ilvl="0" w:tplc="62AE08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1222684E"/>
    <w:multiLevelType w:val="multilevel"/>
    <w:tmpl w:val="7DBC19A2"/>
    <w:lvl w:ilvl="0">
      <w:start w:val="1"/>
      <w:numFmt w:val="decimal"/>
      <w:lvlText w:val="%1."/>
      <w:lvlJc w:val="left"/>
      <w:pPr>
        <w:ind w:left="720" w:hanging="360"/>
      </w:pPr>
    </w:lvl>
    <w:lvl w:ilvl="1">
      <w:start w:val="9"/>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12FE4E4F"/>
    <w:multiLevelType w:val="hybridMultilevel"/>
    <w:tmpl w:val="05DC4A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12FF77E1"/>
    <w:multiLevelType w:val="hybridMultilevel"/>
    <w:tmpl w:val="9AECDB5E"/>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14A2316A"/>
    <w:multiLevelType w:val="hybridMultilevel"/>
    <w:tmpl w:val="CC7EB8E4"/>
    <w:lvl w:ilvl="0" w:tplc="62AE08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15452177"/>
    <w:multiLevelType w:val="multilevel"/>
    <w:tmpl w:val="09EE6F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15E76CA1"/>
    <w:multiLevelType w:val="hybridMultilevel"/>
    <w:tmpl w:val="5DEA564C"/>
    <w:lvl w:ilvl="0" w:tplc="62AE0876">
      <w:start w:val="1"/>
      <w:numFmt w:val="bullet"/>
      <w:lvlText w:val=""/>
      <w:lvlJc w:val="left"/>
      <w:pPr>
        <w:ind w:left="720" w:hanging="360"/>
      </w:pPr>
      <w:rPr>
        <w:rFonts w:ascii="Symbol" w:hAnsi="Symbol" w:hint="default"/>
      </w:rPr>
    </w:lvl>
    <w:lvl w:ilvl="1" w:tplc="40F2D3FC">
      <w:start w:val="1"/>
      <w:numFmt w:val="bullet"/>
      <w:lvlText w:val="o"/>
      <w:lvlJc w:val="left"/>
      <w:pPr>
        <w:ind w:left="1440" w:hanging="360"/>
      </w:pPr>
      <w:rPr>
        <w:rFonts w:ascii="Courier New" w:hAnsi="Courier New" w:cs="Courier New" w:hint="default"/>
      </w:rPr>
    </w:lvl>
    <w:lvl w:ilvl="2" w:tplc="23249C82">
      <w:start w:val="1"/>
      <w:numFmt w:val="bullet"/>
      <w:lvlText w:val=""/>
      <w:lvlJc w:val="left"/>
      <w:pPr>
        <w:ind w:left="2160" w:hanging="360"/>
      </w:pPr>
      <w:rPr>
        <w:rFonts w:ascii="Wingdings" w:hAnsi="Wingdings" w:hint="default"/>
      </w:rPr>
    </w:lvl>
    <w:lvl w:ilvl="3" w:tplc="98162726">
      <w:start w:val="1"/>
      <w:numFmt w:val="bullet"/>
      <w:lvlText w:val=""/>
      <w:lvlJc w:val="left"/>
      <w:pPr>
        <w:ind w:left="2880" w:hanging="360"/>
      </w:pPr>
      <w:rPr>
        <w:rFonts w:ascii="Symbol" w:hAnsi="Symbol" w:hint="default"/>
      </w:rPr>
    </w:lvl>
    <w:lvl w:ilvl="4" w:tplc="521A33FE">
      <w:start w:val="1"/>
      <w:numFmt w:val="bullet"/>
      <w:lvlText w:val="o"/>
      <w:lvlJc w:val="left"/>
      <w:pPr>
        <w:ind w:left="3600" w:hanging="360"/>
      </w:pPr>
      <w:rPr>
        <w:rFonts w:ascii="Courier New" w:hAnsi="Courier New" w:cs="Courier New" w:hint="default"/>
      </w:rPr>
    </w:lvl>
    <w:lvl w:ilvl="5" w:tplc="1232459C">
      <w:start w:val="1"/>
      <w:numFmt w:val="bullet"/>
      <w:lvlText w:val=""/>
      <w:lvlJc w:val="left"/>
      <w:pPr>
        <w:ind w:left="4320" w:hanging="360"/>
      </w:pPr>
      <w:rPr>
        <w:rFonts w:ascii="Wingdings" w:hAnsi="Wingdings" w:hint="default"/>
      </w:rPr>
    </w:lvl>
    <w:lvl w:ilvl="6" w:tplc="D06A2FDA">
      <w:start w:val="1"/>
      <w:numFmt w:val="bullet"/>
      <w:lvlText w:val=""/>
      <w:lvlJc w:val="left"/>
      <w:pPr>
        <w:ind w:left="5040" w:hanging="360"/>
      </w:pPr>
      <w:rPr>
        <w:rFonts w:ascii="Symbol" w:hAnsi="Symbol" w:hint="default"/>
      </w:rPr>
    </w:lvl>
    <w:lvl w:ilvl="7" w:tplc="4638209E">
      <w:start w:val="1"/>
      <w:numFmt w:val="bullet"/>
      <w:lvlText w:val="o"/>
      <w:lvlJc w:val="left"/>
      <w:pPr>
        <w:ind w:left="5760" w:hanging="360"/>
      </w:pPr>
      <w:rPr>
        <w:rFonts w:ascii="Courier New" w:hAnsi="Courier New" w:cs="Courier New" w:hint="default"/>
      </w:rPr>
    </w:lvl>
    <w:lvl w:ilvl="8" w:tplc="8F8EC600">
      <w:start w:val="1"/>
      <w:numFmt w:val="bullet"/>
      <w:lvlText w:val=""/>
      <w:lvlJc w:val="left"/>
      <w:pPr>
        <w:ind w:left="6480" w:hanging="360"/>
      </w:pPr>
      <w:rPr>
        <w:rFonts w:ascii="Wingdings" w:hAnsi="Wingdings" w:hint="default"/>
      </w:rPr>
    </w:lvl>
  </w:abstractNum>
  <w:abstractNum w:abstractNumId="26" w15:restartNumberingAfterBreak="0">
    <w:nsid w:val="160863F3"/>
    <w:multiLevelType w:val="hybridMultilevel"/>
    <w:tmpl w:val="8CECDB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17E600B7"/>
    <w:multiLevelType w:val="hybridMultilevel"/>
    <w:tmpl w:val="3B220498"/>
    <w:lvl w:ilvl="0" w:tplc="62AE0876">
      <w:start w:val="1"/>
      <w:numFmt w:val="bullet"/>
      <w:lvlText w:val=""/>
      <w:lvlJc w:val="left"/>
      <w:pPr>
        <w:ind w:left="720" w:hanging="360"/>
      </w:pPr>
      <w:rPr>
        <w:rFonts w:ascii="Symbol" w:hAnsi="Symbol" w:hint="default"/>
      </w:rPr>
    </w:lvl>
    <w:lvl w:ilvl="1" w:tplc="17D4A470">
      <w:start w:val="1"/>
      <w:numFmt w:val="bullet"/>
      <w:lvlText w:val="o"/>
      <w:lvlJc w:val="left"/>
      <w:pPr>
        <w:ind w:left="1440" w:hanging="360"/>
      </w:pPr>
      <w:rPr>
        <w:rFonts w:ascii="Courier New" w:hAnsi="Courier New" w:cs="Courier New" w:hint="default"/>
      </w:rPr>
    </w:lvl>
    <w:lvl w:ilvl="2" w:tplc="EEB8C0BA">
      <w:start w:val="1"/>
      <w:numFmt w:val="bullet"/>
      <w:lvlText w:val=""/>
      <w:lvlJc w:val="left"/>
      <w:pPr>
        <w:ind w:left="2160" w:hanging="360"/>
      </w:pPr>
      <w:rPr>
        <w:rFonts w:ascii="Wingdings" w:hAnsi="Wingdings" w:hint="default"/>
      </w:rPr>
    </w:lvl>
    <w:lvl w:ilvl="3" w:tplc="119E5F8C">
      <w:start w:val="1"/>
      <w:numFmt w:val="bullet"/>
      <w:lvlText w:val=""/>
      <w:lvlJc w:val="left"/>
      <w:pPr>
        <w:ind w:left="2880" w:hanging="360"/>
      </w:pPr>
      <w:rPr>
        <w:rFonts w:ascii="Symbol" w:hAnsi="Symbol" w:hint="default"/>
      </w:rPr>
    </w:lvl>
    <w:lvl w:ilvl="4" w:tplc="EF38F650">
      <w:start w:val="1"/>
      <w:numFmt w:val="bullet"/>
      <w:lvlText w:val="o"/>
      <w:lvlJc w:val="left"/>
      <w:pPr>
        <w:ind w:left="3600" w:hanging="360"/>
      </w:pPr>
      <w:rPr>
        <w:rFonts w:ascii="Courier New" w:hAnsi="Courier New" w:cs="Courier New" w:hint="default"/>
      </w:rPr>
    </w:lvl>
    <w:lvl w:ilvl="5" w:tplc="E644839A">
      <w:start w:val="1"/>
      <w:numFmt w:val="bullet"/>
      <w:lvlText w:val=""/>
      <w:lvlJc w:val="left"/>
      <w:pPr>
        <w:ind w:left="4320" w:hanging="360"/>
      </w:pPr>
      <w:rPr>
        <w:rFonts w:ascii="Wingdings" w:hAnsi="Wingdings" w:hint="default"/>
      </w:rPr>
    </w:lvl>
    <w:lvl w:ilvl="6" w:tplc="3808E0C2">
      <w:start w:val="1"/>
      <w:numFmt w:val="bullet"/>
      <w:lvlText w:val=""/>
      <w:lvlJc w:val="left"/>
      <w:pPr>
        <w:ind w:left="5040" w:hanging="360"/>
      </w:pPr>
      <w:rPr>
        <w:rFonts w:ascii="Symbol" w:hAnsi="Symbol" w:hint="default"/>
      </w:rPr>
    </w:lvl>
    <w:lvl w:ilvl="7" w:tplc="2870CD1A">
      <w:start w:val="1"/>
      <w:numFmt w:val="bullet"/>
      <w:lvlText w:val="o"/>
      <w:lvlJc w:val="left"/>
      <w:pPr>
        <w:ind w:left="5760" w:hanging="360"/>
      </w:pPr>
      <w:rPr>
        <w:rFonts w:ascii="Courier New" w:hAnsi="Courier New" w:cs="Courier New" w:hint="default"/>
      </w:rPr>
    </w:lvl>
    <w:lvl w:ilvl="8" w:tplc="EC28384C">
      <w:start w:val="1"/>
      <w:numFmt w:val="bullet"/>
      <w:lvlText w:val=""/>
      <w:lvlJc w:val="left"/>
      <w:pPr>
        <w:ind w:left="6480" w:hanging="360"/>
      </w:pPr>
      <w:rPr>
        <w:rFonts w:ascii="Wingdings" w:hAnsi="Wingdings" w:hint="default"/>
      </w:rPr>
    </w:lvl>
  </w:abstractNum>
  <w:abstractNum w:abstractNumId="28" w15:restartNumberingAfterBreak="0">
    <w:nsid w:val="186A4F64"/>
    <w:multiLevelType w:val="hybridMultilevel"/>
    <w:tmpl w:val="FD80AD74"/>
    <w:lvl w:ilvl="0" w:tplc="62AE08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1997619A"/>
    <w:multiLevelType w:val="hybridMultilevel"/>
    <w:tmpl w:val="3B0A5CC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19B858DF"/>
    <w:multiLevelType w:val="hybridMultilevel"/>
    <w:tmpl w:val="5A7CC360"/>
    <w:lvl w:ilvl="0" w:tplc="E018B496">
      <w:start w:val="1"/>
      <w:numFmt w:val="decimal"/>
      <w:lvlText w:val="%1."/>
      <w:lvlJc w:val="left"/>
      <w:pPr>
        <w:ind w:left="672" w:hanging="240"/>
      </w:pPr>
      <w:rPr>
        <w:rFonts w:ascii="Times New Roman" w:eastAsia="Times New Roman" w:hAnsi="Times New Roman" w:cs="Times New Roman" w:hint="default"/>
        <w:spacing w:val="-8"/>
        <w:w w:val="100"/>
        <w:sz w:val="24"/>
        <w:szCs w:val="24"/>
        <w:lang w:val="ru-RU" w:eastAsia="ru-RU" w:bidi="ru-RU"/>
      </w:rPr>
    </w:lvl>
    <w:lvl w:ilvl="1" w:tplc="8EF24910">
      <w:numFmt w:val="bullet"/>
      <w:lvlText w:val="•"/>
      <w:lvlJc w:val="left"/>
      <w:pPr>
        <w:ind w:left="1738" w:hanging="240"/>
      </w:pPr>
      <w:rPr>
        <w:rFonts w:hint="default"/>
        <w:lang w:val="ru-RU" w:eastAsia="ru-RU" w:bidi="ru-RU"/>
      </w:rPr>
    </w:lvl>
    <w:lvl w:ilvl="2" w:tplc="6EECC488">
      <w:numFmt w:val="bullet"/>
      <w:lvlText w:val="•"/>
      <w:lvlJc w:val="left"/>
      <w:pPr>
        <w:ind w:left="2797" w:hanging="240"/>
      </w:pPr>
      <w:rPr>
        <w:rFonts w:hint="default"/>
        <w:lang w:val="ru-RU" w:eastAsia="ru-RU" w:bidi="ru-RU"/>
      </w:rPr>
    </w:lvl>
    <w:lvl w:ilvl="3" w:tplc="3CFCEE7A">
      <w:numFmt w:val="bullet"/>
      <w:lvlText w:val="•"/>
      <w:lvlJc w:val="left"/>
      <w:pPr>
        <w:ind w:left="3855" w:hanging="240"/>
      </w:pPr>
      <w:rPr>
        <w:rFonts w:hint="default"/>
        <w:lang w:val="ru-RU" w:eastAsia="ru-RU" w:bidi="ru-RU"/>
      </w:rPr>
    </w:lvl>
    <w:lvl w:ilvl="4" w:tplc="701C83F8">
      <w:numFmt w:val="bullet"/>
      <w:lvlText w:val="•"/>
      <w:lvlJc w:val="left"/>
      <w:pPr>
        <w:ind w:left="4914" w:hanging="240"/>
      </w:pPr>
      <w:rPr>
        <w:rFonts w:hint="default"/>
        <w:lang w:val="ru-RU" w:eastAsia="ru-RU" w:bidi="ru-RU"/>
      </w:rPr>
    </w:lvl>
    <w:lvl w:ilvl="5" w:tplc="4294768A">
      <w:numFmt w:val="bullet"/>
      <w:lvlText w:val="•"/>
      <w:lvlJc w:val="left"/>
      <w:pPr>
        <w:ind w:left="5973" w:hanging="240"/>
      </w:pPr>
      <w:rPr>
        <w:rFonts w:hint="default"/>
        <w:lang w:val="ru-RU" w:eastAsia="ru-RU" w:bidi="ru-RU"/>
      </w:rPr>
    </w:lvl>
    <w:lvl w:ilvl="6" w:tplc="FFE812EE">
      <w:numFmt w:val="bullet"/>
      <w:lvlText w:val="•"/>
      <w:lvlJc w:val="left"/>
      <w:pPr>
        <w:ind w:left="7031" w:hanging="240"/>
      </w:pPr>
      <w:rPr>
        <w:rFonts w:hint="default"/>
        <w:lang w:val="ru-RU" w:eastAsia="ru-RU" w:bidi="ru-RU"/>
      </w:rPr>
    </w:lvl>
    <w:lvl w:ilvl="7" w:tplc="978EA75A">
      <w:numFmt w:val="bullet"/>
      <w:lvlText w:val="•"/>
      <w:lvlJc w:val="left"/>
      <w:pPr>
        <w:ind w:left="8090" w:hanging="240"/>
      </w:pPr>
      <w:rPr>
        <w:rFonts w:hint="default"/>
        <w:lang w:val="ru-RU" w:eastAsia="ru-RU" w:bidi="ru-RU"/>
      </w:rPr>
    </w:lvl>
    <w:lvl w:ilvl="8" w:tplc="B11E7A2E">
      <w:numFmt w:val="bullet"/>
      <w:lvlText w:val="•"/>
      <w:lvlJc w:val="left"/>
      <w:pPr>
        <w:ind w:left="9149" w:hanging="240"/>
      </w:pPr>
      <w:rPr>
        <w:rFonts w:hint="default"/>
        <w:lang w:val="ru-RU" w:eastAsia="ru-RU" w:bidi="ru-RU"/>
      </w:rPr>
    </w:lvl>
  </w:abstractNum>
  <w:abstractNum w:abstractNumId="31" w15:restartNumberingAfterBreak="0">
    <w:nsid w:val="1C2E5877"/>
    <w:multiLevelType w:val="multilevel"/>
    <w:tmpl w:val="1884EC0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 w15:restartNumberingAfterBreak="0">
    <w:nsid w:val="1C6F7C7F"/>
    <w:multiLevelType w:val="hybridMultilevel"/>
    <w:tmpl w:val="C714FDD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3" w15:restartNumberingAfterBreak="0">
    <w:nsid w:val="1CCE3B58"/>
    <w:multiLevelType w:val="hybridMultilevel"/>
    <w:tmpl w:val="BA025004"/>
    <w:lvl w:ilvl="0" w:tplc="62AE08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1D61451E"/>
    <w:multiLevelType w:val="hybridMultilevel"/>
    <w:tmpl w:val="BED20F00"/>
    <w:lvl w:ilvl="0" w:tplc="D14CD124">
      <w:start w:val="1"/>
      <w:numFmt w:val="bullet"/>
      <w:lvlText w:val="•"/>
      <w:lvlJc w:val="left"/>
      <w:pPr>
        <w:ind w:left="1460" w:hanging="360"/>
      </w:pPr>
      <w:rPr>
        <w:rFonts w:ascii="Times New Roman" w:hAnsi="Times New Roman" w:cs="Times New Roman"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35" w15:restartNumberingAfterBreak="0">
    <w:nsid w:val="1FB8038A"/>
    <w:multiLevelType w:val="multilevel"/>
    <w:tmpl w:val="93D4A9A2"/>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1FBC15E4"/>
    <w:multiLevelType w:val="hybridMultilevel"/>
    <w:tmpl w:val="FA007F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201D24AD"/>
    <w:multiLevelType w:val="multilevel"/>
    <w:tmpl w:val="55CCDF8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21351623"/>
    <w:multiLevelType w:val="hybridMultilevel"/>
    <w:tmpl w:val="26C824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22FB2C4E"/>
    <w:multiLevelType w:val="hybridMultilevel"/>
    <w:tmpl w:val="C0B471AA"/>
    <w:lvl w:ilvl="0" w:tplc="078AA102">
      <w:start w:val="2"/>
      <w:numFmt w:val="decimal"/>
      <w:lvlText w:val="%1."/>
      <w:lvlJc w:val="left"/>
      <w:pPr>
        <w:ind w:left="350" w:hanging="240"/>
      </w:pPr>
      <w:rPr>
        <w:rFonts w:ascii="Times New Roman" w:eastAsia="Times New Roman" w:hAnsi="Times New Roman" w:cs="Times New Roman" w:hint="default"/>
        <w:spacing w:val="-2"/>
        <w:w w:val="100"/>
        <w:sz w:val="24"/>
        <w:szCs w:val="24"/>
        <w:lang w:val="ru-RU" w:eastAsia="ru-RU" w:bidi="ru-RU"/>
      </w:rPr>
    </w:lvl>
    <w:lvl w:ilvl="1" w:tplc="78F48A9C">
      <w:numFmt w:val="bullet"/>
      <w:lvlText w:val="•"/>
      <w:lvlJc w:val="left"/>
      <w:pPr>
        <w:ind w:left="963" w:hanging="240"/>
      </w:pPr>
      <w:rPr>
        <w:rFonts w:hint="default"/>
        <w:lang w:val="ru-RU" w:eastAsia="ru-RU" w:bidi="ru-RU"/>
      </w:rPr>
    </w:lvl>
    <w:lvl w:ilvl="2" w:tplc="25AEDCC4">
      <w:numFmt w:val="bullet"/>
      <w:lvlText w:val="•"/>
      <w:lvlJc w:val="left"/>
      <w:pPr>
        <w:ind w:left="1566" w:hanging="240"/>
      </w:pPr>
      <w:rPr>
        <w:rFonts w:hint="default"/>
        <w:lang w:val="ru-RU" w:eastAsia="ru-RU" w:bidi="ru-RU"/>
      </w:rPr>
    </w:lvl>
    <w:lvl w:ilvl="3" w:tplc="0E50604A">
      <w:numFmt w:val="bullet"/>
      <w:lvlText w:val="•"/>
      <w:lvlJc w:val="left"/>
      <w:pPr>
        <w:ind w:left="2169" w:hanging="240"/>
      </w:pPr>
      <w:rPr>
        <w:rFonts w:hint="default"/>
        <w:lang w:val="ru-RU" w:eastAsia="ru-RU" w:bidi="ru-RU"/>
      </w:rPr>
    </w:lvl>
    <w:lvl w:ilvl="4" w:tplc="64E4D44E">
      <w:numFmt w:val="bullet"/>
      <w:lvlText w:val="•"/>
      <w:lvlJc w:val="left"/>
      <w:pPr>
        <w:ind w:left="2772" w:hanging="240"/>
      </w:pPr>
      <w:rPr>
        <w:rFonts w:hint="default"/>
        <w:lang w:val="ru-RU" w:eastAsia="ru-RU" w:bidi="ru-RU"/>
      </w:rPr>
    </w:lvl>
    <w:lvl w:ilvl="5" w:tplc="4EE62A74">
      <w:numFmt w:val="bullet"/>
      <w:lvlText w:val="•"/>
      <w:lvlJc w:val="left"/>
      <w:pPr>
        <w:ind w:left="3376" w:hanging="240"/>
      </w:pPr>
      <w:rPr>
        <w:rFonts w:hint="default"/>
        <w:lang w:val="ru-RU" w:eastAsia="ru-RU" w:bidi="ru-RU"/>
      </w:rPr>
    </w:lvl>
    <w:lvl w:ilvl="6" w:tplc="03C4F044">
      <w:numFmt w:val="bullet"/>
      <w:lvlText w:val="•"/>
      <w:lvlJc w:val="left"/>
      <w:pPr>
        <w:ind w:left="3979" w:hanging="240"/>
      </w:pPr>
      <w:rPr>
        <w:rFonts w:hint="default"/>
        <w:lang w:val="ru-RU" w:eastAsia="ru-RU" w:bidi="ru-RU"/>
      </w:rPr>
    </w:lvl>
    <w:lvl w:ilvl="7" w:tplc="0D3E7454">
      <w:numFmt w:val="bullet"/>
      <w:lvlText w:val="•"/>
      <w:lvlJc w:val="left"/>
      <w:pPr>
        <w:ind w:left="4582" w:hanging="240"/>
      </w:pPr>
      <w:rPr>
        <w:rFonts w:hint="default"/>
        <w:lang w:val="ru-RU" w:eastAsia="ru-RU" w:bidi="ru-RU"/>
      </w:rPr>
    </w:lvl>
    <w:lvl w:ilvl="8" w:tplc="4A40F994">
      <w:numFmt w:val="bullet"/>
      <w:lvlText w:val="•"/>
      <w:lvlJc w:val="left"/>
      <w:pPr>
        <w:ind w:left="5185" w:hanging="240"/>
      </w:pPr>
      <w:rPr>
        <w:rFonts w:hint="default"/>
        <w:lang w:val="ru-RU" w:eastAsia="ru-RU" w:bidi="ru-RU"/>
      </w:rPr>
    </w:lvl>
  </w:abstractNum>
  <w:abstractNum w:abstractNumId="40" w15:restartNumberingAfterBreak="0">
    <w:nsid w:val="23133667"/>
    <w:multiLevelType w:val="hybridMultilevel"/>
    <w:tmpl w:val="7C809FD2"/>
    <w:lvl w:ilvl="0" w:tplc="BD3C42F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24114C67"/>
    <w:multiLevelType w:val="hybridMultilevel"/>
    <w:tmpl w:val="44804AD6"/>
    <w:lvl w:ilvl="0" w:tplc="0419000F">
      <w:start w:val="1"/>
      <w:numFmt w:val="decimal"/>
      <w:lvlText w:val="%1."/>
      <w:lvlJc w:val="left"/>
      <w:pPr>
        <w:ind w:left="726" w:hanging="360"/>
      </w:pPr>
    </w:lvl>
    <w:lvl w:ilvl="1" w:tplc="04190019" w:tentative="1">
      <w:start w:val="1"/>
      <w:numFmt w:val="lowerLetter"/>
      <w:lvlText w:val="%2."/>
      <w:lvlJc w:val="left"/>
      <w:pPr>
        <w:ind w:left="1446" w:hanging="360"/>
      </w:pPr>
    </w:lvl>
    <w:lvl w:ilvl="2" w:tplc="0419001B" w:tentative="1">
      <w:start w:val="1"/>
      <w:numFmt w:val="lowerRoman"/>
      <w:lvlText w:val="%3."/>
      <w:lvlJc w:val="right"/>
      <w:pPr>
        <w:ind w:left="2166" w:hanging="180"/>
      </w:pPr>
    </w:lvl>
    <w:lvl w:ilvl="3" w:tplc="0419000F" w:tentative="1">
      <w:start w:val="1"/>
      <w:numFmt w:val="decimal"/>
      <w:lvlText w:val="%4."/>
      <w:lvlJc w:val="left"/>
      <w:pPr>
        <w:ind w:left="2886" w:hanging="360"/>
      </w:pPr>
    </w:lvl>
    <w:lvl w:ilvl="4" w:tplc="04190019" w:tentative="1">
      <w:start w:val="1"/>
      <w:numFmt w:val="lowerLetter"/>
      <w:lvlText w:val="%5."/>
      <w:lvlJc w:val="left"/>
      <w:pPr>
        <w:ind w:left="3606" w:hanging="360"/>
      </w:pPr>
    </w:lvl>
    <w:lvl w:ilvl="5" w:tplc="0419001B" w:tentative="1">
      <w:start w:val="1"/>
      <w:numFmt w:val="lowerRoman"/>
      <w:lvlText w:val="%6."/>
      <w:lvlJc w:val="right"/>
      <w:pPr>
        <w:ind w:left="4326" w:hanging="180"/>
      </w:pPr>
    </w:lvl>
    <w:lvl w:ilvl="6" w:tplc="0419000F" w:tentative="1">
      <w:start w:val="1"/>
      <w:numFmt w:val="decimal"/>
      <w:lvlText w:val="%7."/>
      <w:lvlJc w:val="left"/>
      <w:pPr>
        <w:ind w:left="5046" w:hanging="360"/>
      </w:pPr>
    </w:lvl>
    <w:lvl w:ilvl="7" w:tplc="04190019" w:tentative="1">
      <w:start w:val="1"/>
      <w:numFmt w:val="lowerLetter"/>
      <w:lvlText w:val="%8."/>
      <w:lvlJc w:val="left"/>
      <w:pPr>
        <w:ind w:left="5766" w:hanging="360"/>
      </w:pPr>
    </w:lvl>
    <w:lvl w:ilvl="8" w:tplc="0419001B" w:tentative="1">
      <w:start w:val="1"/>
      <w:numFmt w:val="lowerRoman"/>
      <w:lvlText w:val="%9."/>
      <w:lvlJc w:val="right"/>
      <w:pPr>
        <w:ind w:left="6486" w:hanging="180"/>
      </w:pPr>
    </w:lvl>
  </w:abstractNum>
  <w:abstractNum w:abstractNumId="42" w15:restartNumberingAfterBreak="0">
    <w:nsid w:val="245160FC"/>
    <w:multiLevelType w:val="hybridMultilevel"/>
    <w:tmpl w:val="E0328A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271E5A4F"/>
    <w:multiLevelType w:val="hybridMultilevel"/>
    <w:tmpl w:val="804ECD6E"/>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44" w15:restartNumberingAfterBreak="0">
    <w:nsid w:val="272C0A09"/>
    <w:multiLevelType w:val="hybridMultilevel"/>
    <w:tmpl w:val="621C5C52"/>
    <w:lvl w:ilvl="0" w:tplc="62AE087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277E5361"/>
    <w:multiLevelType w:val="hybridMultilevel"/>
    <w:tmpl w:val="D3223AB6"/>
    <w:lvl w:ilvl="0" w:tplc="62AE08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28366994"/>
    <w:multiLevelType w:val="hybridMultilevel"/>
    <w:tmpl w:val="2D66EE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29CC3E0A"/>
    <w:multiLevelType w:val="hybridMultilevel"/>
    <w:tmpl w:val="1C44B1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2AC44A12"/>
    <w:multiLevelType w:val="hybridMultilevel"/>
    <w:tmpl w:val="1E6EC5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2AF52F41"/>
    <w:multiLevelType w:val="hybridMultilevel"/>
    <w:tmpl w:val="98407B26"/>
    <w:lvl w:ilvl="0" w:tplc="62AE08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2B7B38B8"/>
    <w:multiLevelType w:val="multilevel"/>
    <w:tmpl w:val="511C0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2C00317C"/>
    <w:multiLevelType w:val="hybridMultilevel"/>
    <w:tmpl w:val="57F856B8"/>
    <w:lvl w:ilvl="0" w:tplc="04190003">
      <w:start w:val="1"/>
      <w:numFmt w:val="bullet"/>
      <w:lvlText w:val="o"/>
      <w:lvlJc w:val="left"/>
      <w:pPr>
        <w:ind w:left="607" w:hanging="360"/>
      </w:pPr>
      <w:rPr>
        <w:rFonts w:ascii="Courier New" w:hAnsi="Courier New" w:cs="Courier New" w:hint="default"/>
      </w:rPr>
    </w:lvl>
    <w:lvl w:ilvl="1" w:tplc="04190003" w:tentative="1">
      <w:start w:val="1"/>
      <w:numFmt w:val="bullet"/>
      <w:lvlText w:val="o"/>
      <w:lvlJc w:val="left"/>
      <w:pPr>
        <w:ind w:left="1327" w:hanging="360"/>
      </w:pPr>
      <w:rPr>
        <w:rFonts w:ascii="Courier New" w:hAnsi="Courier New" w:cs="Courier New" w:hint="default"/>
      </w:rPr>
    </w:lvl>
    <w:lvl w:ilvl="2" w:tplc="04190005" w:tentative="1">
      <w:start w:val="1"/>
      <w:numFmt w:val="bullet"/>
      <w:lvlText w:val=""/>
      <w:lvlJc w:val="left"/>
      <w:pPr>
        <w:ind w:left="2047" w:hanging="360"/>
      </w:pPr>
      <w:rPr>
        <w:rFonts w:ascii="Wingdings" w:hAnsi="Wingdings" w:hint="default"/>
      </w:rPr>
    </w:lvl>
    <w:lvl w:ilvl="3" w:tplc="04190001" w:tentative="1">
      <w:start w:val="1"/>
      <w:numFmt w:val="bullet"/>
      <w:lvlText w:val=""/>
      <w:lvlJc w:val="left"/>
      <w:pPr>
        <w:ind w:left="2767" w:hanging="360"/>
      </w:pPr>
      <w:rPr>
        <w:rFonts w:ascii="Symbol" w:hAnsi="Symbol" w:hint="default"/>
      </w:rPr>
    </w:lvl>
    <w:lvl w:ilvl="4" w:tplc="04190003" w:tentative="1">
      <w:start w:val="1"/>
      <w:numFmt w:val="bullet"/>
      <w:lvlText w:val="o"/>
      <w:lvlJc w:val="left"/>
      <w:pPr>
        <w:ind w:left="3487" w:hanging="360"/>
      </w:pPr>
      <w:rPr>
        <w:rFonts w:ascii="Courier New" w:hAnsi="Courier New" w:cs="Courier New" w:hint="default"/>
      </w:rPr>
    </w:lvl>
    <w:lvl w:ilvl="5" w:tplc="04190005" w:tentative="1">
      <w:start w:val="1"/>
      <w:numFmt w:val="bullet"/>
      <w:lvlText w:val=""/>
      <w:lvlJc w:val="left"/>
      <w:pPr>
        <w:ind w:left="4207" w:hanging="360"/>
      </w:pPr>
      <w:rPr>
        <w:rFonts w:ascii="Wingdings" w:hAnsi="Wingdings" w:hint="default"/>
      </w:rPr>
    </w:lvl>
    <w:lvl w:ilvl="6" w:tplc="04190001" w:tentative="1">
      <w:start w:val="1"/>
      <w:numFmt w:val="bullet"/>
      <w:lvlText w:val=""/>
      <w:lvlJc w:val="left"/>
      <w:pPr>
        <w:ind w:left="4927" w:hanging="360"/>
      </w:pPr>
      <w:rPr>
        <w:rFonts w:ascii="Symbol" w:hAnsi="Symbol" w:hint="default"/>
      </w:rPr>
    </w:lvl>
    <w:lvl w:ilvl="7" w:tplc="04190003" w:tentative="1">
      <w:start w:val="1"/>
      <w:numFmt w:val="bullet"/>
      <w:lvlText w:val="o"/>
      <w:lvlJc w:val="left"/>
      <w:pPr>
        <w:ind w:left="5647" w:hanging="360"/>
      </w:pPr>
      <w:rPr>
        <w:rFonts w:ascii="Courier New" w:hAnsi="Courier New" w:cs="Courier New" w:hint="default"/>
      </w:rPr>
    </w:lvl>
    <w:lvl w:ilvl="8" w:tplc="04190005" w:tentative="1">
      <w:start w:val="1"/>
      <w:numFmt w:val="bullet"/>
      <w:lvlText w:val=""/>
      <w:lvlJc w:val="left"/>
      <w:pPr>
        <w:ind w:left="6367" w:hanging="360"/>
      </w:pPr>
      <w:rPr>
        <w:rFonts w:ascii="Wingdings" w:hAnsi="Wingdings" w:hint="default"/>
      </w:rPr>
    </w:lvl>
  </w:abstractNum>
  <w:abstractNum w:abstractNumId="52" w15:restartNumberingAfterBreak="0">
    <w:nsid w:val="2D392E4C"/>
    <w:multiLevelType w:val="hybridMultilevel"/>
    <w:tmpl w:val="B476AD6C"/>
    <w:lvl w:ilvl="0" w:tplc="62AE087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2F045EBE"/>
    <w:multiLevelType w:val="hybridMultilevel"/>
    <w:tmpl w:val="C7C0A980"/>
    <w:lvl w:ilvl="0" w:tplc="D14CD12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302C468D"/>
    <w:multiLevelType w:val="hybridMultilevel"/>
    <w:tmpl w:val="8FCAAA60"/>
    <w:lvl w:ilvl="0" w:tplc="62AE08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304211B6"/>
    <w:multiLevelType w:val="hybridMultilevel"/>
    <w:tmpl w:val="6E86991E"/>
    <w:lvl w:ilvl="0" w:tplc="62AE08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30887B6E"/>
    <w:multiLevelType w:val="hybridMultilevel"/>
    <w:tmpl w:val="1D42E4B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7" w15:restartNumberingAfterBreak="0">
    <w:nsid w:val="31A25967"/>
    <w:multiLevelType w:val="hybridMultilevel"/>
    <w:tmpl w:val="6186B168"/>
    <w:lvl w:ilvl="0" w:tplc="62AE0876">
      <w:start w:val="1"/>
      <w:numFmt w:val="bullet"/>
      <w:lvlText w:val=""/>
      <w:lvlJc w:val="left"/>
      <w:pPr>
        <w:ind w:left="780" w:hanging="360"/>
      </w:pPr>
      <w:rPr>
        <w:rFonts w:ascii="Symbol" w:hAnsi="Symbol" w:hint="default"/>
      </w:rPr>
    </w:lvl>
    <w:lvl w:ilvl="1" w:tplc="5128C784">
      <w:numFmt w:val="bullet"/>
      <w:lvlText w:val="•"/>
      <w:lvlJc w:val="left"/>
      <w:pPr>
        <w:ind w:left="1845" w:hanging="705"/>
      </w:pPr>
      <w:rPr>
        <w:rFonts w:ascii="Times New Roman" w:eastAsiaTheme="minorHAnsi" w:hAnsi="Times New Roman" w:cs="Times New Roman"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58" w15:restartNumberingAfterBreak="0">
    <w:nsid w:val="31FF4D1E"/>
    <w:multiLevelType w:val="hybridMultilevel"/>
    <w:tmpl w:val="72BC325A"/>
    <w:lvl w:ilvl="0" w:tplc="22428260">
      <w:start w:val="1"/>
      <w:numFmt w:val="decimal"/>
      <w:lvlText w:val="%1)"/>
      <w:lvlJc w:val="left"/>
      <w:pPr>
        <w:ind w:left="358" w:hanging="250"/>
      </w:pPr>
      <w:rPr>
        <w:rFonts w:ascii="Times New Roman" w:eastAsia="Times New Roman" w:hAnsi="Times New Roman" w:cs="Times New Roman" w:hint="default"/>
        <w:w w:val="100"/>
        <w:sz w:val="23"/>
        <w:szCs w:val="23"/>
        <w:lang w:val="ru-RU" w:eastAsia="ru-RU" w:bidi="ru-RU"/>
      </w:rPr>
    </w:lvl>
    <w:lvl w:ilvl="1" w:tplc="1D269718">
      <w:numFmt w:val="bullet"/>
      <w:lvlText w:val="•"/>
      <w:lvlJc w:val="left"/>
      <w:pPr>
        <w:ind w:left="932" w:hanging="250"/>
      </w:pPr>
      <w:rPr>
        <w:rFonts w:hint="default"/>
        <w:lang w:val="ru-RU" w:eastAsia="ru-RU" w:bidi="ru-RU"/>
      </w:rPr>
    </w:lvl>
    <w:lvl w:ilvl="2" w:tplc="158CF098">
      <w:numFmt w:val="bullet"/>
      <w:lvlText w:val="•"/>
      <w:lvlJc w:val="left"/>
      <w:pPr>
        <w:ind w:left="1505" w:hanging="250"/>
      </w:pPr>
      <w:rPr>
        <w:rFonts w:hint="default"/>
        <w:lang w:val="ru-RU" w:eastAsia="ru-RU" w:bidi="ru-RU"/>
      </w:rPr>
    </w:lvl>
    <w:lvl w:ilvl="3" w:tplc="876803A8">
      <w:numFmt w:val="bullet"/>
      <w:lvlText w:val="•"/>
      <w:lvlJc w:val="left"/>
      <w:pPr>
        <w:ind w:left="2078" w:hanging="250"/>
      </w:pPr>
      <w:rPr>
        <w:rFonts w:hint="default"/>
        <w:lang w:val="ru-RU" w:eastAsia="ru-RU" w:bidi="ru-RU"/>
      </w:rPr>
    </w:lvl>
    <w:lvl w:ilvl="4" w:tplc="BF781146">
      <w:numFmt w:val="bullet"/>
      <w:lvlText w:val="•"/>
      <w:lvlJc w:val="left"/>
      <w:pPr>
        <w:ind w:left="2651" w:hanging="250"/>
      </w:pPr>
      <w:rPr>
        <w:rFonts w:hint="default"/>
        <w:lang w:val="ru-RU" w:eastAsia="ru-RU" w:bidi="ru-RU"/>
      </w:rPr>
    </w:lvl>
    <w:lvl w:ilvl="5" w:tplc="0520DEDC">
      <w:numFmt w:val="bullet"/>
      <w:lvlText w:val="•"/>
      <w:lvlJc w:val="left"/>
      <w:pPr>
        <w:ind w:left="3224" w:hanging="250"/>
      </w:pPr>
      <w:rPr>
        <w:rFonts w:hint="default"/>
        <w:lang w:val="ru-RU" w:eastAsia="ru-RU" w:bidi="ru-RU"/>
      </w:rPr>
    </w:lvl>
    <w:lvl w:ilvl="6" w:tplc="22E03424">
      <w:numFmt w:val="bullet"/>
      <w:lvlText w:val="•"/>
      <w:lvlJc w:val="left"/>
      <w:pPr>
        <w:ind w:left="3796" w:hanging="250"/>
      </w:pPr>
      <w:rPr>
        <w:rFonts w:hint="default"/>
        <w:lang w:val="ru-RU" w:eastAsia="ru-RU" w:bidi="ru-RU"/>
      </w:rPr>
    </w:lvl>
    <w:lvl w:ilvl="7" w:tplc="BD7A78A2">
      <w:numFmt w:val="bullet"/>
      <w:lvlText w:val="•"/>
      <w:lvlJc w:val="left"/>
      <w:pPr>
        <w:ind w:left="4369" w:hanging="250"/>
      </w:pPr>
      <w:rPr>
        <w:rFonts w:hint="default"/>
        <w:lang w:val="ru-RU" w:eastAsia="ru-RU" w:bidi="ru-RU"/>
      </w:rPr>
    </w:lvl>
    <w:lvl w:ilvl="8" w:tplc="410264E8">
      <w:numFmt w:val="bullet"/>
      <w:lvlText w:val="•"/>
      <w:lvlJc w:val="left"/>
      <w:pPr>
        <w:ind w:left="4942" w:hanging="250"/>
      </w:pPr>
      <w:rPr>
        <w:rFonts w:hint="default"/>
        <w:lang w:val="ru-RU" w:eastAsia="ru-RU" w:bidi="ru-RU"/>
      </w:rPr>
    </w:lvl>
  </w:abstractNum>
  <w:abstractNum w:abstractNumId="59" w15:restartNumberingAfterBreak="0">
    <w:nsid w:val="338C4F82"/>
    <w:multiLevelType w:val="hybridMultilevel"/>
    <w:tmpl w:val="D584E84E"/>
    <w:lvl w:ilvl="0" w:tplc="62AE08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34222F5D"/>
    <w:multiLevelType w:val="hybridMultilevel"/>
    <w:tmpl w:val="6BC6E956"/>
    <w:lvl w:ilvl="0" w:tplc="62AE087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1" w15:restartNumberingAfterBreak="0">
    <w:nsid w:val="34444006"/>
    <w:multiLevelType w:val="hybridMultilevel"/>
    <w:tmpl w:val="C030A0A6"/>
    <w:lvl w:ilvl="0" w:tplc="8F567028">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2" w15:restartNumberingAfterBreak="0">
    <w:nsid w:val="34B704BD"/>
    <w:multiLevelType w:val="multilevel"/>
    <w:tmpl w:val="0CB00E3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3" w15:restartNumberingAfterBreak="0">
    <w:nsid w:val="35775BEA"/>
    <w:multiLevelType w:val="hybridMultilevel"/>
    <w:tmpl w:val="B9C2E37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36BB57BD"/>
    <w:multiLevelType w:val="hybridMultilevel"/>
    <w:tmpl w:val="3F0E7DD8"/>
    <w:lvl w:ilvl="0" w:tplc="E5847962">
      <w:start w:val="2"/>
      <w:numFmt w:val="decimal"/>
      <w:lvlText w:val="%1."/>
      <w:lvlJc w:val="left"/>
      <w:pPr>
        <w:ind w:left="833" w:hanging="360"/>
      </w:pPr>
      <w:rPr>
        <w:rFonts w:hint="default"/>
      </w:r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65" w15:restartNumberingAfterBreak="0">
    <w:nsid w:val="376A1007"/>
    <w:multiLevelType w:val="hybridMultilevel"/>
    <w:tmpl w:val="2F40F4D2"/>
    <w:lvl w:ilvl="0" w:tplc="04190001">
      <w:start w:val="1"/>
      <w:numFmt w:val="bullet"/>
      <w:lvlText w:val=""/>
      <w:lvlJc w:val="left"/>
      <w:pPr>
        <w:ind w:left="1089" w:hanging="360"/>
      </w:pPr>
      <w:rPr>
        <w:rFonts w:ascii="Symbol" w:hAnsi="Symbol" w:hint="default"/>
      </w:rPr>
    </w:lvl>
    <w:lvl w:ilvl="1" w:tplc="04190003" w:tentative="1">
      <w:start w:val="1"/>
      <w:numFmt w:val="bullet"/>
      <w:lvlText w:val="o"/>
      <w:lvlJc w:val="left"/>
      <w:pPr>
        <w:ind w:left="1809" w:hanging="360"/>
      </w:pPr>
      <w:rPr>
        <w:rFonts w:ascii="Courier New" w:hAnsi="Courier New" w:cs="Courier New" w:hint="default"/>
      </w:rPr>
    </w:lvl>
    <w:lvl w:ilvl="2" w:tplc="04190005" w:tentative="1">
      <w:start w:val="1"/>
      <w:numFmt w:val="bullet"/>
      <w:lvlText w:val=""/>
      <w:lvlJc w:val="left"/>
      <w:pPr>
        <w:ind w:left="2529" w:hanging="360"/>
      </w:pPr>
      <w:rPr>
        <w:rFonts w:ascii="Wingdings" w:hAnsi="Wingdings" w:hint="default"/>
      </w:rPr>
    </w:lvl>
    <w:lvl w:ilvl="3" w:tplc="04190001" w:tentative="1">
      <w:start w:val="1"/>
      <w:numFmt w:val="bullet"/>
      <w:lvlText w:val=""/>
      <w:lvlJc w:val="left"/>
      <w:pPr>
        <w:ind w:left="3249" w:hanging="360"/>
      </w:pPr>
      <w:rPr>
        <w:rFonts w:ascii="Symbol" w:hAnsi="Symbol" w:hint="default"/>
      </w:rPr>
    </w:lvl>
    <w:lvl w:ilvl="4" w:tplc="04190003" w:tentative="1">
      <w:start w:val="1"/>
      <w:numFmt w:val="bullet"/>
      <w:lvlText w:val="o"/>
      <w:lvlJc w:val="left"/>
      <w:pPr>
        <w:ind w:left="3969" w:hanging="360"/>
      </w:pPr>
      <w:rPr>
        <w:rFonts w:ascii="Courier New" w:hAnsi="Courier New" w:cs="Courier New" w:hint="default"/>
      </w:rPr>
    </w:lvl>
    <w:lvl w:ilvl="5" w:tplc="04190005" w:tentative="1">
      <w:start w:val="1"/>
      <w:numFmt w:val="bullet"/>
      <w:lvlText w:val=""/>
      <w:lvlJc w:val="left"/>
      <w:pPr>
        <w:ind w:left="4689" w:hanging="360"/>
      </w:pPr>
      <w:rPr>
        <w:rFonts w:ascii="Wingdings" w:hAnsi="Wingdings" w:hint="default"/>
      </w:rPr>
    </w:lvl>
    <w:lvl w:ilvl="6" w:tplc="04190001" w:tentative="1">
      <w:start w:val="1"/>
      <w:numFmt w:val="bullet"/>
      <w:lvlText w:val=""/>
      <w:lvlJc w:val="left"/>
      <w:pPr>
        <w:ind w:left="5409" w:hanging="360"/>
      </w:pPr>
      <w:rPr>
        <w:rFonts w:ascii="Symbol" w:hAnsi="Symbol" w:hint="default"/>
      </w:rPr>
    </w:lvl>
    <w:lvl w:ilvl="7" w:tplc="04190003" w:tentative="1">
      <w:start w:val="1"/>
      <w:numFmt w:val="bullet"/>
      <w:lvlText w:val="o"/>
      <w:lvlJc w:val="left"/>
      <w:pPr>
        <w:ind w:left="6129" w:hanging="360"/>
      </w:pPr>
      <w:rPr>
        <w:rFonts w:ascii="Courier New" w:hAnsi="Courier New" w:cs="Courier New" w:hint="default"/>
      </w:rPr>
    </w:lvl>
    <w:lvl w:ilvl="8" w:tplc="04190005" w:tentative="1">
      <w:start w:val="1"/>
      <w:numFmt w:val="bullet"/>
      <w:lvlText w:val=""/>
      <w:lvlJc w:val="left"/>
      <w:pPr>
        <w:ind w:left="6849" w:hanging="360"/>
      </w:pPr>
      <w:rPr>
        <w:rFonts w:ascii="Wingdings" w:hAnsi="Wingdings" w:hint="default"/>
      </w:rPr>
    </w:lvl>
  </w:abstractNum>
  <w:abstractNum w:abstractNumId="66" w15:restartNumberingAfterBreak="0">
    <w:nsid w:val="38D33D01"/>
    <w:multiLevelType w:val="hybridMultilevel"/>
    <w:tmpl w:val="1C86ADC6"/>
    <w:lvl w:ilvl="0" w:tplc="BD3C42F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15:restartNumberingAfterBreak="0">
    <w:nsid w:val="3A1503E5"/>
    <w:multiLevelType w:val="hybridMultilevel"/>
    <w:tmpl w:val="20E8E386"/>
    <w:lvl w:ilvl="0" w:tplc="62AE08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15:restartNumberingAfterBreak="0">
    <w:nsid w:val="3A4E048A"/>
    <w:multiLevelType w:val="hybridMultilevel"/>
    <w:tmpl w:val="EFE60F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15:restartNumberingAfterBreak="0">
    <w:nsid w:val="3B1C6DB2"/>
    <w:multiLevelType w:val="multilevel"/>
    <w:tmpl w:val="AD7E52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3C47206D"/>
    <w:multiLevelType w:val="hybridMultilevel"/>
    <w:tmpl w:val="E09657E8"/>
    <w:lvl w:ilvl="0" w:tplc="62AE08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15:restartNumberingAfterBreak="0">
    <w:nsid w:val="3E9778BF"/>
    <w:multiLevelType w:val="hybridMultilevel"/>
    <w:tmpl w:val="222068EC"/>
    <w:lvl w:ilvl="0" w:tplc="A198CDBE">
      <w:start w:val="15"/>
      <w:numFmt w:val="decimal"/>
      <w:lvlText w:val="%1)"/>
      <w:lvlJc w:val="left"/>
      <w:pPr>
        <w:ind w:left="475" w:hanging="366"/>
      </w:pPr>
      <w:rPr>
        <w:rFonts w:ascii="Times New Roman" w:eastAsia="Times New Roman" w:hAnsi="Times New Roman" w:cs="Times New Roman" w:hint="default"/>
        <w:w w:val="100"/>
        <w:sz w:val="23"/>
        <w:szCs w:val="23"/>
        <w:lang w:val="ru-RU" w:eastAsia="ru-RU" w:bidi="ru-RU"/>
      </w:rPr>
    </w:lvl>
    <w:lvl w:ilvl="1" w:tplc="841A7852">
      <w:numFmt w:val="bullet"/>
      <w:lvlText w:val="•"/>
      <w:lvlJc w:val="left"/>
      <w:pPr>
        <w:ind w:left="1040" w:hanging="366"/>
      </w:pPr>
      <w:rPr>
        <w:rFonts w:hint="default"/>
        <w:lang w:val="ru-RU" w:eastAsia="ru-RU" w:bidi="ru-RU"/>
      </w:rPr>
    </w:lvl>
    <w:lvl w:ilvl="2" w:tplc="5082FC16">
      <w:numFmt w:val="bullet"/>
      <w:lvlText w:val="•"/>
      <w:lvlJc w:val="left"/>
      <w:pPr>
        <w:ind w:left="1601" w:hanging="366"/>
      </w:pPr>
      <w:rPr>
        <w:rFonts w:hint="default"/>
        <w:lang w:val="ru-RU" w:eastAsia="ru-RU" w:bidi="ru-RU"/>
      </w:rPr>
    </w:lvl>
    <w:lvl w:ilvl="3" w:tplc="77CE7822">
      <w:numFmt w:val="bullet"/>
      <w:lvlText w:val="•"/>
      <w:lvlJc w:val="left"/>
      <w:pPr>
        <w:ind w:left="2162" w:hanging="366"/>
      </w:pPr>
      <w:rPr>
        <w:rFonts w:hint="default"/>
        <w:lang w:val="ru-RU" w:eastAsia="ru-RU" w:bidi="ru-RU"/>
      </w:rPr>
    </w:lvl>
    <w:lvl w:ilvl="4" w:tplc="5134B80E">
      <w:numFmt w:val="bullet"/>
      <w:lvlText w:val="•"/>
      <w:lvlJc w:val="left"/>
      <w:pPr>
        <w:ind w:left="2722" w:hanging="366"/>
      </w:pPr>
      <w:rPr>
        <w:rFonts w:hint="default"/>
        <w:lang w:val="ru-RU" w:eastAsia="ru-RU" w:bidi="ru-RU"/>
      </w:rPr>
    </w:lvl>
    <w:lvl w:ilvl="5" w:tplc="9FC268C8">
      <w:numFmt w:val="bullet"/>
      <w:lvlText w:val="•"/>
      <w:lvlJc w:val="left"/>
      <w:pPr>
        <w:ind w:left="3283" w:hanging="366"/>
      </w:pPr>
      <w:rPr>
        <w:rFonts w:hint="default"/>
        <w:lang w:val="ru-RU" w:eastAsia="ru-RU" w:bidi="ru-RU"/>
      </w:rPr>
    </w:lvl>
    <w:lvl w:ilvl="6" w:tplc="2534BA66">
      <w:numFmt w:val="bullet"/>
      <w:lvlText w:val="•"/>
      <w:lvlJc w:val="left"/>
      <w:pPr>
        <w:ind w:left="3844" w:hanging="366"/>
      </w:pPr>
      <w:rPr>
        <w:rFonts w:hint="default"/>
        <w:lang w:val="ru-RU" w:eastAsia="ru-RU" w:bidi="ru-RU"/>
      </w:rPr>
    </w:lvl>
    <w:lvl w:ilvl="7" w:tplc="6300533C">
      <w:numFmt w:val="bullet"/>
      <w:lvlText w:val="•"/>
      <w:lvlJc w:val="left"/>
      <w:pPr>
        <w:ind w:left="4404" w:hanging="366"/>
      </w:pPr>
      <w:rPr>
        <w:rFonts w:hint="default"/>
        <w:lang w:val="ru-RU" w:eastAsia="ru-RU" w:bidi="ru-RU"/>
      </w:rPr>
    </w:lvl>
    <w:lvl w:ilvl="8" w:tplc="AF84E772">
      <w:numFmt w:val="bullet"/>
      <w:lvlText w:val="•"/>
      <w:lvlJc w:val="left"/>
      <w:pPr>
        <w:ind w:left="4965" w:hanging="366"/>
      </w:pPr>
      <w:rPr>
        <w:rFonts w:hint="default"/>
        <w:lang w:val="ru-RU" w:eastAsia="ru-RU" w:bidi="ru-RU"/>
      </w:rPr>
    </w:lvl>
  </w:abstractNum>
  <w:abstractNum w:abstractNumId="72" w15:restartNumberingAfterBreak="0">
    <w:nsid w:val="3E9F177D"/>
    <w:multiLevelType w:val="hybridMultilevel"/>
    <w:tmpl w:val="077470F6"/>
    <w:lvl w:ilvl="0" w:tplc="13DC47C6">
      <w:start w:val="1"/>
      <w:numFmt w:val="decimal"/>
      <w:lvlText w:val="%1."/>
      <w:lvlJc w:val="left"/>
      <w:pPr>
        <w:ind w:left="467" w:hanging="360"/>
      </w:pPr>
      <w:rPr>
        <w:rFonts w:hint="default"/>
      </w:rPr>
    </w:lvl>
    <w:lvl w:ilvl="1" w:tplc="04190019" w:tentative="1">
      <w:start w:val="1"/>
      <w:numFmt w:val="lowerLetter"/>
      <w:lvlText w:val="%2."/>
      <w:lvlJc w:val="left"/>
      <w:pPr>
        <w:ind w:left="1187" w:hanging="360"/>
      </w:pPr>
    </w:lvl>
    <w:lvl w:ilvl="2" w:tplc="0419001B" w:tentative="1">
      <w:start w:val="1"/>
      <w:numFmt w:val="lowerRoman"/>
      <w:lvlText w:val="%3."/>
      <w:lvlJc w:val="right"/>
      <w:pPr>
        <w:ind w:left="1907" w:hanging="180"/>
      </w:pPr>
    </w:lvl>
    <w:lvl w:ilvl="3" w:tplc="0419000F" w:tentative="1">
      <w:start w:val="1"/>
      <w:numFmt w:val="decimal"/>
      <w:lvlText w:val="%4."/>
      <w:lvlJc w:val="left"/>
      <w:pPr>
        <w:ind w:left="2627" w:hanging="360"/>
      </w:pPr>
    </w:lvl>
    <w:lvl w:ilvl="4" w:tplc="04190019" w:tentative="1">
      <w:start w:val="1"/>
      <w:numFmt w:val="lowerLetter"/>
      <w:lvlText w:val="%5."/>
      <w:lvlJc w:val="left"/>
      <w:pPr>
        <w:ind w:left="3347" w:hanging="360"/>
      </w:pPr>
    </w:lvl>
    <w:lvl w:ilvl="5" w:tplc="0419001B" w:tentative="1">
      <w:start w:val="1"/>
      <w:numFmt w:val="lowerRoman"/>
      <w:lvlText w:val="%6."/>
      <w:lvlJc w:val="right"/>
      <w:pPr>
        <w:ind w:left="4067" w:hanging="180"/>
      </w:pPr>
    </w:lvl>
    <w:lvl w:ilvl="6" w:tplc="0419000F" w:tentative="1">
      <w:start w:val="1"/>
      <w:numFmt w:val="decimal"/>
      <w:lvlText w:val="%7."/>
      <w:lvlJc w:val="left"/>
      <w:pPr>
        <w:ind w:left="4787" w:hanging="360"/>
      </w:pPr>
    </w:lvl>
    <w:lvl w:ilvl="7" w:tplc="04190019" w:tentative="1">
      <w:start w:val="1"/>
      <w:numFmt w:val="lowerLetter"/>
      <w:lvlText w:val="%8."/>
      <w:lvlJc w:val="left"/>
      <w:pPr>
        <w:ind w:left="5507" w:hanging="360"/>
      </w:pPr>
    </w:lvl>
    <w:lvl w:ilvl="8" w:tplc="0419001B" w:tentative="1">
      <w:start w:val="1"/>
      <w:numFmt w:val="lowerRoman"/>
      <w:lvlText w:val="%9."/>
      <w:lvlJc w:val="right"/>
      <w:pPr>
        <w:ind w:left="6227" w:hanging="180"/>
      </w:pPr>
    </w:lvl>
  </w:abstractNum>
  <w:abstractNum w:abstractNumId="73" w15:restartNumberingAfterBreak="0">
    <w:nsid w:val="408E54B1"/>
    <w:multiLevelType w:val="multilevel"/>
    <w:tmpl w:val="8902A286"/>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41AD5B11"/>
    <w:multiLevelType w:val="hybridMultilevel"/>
    <w:tmpl w:val="DD42D22C"/>
    <w:lvl w:ilvl="0" w:tplc="04190011">
      <w:start w:val="1"/>
      <w:numFmt w:val="decimal"/>
      <w:lvlText w:val="%1)"/>
      <w:lvlJc w:val="left"/>
      <w:pPr>
        <w:ind w:left="1460" w:hanging="360"/>
      </w:pPr>
    </w:lvl>
    <w:lvl w:ilvl="1" w:tplc="04190019" w:tentative="1">
      <w:start w:val="1"/>
      <w:numFmt w:val="lowerLetter"/>
      <w:lvlText w:val="%2."/>
      <w:lvlJc w:val="left"/>
      <w:pPr>
        <w:ind w:left="2180" w:hanging="360"/>
      </w:pPr>
    </w:lvl>
    <w:lvl w:ilvl="2" w:tplc="0419001B" w:tentative="1">
      <w:start w:val="1"/>
      <w:numFmt w:val="lowerRoman"/>
      <w:lvlText w:val="%3."/>
      <w:lvlJc w:val="right"/>
      <w:pPr>
        <w:ind w:left="2900" w:hanging="180"/>
      </w:pPr>
    </w:lvl>
    <w:lvl w:ilvl="3" w:tplc="0419000F" w:tentative="1">
      <w:start w:val="1"/>
      <w:numFmt w:val="decimal"/>
      <w:lvlText w:val="%4."/>
      <w:lvlJc w:val="left"/>
      <w:pPr>
        <w:ind w:left="3620" w:hanging="360"/>
      </w:pPr>
    </w:lvl>
    <w:lvl w:ilvl="4" w:tplc="04190019" w:tentative="1">
      <w:start w:val="1"/>
      <w:numFmt w:val="lowerLetter"/>
      <w:lvlText w:val="%5."/>
      <w:lvlJc w:val="left"/>
      <w:pPr>
        <w:ind w:left="4340" w:hanging="360"/>
      </w:pPr>
    </w:lvl>
    <w:lvl w:ilvl="5" w:tplc="0419001B" w:tentative="1">
      <w:start w:val="1"/>
      <w:numFmt w:val="lowerRoman"/>
      <w:lvlText w:val="%6."/>
      <w:lvlJc w:val="right"/>
      <w:pPr>
        <w:ind w:left="5060" w:hanging="180"/>
      </w:pPr>
    </w:lvl>
    <w:lvl w:ilvl="6" w:tplc="0419000F" w:tentative="1">
      <w:start w:val="1"/>
      <w:numFmt w:val="decimal"/>
      <w:lvlText w:val="%7."/>
      <w:lvlJc w:val="left"/>
      <w:pPr>
        <w:ind w:left="5780" w:hanging="360"/>
      </w:pPr>
    </w:lvl>
    <w:lvl w:ilvl="7" w:tplc="04190019" w:tentative="1">
      <w:start w:val="1"/>
      <w:numFmt w:val="lowerLetter"/>
      <w:lvlText w:val="%8."/>
      <w:lvlJc w:val="left"/>
      <w:pPr>
        <w:ind w:left="6500" w:hanging="360"/>
      </w:pPr>
    </w:lvl>
    <w:lvl w:ilvl="8" w:tplc="0419001B" w:tentative="1">
      <w:start w:val="1"/>
      <w:numFmt w:val="lowerRoman"/>
      <w:lvlText w:val="%9."/>
      <w:lvlJc w:val="right"/>
      <w:pPr>
        <w:ind w:left="7220" w:hanging="180"/>
      </w:pPr>
    </w:lvl>
  </w:abstractNum>
  <w:abstractNum w:abstractNumId="75" w15:restartNumberingAfterBreak="0">
    <w:nsid w:val="4227199B"/>
    <w:multiLevelType w:val="hybridMultilevel"/>
    <w:tmpl w:val="D9345F2E"/>
    <w:lvl w:ilvl="0" w:tplc="EC2845CA">
      <w:start w:val="1"/>
      <w:numFmt w:val="decimal"/>
      <w:lvlText w:val="%1."/>
      <w:lvlJc w:val="left"/>
      <w:pPr>
        <w:ind w:left="467" w:hanging="360"/>
      </w:pPr>
      <w:rPr>
        <w:rFonts w:hint="default"/>
      </w:rPr>
    </w:lvl>
    <w:lvl w:ilvl="1" w:tplc="04190019" w:tentative="1">
      <w:start w:val="1"/>
      <w:numFmt w:val="lowerLetter"/>
      <w:lvlText w:val="%2."/>
      <w:lvlJc w:val="left"/>
      <w:pPr>
        <w:ind w:left="1187" w:hanging="360"/>
      </w:pPr>
    </w:lvl>
    <w:lvl w:ilvl="2" w:tplc="0419001B" w:tentative="1">
      <w:start w:val="1"/>
      <w:numFmt w:val="lowerRoman"/>
      <w:lvlText w:val="%3."/>
      <w:lvlJc w:val="right"/>
      <w:pPr>
        <w:ind w:left="1907" w:hanging="180"/>
      </w:pPr>
    </w:lvl>
    <w:lvl w:ilvl="3" w:tplc="0419000F" w:tentative="1">
      <w:start w:val="1"/>
      <w:numFmt w:val="decimal"/>
      <w:lvlText w:val="%4."/>
      <w:lvlJc w:val="left"/>
      <w:pPr>
        <w:ind w:left="2627" w:hanging="360"/>
      </w:pPr>
    </w:lvl>
    <w:lvl w:ilvl="4" w:tplc="04190019" w:tentative="1">
      <w:start w:val="1"/>
      <w:numFmt w:val="lowerLetter"/>
      <w:lvlText w:val="%5."/>
      <w:lvlJc w:val="left"/>
      <w:pPr>
        <w:ind w:left="3347" w:hanging="360"/>
      </w:pPr>
    </w:lvl>
    <w:lvl w:ilvl="5" w:tplc="0419001B" w:tentative="1">
      <w:start w:val="1"/>
      <w:numFmt w:val="lowerRoman"/>
      <w:lvlText w:val="%6."/>
      <w:lvlJc w:val="right"/>
      <w:pPr>
        <w:ind w:left="4067" w:hanging="180"/>
      </w:pPr>
    </w:lvl>
    <w:lvl w:ilvl="6" w:tplc="0419000F" w:tentative="1">
      <w:start w:val="1"/>
      <w:numFmt w:val="decimal"/>
      <w:lvlText w:val="%7."/>
      <w:lvlJc w:val="left"/>
      <w:pPr>
        <w:ind w:left="4787" w:hanging="360"/>
      </w:pPr>
    </w:lvl>
    <w:lvl w:ilvl="7" w:tplc="04190019" w:tentative="1">
      <w:start w:val="1"/>
      <w:numFmt w:val="lowerLetter"/>
      <w:lvlText w:val="%8."/>
      <w:lvlJc w:val="left"/>
      <w:pPr>
        <w:ind w:left="5507" w:hanging="360"/>
      </w:pPr>
    </w:lvl>
    <w:lvl w:ilvl="8" w:tplc="0419001B" w:tentative="1">
      <w:start w:val="1"/>
      <w:numFmt w:val="lowerRoman"/>
      <w:lvlText w:val="%9."/>
      <w:lvlJc w:val="right"/>
      <w:pPr>
        <w:ind w:left="6227" w:hanging="180"/>
      </w:pPr>
    </w:lvl>
  </w:abstractNum>
  <w:abstractNum w:abstractNumId="76" w15:restartNumberingAfterBreak="0">
    <w:nsid w:val="423706E2"/>
    <w:multiLevelType w:val="hybridMultilevel"/>
    <w:tmpl w:val="7700E124"/>
    <w:lvl w:ilvl="0" w:tplc="62AE0876">
      <w:start w:val="1"/>
      <w:numFmt w:val="bullet"/>
      <w:lvlText w:val=""/>
      <w:lvlJc w:val="left"/>
      <w:pPr>
        <w:ind w:left="720" w:hanging="360"/>
      </w:pPr>
      <w:rPr>
        <w:rFonts w:ascii="Symbol" w:hAnsi="Symbol" w:hint="default"/>
      </w:rPr>
    </w:lvl>
    <w:lvl w:ilvl="1" w:tplc="3DA2F16C">
      <w:start w:val="1"/>
      <w:numFmt w:val="bullet"/>
      <w:lvlText w:val="o"/>
      <w:lvlJc w:val="left"/>
      <w:pPr>
        <w:ind w:left="1440" w:hanging="360"/>
      </w:pPr>
      <w:rPr>
        <w:rFonts w:ascii="Courier New" w:hAnsi="Courier New" w:cs="Courier New" w:hint="default"/>
      </w:rPr>
    </w:lvl>
    <w:lvl w:ilvl="2" w:tplc="47FC206E">
      <w:start w:val="1"/>
      <w:numFmt w:val="bullet"/>
      <w:lvlText w:val=""/>
      <w:lvlJc w:val="left"/>
      <w:pPr>
        <w:ind w:left="2160" w:hanging="360"/>
      </w:pPr>
      <w:rPr>
        <w:rFonts w:ascii="Wingdings" w:hAnsi="Wingdings" w:hint="default"/>
      </w:rPr>
    </w:lvl>
    <w:lvl w:ilvl="3" w:tplc="6250F3D8">
      <w:start w:val="1"/>
      <w:numFmt w:val="bullet"/>
      <w:lvlText w:val=""/>
      <w:lvlJc w:val="left"/>
      <w:pPr>
        <w:ind w:left="2880" w:hanging="360"/>
      </w:pPr>
      <w:rPr>
        <w:rFonts w:ascii="Symbol" w:hAnsi="Symbol" w:hint="default"/>
      </w:rPr>
    </w:lvl>
    <w:lvl w:ilvl="4" w:tplc="5248F3A4">
      <w:start w:val="1"/>
      <w:numFmt w:val="bullet"/>
      <w:lvlText w:val="o"/>
      <w:lvlJc w:val="left"/>
      <w:pPr>
        <w:ind w:left="3600" w:hanging="360"/>
      </w:pPr>
      <w:rPr>
        <w:rFonts w:ascii="Courier New" w:hAnsi="Courier New" w:cs="Courier New" w:hint="default"/>
      </w:rPr>
    </w:lvl>
    <w:lvl w:ilvl="5" w:tplc="9B6C1F52">
      <w:start w:val="1"/>
      <w:numFmt w:val="bullet"/>
      <w:lvlText w:val=""/>
      <w:lvlJc w:val="left"/>
      <w:pPr>
        <w:ind w:left="4320" w:hanging="360"/>
      </w:pPr>
      <w:rPr>
        <w:rFonts w:ascii="Wingdings" w:hAnsi="Wingdings" w:hint="default"/>
      </w:rPr>
    </w:lvl>
    <w:lvl w:ilvl="6" w:tplc="E01C2276">
      <w:start w:val="1"/>
      <w:numFmt w:val="bullet"/>
      <w:lvlText w:val=""/>
      <w:lvlJc w:val="left"/>
      <w:pPr>
        <w:ind w:left="5040" w:hanging="360"/>
      </w:pPr>
      <w:rPr>
        <w:rFonts w:ascii="Symbol" w:hAnsi="Symbol" w:hint="default"/>
      </w:rPr>
    </w:lvl>
    <w:lvl w:ilvl="7" w:tplc="8AA67388">
      <w:start w:val="1"/>
      <w:numFmt w:val="bullet"/>
      <w:lvlText w:val="o"/>
      <w:lvlJc w:val="left"/>
      <w:pPr>
        <w:ind w:left="5760" w:hanging="360"/>
      </w:pPr>
      <w:rPr>
        <w:rFonts w:ascii="Courier New" w:hAnsi="Courier New" w:cs="Courier New" w:hint="default"/>
      </w:rPr>
    </w:lvl>
    <w:lvl w:ilvl="8" w:tplc="9D1EF74A">
      <w:start w:val="1"/>
      <w:numFmt w:val="bullet"/>
      <w:lvlText w:val=""/>
      <w:lvlJc w:val="left"/>
      <w:pPr>
        <w:ind w:left="6480" w:hanging="360"/>
      </w:pPr>
      <w:rPr>
        <w:rFonts w:ascii="Wingdings" w:hAnsi="Wingdings" w:hint="default"/>
      </w:rPr>
    </w:lvl>
  </w:abstractNum>
  <w:abstractNum w:abstractNumId="77" w15:restartNumberingAfterBreak="0">
    <w:nsid w:val="425D36D0"/>
    <w:multiLevelType w:val="hybridMultilevel"/>
    <w:tmpl w:val="A32A3476"/>
    <w:lvl w:ilvl="0" w:tplc="DC64700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8" w15:restartNumberingAfterBreak="0">
    <w:nsid w:val="431D04A4"/>
    <w:multiLevelType w:val="hybridMultilevel"/>
    <w:tmpl w:val="48C4D3AA"/>
    <w:lvl w:ilvl="0" w:tplc="B7BE6E00">
      <w:start w:val="10"/>
      <w:numFmt w:val="decimal"/>
      <w:lvlText w:val="%1)"/>
      <w:lvlJc w:val="left"/>
      <w:pPr>
        <w:ind w:left="475" w:hanging="366"/>
      </w:pPr>
      <w:rPr>
        <w:rFonts w:ascii="Times New Roman" w:eastAsia="Times New Roman" w:hAnsi="Times New Roman" w:cs="Times New Roman" w:hint="default"/>
        <w:w w:val="100"/>
        <w:sz w:val="23"/>
        <w:szCs w:val="23"/>
        <w:lang w:val="ru-RU" w:eastAsia="ru-RU" w:bidi="ru-RU"/>
      </w:rPr>
    </w:lvl>
    <w:lvl w:ilvl="1" w:tplc="709C76AC">
      <w:numFmt w:val="bullet"/>
      <w:lvlText w:val="•"/>
      <w:lvlJc w:val="left"/>
      <w:pPr>
        <w:ind w:left="1040" w:hanging="366"/>
      </w:pPr>
      <w:rPr>
        <w:rFonts w:hint="default"/>
        <w:lang w:val="ru-RU" w:eastAsia="ru-RU" w:bidi="ru-RU"/>
      </w:rPr>
    </w:lvl>
    <w:lvl w:ilvl="2" w:tplc="20328B78">
      <w:numFmt w:val="bullet"/>
      <w:lvlText w:val="•"/>
      <w:lvlJc w:val="left"/>
      <w:pPr>
        <w:ind w:left="1601" w:hanging="366"/>
      </w:pPr>
      <w:rPr>
        <w:rFonts w:hint="default"/>
        <w:lang w:val="ru-RU" w:eastAsia="ru-RU" w:bidi="ru-RU"/>
      </w:rPr>
    </w:lvl>
    <w:lvl w:ilvl="3" w:tplc="0736EE7A">
      <w:numFmt w:val="bullet"/>
      <w:lvlText w:val="•"/>
      <w:lvlJc w:val="left"/>
      <w:pPr>
        <w:ind w:left="2162" w:hanging="366"/>
      </w:pPr>
      <w:rPr>
        <w:rFonts w:hint="default"/>
        <w:lang w:val="ru-RU" w:eastAsia="ru-RU" w:bidi="ru-RU"/>
      </w:rPr>
    </w:lvl>
    <w:lvl w:ilvl="4" w:tplc="6D5611EC">
      <w:numFmt w:val="bullet"/>
      <w:lvlText w:val="•"/>
      <w:lvlJc w:val="left"/>
      <w:pPr>
        <w:ind w:left="2722" w:hanging="366"/>
      </w:pPr>
      <w:rPr>
        <w:rFonts w:hint="default"/>
        <w:lang w:val="ru-RU" w:eastAsia="ru-RU" w:bidi="ru-RU"/>
      </w:rPr>
    </w:lvl>
    <w:lvl w:ilvl="5" w:tplc="C922CE26">
      <w:numFmt w:val="bullet"/>
      <w:lvlText w:val="•"/>
      <w:lvlJc w:val="left"/>
      <w:pPr>
        <w:ind w:left="3283" w:hanging="366"/>
      </w:pPr>
      <w:rPr>
        <w:rFonts w:hint="default"/>
        <w:lang w:val="ru-RU" w:eastAsia="ru-RU" w:bidi="ru-RU"/>
      </w:rPr>
    </w:lvl>
    <w:lvl w:ilvl="6" w:tplc="2EBA1DA2">
      <w:numFmt w:val="bullet"/>
      <w:lvlText w:val="•"/>
      <w:lvlJc w:val="left"/>
      <w:pPr>
        <w:ind w:left="3844" w:hanging="366"/>
      </w:pPr>
      <w:rPr>
        <w:rFonts w:hint="default"/>
        <w:lang w:val="ru-RU" w:eastAsia="ru-RU" w:bidi="ru-RU"/>
      </w:rPr>
    </w:lvl>
    <w:lvl w:ilvl="7" w:tplc="562C5078">
      <w:numFmt w:val="bullet"/>
      <w:lvlText w:val="•"/>
      <w:lvlJc w:val="left"/>
      <w:pPr>
        <w:ind w:left="4404" w:hanging="366"/>
      </w:pPr>
      <w:rPr>
        <w:rFonts w:hint="default"/>
        <w:lang w:val="ru-RU" w:eastAsia="ru-RU" w:bidi="ru-RU"/>
      </w:rPr>
    </w:lvl>
    <w:lvl w:ilvl="8" w:tplc="75D4CCE6">
      <w:numFmt w:val="bullet"/>
      <w:lvlText w:val="•"/>
      <w:lvlJc w:val="left"/>
      <w:pPr>
        <w:ind w:left="4965" w:hanging="366"/>
      </w:pPr>
      <w:rPr>
        <w:rFonts w:hint="default"/>
        <w:lang w:val="ru-RU" w:eastAsia="ru-RU" w:bidi="ru-RU"/>
      </w:rPr>
    </w:lvl>
  </w:abstractNum>
  <w:abstractNum w:abstractNumId="79" w15:restartNumberingAfterBreak="0">
    <w:nsid w:val="4450767E"/>
    <w:multiLevelType w:val="hybridMultilevel"/>
    <w:tmpl w:val="301C27A8"/>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0" w15:restartNumberingAfterBreak="0">
    <w:nsid w:val="446F1A96"/>
    <w:multiLevelType w:val="multilevel"/>
    <w:tmpl w:val="5DCA9B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15:restartNumberingAfterBreak="0">
    <w:nsid w:val="447460FE"/>
    <w:multiLevelType w:val="hybridMultilevel"/>
    <w:tmpl w:val="B15EEB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15:restartNumberingAfterBreak="0">
    <w:nsid w:val="44872653"/>
    <w:multiLevelType w:val="hybridMultilevel"/>
    <w:tmpl w:val="10F26DEA"/>
    <w:lvl w:ilvl="0" w:tplc="25FEE4CE">
      <w:start w:val="1"/>
      <w:numFmt w:val="decimal"/>
      <w:lvlText w:val="%1)"/>
      <w:lvlJc w:val="left"/>
      <w:pPr>
        <w:ind w:left="428" w:hanging="260"/>
      </w:pPr>
      <w:rPr>
        <w:rFonts w:ascii="Times New Roman" w:eastAsia="Times New Roman" w:hAnsi="Times New Roman" w:cs="Times New Roman" w:hint="default"/>
        <w:w w:val="100"/>
        <w:sz w:val="24"/>
        <w:szCs w:val="24"/>
        <w:lang w:val="ru-RU" w:eastAsia="ru-RU" w:bidi="ru-RU"/>
      </w:rPr>
    </w:lvl>
    <w:lvl w:ilvl="1" w:tplc="6A68B0A8">
      <w:numFmt w:val="bullet"/>
      <w:lvlText w:val="•"/>
      <w:lvlJc w:val="left"/>
      <w:pPr>
        <w:ind w:left="986" w:hanging="260"/>
      </w:pPr>
      <w:rPr>
        <w:rFonts w:hint="default"/>
        <w:lang w:val="ru-RU" w:eastAsia="ru-RU" w:bidi="ru-RU"/>
      </w:rPr>
    </w:lvl>
    <w:lvl w:ilvl="2" w:tplc="A5540AB8">
      <w:numFmt w:val="bullet"/>
      <w:lvlText w:val="•"/>
      <w:lvlJc w:val="left"/>
      <w:pPr>
        <w:ind w:left="1553" w:hanging="260"/>
      </w:pPr>
      <w:rPr>
        <w:rFonts w:hint="default"/>
        <w:lang w:val="ru-RU" w:eastAsia="ru-RU" w:bidi="ru-RU"/>
      </w:rPr>
    </w:lvl>
    <w:lvl w:ilvl="3" w:tplc="8278B752">
      <w:numFmt w:val="bullet"/>
      <w:lvlText w:val="•"/>
      <w:lvlJc w:val="left"/>
      <w:pPr>
        <w:ind w:left="2120" w:hanging="260"/>
      </w:pPr>
      <w:rPr>
        <w:rFonts w:hint="default"/>
        <w:lang w:val="ru-RU" w:eastAsia="ru-RU" w:bidi="ru-RU"/>
      </w:rPr>
    </w:lvl>
    <w:lvl w:ilvl="4" w:tplc="5FBE8EE8">
      <w:numFmt w:val="bullet"/>
      <w:lvlText w:val="•"/>
      <w:lvlJc w:val="left"/>
      <w:pPr>
        <w:ind w:left="2687" w:hanging="260"/>
      </w:pPr>
      <w:rPr>
        <w:rFonts w:hint="default"/>
        <w:lang w:val="ru-RU" w:eastAsia="ru-RU" w:bidi="ru-RU"/>
      </w:rPr>
    </w:lvl>
    <w:lvl w:ilvl="5" w:tplc="CBFE803A">
      <w:numFmt w:val="bullet"/>
      <w:lvlText w:val="•"/>
      <w:lvlJc w:val="left"/>
      <w:pPr>
        <w:ind w:left="3254" w:hanging="260"/>
      </w:pPr>
      <w:rPr>
        <w:rFonts w:hint="default"/>
        <w:lang w:val="ru-RU" w:eastAsia="ru-RU" w:bidi="ru-RU"/>
      </w:rPr>
    </w:lvl>
    <w:lvl w:ilvl="6" w:tplc="D1089F46">
      <w:numFmt w:val="bullet"/>
      <w:lvlText w:val="•"/>
      <w:lvlJc w:val="left"/>
      <w:pPr>
        <w:ind w:left="3820" w:hanging="260"/>
      </w:pPr>
      <w:rPr>
        <w:rFonts w:hint="default"/>
        <w:lang w:val="ru-RU" w:eastAsia="ru-RU" w:bidi="ru-RU"/>
      </w:rPr>
    </w:lvl>
    <w:lvl w:ilvl="7" w:tplc="DE54F0B6">
      <w:numFmt w:val="bullet"/>
      <w:lvlText w:val="•"/>
      <w:lvlJc w:val="left"/>
      <w:pPr>
        <w:ind w:left="4387" w:hanging="260"/>
      </w:pPr>
      <w:rPr>
        <w:rFonts w:hint="default"/>
        <w:lang w:val="ru-RU" w:eastAsia="ru-RU" w:bidi="ru-RU"/>
      </w:rPr>
    </w:lvl>
    <w:lvl w:ilvl="8" w:tplc="253CE44A">
      <w:numFmt w:val="bullet"/>
      <w:lvlText w:val="•"/>
      <w:lvlJc w:val="left"/>
      <w:pPr>
        <w:ind w:left="4954" w:hanging="260"/>
      </w:pPr>
      <w:rPr>
        <w:rFonts w:hint="default"/>
        <w:lang w:val="ru-RU" w:eastAsia="ru-RU" w:bidi="ru-RU"/>
      </w:rPr>
    </w:lvl>
  </w:abstractNum>
  <w:abstractNum w:abstractNumId="83" w15:restartNumberingAfterBreak="0">
    <w:nsid w:val="45312718"/>
    <w:multiLevelType w:val="hybridMultilevel"/>
    <w:tmpl w:val="CCD24930"/>
    <w:lvl w:ilvl="0" w:tplc="399C9F2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4" w15:restartNumberingAfterBreak="0">
    <w:nsid w:val="461B3BE9"/>
    <w:multiLevelType w:val="hybridMultilevel"/>
    <w:tmpl w:val="E54C37AA"/>
    <w:lvl w:ilvl="0" w:tplc="62AE08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15:restartNumberingAfterBreak="0">
    <w:nsid w:val="465A1F85"/>
    <w:multiLevelType w:val="hybridMultilevel"/>
    <w:tmpl w:val="907A43A0"/>
    <w:lvl w:ilvl="0" w:tplc="62AE08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15:restartNumberingAfterBreak="0">
    <w:nsid w:val="480D6835"/>
    <w:multiLevelType w:val="multilevel"/>
    <w:tmpl w:val="238060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48647413"/>
    <w:multiLevelType w:val="hybridMultilevel"/>
    <w:tmpl w:val="B8701920"/>
    <w:lvl w:ilvl="0" w:tplc="04190003">
      <w:start w:val="1"/>
      <w:numFmt w:val="bullet"/>
      <w:lvlText w:val="o"/>
      <w:lvlJc w:val="left"/>
      <w:pPr>
        <w:ind w:left="1440" w:hanging="360"/>
      </w:pPr>
      <w:rPr>
        <w:rFonts w:ascii="Courier New" w:hAnsi="Courier New" w:cs="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8" w15:restartNumberingAfterBreak="0">
    <w:nsid w:val="486A54B4"/>
    <w:multiLevelType w:val="multilevel"/>
    <w:tmpl w:val="AD263F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15:restartNumberingAfterBreak="0">
    <w:nsid w:val="48BF0646"/>
    <w:multiLevelType w:val="hybridMultilevel"/>
    <w:tmpl w:val="90E2C398"/>
    <w:lvl w:ilvl="0" w:tplc="62AE087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0" w15:restartNumberingAfterBreak="0">
    <w:nsid w:val="49EA6025"/>
    <w:multiLevelType w:val="hybridMultilevel"/>
    <w:tmpl w:val="4E16F4EA"/>
    <w:lvl w:ilvl="0" w:tplc="0419000B">
      <w:start w:val="1"/>
      <w:numFmt w:val="bullet"/>
      <w:lvlText w:val=""/>
      <w:lvlJc w:val="left"/>
      <w:pPr>
        <w:ind w:left="890" w:hanging="360"/>
      </w:pPr>
      <w:rPr>
        <w:rFonts w:ascii="Wingdings" w:hAnsi="Wingdings" w:hint="default"/>
      </w:rPr>
    </w:lvl>
    <w:lvl w:ilvl="1" w:tplc="04190003" w:tentative="1">
      <w:start w:val="1"/>
      <w:numFmt w:val="bullet"/>
      <w:lvlText w:val="o"/>
      <w:lvlJc w:val="left"/>
      <w:pPr>
        <w:ind w:left="1610" w:hanging="360"/>
      </w:pPr>
      <w:rPr>
        <w:rFonts w:ascii="Courier New" w:hAnsi="Courier New" w:cs="Courier New" w:hint="default"/>
      </w:rPr>
    </w:lvl>
    <w:lvl w:ilvl="2" w:tplc="04190005" w:tentative="1">
      <w:start w:val="1"/>
      <w:numFmt w:val="bullet"/>
      <w:lvlText w:val=""/>
      <w:lvlJc w:val="left"/>
      <w:pPr>
        <w:ind w:left="2330" w:hanging="360"/>
      </w:pPr>
      <w:rPr>
        <w:rFonts w:ascii="Wingdings" w:hAnsi="Wingdings" w:hint="default"/>
      </w:rPr>
    </w:lvl>
    <w:lvl w:ilvl="3" w:tplc="04190001" w:tentative="1">
      <w:start w:val="1"/>
      <w:numFmt w:val="bullet"/>
      <w:lvlText w:val=""/>
      <w:lvlJc w:val="left"/>
      <w:pPr>
        <w:ind w:left="3050" w:hanging="360"/>
      </w:pPr>
      <w:rPr>
        <w:rFonts w:ascii="Symbol" w:hAnsi="Symbol" w:hint="default"/>
      </w:rPr>
    </w:lvl>
    <w:lvl w:ilvl="4" w:tplc="04190003" w:tentative="1">
      <w:start w:val="1"/>
      <w:numFmt w:val="bullet"/>
      <w:lvlText w:val="o"/>
      <w:lvlJc w:val="left"/>
      <w:pPr>
        <w:ind w:left="3770" w:hanging="360"/>
      </w:pPr>
      <w:rPr>
        <w:rFonts w:ascii="Courier New" w:hAnsi="Courier New" w:cs="Courier New" w:hint="default"/>
      </w:rPr>
    </w:lvl>
    <w:lvl w:ilvl="5" w:tplc="04190005" w:tentative="1">
      <w:start w:val="1"/>
      <w:numFmt w:val="bullet"/>
      <w:lvlText w:val=""/>
      <w:lvlJc w:val="left"/>
      <w:pPr>
        <w:ind w:left="4490" w:hanging="360"/>
      </w:pPr>
      <w:rPr>
        <w:rFonts w:ascii="Wingdings" w:hAnsi="Wingdings" w:hint="default"/>
      </w:rPr>
    </w:lvl>
    <w:lvl w:ilvl="6" w:tplc="04190001" w:tentative="1">
      <w:start w:val="1"/>
      <w:numFmt w:val="bullet"/>
      <w:lvlText w:val=""/>
      <w:lvlJc w:val="left"/>
      <w:pPr>
        <w:ind w:left="5210" w:hanging="360"/>
      </w:pPr>
      <w:rPr>
        <w:rFonts w:ascii="Symbol" w:hAnsi="Symbol" w:hint="default"/>
      </w:rPr>
    </w:lvl>
    <w:lvl w:ilvl="7" w:tplc="04190003" w:tentative="1">
      <w:start w:val="1"/>
      <w:numFmt w:val="bullet"/>
      <w:lvlText w:val="o"/>
      <w:lvlJc w:val="left"/>
      <w:pPr>
        <w:ind w:left="5930" w:hanging="360"/>
      </w:pPr>
      <w:rPr>
        <w:rFonts w:ascii="Courier New" w:hAnsi="Courier New" w:cs="Courier New" w:hint="default"/>
      </w:rPr>
    </w:lvl>
    <w:lvl w:ilvl="8" w:tplc="04190005" w:tentative="1">
      <w:start w:val="1"/>
      <w:numFmt w:val="bullet"/>
      <w:lvlText w:val=""/>
      <w:lvlJc w:val="left"/>
      <w:pPr>
        <w:ind w:left="6650" w:hanging="360"/>
      </w:pPr>
      <w:rPr>
        <w:rFonts w:ascii="Wingdings" w:hAnsi="Wingdings" w:hint="default"/>
      </w:rPr>
    </w:lvl>
  </w:abstractNum>
  <w:abstractNum w:abstractNumId="91" w15:restartNumberingAfterBreak="0">
    <w:nsid w:val="4A0C0386"/>
    <w:multiLevelType w:val="hybridMultilevel"/>
    <w:tmpl w:val="B27E06BA"/>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92" w15:restartNumberingAfterBreak="0">
    <w:nsid w:val="4A2705F0"/>
    <w:multiLevelType w:val="hybridMultilevel"/>
    <w:tmpl w:val="A2C27F44"/>
    <w:lvl w:ilvl="0" w:tplc="62AE08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15:restartNumberingAfterBreak="0">
    <w:nsid w:val="4AEE4E25"/>
    <w:multiLevelType w:val="hybridMultilevel"/>
    <w:tmpl w:val="2B56CD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15:restartNumberingAfterBreak="0">
    <w:nsid w:val="4B2D4FF2"/>
    <w:multiLevelType w:val="multilevel"/>
    <w:tmpl w:val="776E5C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15:restartNumberingAfterBreak="0">
    <w:nsid w:val="4B6C3F67"/>
    <w:multiLevelType w:val="multilevel"/>
    <w:tmpl w:val="1D361E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4BA405EE"/>
    <w:multiLevelType w:val="hybridMultilevel"/>
    <w:tmpl w:val="FE802AF4"/>
    <w:lvl w:ilvl="0" w:tplc="62AE087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7" w15:restartNumberingAfterBreak="0">
    <w:nsid w:val="4BD85E6B"/>
    <w:multiLevelType w:val="hybridMultilevel"/>
    <w:tmpl w:val="CF600F3E"/>
    <w:lvl w:ilvl="0" w:tplc="62AE0876">
      <w:start w:val="1"/>
      <w:numFmt w:val="bullet"/>
      <w:lvlText w:val=""/>
      <w:lvlJc w:val="left"/>
      <w:pPr>
        <w:ind w:left="720" w:hanging="360"/>
      </w:pPr>
      <w:rPr>
        <w:rFonts w:ascii="Symbol" w:hAnsi="Symbol" w:hint="default"/>
      </w:rPr>
    </w:lvl>
    <w:lvl w:ilvl="1" w:tplc="BC802472">
      <w:start w:val="1"/>
      <w:numFmt w:val="bullet"/>
      <w:lvlText w:val="o"/>
      <w:lvlJc w:val="left"/>
      <w:pPr>
        <w:ind w:left="1440" w:hanging="360"/>
      </w:pPr>
      <w:rPr>
        <w:rFonts w:ascii="Courier New" w:hAnsi="Courier New" w:cs="Courier New" w:hint="default"/>
      </w:rPr>
    </w:lvl>
    <w:lvl w:ilvl="2" w:tplc="7FC0680C">
      <w:start w:val="1"/>
      <w:numFmt w:val="bullet"/>
      <w:lvlText w:val=""/>
      <w:lvlJc w:val="left"/>
      <w:pPr>
        <w:ind w:left="2160" w:hanging="360"/>
      </w:pPr>
      <w:rPr>
        <w:rFonts w:ascii="Wingdings" w:hAnsi="Wingdings" w:hint="default"/>
      </w:rPr>
    </w:lvl>
    <w:lvl w:ilvl="3" w:tplc="04BCEF76">
      <w:start w:val="1"/>
      <w:numFmt w:val="bullet"/>
      <w:lvlText w:val=""/>
      <w:lvlJc w:val="left"/>
      <w:pPr>
        <w:ind w:left="2880" w:hanging="360"/>
      </w:pPr>
      <w:rPr>
        <w:rFonts w:ascii="Symbol" w:hAnsi="Symbol" w:hint="default"/>
      </w:rPr>
    </w:lvl>
    <w:lvl w:ilvl="4" w:tplc="45E275F0">
      <w:start w:val="1"/>
      <w:numFmt w:val="bullet"/>
      <w:lvlText w:val="o"/>
      <w:lvlJc w:val="left"/>
      <w:pPr>
        <w:ind w:left="3600" w:hanging="360"/>
      </w:pPr>
      <w:rPr>
        <w:rFonts w:ascii="Courier New" w:hAnsi="Courier New" w:cs="Courier New" w:hint="default"/>
      </w:rPr>
    </w:lvl>
    <w:lvl w:ilvl="5" w:tplc="F5C07544">
      <w:start w:val="1"/>
      <w:numFmt w:val="bullet"/>
      <w:lvlText w:val=""/>
      <w:lvlJc w:val="left"/>
      <w:pPr>
        <w:ind w:left="4320" w:hanging="360"/>
      </w:pPr>
      <w:rPr>
        <w:rFonts w:ascii="Wingdings" w:hAnsi="Wingdings" w:hint="default"/>
      </w:rPr>
    </w:lvl>
    <w:lvl w:ilvl="6" w:tplc="290071D8">
      <w:start w:val="1"/>
      <w:numFmt w:val="bullet"/>
      <w:lvlText w:val=""/>
      <w:lvlJc w:val="left"/>
      <w:pPr>
        <w:ind w:left="5040" w:hanging="360"/>
      </w:pPr>
      <w:rPr>
        <w:rFonts w:ascii="Symbol" w:hAnsi="Symbol" w:hint="default"/>
      </w:rPr>
    </w:lvl>
    <w:lvl w:ilvl="7" w:tplc="C6703452">
      <w:start w:val="1"/>
      <w:numFmt w:val="bullet"/>
      <w:lvlText w:val="o"/>
      <w:lvlJc w:val="left"/>
      <w:pPr>
        <w:ind w:left="5760" w:hanging="360"/>
      </w:pPr>
      <w:rPr>
        <w:rFonts w:ascii="Courier New" w:hAnsi="Courier New" w:cs="Courier New" w:hint="default"/>
      </w:rPr>
    </w:lvl>
    <w:lvl w:ilvl="8" w:tplc="B30A1C30">
      <w:start w:val="1"/>
      <w:numFmt w:val="bullet"/>
      <w:lvlText w:val=""/>
      <w:lvlJc w:val="left"/>
      <w:pPr>
        <w:ind w:left="6480" w:hanging="360"/>
      </w:pPr>
      <w:rPr>
        <w:rFonts w:ascii="Wingdings" w:hAnsi="Wingdings" w:hint="default"/>
      </w:rPr>
    </w:lvl>
  </w:abstractNum>
  <w:abstractNum w:abstractNumId="98" w15:restartNumberingAfterBreak="0">
    <w:nsid w:val="4C424A27"/>
    <w:multiLevelType w:val="hybridMultilevel"/>
    <w:tmpl w:val="D7687266"/>
    <w:lvl w:ilvl="0" w:tplc="62AE087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15:restartNumberingAfterBreak="0">
    <w:nsid w:val="4CD07F7A"/>
    <w:multiLevelType w:val="multilevel"/>
    <w:tmpl w:val="9D3CAE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15:restartNumberingAfterBreak="0">
    <w:nsid w:val="4D8A6B4B"/>
    <w:multiLevelType w:val="hybridMultilevel"/>
    <w:tmpl w:val="E5AA4552"/>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01" w15:restartNumberingAfterBreak="0">
    <w:nsid w:val="4E3B6CD4"/>
    <w:multiLevelType w:val="hybridMultilevel"/>
    <w:tmpl w:val="9E0844C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15:restartNumberingAfterBreak="0">
    <w:nsid w:val="4E9F62AE"/>
    <w:multiLevelType w:val="hybridMultilevel"/>
    <w:tmpl w:val="51FCBC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15:restartNumberingAfterBreak="0">
    <w:nsid w:val="4F925DBC"/>
    <w:multiLevelType w:val="hybridMultilevel"/>
    <w:tmpl w:val="5EA084FE"/>
    <w:lvl w:ilvl="0" w:tplc="BD3C42F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15:restartNumberingAfterBreak="0">
    <w:nsid w:val="4FB93E22"/>
    <w:multiLevelType w:val="hybridMultilevel"/>
    <w:tmpl w:val="B80AFA06"/>
    <w:lvl w:ilvl="0" w:tplc="6F86DDDA">
      <w:start w:val="1"/>
      <w:numFmt w:val="decimal"/>
      <w:lvlText w:val="%1."/>
      <w:lvlJc w:val="left"/>
      <w:pPr>
        <w:ind w:left="467" w:hanging="360"/>
      </w:pPr>
      <w:rPr>
        <w:rFonts w:hint="default"/>
      </w:rPr>
    </w:lvl>
    <w:lvl w:ilvl="1" w:tplc="04190019" w:tentative="1">
      <w:start w:val="1"/>
      <w:numFmt w:val="lowerLetter"/>
      <w:lvlText w:val="%2."/>
      <w:lvlJc w:val="left"/>
      <w:pPr>
        <w:ind w:left="1187" w:hanging="360"/>
      </w:pPr>
    </w:lvl>
    <w:lvl w:ilvl="2" w:tplc="0419001B" w:tentative="1">
      <w:start w:val="1"/>
      <w:numFmt w:val="lowerRoman"/>
      <w:lvlText w:val="%3."/>
      <w:lvlJc w:val="right"/>
      <w:pPr>
        <w:ind w:left="1907" w:hanging="180"/>
      </w:pPr>
    </w:lvl>
    <w:lvl w:ilvl="3" w:tplc="0419000F" w:tentative="1">
      <w:start w:val="1"/>
      <w:numFmt w:val="decimal"/>
      <w:lvlText w:val="%4."/>
      <w:lvlJc w:val="left"/>
      <w:pPr>
        <w:ind w:left="2627" w:hanging="360"/>
      </w:pPr>
    </w:lvl>
    <w:lvl w:ilvl="4" w:tplc="04190019" w:tentative="1">
      <w:start w:val="1"/>
      <w:numFmt w:val="lowerLetter"/>
      <w:lvlText w:val="%5."/>
      <w:lvlJc w:val="left"/>
      <w:pPr>
        <w:ind w:left="3347" w:hanging="360"/>
      </w:pPr>
    </w:lvl>
    <w:lvl w:ilvl="5" w:tplc="0419001B" w:tentative="1">
      <w:start w:val="1"/>
      <w:numFmt w:val="lowerRoman"/>
      <w:lvlText w:val="%6."/>
      <w:lvlJc w:val="right"/>
      <w:pPr>
        <w:ind w:left="4067" w:hanging="180"/>
      </w:pPr>
    </w:lvl>
    <w:lvl w:ilvl="6" w:tplc="0419000F" w:tentative="1">
      <w:start w:val="1"/>
      <w:numFmt w:val="decimal"/>
      <w:lvlText w:val="%7."/>
      <w:lvlJc w:val="left"/>
      <w:pPr>
        <w:ind w:left="4787" w:hanging="360"/>
      </w:pPr>
    </w:lvl>
    <w:lvl w:ilvl="7" w:tplc="04190019" w:tentative="1">
      <w:start w:val="1"/>
      <w:numFmt w:val="lowerLetter"/>
      <w:lvlText w:val="%8."/>
      <w:lvlJc w:val="left"/>
      <w:pPr>
        <w:ind w:left="5507" w:hanging="360"/>
      </w:pPr>
    </w:lvl>
    <w:lvl w:ilvl="8" w:tplc="0419001B" w:tentative="1">
      <w:start w:val="1"/>
      <w:numFmt w:val="lowerRoman"/>
      <w:lvlText w:val="%9."/>
      <w:lvlJc w:val="right"/>
      <w:pPr>
        <w:ind w:left="6227" w:hanging="180"/>
      </w:pPr>
    </w:lvl>
  </w:abstractNum>
  <w:abstractNum w:abstractNumId="105" w15:restartNumberingAfterBreak="0">
    <w:nsid w:val="501A3789"/>
    <w:multiLevelType w:val="hybridMultilevel"/>
    <w:tmpl w:val="60981B68"/>
    <w:lvl w:ilvl="0" w:tplc="BD3C42F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15:restartNumberingAfterBreak="0">
    <w:nsid w:val="514046A5"/>
    <w:multiLevelType w:val="hybridMultilevel"/>
    <w:tmpl w:val="ADD41954"/>
    <w:lvl w:ilvl="0" w:tplc="62AE08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15:restartNumberingAfterBreak="0">
    <w:nsid w:val="51CD63FE"/>
    <w:multiLevelType w:val="hybridMultilevel"/>
    <w:tmpl w:val="A3E4F2AA"/>
    <w:lvl w:ilvl="0" w:tplc="007E1F20">
      <w:start w:val="6"/>
      <w:numFmt w:val="upperRoman"/>
      <w:lvlText w:val="%1."/>
      <w:lvlJc w:val="left"/>
      <w:pPr>
        <w:ind w:left="472" w:hanging="387"/>
      </w:pPr>
      <w:rPr>
        <w:rFonts w:ascii="Times New Roman" w:eastAsia="Times New Roman" w:hAnsi="Times New Roman" w:cs="Times New Roman" w:hint="default"/>
        <w:b/>
        <w:bCs/>
        <w:spacing w:val="-1"/>
        <w:w w:val="100"/>
        <w:sz w:val="24"/>
        <w:szCs w:val="24"/>
        <w:lang w:val="ru-RU" w:eastAsia="ru-RU" w:bidi="ru-RU"/>
      </w:rPr>
    </w:lvl>
    <w:lvl w:ilvl="1" w:tplc="5224923E">
      <w:numFmt w:val="bullet"/>
      <w:lvlText w:val=""/>
      <w:lvlJc w:val="left"/>
      <w:pPr>
        <w:ind w:left="472" w:hanging="142"/>
      </w:pPr>
      <w:rPr>
        <w:rFonts w:ascii="Symbol" w:eastAsia="Symbol" w:hAnsi="Symbol" w:cs="Symbol" w:hint="default"/>
        <w:w w:val="100"/>
        <w:sz w:val="24"/>
        <w:szCs w:val="24"/>
        <w:lang w:val="ru-RU" w:eastAsia="ru-RU" w:bidi="ru-RU"/>
      </w:rPr>
    </w:lvl>
    <w:lvl w:ilvl="2" w:tplc="C3E0DD04">
      <w:numFmt w:val="bullet"/>
      <w:lvlText w:val="•"/>
      <w:lvlJc w:val="left"/>
      <w:pPr>
        <w:ind w:left="2625" w:hanging="142"/>
      </w:pPr>
      <w:rPr>
        <w:rFonts w:hint="default"/>
        <w:lang w:val="ru-RU" w:eastAsia="ru-RU" w:bidi="ru-RU"/>
      </w:rPr>
    </w:lvl>
    <w:lvl w:ilvl="3" w:tplc="8110A2AC">
      <w:numFmt w:val="bullet"/>
      <w:lvlText w:val="•"/>
      <w:lvlJc w:val="left"/>
      <w:pPr>
        <w:ind w:left="3697" w:hanging="142"/>
      </w:pPr>
      <w:rPr>
        <w:rFonts w:hint="default"/>
        <w:lang w:val="ru-RU" w:eastAsia="ru-RU" w:bidi="ru-RU"/>
      </w:rPr>
    </w:lvl>
    <w:lvl w:ilvl="4" w:tplc="25F0E202">
      <w:numFmt w:val="bullet"/>
      <w:lvlText w:val="•"/>
      <w:lvlJc w:val="left"/>
      <w:pPr>
        <w:ind w:left="4770" w:hanging="142"/>
      </w:pPr>
      <w:rPr>
        <w:rFonts w:hint="default"/>
        <w:lang w:val="ru-RU" w:eastAsia="ru-RU" w:bidi="ru-RU"/>
      </w:rPr>
    </w:lvl>
    <w:lvl w:ilvl="5" w:tplc="FF04F702">
      <w:numFmt w:val="bullet"/>
      <w:lvlText w:val="•"/>
      <w:lvlJc w:val="left"/>
      <w:pPr>
        <w:ind w:left="5843" w:hanging="142"/>
      </w:pPr>
      <w:rPr>
        <w:rFonts w:hint="default"/>
        <w:lang w:val="ru-RU" w:eastAsia="ru-RU" w:bidi="ru-RU"/>
      </w:rPr>
    </w:lvl>
    <w:lvl w:ilvl="6" w:tplc="99D044DC">
      <w:numFmt w:val="bullet"/>
      <w:lvlText w:val="•"/>
      <w:lvlJc w:val="left"/>
      <w:pPr>
        <w:ind w:left="6915" w:hanging="142"/>
      </w:pPr>
      <w:rPr>
        <w:rFonts w:hint="default"/>
        <w:lang w:val="ru-RU" w:eastAsia="ru-RU" w:bidi="ru-RU"/>
      </w:rPr>
    </w:lvl>
    <w:lvl w:ilvl="7" w:tplc="07406E76">
      <w:numFmt w:val="bullet"/>
      <w:lvlText w:val="•"/>
      <w:lvlJc w:val="left"/>
      <w:pPr>
        <w:ind w:left="7988" w:hanging="142"/>
      </w:pPr>
      <w:rPr>
        <w:rFonts w:hint="default"/>
        <w:lang w:val="ru-RU" w:eastAsia="ru-RU" w:bidi="ru-RU"/>
      </w:rPr>
    </w:lvl>
    <w:lvl w:ilvl="8" w:tplc="4448D504">
      <w:numFmt w:val="bullet"/>
      <w:lvlText w:val="•"/>
      <w:lvlJc w:val="left"/>
      <w:pPr>
        <w:ind w:left="9061" w:hanging="142"/>
      </w:pPr>
      <w:rPr>
        <w:rFonts w:hint="default"/>
        <w:lang w:val="ru-RU" w:eastAsia="ru-RU" w:bidi="ru-RU"/>
      </w:rPr>
    </w:lvl>
  </w:abstractNum>
  <w:abstractNum w:abstractNumId="108" w15:restartNumberingAfterBreak="0">
    <w:nsid w:val="528E5817"/>
    <w:multiLevelType w:val="hybridMultilevel"/>
    <w:tmpl w:val="818C3B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15:restartNumberingAfterBreak="0">
    <w:nsid w:val="53797E9E"/>
    <w:multiLevelType w:val="hybridMultilevel"/>
    <w:tmpl w:val="76F87FE8"/>
    <w:lvl w:ilvl="0" w:tplc="62AE08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15:restartNumberingAfterBreak="0">
    <w:nsid w:val="537E5995"/>
    <w:multiLevelType w:val="hybridMultilevel"/>
    <w:tmpl w:val="CED097F8"/>
    <w:lvl w:ilvl="0" w:tplc="D14CD12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15:restartNumberingAfterBreak="0">
    <w:nsid w:val="54737693"/>
    <w:multiLevelType w:val="hybridMultilevel"/>
    <w:tmpl w:val="5F384DD0"/>
    <w:lvl w:ilvl="0" w:tplc="85CC4658">
      <w:start w:val="1"/>
      <w:numFmt w:val="bullet"/>
      <w:lvlText w:val="‒"/>
      <w:lvlJc w:val="left"/>
      <w:pPr>
        <w:ind w:left="1519" w:hanging="231"/>
      </w:pPr>
      <w:rPr>
        <w:rFonts w:ascii="Times New Roman" w:hAnsi="Times New Roman" w:cs="Times New Roman" w:hint="default"/>
        <w:w w:val="99"/>
        <w:lang w:val="ru-RU" w:eastAsia="en-US" w:bidi="ar-SA"/>
      </w:rPr>
    </w:lvl>
    <w:lvl w:ilvl="1" w:tplc="FFFFFFFF">
      <w:numFmt w:val="bullet"/>
      <w:lvlText w:val="•"/>
      <w:lvlJc w:val="left"/>
      <w:pPr>
        <w:ind w:left="2525" w:hanging="231"/>
      </w:pPr>
      <w:rPr>
        <w:rFonts w:hint="default"/>
        <w:lang w:val="ru-RU" w:eastAsia="en-US" w:bidi="ar-SA"/>
      </w:rPr>
    </w:lvl>
    <w:lvl w:ilvl="2" w:tplc="FFFFFFFF">
      <w:numFmt w:val="bullet"/>
      <w:lvlText w:val="•"/>
      <w:lvlJc w:val="left"/>
      <w:pPr>
        <w:ind w:left="3531" w:hanging="231"/>
      </w:pPr>
      <w:rPr>
        <w:rFonts w:hint="default"/>
        <w:lang w:val="ru-RU" w:eastAsia="en-US" w:bidi="ar-SA"/>
      </w:rPr>
    </w:lvl>
    <w:lvl w:ilvl="3" w:tplc="FFFFFFFF">
      <w:numFmt w:val="bullet"/>
      <w:lvlText w:val="•"/>
      <w:lvlJc w:val="left"/>
      <w:pPr>
        <w:ind w:left="4537" w:hanging="231"/>
      </w:pPr>
      <w:rPr>
        <w:rFonts w:hint="default"/>
        <w:lang w:val="ru-RU" w:eastAsia="en-US" w:bidi="ar-SA"/>
      </w:rPr>
    </w:lvl>
    <w:lvl w:ilvl="4" w:tplc="FFFFFFFF">
      <w:numFmt w:val="bullet"/>
      <w:lvlText w:val="•"/>
      <w:lvlJc w:val="left"/>
      <w:pPr>
        <w:ind w:left="5543" w:hanging="231"/>
      </w:pPr>
      <w:rPr>
        <w:rFonts w:hint="default"/>
        <w:lang w:val="ru-RU" w:eastAsia="en-US" w:bidi="ar-SA"/>
      </w:rPr>
    </w:lvl>
    <w:lvl w:ilvl="5" w:tplc="FFFFFFFF">
      <w:numFmt w:val="bullet"/>
      <w:lvlText w:val="•"/>
      <w:lvlJc w:val="left"/>
      <w:pPr>
        <w:ind w:left="6549" w:hanging="231"/>
      </w:pPr>
      <w:rPr>
        <w:rFonts w:hint="default"/>
        <w:lang w:val="ru-RU" w:eastAsia="en-US" w:bidi="ar-SA"/>
      </w:rPr>
    </w:lvl>
    <w:lvl w:ilvl="6" w:tplc="FFFFFFFF">
      <w:numFmt w:val="bullet"/>
      <w:lvlText w:val="•"/>
      <w:lvlJc w:val="left"/>
      <w:pPr>
        <w:ind w:left="7555" w:hanging="231"/>
      </w:pPr>
      <w:rPr>
        <w:rFonts w:hint="default"/>
        <w:lang w:val="ru-RU" w:eastAsia="en-US" w:bidi="ar-SA"/>
      </w:rPr>
    </w:lvl>
    <w:lvl w:ilvl="7" w:tplc="FFFFFFFF">
      <w:numFmt w:val="bullet"/>
      <w:lvlText w:val="•"/>
      <w:lvlJc w:val="left"/>
      <w:pPr>
        <w:ind w:left="8561" w:hanging="231"/>
      </w:pPr>
      <w:rPr>
        <w:rFonts w:hint="default"/>
        <w:lang w:val="ru-RU" w:eastAsia="en-US" w:bidi="ar-SA"/>
      </w:rPr>
    </w:lvl>
    <w:lvl w:ilvl="8" w:tplc="FFFFFFFF">
      <w:numFmt w:val="bullet"/>
      <w:lvlText w:val="•"/>
      <w:lvlJc w:val="left"/>
      <w:pPr>
        <w:ind w:left="9567" w:hanging="231"/>
      </w:pPr>
      <w:rPr>
        <w:rFonts w:hint="default"/>
        <w:lang w:val="ru-RU" w:eastAsia="en-US" w:bidi="ar-SA"/>
      </w:rPr>
    </w:lvl>
  </w:abstractNum>
  <w:abstractNum w:abstractNumId="112" w15:restartNumberingAfterBreak="0">
    <w:nsid w:val="550E3315"/>
    <w:multiLevelType w:val="hybridMultilevel"/>
    <w:tmpl w:val="E586F42C"/>
    <w:lvl w:ilvl="0" w:tplc="62AE08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15:restartNumberingAfterBreak="0">
    <w:nsid w:val="56A655FC"/>
    <w:multiLevelType w:val="hybridMultilevel"/>
    <w:tmpl w:val="CBF62444"/>
    <w:lvl w:ilvl="0" w:tplc="62AE08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15:restartNumberingAfterBreak="0">
    <w:nsid w:val="572A1DD4"/>
    <w:multiLevelType w:val="hybridMultilevel"/>
    <w:tmpl w:val="ABFECF20"/>
    <w:lvl w:ilvl="0" w:tplc="62AE08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15:restartNumberingAfterBreak="0">
    <w:nsid w:val="584E5F84"/>
    <w:multiLevelType w:val="hybridMultilevel"/>
    <w:tmpl w:val="178A673C"/>
    <w:lvl w:ilvl="0" w:tplc="D14CD12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15:restartNumberingAfterBreak="0">
    <w:nsid w:val="58C37217"/>
    <w:multiLevelType w:val="hybridMultilevel"/>
    <w:tmpl w:val="07E08B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 w15:restartNumberingAfterBreak="0">
    <w:nsid w:val="59B82FBF"/>
    <w:multiLevelType w:val="hybridMultilevel"/>
    <w:tmpl w:val="8C7AB8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8" w15:restartNumberingAfterBreak="0">
    <w:nsid w:val="59D05BB6"/>
    <w:multiLevelType w:val="hybridMultilevel"/>
    <w:tmpl w:val="2AE05C3E"/>
    <w:lvl w:ilvl="0" w:tplc="1ED8CA40">
      <w:start w:val="11"/>
      <w:numFmt w:val="decimal"/>
      <w:lvlText w:val="%1)"/>
      <w:lvlJc w:val="left"/>
      <w:pPr>
        <w:ind w:left="487" w:hanging="380"/>
      </w:pPr>
      <w:rPr>
        <w:rFonts w:ascii="Times New Roman" w:eastAsia="Times New Roman" w:hAnsi="Times New Roman" w:cs="Times New Roman" w:hint="default"/>
        <w:spacing w:val="-5"/>
        <w:w w:val="100"/>
        <w:sz w:val="24"/>
        <w:szCs w:val="24"/>
        <w:lang w:val="ru-RU" w:eastAsia="ru-RU" w:bidi="ru-RU"/>
      </w:rPr>
    </w:lvl>
    <w:lvl w:ilvl="1" w:tplc="A23A15BE">
      <w:numFmt w:val="bullet"/>
      <w:lvlText w:val="•"/>
      <w:lvlJc w:val="left"/>
      <w:pPr>
        <w:ind w:left="799" w:hanging="380"/>
      </w:pPr>
      <w:rPr>
        <w:rFonts w:hint="default"/>
        <w:lang w:val="ru-RU" w:eastAsia="ru-RU" w:bidi="ru-RU"/>
      </w:rPr>
    </w:lvl>
    <w:lvl w:ilvl="2" w:tplc="8D8463BE">
      <w:numFmt w:val="bullet"/>
      <w:lvlText w:val="•"/>
      <w:lvlJc w:val="left"/>
      <w:pPr>
        <w:ind w:left="1119" w:hanging="380"/>
      </w:pPr>
      <w:rPr>
        <w:rFonts w:hint="default"/>
        <w:lang w:val="ru-RU" w:eastAsia="ru-RU" w:bidi="ru-RU"/>
      </w:rPr>
    </w:lvl>
    <w:lvl w:ilvl="3" w:tplc="D506BF9A">
      <w:numFmt w:val="bullet"/>
      <w:lvlText w:val="•"/>
      <w:lvlJc w:val="left"/>
      <w:pPr>
        <w:ind w:left="1439" w:hanging="380"/>
      </w:pPr>
      <w:rPr>
        <w:rFonts w:hint="default"/>
        <w:lang w:val="ru-RU" w:eastAsia="ru-RU" w:bidi="ru-RU"/>
      </w:rPr>
    </w:lvl>
    <w:lvl w:ilvl="4" w:tplc="277C26CE">
      <w:numFmt w:val="bullet"/>
      <w:lvlText w:val="•"/>
      <w:lvlJc w:val="left"/>
      <w:pPr>
        <w:ind w:left="1758" w:hanging="380"/>
      </w:pPr>
      <w:rPr>
        <w:rFonts w:hint="default"/>
        <w:lang w:val="ru-RU" w:eastAsia="ru-RU" w:bidi="ru-RU"/>
      </w:rPr>
    </w:lvl>
    <w:lvl w:ilvl="5" w:tplc="36EA1CB8">
      <w:numFmt w:val="bullet"/>
      <w:lvlText w:val="•"/>
      <w:lvlJc w:val="left"/>
      <w:pPr>
        <w:ind w:left="2078" w:hanging="380"/>
      </w:pPr>
      <w:rPr>
        <w:rFonts w:hint="default"/>
        <w:lang w:val="ru-RU" w:eastAsia="ru-RU" w:bidi="ru-RU"/>
      </w:rPr>
    </w:lvl>
    <w:lvl w:ilvl="6" w:tplc="2F7E70C4">
      <w:numFmt w:val="bullet"/>
      <w:lvlText w:val="•"/>
      <w:lvlJc w:val="left"/>
      <w:pPr>
        <w:ind w:left="2398" w:hanging="380"/>
      </w:pPr>
      <w:rPr>
        <w:rFonts w:hint="default"/>
        <w:lang w:val="ru-RU" w:eastAsia="ru-RU" w:bidi="ru-RU"/>
      </w:rPr>
    </w:lvl>
    <w:lvl w:ilvl="7" w:tplc="A98AC446">
      <w:numFmt w:val="bullet"/>
      <w:lvlText w:val="•"/>
      <w:lvlJc w:val="left"/>
      <w:pPr>
        <w:ind w:left="2717" w:hanging="380"/>
      </w:pPr>
      <w:rPr>
        <w:rFonts w:hint="default"/>
        <w:lang w:val="ru-RU" w:eastAsia="ru-RU" w:bidi="ru-RU"/>
      </w:rPr>
    </w:lvl>
    <w:lvl w:ilvl="8" w:tplc="306AD716">
      <w:numFmt w:val="bullet"/>
      <w:lvlText w:val="•"/>
      <w:lvlJc w:val="left"/>
      <w:pPr>
        <w:ind w:left="3037" w:hanging="380"/>
      </w:pPr>
      <w:rPr>
        <w:rFonts w:hint="default"/>
        <w:lang w:val="ru-RU" w:eastAsia="ru-RU" w:bidi="ru-RU"/>
      </w:rPr>
    </w:lvl>
  </w:abstractNum>
  <w:abstractNum w:abstractNumId="119" w15:restartNumberingAfterBreak="0">
    <w:nsid w:val="5AE26102"/>
    <w:multiLevelType w:val="hybridMultilevel"/>
    <w:tmpl w:val="A04E3A5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15:restartNumberingAfterBreak="0">
    <w:nsid w:val="5B812FC5"/>
    <w:multiLevelType w:val="hybridMultilevel"/>
    <w:tmpl w:val="CB74B40E"/>
    <w:lvl w:ilvl="0" w:tplc="D14CD124">
      <w:start w:val="1"/>
      <w:numFmt w:val="bullet"/>
      <w:lvlText w:val="•"/>
      <w:lvlJc w:val="left"/>
      <w:pPr>
        <w:ind w:left="743" w:hanging="360"/>
      </w:pPr>
      <w:rPr>
        <w:rFonts w:ascii="Times New Roman" w:hAnsi="Times New Roman" w:cs="Times New Roman" w:hint="default"/>
      </w:rPr>
    </w:lvl>
    <w:lvl w:ilvl="1" w:tplc="04190003" w:tentative="1">
      <w:start w:val="1"/>
      <w:numFmt w:val="bullet"/>
      <w:lvlText w:val="o"/>
      <w:lvlJc w:val="left"/>
      <w:pPr>
        <w:ind w:left="1463" w:hanging="360"/>
      </w:pPr>
      <w:rPr>
        <w:rFonts w:ascii="Courier New" w:hAnsi="Courier New" w:cs="Courier New" w:hint="default"/>
      </w:rPr>
    </w:lvl>
    <w:lvl w:ilvl="2" w:tplc="04190005" w:tentative="1">
      <w:start w:val="1"/>
      <w:numFmt w:val="bullet"/>
      <w:lvlText w:val=""/>
      <w:lvlJc w:val="left"/>
      <w:pPr>
        <w:ind w:left="2183" w:hanging="360"/>
      </w:pPr>
      <w:rPr>
        <w:rFonts w:ascii="Wingdings" w:hAnsi="Wingdings" w:hint="default"/>
      </w:rPr>
    </w:lvl>
    <w:lvl w:ilvl="3" w:tplc="04190001" w:tentative="1">
      <w:start w:val="1"/>
      <w:numFmt w:val="bullet"/>
      <w:lvlText w:val=""/>
      <w:lvlJc w:val="left"/>
      <w:pPr>
        <w:ind w:left="2903" w:hanging="360"/>
      </w:pPr>
      <w:rPr>
        <w:rFonts w:ascii="Symbol" w:hAnsi="Symbol" w:hint="default"/>
      </w:rPr>
    </w:lvl>
    <w:lvl w:ilvl="4" w:tplc="04190003" w:tentative="1">
      <w:start w:val="1"/>
      <w:numFmt w:val="bullet"/>
      <w:lvlText w:val="o"/>
      <w:lvlJc w:val="left"/>
      <w:pPr>
        <w:ind w:left="3623" w:hanging="360"/>
      </w:pPr>
      <w:rPr>
        <w:rFonts w:ascii="Courier New" w:hAnsi="Courier New" w:cs="Courier New" w:hint="default"/>
      </w:rPr>
    </w:lvl>
    <w:lvl w:ilvl="5" w:tplc="04190005" w:tentative="1">
      <w:start w:val="1"/>
      <w:numFmt w:val="bullet"/>
      <w:lvlText w:val=""/>
      <w:lvlJc w:val="left"/>
      <w:pPr>
        <w:ind w:left="4343" w:hanging="360"/>
      </w:pPr>
      <w:rPr>
        <w:rFonts w:ascii="Wingdings" w:hAnsi="Wingdings" w:hint="default"/>
      </w:rPr>
    </w:lvl>
    <w:lvl w:ilvl="6" w:tplc="04190001" w:tentative="1">
      <w:start w:val="1"/>
      <w:numFmt w:val="bullet"/>
      <w:lvlText w:val=""/>
      <w:lvlJc w:val="left"/>
      <w:pPr>
        <w:ind w:left="5063" w:hanging="360"/>
      </w:pPr>
      <w:rPr>
        <w:rFonts w:ascii="Symbol" w:hAnsi="Symbol" w:hint="default"/>
      </w:rPr>
    </w:lvl>
    <w:lvl w:ilvl="7" w:tplc="04190003" w:tentative="1">
      <w:start w:val="1"/>
      <w:numFmt w:val="bullet"/>
      <w:lvlText w:val="o"/>
      <w:lvlJc w:val="left"/>
      <w:pPr>
        <w:ind w:left="5783" w:hanging="360"/>
      </w:pPr>
      <w:rPr>
        <w:rFonts w:ascii="Courier New" w:hAnsi="Courier New" w:cs="Courier New" w:hint="default"/>
      </w:rPr>
    </w:lvl>
    <w:lvl w:ilvl="8" w:tplc="04190005" w:tentative="1">
      <w:start w:val="1"/>
      <w:numFmt w:val="bullet"/>
      <w:lvlText w:val=""/>
      <w:lvlJc w:val="left"/>
      <w:pPr>
        <w:ind w:left="6503" w:hanging="360"/>
      </w:pPr>
      <w:rPr>
        <w:rFonts w:ascii="Wingdings" w:hAnsi="Wingdings" w:hint="default"/>
      </w:rPr>
    </w:lvl>
  </w:abstractNum>
  <w:abstractNum w:abstractNumId="121" w15:restartNumberingAfterBreak="0">
    <w:nsid w:val="5DA53D6A"/>
    <w:multiLevelType w:val="multilevel"/>
    <w:tmpl w:val="5E4C236E"/>
    <w:lvl w:ilvl="0">
      <w:start w:val="1"/>
      <w:numFmt w:val="decimal"/>
      <w:lvlText w:val="%1"/>
      <w:lvlJc w:val="left"/>
      <w:pPr>
        <w:ind w:left="952" w:hanging="420"/>
      </w:pPr>
      <w:rPr>
        <w:rFonts w:hint="default"/>
        <w:lang w:val="ru-RU" w:eastAsia="ru-RU" w:bidi="ru-RU"/>
      </w:rPr>
    </w:lvl>
    <w:lvl w:ilvl="1">
      <w:start w:val="1"/>
      <w:numFmt w:val="decimal"/>
      <w:lvlText w:val="%1.%2."/>
      <w:lvlJc w:val="left"/>
      <w:pPr>
        <w:ind w:left="952" w:hanging="420"/>
        <w:jc w:val="right"/>
      </w:pPr>
      <w:rPr>
        <w:rFonts w:ascii="Times New Roman" w:eastAsia="Times New Roman" w:hAnsi="Times New Roman" w:cs="Times New Roman" w:hint="default"/>
        <w:b/>
        <w:bCs/>
        <w:spacing w:val="-3"/>
        <w:w w:val="100"/>
        <w:sz w:val="24"/>
        <w:szCs w:val="24"/>
        <w:lang w:val="ru-RU" w:eastAsia="ru-RU" w:bidi="ru-RU"/>
      </w:rPr>
    </w:lvl>
    <w:lvl w:ilvl="2">
      <w:numFmt w:val="bullet"/>
      <w:lvlText w:val=""/>
      <w:lvlJc w:val="left"/>
      <w:pPr>
        <w:ind w:left="532" w:hanging="286"/>
      </w:pPr>
      <w:rPr>
        <w:rFonts w:ascii="Symbol" w:eastAsia="Symbol" w:hAnsi="Symbol" w:cs="Symbol" w:hint="default"/>
        <w:w w:val="100"/>
        <w:sz w:val="24"/>
        <w:szCs w:val="24"/>
        <w:lang w:val="ru-RU" w:eastAsia="ru-RU" w:bidi="ru-RU"/>
      </w:rPr>
    </w:lvl>
    <w:lvl w:ilvl="3">
      <w:numFmt w:val="bullet"/>
      <w:lvlText w:val="•"/>
      <w:lvlJc w:val="left"/>
      <w:pPr>
        <w:ind w:left="1260" w:hanging="286"/>
      </w:pPr>
      <w:rPr>
        <w:rFonts w:hint="default"/>
        <w:lang w:val="ru-RU" w:eastAsia="ru-RU" w:bidi="ru-RU"/>
      </w:rPr>
    </w:lvl>
    <w:lvl w:ilvl="4">
      <w:numFmt w:val="bullet"/>
      <w:lvlText w:val="•"/>
      <w:lvlJc w:val="left"/>
      <w:pPr>
        <w:ind w:left="2651" w:hanging="286"/>
      </w:pPr>
      <w:rPr>
        <w:rFonts w:hint="default"/>
        <w:lang w:val="ru-RU" w:eastAsia="ru-RU" w:bidi="ru-RU"/>
      </w:rPr>
    </w:lvl>
    <w:lvl w:ilvl="5">
      <w:numFmt w:val="bullet"/>
      <w:lvlText w:val="•"/>
      <w:lvlJc w:val="left"/>
      <w:pPr>
        <w:ind w:left="4043" w:hanging="286"/>
      </w:pPr>
      <w:rPr>
        <w:rFonts w:hint="default"/>
        <w:lang w:val="ru-RU" w:eastAsia="ru-RU" w:bidi="ru-RU"/>
      </w:rPr>
    </w:lvl>
    <w:lvl w:ilvl="6">
      <w:numFmt w:val="bullet"/>
      <w:lvlText w:val="•"/>
      <w:lvlJc w:val="left"/>
      <w:pPr>
        <w:ind w:left="5434" w:hanging="286"/>
      </w:pPr>
      <w:rPr>
        <w:rFonts w:hint="default"/>
        <w:lang w:val="ru-RU" w:eastAsia="ru-RU" w:bidi="ru-RU"/>
      </w:rPr>
    </w:lvl>
    <w:lvl w:ilvl="7">
      <w:numFmt w:val="bullet"/>
      <w:lvlText w:val="•"/>
      <w:lvlJc w:val="left"/>
      <w:pPr>
        <w:ind w:left="6826" w:hanging="286"/>
      </w:pPr>
      <w:rPr>
        <w:rFonts w:hint="default"/>
        <w:lang w:val="ru-RU" w:eastAsia="ru-RU" w:bidi="ru-RU"/>
      </w:rPr>
    </w:lvl>
    <w:lvl w:ilvl="8">
      <w:numFmt w:val="bullet"/>
      <w:lvlText w:val="•"/>
      <w:lvlJc w:val="left"/>
      <w:pPr>
        <w:ind w:left="8217" w:hanging="286"/>
      </w:pPr>
      <w:rPr>
        <w:rFonts w:hint="default"/>
        <w:lang w:val="ru-RU" w:eastAsia="ru-RU" w:bidi="ru-RU"/>
      </w:rPr>
    </w:lvl>
  </w:abstractNum>
  <w:abstractNum w:abstractNumId="122" w15:restartNumberingAfterBreak="0">
    <w:nsid w:val="5DDA405F"/>
    <w:multiLevelType w:val="hybridMultilevel"/>
    <w:tmpl w:val="8628157E"/>
    <w:lvl w:ilvl="0" w:tplc="62AE08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15:restartNumberingAfterBreak="0">
    <w:nsid w:val="5E036235"/>
    <w:multiLevelType w:val="multilevel"/>
    <w:tmpl w:val="B6520CE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5F046621"/>
    <w:multiLevelType w:val="hybridMultilevel"/>
    <w:tmpl w:val="7E3EB0D2"/>
    <w:lvl w:ilvl="0" w:tplc="FAD69C8E">
      <w:numFmt w:val="bullet"/>
      <w:lvlText w:val="-"/>
      <w:lvlJc w:val="left"/>
      <w:pPr>
        <w:ind w:left="109" w:hanging="140"/>
      </w:pPr>
      <w:rPr>
        <w:rFonts w:ascii="Times New Roman" w:eastAsia="Times New Roman" w:hAnsi="Times New Roman" w:cs="Times New Roman" w:hint="default"/>
        <w:w w:val="99"/>
        <w:sz w:val="24"/>
        <w:szCs w:val="24"/>
        <w:lang w:val="ru-RU" w:eastAsia="ru-RU" w:bidi="ru-RU"/>
      </w:rPr>
    </w:lvl>
    <w:lvl w:ilvl="1" w:tplc="60E83026">
      <w:numFmt w:val="bullet"/>
      <w:lvlText w:val="•"/>
      <w:lvlJc w:val="left"/>
      <w:pPr>
        <w:ind w:left="413" w:hanging="140"/>
      </w:pPr>
      <w:rPr>
        <w:rFonts w:hint="default"/>
        <w:lang w:val="ru-RU" w:eastAsia="ru-RU" w:bidi="ru-RU"/>
      </w:rPr>
    </w:lvl>
    <w:lvl w:ilvl="2" w:tplc="99002E98">
      <w:numFmt w:val="bullet"/>
      <w:lvlText w:val="•"/>
      <w:lvlJc w:val="left"/>
      <w:pPr>
        <w:ind w:left="726" w:hanging="140"/>
      </w:pPr>
      <w:rPr>
        <w:rFonts w:hint="default"/>
        <w:lang w:val="ru-RU" w:eastAsia="ru-RU" w:bidi="ru-RU"/>
      </w:rPr>
    </w:lvl>
    <w:lvl w:ilvl="3" w:tplc="E3C6E6C0">
      <w:numFmt w:val="bullet"/>
      <w:lvlText w:val="•"/>
      <w:lvlJc w:val="left"/>
      <w:pPr>
        <w:ind w:left="1039" w:hanging="140"/>
      </w:pPr>
      <w:rPr>
        <w:rFonts w:hint="default"/>
        <w:lang w:val="ru-RU" w:eastAsia="ru-RU" w:bidi="ru-RU"/>
      </w:rPr>
    </w:lvl>
    <w:lvl w:ilvl="4" w:tplc="1414A564">
      <w:numFmt w:val="bullet"/>
      <w:lvlText w:val="•"/>
      <w:lvlJc w:val="left"/>
      <w:pPr>
        <w:ind w:left="1352" w:hanging="140"/>
      </w:pPr>
      <w:rPr>
        <w:rFonts w:hint="default"/>
        <w:lang w:val="ru-RU" w:eastAsia="ru-RU" w:bidi="ru-RU"/>
      </w:rPr>
    </w:lvl>
    <w:lvl w:ilvl="5" w:tplc="76DE9274">
      <w:numFmt w:val="bullet"/>
      <w:lvlText w:val="•"/>
      <w:lvlJc w:val="left"/>
      <w:pPr>
        <w:ind w:left="1665" w:hanging="140"/>
      </w:pPr>
      <w:rPr>
        <w:rFonts w:hint="default"/>
        <w:lang w:val="ru-RU" w:eastAsia="ru-RU" w:bidi="ru-RU"/>
      </w:rPr>
    </w:lvl>
    <w:lvl w:ilvl="6" w:tplc="06B83C14">
      <w:numFmt w:val="bullet"/>
      <w:lvlText w:val="•"/>
      <w:lvlJc w:val="left"/>
      <w:pPr>
        <w:ind w:left="1978" w:hanging="140"/>
      </w:pPr>
      <w:rPr>
        <w:rFonts w:hint="default"/>
        <w:lang w:val="ru-RU" w:eastAsia="ru-RU" w:bidi="ru-RU"/>
      </w:rPr>
    </w:lvl>
    <w:lvl w:ilvl="7" w:tplc="20945694">
      <w:numFmt w:val="bullet"/>
      <w:lvlText w:val="•"/>
      <w:lvlJc w:val="left"/>
      <w:pPr>
        <w:ind w:left="2291" w:hanging="140"/>
      </w:pPr>
      <w:rPr>
        <w:rFonts w:hint="default"/>
        <w:lang w:val="ru-RU" w:eastAsia="ru-RU" w:bidi="ru-RU"/>
      </w:rPr>
    </w:lvl>
    <w:lvl w:ilvl="8" w:tplc="CA36F060">
      <w:numFmt w:val="bullet"/>
      <w:lvlText w:val="•"/>
      <w:lvlJc w:val="left"/>
      <w:pPr>
        <w:ind w:left="2604" w:hanging="140"/>
      </w:pPr>
      <w:rPr>
        <w:rFonts w:hint="default"/>
        <w:lang w:val="ru-RU" w:eastAsia="ru-RU" w:bidi="ru-RU"/>
      </w:rPr>
    </w:lvl>
  </w:abstractNum>
  <w:abstractNum w:abstractNumId="125" w15:restartNumberingAfterBreak="0">
    <w:nsid w:val="5F7846C9"/>
    <w:multiLevelType w:val="hybridMultilevel"/>
    <w:tmpl w:val="B7AE32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15:restartNumberingAfterBreak="0">
    <w:nsid w:val="60CE0C87"/>
    <w:multiLevelType w:val="hybridMultilevel"/>
    <w:tmpl w:val="6E9845D2"/>
    <w:lvl w:ilvl="0" w:tplc="62AE08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15:restartNumberingAfterBreak="0">
    <w:nsid w:val="610F45E0"/>
    <w:multiLevelType w:val="hybridMultilevel"/>
    <w:tmpl w:val="DFF8EEF2"/>
    <w:lvl w:ilvl="0" w:tplc="3F8C3800">
      <w:start w:val="1"/>
      <w:numFmt w:val="decimal"/>
      <w:lvlText w:val="%1."/>
      <w:lvlJc w:val="left"/>
      <w:pPr>
        <w:ind w:left="110" w:hanging="370"/>
      </w:pPr>
      <w:rPr>
        <w:rFonts w:ascii="Times New Roman" w:eastAsia="Times New Roman" w:hAnsi="Times New Roman" w:cs="Times New Roman" w:hint="default"/>
        <w:spacing w:val="-21"/>
        <w:w w:val="100"/>
        <w:sz w:val="24"/>
        <w:szCs w:val="24"/>
        <w:lang w:val="ru-RU" w:eastAsia="ru-RU" w:bidi="ru-RU"/>
      </w:rPr>
    </w:lvl>
    <w:lvl w:ilvl="1" w:tplc="D4AEADDE">
      <w:numFmt w:val="bullet"/>
      <w:lvlText w:val="•"/>
      <w:lvlJc w:val="left"/>
      <w:pPr>
        <w:ind w:left="790" w:hanging="370"/>
      </w:pPr>
      <w:rPr>
        <w:rFonts w:hint="default"/>
        <w:lang w:val="ru-RU" w:eastAsia="ru-RU" w:bidi="ru-RU"/>
      </w:rPr>
    </w:lvl>
    <w:lvl w:ilvl="2" w:tplc="D42C2A24">
      <w:numFmt w:val="bullet"/>
      <w:lvlText w:val="•"/>
      <w:lvlJc w:val="left"/>
      <w:pPr>
        <w:ind w:left="1460" w:hanging="370"/>
      </w:pPr>
      <w:rPr>
        <w:rFonts w:hint="default"/>
        <w:lang w:val="ru-RU" w:eastAsia="ru-RU" w:bidi="ru-RU"/>
      </w:rPr>
    </w:lvl>
    <w:lvl w:ilvl="3" w:tplc="F7B8D63A">
      <w:numFmt w:val="bullet"/>
      <w:lvlText w:val="•"/>
      <w:lvlJc w:val="left"/>
      <w:pPr>
        <w:ind w:left="2131" w:hanging="370"/>
      </w:pPr>
      <w:rPr>
        <w:rFonts w:hint="default"/>
        <w:lang w:val="ru-RU" w:eastAsia="ru-RU" w:bidi="ru-RU"/>
      </w:rPr>
    </w:lvl>
    <w:lvl w:ilvl="4" w:tplc="EC9238BC">
      <w:numFmt w:val="bullet"/>
      <w:lvlText w:val="•"/>
      <w:lvlJc w:val="left"/>
      <w:pPr>
        <w:ind w:left="2801" w:hanging="370"/>
      </w:pPr>
      <w:rPr>
        <w:rFonts w:hint="default"/>
        <w:lang w:val="ru-RU" w:eastAsia="ru-RU" w:bidi="ru-RU"/>
      </w:rPr>
    </w:lvl>
    <w:lvl w:ilvl="5" w:tplc="DD6AD352">
      <w:numFmt w:val="bullet"/>
      <w:lvlText w:val="•"/>
      <w:lvlJc w:val="left"/>
      <w:pPr>
        <w:ind w:left="3472" w:hanging="370"/>
      </w:pPr>
      <w:rPr>
        <w:rFonts w:hint="default"/>
        <w:lang w:val="ru-RU" w:eastAsia="ru-RU" w:bidi="ru-RU"/>
      </w:rPr>
    </w:lvl>
    <w:lvl w:ilvl="6" w:tplc="7EA2AE90">
      <w:numFmt w:val="bullet"/>
      <w:lvlText w:val="•"/>
      <w:lvlJc w:val="left"/>
      <w:pPr>
        <w:ind w:left="4142" w:hanging="370"/>
      </w:pPr>
      <w:rPr>
        <w:rFonts w:hint="default"/>
        <w:lang w:val="ru-RU" w:eastAsia="ru-RU" w:bidi="ru-RU"/>
      </w:rPr>
    </w:lvl>
    <w:lvl w:ilvl="7" w:tplc="50183220">
      <w:numFmt w:val="bullet"/>
      <w:lvlText w:val="•"/>
      <w:lvlJc w:val="left"/>
      <w:pPr>
        <w:ind w:left="4812" w:hanging="370"/>
      </w:pPr>
      <w:rPr>
        <w:rFonts w:hint="default"/>
        <w:lang w:val="ru-RU" w:eastAsia="ru-RU" w:bidi="ru-RU"/>
      </w:rPr>
    </w:lvl>
    <w:lvl w:ilvl="8" w:tplc="56E2B07A">
      <w:numFmt w:val="bullet"/>
      <w:lvlText w:val="•"/>
      <w:lvlJc w:val="left"/>
      <w:pPr>
        <w:ind w:left="5483" w:hanging="370"/>
      </w:pPr>
      <w:rPr>
        <w:rFonts w:hint="default"/>
        <w:lang w:val="ru-RU" w:eastAsia="ru-RU" w:bidi="ru-RU"/>
      </w:rPr>
    </w:lvl>
  </w:abstractNum>
  <w:abstractNum w:abstractNumId="128" w15:restartNumberingAfterBreak="0">
    <w:nsid w:val="612C0D5C"/>
    <w:multiLevelType w:val="hybridMultilevel"/>
    <w:tmpl w:val="59C44A04"/>
    <w:lvl w:ilvl="0" w:tplc="F73AEF06">
      <w:start w:val="1"/>
      <w:numFmt w:val="decimal"/>
      <w:lvlText w:val="%1."/>
      <w:lvlJc w:val="left"/>
      <w:pPr>
        <w:ind w:left="110" w:hanging="181"/>
      </w:pPr>
      <w:rPr>
        <w:rFonts w:ascii="Times New Roman" w:eastAsia="Times New Roman" w:hAnsi="Times New Roman" w:cs="Times New Roman" w:hint="default"/>
        <w:w w:val="100"/>
        <w:sz w:val="22"/>
        <w:szCs w:val="22"/>
        <w:lang w:val="ru-RU" w:eastAsia="ru-RU" w:bidi="ru-RU"/>
      </w:rPr>
    </w:lvl>
    <w:lvl w:ilvl="1" w:tplc="724AFDEC">
      <w:numFmt w:val="bullet"/>
      <w:lvlText w:val="•"/>
      <w:lvlJc w:val="left"/>
      <w:pPr>
        <w:ind w:left="790" w:hanging="181"/>
      </w:pPr>
      <w:rPr>
        <w:rFonts w:hint="default"/>
        <w:lang w:val="ru-RU" w:eastAsia="ru-RU" w:bidi="ru-RU"/>
      </w:rPr>
    </w:lvl>
    <w:lvl w:ilvl="2" w:tplc="07107102">
      <w:numFmt w:val="bullet"/>
      <w:lvlText w:val="•"/>
      <w:lvlJc w:val="left"/>
      <w:pPr>
        <w:ind w:left="1460" w:hanging="181"/>
      </w:pPr>
      <w:rPr>
        <w:rFonts w:hint="default"/>
        <w:lang w:val="ru-RU" w:eastAsia="ru-RU" w:bidi="ru-RU"/>
      </w:rPr>
    </w:lvl>
    <w:lvl w:ilvl="3" w:tplc="DF568E3C">
      <w:numFmt w:val="bullet"/>
      <w:lvlText w:val="•"/>
      <w:lvlJc w:val="left"/>
      <w:pPr>
        <w:ind w:left="2131" w:hanging="181"/>
      </w:pPr>
      <w:rPr>
        <w:rFonts w:hint="default"/>
        <w:lang w:val="ru-RU" w:eastAsia="ru-RU" w:bidi="ru-RU"/>
      </w:rPr>
    </w:lvl>
    <w:lvl w:ilvl="4" w:tplc="279AAA66">
      <w:numFmt w:val="bullet"/>
      <w:lvlText w:val="•"/>
      <w:lvlJc w:val="left"/>
      <w:pPr>
        <w:ind w:left="2801" w:hanging="181"/>
      </w:pPr>
      <w:rPr>
        <w:rFonts w:hint="default"/>
        <w:lang w:val="ru-RU" w:eastAsia="ru-RU" w:bidi="ru-RU"/>
      </w:rPr>
    </w:lvl>
    <w:lvl w:ilvl="5" w:tplc="939C3BFC">
      <w:numFmt w:val="bullet"/>
      <w:lvlText w:val="•"/>
      <w:lvlJc w:val="left"/>
      <w:pPr>
        <w:ind w:left="3472" w:hanging="181"/>
      </w:pPr>
      <w:rPr>
        <w:rFonts w:hint="default"/>
        <w:lang w:val="ru-RU" w:eastAsia="ru-RU" w:bidi="ru-RU"/>
      </w:rPr>
    </w:lvl>
    <w:lvl w:ilvl="6" w:tplc="B9DE1440">
      <w:numFmt w:val="bullet"/>
      <w:lvlText w:val="•"/>
      <w:lvlJc w:val="left"/>
      <w:pPr>
        <w:ind w:left="4142" w:hanging="181"/>
      </w:pPr>
      <w:rPr>
        <w:rFonts w:hint="default"/>
        <w:lang w:val="ru-RU" w:eastAsia="ru-RU" w:bidi="ru-RU"/>
      </w:rPr>
    </w:lvl>
    <w:lvl w:ilvl="7" w:tplc="4394ED0C">
      <w:numFmt w:val="bullet"/>
      <w:lvlText w:val="•"/>
      <w:lvlJc w:val="left"/>
      <w:pPr>
        <w:ind w:left="4812" w:hanging="181"/>
      </w:pPr>
      <w:rPr>
        <w:rFonts w:hint="default"/>
        <w:lang w:val="ru-RU" w:eastAsia="ru-RU" w:bidi="ru-RU"/>
      </w:rPr>
    </w:lvl>
    <w:lvl w:ilvl="8" w:tplc="93244D2E">
      <w:numFmt w:val="bullet"/>
      <w:lvlText w:val="•"/>
      <w:lvlJc w:val="left"/>
      <w:pPr>
        <w:ind w:left="5483" w:hanging="181"/>
      </w:pPr>
      <w:rPr>
        <w:rFonts w:hint="default"/>
        <w:lang w:val="ru-RU" w:eastAsia="ru-RU" w:bidi="ru-RU"/>
      </w:rPr>
    </w:lvl>
  </w:abstractNum>
  <w:abstractNum w:abstractNumId="129" w15:restartNumberingAfterBreak="0">
    <w:nsid w:val="619A0BDA"/>
    <w:multiLevelType w:val="hybridMultilevel"/>
    <w:tmpl w:val="A5680ACA"/>
    <w:lvl w:ilvl="0" w:tplc="64F0B1A0">
      <w:numFmt w:val="bullet"/>
      <w:lvlText w:val="-"/>
      <w:lvlJc w:val="left"/>
      <w:pPr>
        <w:ind w:left="109" w:hanging="140"/>
      </w:pPr>
      <w:rPr>
        <w:rFonts w:ascii="Times New Roman" w:eastAsia="Times New Roman" w:hAnsi="Times New Roman" w:cs="Times New Roman" w:hint="default"/>
        <w:w w:val="99"/>
        <w:sz w:val="24"/>
        <w:szCs w:val="24"/>
        <w:lang w:val="ru-RU" w:eastAsia="ru-RU" w:bidi="ru-RU"/>
      </w:rPr>
    </w:lvl>
    <w:lvl w:ilvl="1" w:tplc="EC40F362">
      <w:numFmt w:val="bullet"/>
      <w:lvlText w:val="•"/>
      <w:lvlJc w:val="left"/>
      <w:pPr>
        <w:ind w:left="413" w:hanging="140"/>
      </w:pPr>
      <w:rPr>
        <w:rFonts w:hint="default"/>
        <w:lang w:val="ru-RU" w:eastAsia="ru-RU" w:bidi="ru-RU"/>
      </w:rPr>
    </w:lvl>
    <w:lvl w:ilvl="2" w:tplc="B1A8096A">
      <w:numFmt w:val="bullet"/>
      <w:lvlText w:val="•"/>
      <w:lvlJc w:val="left"/>
      <w:pPr>
        <w:ind w:left="726" w:hanging="140"/>
      </w:pPr>
      <w:rPr>
        <w:rFonts w:hint="default"/>
        <w:lang w:val="ru-RU" w:eastAsia="ru-RU" w:bidi="ru-RU"/>
      </w:rPr>
    </w:lvl>
    <w:lvl w:ilvl="3" w:tplc="A012642E">
      <w:numFmt w:val="bullet"/>
      <w:lvlText w:val="•"/>
      <w:lvlJc w:val="left"/>
      <w:pPr>
        <w:ind w:left="1039" w:hanging="140"/>
      </w:pPr>
      <w:rPr>
        <w:rFonts w:hint="default"/>
        <w:lang w:val="ru-RU" w:eastAsia="ru-RU" w:bidi="ru-RU"/>
      </w:rPr>
    </w:lvl>
    <w:lvl w:ilvl="4" w:tplc="B2D05FBE">
      <w:numFmt w:val="bullet"/>
      <w:lvlText w:val="•"/>
      <w:lvlJc w:val="left"/>
      <w:pPr>
        <w:ind w:left="1352" w:hanging="140"/>
      </w:pPr>
      <w:rPr>
        <w:rFonts w:hint="default"/>
        <w:lang w:val="ru-RU" w:eastAsia="ru-RU" w:bidi="ru-RU"/>
      </w:rPr>
    </w:lvl>
    <w:lvl w:ilvl="5" w:tplc="6E345E88">
      <w:numFmt w:val="bullet"/>
      <w:lvlText w:val="•"/>
      <w:lvlJc w:val="left"/>
      <w:pPr>
        <w:ind w:left="1665" w:hanging="140"/>
      </w:pPr>
      <w:rPr>
        <w:rFonts w:hint="default"/>
        <w:lang w:val="ru-RU" w:eastAsia="ru-RU" w:bidi="ru-RU"/>
      </w:rPr>
    </w:lvl>
    <w:lvl w:ilvl="6" w:tplc="1DC21162">
      <w:numFmt w:val="bullet"/>
      <w:lvlText w:val="•"/>
      <w:lvlJc w:val="left"/>
      <w:pPr>
        <w:ind w:left="1978" w:hanging="140"/>
      </w:pPr>
      <w:rPr>
        <w:rFonts w:hint="default"/>
        <w:lang w:val="ru-RU" w:eastAsia="ru-RU" w:bidi="ru-RU"/>
      </w:rPr>
    </w:lvl>
    <w:lvl w:ilvl="7" w:tplc="3C24C54C">
      <w:numFmt w:val="bullet"/>
      <w:lvlText w:val="•"/>
      <w:lvlJc w:val="left"/>
      <w:pPr>
        <w:ind w:left="2291" w:hanging="140"/>
      </w:pPr>
      <w:rPr>
        <w:rFonts w:hint="default"/>
        <w:lang w:val="ru-RU" w:eastAsia="ru-RU" w:bidi="ru-RU"/>
      </w:rPr>
    </w:lvl>
    <w:lvl w:ilvl="8" w:tplc="861C6250">
      <w:numFmt w:val="bullet"/>
      <w:lvlText w:val="•"/>
      <w:lvlJc w:val="left"/>
      <w:pPr>
        <w:ind w:left="2604" w:hanging="140"/>
      </w:pPr>
      <w:rPr>
        <w:rFonts w:hint="default"/>
        <w:lang w:val="ru-RU" w:eastAsia="ru-RU" w:bidi="ru-RU"/>
      </w:rPr>
    </w:lvl>
  </w:abstractNum>
  <w:abstractNum w:abstractNumId="130" w15:restartNumberingAfterBreak="0">
    <w:nsid w:val="61EB409D"/>
    <w:multiLevelType w:val="hybridMultilevel"/>
    <w:tmpl w:val="B0B49A3E"/>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31" w15:restartNumberingAfterBreak="0">
    <w:nsid w:val="623F534C"/>
    <w:multiLevelType w:val="multilevel"/>
    <w:tmpl w:val="83FCBD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631C6D60"/>
    <w:multiLevelType w:val="hybridMultilevel"/>
    <w:tmpl w:val="2A60F3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3" w15:restartNumberingAfterBreak="0">
    <w:nsid w:val="63D06C5D"/>
    <w:multiLevelType w:val="hybridMultilevel"/>
    <w:tmpl w:val="18221C68"/>
    <w:lvl w:ilvl="0" w:tplc="62AE08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15:restartNumberingAfterBreak="0">
    <w:nsid w:val="64420DBF"/>
    <w:multiLevelType w:val="hybridMultilevel"/>
    <w:tmpl w:val="1A9E7EB6"/>
    <w:lvl w:ilvl="0" w:tplc="62AE08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5" w15:restartNumberingAfterBreak="0">
    <w:nsid w:val="64EB4C4A"/>
    <w:multiLevelType w:val="hybridMultilevel"/>
    <w:tmpl w:val="F0404D36"/>
    <w:lvl w:ilvl="0" w:tplc="62AE0876">
      <w:start w:val="1"/>
      <w:numFmt w:val="bullet"/>
      <w:lvlText w:val=""/>
      <w:lvlJc w:val="left"/>
      <w:pPr>
        <w:ind w:left="720" w:hanging="360"/>
      </w:pPr>
      <w:rPr>
        <w:rFonts w:ascii="Symbol" w:hAnsi="Symbol" w:hint="default"/>
      </w:rPr>
    </w:lvl>
    <w:lvl w:ilvl="1" w:tplc="EF0C4B00">
      <w:start w:val="1"/>
      <w:numFmt w:val="bullet"/>
      <w:lvlText w:val="o"/>
      <w:lvlJc w:val="left"/>
      <w:pPr>
        <w:ind w:left="1440" w:hanging="360"/>
      </w:pPr>
      <w:rPr>
        <w:rFonts w:ascii="Courier New" w:hAnsi="Courier New" w:cs="Courier New" w:hint="default"/>
      </w:rPr>
    </w:lvl>
    <w:lvl w:ilvl="2" w:tplc="ABF2D4D6">
      <w:start w:val="1"/>
      <w:numFmt w:val="bullet"/>
      <w:lvlText w:val=""/>
      <w:lvlJc w:val="left"/>
      <w:pPr>
        <w:ind w:left="2160" w:hanging="360"/>
      </w:pPr>
      <w:rPr>
        <w:rFonts w:ascii="Wingdings" w:hAnsi="Wingdings" w:hint="default"/>
      </w:rPr>
    </w:lvl>
    <w:lvl w:ilvl="3" w:tplc="AE081870">
      <w:start w:val="1"/>
      <w:numFmt w:val="bullet"/>
      <w:lvlText w:val=""/>
      <w:lvlJc w:val="left"/>
      <w:pPr>
        <w:ind w:left="2880" w:hanging="360"/>
      </w:pPr>
      <w:rPr>
        <w:rFonts w:ascii="Symbol" w:hAnsi="Symbol" w:hint="default"/>
      </w:rPr>
    </w:lvl>
    <w:lvl w:ilvl="4" w:tplc="F5D8292E">
      <w:start w:val="1"/>
      <w:numFmt w:val="bullet"/>
      <w:lvlText w:val="o"/>
      <w:lvlJc w:val="left"/>
      <w:pPr>
        <w:ind w:left="3600" w:hanging="360"/>
      </w:pPr>
      <w:rPr>
        <w:rFonts w:ascii="Courier New" w:hAnsi="Courier New" w:cs="Courier New" w:hint="default"/>
      </w:rPr>
    </w:lvl>
    <w:lvl w:ilvl="5" w:tplc="3BF6C9CC">
      <w:start w:val="1"/>
      <w:numFmt w:val="bullet"/>
      <w:lvlText w:val=""/>
      <w:lvlJc w:val="left"/>
      <w:pPr>
        <w:ind w:left="4320" w:hanging="360"/>
      </w:pPr>
      <w:rPr>
        <w:rFonts w:ascii="Wingdings" w:hAnsi="Wingdings" w:hint="default"/>
      </w:rPr>
    </w:lvl>
    <w:lvl w:ilvl="6" w:tplc="1F52ED58">
      <w:start w:val="1"/>
      <w:numFmt w:val="bullet"/>
      <w:lvlText w:val=""/>
      <w:lvlJc w:val="left"/>
      <w:pPr>
        <w:ind w:left="5040" w:hanging="360"/>
      </w:pPr>
      <w:rPr>
        <w:rFonts w:ascii="Symbol" w:hAnsi="Symbol" w:hint="default"/>
      </w:rPr>
    </w:lvl>
    <w:lvl w:ilvl="7" w:tplc="01429D7C">
      <w:start w:val="1"/>
      <w:numFmt w:val="bullet"/>
      <w:lvlText w:val="o"/>
      <w:lvlJc w:val="left"/>
      <w:pPr>
        <w:ind w:left="5760" w:hanging="360"/>
      </w:pPr>
      <w:rPr>
        <w:rFonts w:ascii="Courier New" w:hAnsi="Courier New" w:cs="Courier New" w:hint="default"/>
      </w:rPr>
    </w:lvl>
    <w:lvl w:ilvl="8" w:tplc="0EB2365A">
      <w:start w:val="1"/>
      <w:numFmt w:val="bullet"/>
      <w:lvlText w:val=""/>
      <w:lvlJc w:val="left"/>
      <w:pPr>
        <w:ind w:left="6480" w:hanging="360"/>
      </w:pPr>
      <w:rPr>
        <w:rFonts w:ascii="Wingdings" w:hAnsi="Wingdings" w:hint="default"/>
      </w:rPr>
    </w:lvl>
  </w:abstractNum>
  <w:abstractNum w:abstractNumId="136" w15:restartNumberingAfterBreak="0">
    <w:nsid w:val="64EC6EBC"/>
    <w:multiLevelType w:val="hybridMultilevel"/>
    <w:tmpl w:val="DA2693E6"/>
    <w:lvl w:ilvl="0" w:tplc="62AE0876">
      <w:start w:val="1"/>
      <w:numFmt w:val="bullet"/>
      <w:lvlText w:val=""/>
      <w:lvlJc w:val="left"/>
      <w:pPr>
        <w:ind w:left="720" w:hanging="360"/>
      </w:pPr>
      <w:rPr>
        <w:rFonts w:ascii="Symbol" w:hAnsi="Symbol" w:hint="default"/>
      </w:rPr>
    </w:lvl>
    <w:lvl w:ilvl="1" w:tplc="42E242DC">
      <w:start w:val="1"/>
      <w:numFmt w:val="bullet"/>
      <w:lvlText w:val="o"/>
      <w:lvlJc w:val="left"/>
      <w:pPr>
        <w:ind w:left="1440" w:hanging="360"/>
      </w:pPr>
      <w:rPr>
        <w:rFonts w:ascii="Courier New" w:hAnsi="Courier New" w:cs="Courier New" w:hint="default"/>
      </w:rPr>
    </w:lvl>
    <w:lvl w:ilvl="2" w:tplc="69CC50EC">
      <w:start w:val="1"/>
      <w:numFmt w:val="bullet"/>
      <w:lvlText w:val=""/>
      <w:lvlJc w:val="left"/>
      <w:pPr>
        <w:ind w:left="2160" w:hanging="360"/>
      </w:pPr>
      <w:rPr>
        <w:rFonts w:ascii="Wingdings" w:hAnsi="Wingdings" w:hint="default"/>
      </w:rPr>
    </w:lvl>
    <w:lvl w:ilvl="3" w:tplc="DAB29176">
      <w:start w:val="1"/>
      <w:numFmt w:val="bullet"/>
      <w:lvlText w:val=""/>
      <w:lvlJc w:val="left"/>
      <w:pPr>
        <w:ind w:left="2880" w:hanging="360"/>
      </w:pPr>
      <w:rPr>
        <w:rFonts w:ascii="Symbol" w:hAnsi="Symbol" w:hint="default"/>
      </w:rPr>
    </w:lvl>
    <w:lvl w:ilvl="4" w:tplc="E7C86258">
      <w:start w:val="1"/>
      <w:numFmt w:val="bullet"/>
      <w:lvlText w:val="o"/>
      <w:lvlJc w:val="left"/>
      <w:pPr>
        <w:ind w:left="3600" w:hanging="360"/>
      </w:pPr>
      <w:rPr>
        <w:rFonts w:ascii="Courier New" w:hAnsi="Courier New" w:cs="Courier New" w:hint="default"/>
      </w:rPr>
    </w:lvl>
    <w:lvl w:ilvl="5" w:tplc="31BC7456">
      <w:start w:val="1"/>
      <w:numFmt w:val="bullet"/>
      <w:lvlText w:val=""/>
      <w:lvlJc w:val="left"/>
      <w:pPr>
        <w:ind w:left="4320" w:hanging="360"/>
      </w:pPr>
      <w:rPr>
        <w:rFonts w:ascii="Wingdings" w:hAnsi="Wingdings" w:hint="default"/>
      </w:rPr>
    </w:lvl>
    <w:lvl w:ilvl="6" w:tplc="A97ED2F8">
      <w:start w:val="1"/>
      <w:numFmt w:val="bullet"/>
      <w:lvlText w:val=""/>
      <w:lvlJc w:val="left"/>
      <w:pPr>
        <w:ind w:left="5040" w:hanging="360"/>
      </w:pPr>
      <w:rPr>
        <w:rFonts w:ascii="Symbol" w:hAnsi="Symbol" w:hint="default"/>
      </w:rPr>
    </w:lvl>
    <w:lvl w:ilvl="7" w:tplc="F4D405F4">
      <w:start w:val="1"/>
      <w:numFmt w:val="bullet"/>
      <w:lvlText w:val="o"/>
      <w:lvlJc w:val="left"/>
      <w:pPr>
        <w:ind w:left="5760" w:hanging="360"/>
      </w:pPr>
      <w:rPr>
        <w:rFonts w:ascii="Courier New" w:hAnsi="Courier New" w:cs="Courier New" w:hint="default"/>
      </w:rPr>
    </w:lvl>
    <w:lvl w:ilvl="8" w:tplc="DA300A1A">
      <w:start w:val="1"/>
      <w:numFmt w:val="bullet"/>
      <w:lvlText w:val=""/>
      <w:lvlJc w:val="left"/>
      <w:pPr>
        <w:ind w:left="6480" w:hanging="360"/>
      </w:pPr>
      <w:rPr>
        <w:rFonts w:ascii="Wingdings" w:hAnsi="Wingdings" w:hint="default"/>
      </w:rPr>
    </w:lvl>
  </w:abstractNum>
  <w:abstractNum w:abstractNumId="137" w15:restartNumberingAfterBreak="0">
    <w:nsid w:val="650F2A85"/>
    <w:multiLevelType w:val="hybridMultilevel"/>
    <w:tmpl w:val="C73C0688"/>
    <w:lvl w:ilvl="0" w:tplc="62AE08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15:restartNumberingAfterBreak="0">
    <w:nsid w:val="655D6ED3"/>
    <w:multiLevelType w:val="hybridMultilevel"/>
    <w:tmpl w:val="876834E6"/>
    <w:lvl w:ilvl="0" w:tplc="BB68F982">
      <w:start w:val="1"/>
      <w:numFmt w:val="decimal"/>
      <w:lvlText w:val="%1."/>
      <w:lvlJc w:val="left"/>
      <w:pPr>
        <w:ind w:left="467" w:hanging="360"/>
      </w:pPr>
      <w:rPr>
        <w:rFonts w:hint="default"/>
      </w:rPr>
    </w:lvl>
    <w:lvl w:ilvl="1" w:tplc="04190019" w:tentative="1">
      <w:start w:val="1"/>
      <w:numFmt w:val="lowerLetter"/>
      <w:lvlText w:val="%2."/>
      <w:lvlJc w:val="left"/>
      <w:pPr>
        <w:ind w:left="1187" w:hanging="360"/>
      </w:pPr>
    </w:lvl>
    <w:lvl w:ilvl="2" w:tplc="0419001B" w:tentative="1">
      <w:start w:val="1"/>
      <w:numFmt w:val="lowerRoman"/>
      <w:lvlText w:val="%3."/>
      <w:lvlJc w:val="right"/>
      <w:pPr>
        <w:ind w:left="1907" w:hanging="180"/>
      </w:pPr>
    </w:lvl>
    <w:lvl w:ilvl="3" w:tplc="0419000F" w:tentative="1">
      <w:start w:val="1"/>
      <w:numFmt w:val="decimal"/>
      <w:lvlText w:val="%4."/>
      <w:lvlJc w:val="left"/>
      <w:pPr>
        <w:ind w:left="2627" w:hanging="360"/>
      </w:pPr>
    </w:lvl>
    <w:lvl w:ilvl="4" w:tplc="04190019" w:tentative="1">
      <w:start w:val="1"/>
      <w:numFmt w:val="lowerLetter"/>
      <w:lvlText w:val="%5."/>
      <w:lvlJc w:val="left"/>
      <w:pPr>
        <w:ind w:left="3347" w:hanging="360"/>
      </w:pPr>
    </w:lvl>
    <w:lvl w:ilvl="5" w:tplc="0419001B" w:tentative="1">
      <w:start w:val="1"/>
      <w:numFmt w:val="lowerRoman"/>
      <w:lvlText w:val="%6."/>
      <w:lvlJc w:val="right"/>
      <w:pPr>
        <w:ind w:left="4067" w:hanging="180"/>
      </w:pPr>
    </w:lvl>
    <w:lvl w:ilvl="6" w:tplc="0419000F" w:tentative="1">
      <w:start w:val="1"/>
      <w:numFmt w:val="decimal"/>
      <w:lvlText w:val="%7."/>
      <w:lvlJc w:val="left"/>
      <w:pPr>
        <w:ind w:left="4787" w:hanging="360"/>
      </w:pPr>
    </w:lvl>
    <w:lvl w:ilvl="7" w:tplc="04190019" w:tentative="1">
      <w:start w:val="1"/>
      <w:numFmt w:val="lowerLetter"/>
      <w:lvlText w:val="%8."/>
      <w:lvlJc w:val="left"/>
      <w:pPr>
        <w:ind w:left="5507" w:hanging="360"/>
      </w:pPr>
    </w:lvl>
    <w:lvl w:ilvl="8" w:tplc="0419001B" w:tentative="1">
      <w:start w:val="1"/>
      <w:numFmt w:val="lowerRoman"/>
      <w:lvlText w:val="%9."/>
      <w:lvlJc w:val="right"/>
      <w:pPr>
        <w:ind w:left="6227" w:hanging="180"/>
      </w:pPr>
    </w:lvl>
  </w:abstractNum>
  <w:abstractNum w:abstractNumId="139" w15:restartNumberingAfterBreak="0">
    <w:nsid w:val="656C2931"/>
    <w:multiLevelType w:val="hybridMultilevel"/>
    <w:tmpl w:val="D390F0B0"/>
    <w:lvl w:ilvl="0" w:tplc="BD3C42F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0" w15:restartNumberingAfterBreak="0">
    <w:nsid w:val="680859DD"/>
    <w:multiLevelType w:val="hybridMultilevel"/>
    <w:tmpl w:val="77A463B8"/>
    <w:lvl w:ilvl="0" w:tplc="62AE087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1" w15:restartNumberingAfterBreak="0">
    <w:nsid w:val="688632F0"/>
    <w:multiLevelType w:val="hybridMultilevel"/>
    <w:tmpl w:val="C4EAE33A"/>
    <w:lvl w:ilvl="0" w:tplc="B2AE406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2" w15:restartNumberingAfterBreak="0">
    <w:nsid w:val="6A306F5F"/>
    <w:multiLevelType w:val="hybridMultilevel"/>
    <w:tmpl w:val="0280203A"/>
    <w:lvl w:ilvl="0" w:tplc="6F98B9D4">
      <w:start w:val="1"/>
      <w:numFmt w:val="decimal"/>
      <w:lvlText w:val="%1)"/>
      <w:lvlJc w:val="left"/>
      <w:pPr>
        <w:tabs>
          <w:tab w:val="num" w:pos="1500"/>
        </w:tabs>
        <w:ind w:left="1500" w:hanging="360"/>
      </w:pPr>
      <w:rPr>
        <w:rFonts w:hint="default"/>
      </w:rPr>
    </w:lvl>
    <w:lvl w:ilvl="1" w:tplc="66BE0A6C">
      <w:start w:val="1"/>
      <w:numFmt w:val="decimal"/>
      <w:lvlText w:val="%2."/>
      <w:lvlJc w:val="left"/>
      <w:pPr>
        <w:tabs>
          <w:tab w:val="num" w:pos="2220"/>
        </w:tabs>
        <w:ind w:left="2220" w:hanging="360"/>
      </w:pPr>
      <w:rPr>
        <w:rFonts w:hint="default"/>
      </w:rPr>
    </w:lvl>
    <w:lvl w:ilvl="2" w:tplc="A288E122">
      <w:start w:val="1"/>
      <w:numFmt w:val="decimal"/>
      <w:lvlText w:val="%3."/>
      <w:lvlJc w:val="left"/>
      <w:pPr>
        <w:ind w:left="3120" w:hanging="360"/>
      </w:pPr>
      <w:rPr>
        <w:rFonts w:hint="default"/>
      </w:rPr>
    </w:lvl>
    <w:lvl w:ilvl="3" w:tplc="0419000F" w:tentative="1">
      <w:start w:val="1"/>
      <w:numFmt w:val="decimal"/>
      <w:lvlText w:val="%4."/>
      <w:lvlJc w:val="left"/>
      <w:pPr>
        <w:tabs>
          <w:tab w:val="num" w:pos="3660"/>
        </w:tabs>
        <w:ind w:left="3660" w:hanging="360"/>
      </w:pPr>
    </w:lvl>
    <w:lvl w:ilvl="4" w:tplc="04190019" w:tentative="1">
      <w:start w:val="1"/>
      <w:numFmt w:val="lowerLetter"/>
      <w:lvlText w:val="%5."/>
      <w:lvlJc w:val="left"/>
      <w:pPr>
        <w:tabs>
          <w:tab w:val="num" w:pos="4380"/>
        </w:tabs>
        <w:ind w:left="4380" w:hanging="360"/>
      </w:pPr>
    </w:lvl>
    <w:lvl w:ilvl="5" w:tplc="0419001B" w:tentative="1">
      <w:start w:val="1"/>
      <w:numFmt w:val="lowerRoman"/>
      <w:lvlText w:val="%6."/>
      <w:lvlJc w:val="right"/>
      <w:pPr>
        <w:tabs>
          <w:tab w:val="num" w:pos="5100"/>
        </w:tabs>
        <w:ind w:left="5100" w:hanging="180"/>
      </w:pPr>
    </w:lvl>
    <w:lvl w:ilvl="6" w:tplc="0419000F" w:tentative="1">
      <w:start w:val="1"/>
      <w:numFmt w:val="decimal"/>
      <w:lvlText w:val="%7."/>
      <w:lvlJc w:val="left"/>
      <w:pPr>
        <w:tabs>
          <w:tab w:val="num" w:pos="5820"/>
        </w:tabs>
        <w:ind w:left="5820" w:hanging="360"/>
      </w:pPr>
    </w:lvl>
    <w:lvl w:ilvl="7" w:tplc="04190019" w:tentative="1">
      <w:start w:val="1"/>
      <w:numFmt w:val="lowerLetter"/>
      <w:lvlText w:val="%8."/>
      <w:lvlJc w:val="left"/>
      <w:pPr>
        <w:tabs>
          <w:tab w:val="num" w:pos="6540"/>
        </w:tabs>
        <w:ind w:left="6540" w:hanging="360"/>
      </w:pPr>
    </w:lvl>
    <w:lvl w:ilvl="8" w:tplc="0419001B" w:tentative="1">
      <w:start w:val="1"/>
      <w:numFmt w:val="lowerRoman"/>
      <w:lvlText w:val="%9."/>
      <w:lvlJc w:val="right"/>
      <w:pPr>
        <w:tabs>
          <w:tab w:val="num" w:pos="7260"/>
        </w:tabs>
        <w:ind w:left="7260" w:hanging="180"/>
      </w:pPr>
    </w:lvl>
  </w:abstractNum>
  <w:abstractNum w:abstractNumId="143" w15:restartNumberingAfterBreak="0">
    <w:nsid w:val="6A812DD5"/>
    <w:multiLevelType w:val="hybridMultilevel"/>
    <w:tmpl w:val="00ECC0A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4" w15:restartNumberingAfterBreak="0">
    <w:nsid w:val="6BD52188"/>
    <w:multiLevelType w:val="hybridMultilevel"/>
    <w:tmpl w:val="582AD800"/>
    <w:lvl w:ilvl="0" w:tplc="62AE08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5" w15:restartNumberingAfterBreak="0">
    <w:nsid w:val="6C2D4836"/>
    <w:multiLevelType w:val="multilevel"/>
    <w:tmpl w:val="288AC4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C7D3A42"/>
    <w:multiLevelType w:val="hybridMultilevel"/>
    <w:tmpl w:val="6368F8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7" w15:restartNumberingAfterBreak="0">
    <w:nsid w:val="6E1D1AB1"/>
    <w:multiLevelType w:val="multilevel"/>
    <w:tmpl w:val="3D0ECE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8" w15:restartNumberingAfterBreak="0">
    <w:nsid w:val="6E713F8E"/>
    <w:multiLevelType w:val="hybridMultilevel"/>
    <w:tmpl w:val="F0BC19A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49" w15:restartNumberingAfterBreak="0">
    <w:nsid w:val="6F5C5C59"/>
    <w:multiLevelType w:val="hybridMultilevel"/>
    <w:tmpl w:val="3AE279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0" w15:restartNumberingAfterBreak="0">
    <w:nsid w:val="6F624091"/>
    <w:multiLevelType w:val="hybridMultilevel"/>
    <w:tmpl w:val="6E122518"/>
    <w:lvl w:ilvl="0" w:tplc="0419000B">
      <w:start w:val="1"/>
      <w:numFmt w:val="bullet"/>
      <w:lvlText w:val=""/>
      <w:lvlJc w:val="left"/>
      <w:pPr>
        <w:ind w:left="890" w:hanging="360"/>
      </w:pPr>
      <w:rPr>
        <w:rFonts w:ascii="Wingdings" w:hAnsi="Wingdings" w:hint="default"/>
      </w:rPr>
    </w:lvl>
    <w:lvl w:ilvl="1" w:tplc="04190003" w:tentative="1">
      <w:start w:val="1"/>
      <w:numFmt w:val="bullet"/>
      <w:lvlText w:val="o"/>
      <w:lvlJc w:val="left"/>
      <w:pPr>
        <w:ind w:left="1610" w:hanging="360"/>
      </w:pPr>
      <w:rPr>
        <w:rFonts w:ascii="Courier New" w:hAnsi="Courier New" w:cs="Courier New" w:hint="default"/>
      </w:rPr>
    </w:lvl>
    <w:lvl w:ilvl="2" w:tplc="04190005" w:tentative="1">
      <w:start w:val="1"/>
      <w:numFmt w:val="bullet"/>
      <w:lvlText w:val=""/>
      <w:lvlJc w:val="left"/>
      <w:pPr>
        <w:ind w:left="2330" w:hanging="360"/>
      </w:pPr>
      <w:rPr>
        <w:rFonts w:ascii="Wingdings" w:hAnsi="Wingdings" w:hint="default"/>
      </w:rPr>
    </w:lvl>
    <w:lvl w:ilvl="3" w:tplc="04190001" w:tentative="1">
      <w:start w:val="1"/>
      <w:numFmt w:val="bullet"/>
      <w:lvlText w:val=""/>
      <w:lvlJc w:val="left"/>
      <w:pPr>
        <w:ind w:left="3050" w:hanging="360"/>
      </w:pPr>
      <w:rPr>
        <w:rFonts w:ascii="Symbol" w:hAnsi="Symbol" w:hint="default"/>
      </w:rPr>
    </w:lvl>
    <w:lvl w:ilvl="4" w:tplc="04190003" w:tentative="1">
      <w:start w:val="1"/>
      <w:numFmt w:val="bullet"/>
      <w:lvlText w:val="o"/>
      <w:lvlJc w:val="left"/>
      <w:pPr>
        <w:ind w:left="3770" w:hanging="360"/>
      </w:pPr>
      <w:rPr>
        <w:rFonts w:ascii="Courier New" w:hAnsi="Courier New" w:cs="Courier New" w:hint="default"/>
      </w:rPr>
    </w:lvl>
    <w:lvl w:ilvl="5" w:tplc="04190005" w:tentative="1">
      <w:start w:val="1"/>
      <w:numFmt w:val="bullet"/>
      <w:lvlText w:val=""/>
      <w:lvlJc w:val="left"/>
      <w:pPr>
        <w:ind w:left="4490" w:hanging="360"/>
      </w:pPr>
      <w:rPr>
        <w:rFonts w:ascii="Wingdings" w:hAnsi="Wingdings" w:hint="default"/>
      </w:rPr>
    </w:lvl>
    <w:lvl w:ilvl="6" w:tplc="04190001" w:tentative="1">
      <w:start w:val="1"/>
      <w:numFmt w:val="bullet"/>
      <w:lvlText w:val=""/>
      <w:lvlJc w:val="left"/>
      <w:pPr>
        <w:ind w:left="5210" w:hanging="360"/>
      </w:pPr>
      <w:rPr>
        <w:rFonts w:ascii="Symbol" w:hAnsi="Symbol" w:hint="default"/>
      </w:rPr>
    </w:lvl>
    <w:lvl w:ilvl="7" w:tplc="04190003" w:tentative="1">
      <w:start w:val="1"/>
      <w:numFmt w:val="bullet"/>
      <w:lvlText w:val="o"/>
      <w:lvlJc w:val="left"/>
      <w:pPr>
        <w:ind w:left="5930" w:hanging="360"/>
      </w:pPr>
      <w:rPr>
        <w:rFonts w:ascii="Courier New" w:hAnsi="Courier New" w:cs="Courier New" w:hint="default"/>
      </w:rPr>
    </w:lvl>
    <w:lvl w:ilvl="8" w:tplc="04190005" w:tentative="1">
      <w:start w:val="1"/>
      <w:numFmt w:val="bullet"/>
      <w:lvlText w:val=""/>
      <w:lvlJc w:val="left"/>
      <w:pPr>
        <w:ind w:left="6650" w:hanging="360"/>
      </w:pPr>
      <w:rPr>
        <w:rFonts w:ascii="Wingdings" w:hAnsi="Wingdings" w:hint="default"/>
      </w:rPr>
    </w:lvl>
  </w:abstractNum>
  <w:abstractNum w:abstractNumId="151" w15:restartNumberingAfterBreak="0">
    <w:nsid w:val="6FD172FC"/>
    <w:multiLevelType w:val="hybridMultilevel"/>
    <w:tmpl w:val="094C176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2" w15:restartNumberingAfterBreak="0">
    <w:nsid w:val="70066D2C"/>
    <w:multiLevelType w:val="hybridMultilevel"/>
    <w:tmpl w:val="FC840346"/>
    <w:lvl w:ilvl="0" w:tplc="62AE087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3" w15:restartNumberingAfterBreak="0">
    <w:nsid w:val="702D3275"/>
    <w:multiLevelType w:val="hybridMultilevel"/>
    <w:tmpl w:val="BAE21FE4"/>
    <w:lvl w:ilvl="0" w:tplc="62AE08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4" w15:restartNumberingAfterBreak="0">
    <w:nsid w:val="70DD2C98"/>
    <w:multiLevelType w:val="hybridMultilevel"/>
    <w:tmpl w:val="1EA853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5" w15:restartNumberingAfterBreak="0">
    <w:nsid w:val="71454769"/>
    <w:multiLevelType w:val="hybridMultilevel"/>
    <w:tmpl w:val="A3602E6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6" w15:restartNumberingAfterBreak="0">
    <w:nsid w:val="718E3603"/>
    <w:multiLevelType w:val="hybridMultilevel"/>
    <w:tmpl w:val="E0B894F0"/>
    <w:lvl w:ilvl="0" w:tplc="62AE087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7" w15:restartNumberingAfterBreak="0">
    <w:nsid w:val="72711CC7"/>
    <w:multiLevelType w:val="hybridMultilevel"/>
    <w:tmpl w:val="6F5212EC"/>
    <w:lvl w:ilvl="0" w:tplc="62AE08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8" w15:restartNumberingAfterBreak="0">
    <w:nsid w:val="734A3F0F"/>
    <w:multiLevelType w:val="hybridMultilevel"/>
    <w:tmpl w:val="CB480B26"/>
    <w:lvl w:ilvl="0" w:tplc="62AE087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9" w15:restartNumberingAfterBreak="0">
    <w:nsid w:val="737F106D"/>
    <w:multiLevelType w:val="hybridMultilevel"/>
    <w:tmpl w:val="7F8A62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0" w15:restartNumberingAfterBreak="0">
    <w:nsid w:val="73DF05F2"/>
    <w:multiLevelType w:val="hybridMultilevel"/>
    <w:tmpl w:val="8C82DD32"/>
    <w:lvl w:ilvl="0" w:tplc="04190005">
      <w:start w:val="1"/>
      <w:numFmt w:val="bullet"/>
      <w:lvlText w:val=""/>
      <w:lvlJc w:val="left"/>
      <w:pPr>
        <w:ind w:left="1353" w:hanging="360"/>
      </w:pPr>
      <w:rPr>
        <w:rFonts w:ascii="Wingdings" w:hAnsi="Wingdings"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161" w15:restartNumberingAfterBreak="0">
    <w:nsid w:val="7448369B"/>
    <w:multiLevelType w:val="hybridMultilevel"/>
    <w:tmpl w:val="1376DC6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2" w15:restartNumberingAfterBreak="0">
    <w:nsid w:val="752671A7"/>
    <w:multiLevelType w:val="hybridMultilevel"/>
    <w:tmpl w:val="A1D02F84"/>
    <w:lvl w:ilvl="0" w:tplc="62AE08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3" w15:restartNumberingAfterBreak="0">
    <w:nsid w:val="75410A04"/>
    <w:multiLevelType w:val="hybridMultilevel"/>
    <w:tmpl w:val="DE422A58"/>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4" w15:restartNumberingAfterBreak="0">
    <w:nsid w:val="763C2A47"/>
    <w:multiLevelType w:val="hybridMultilevel"/>
    <w:tmpl w:val="5BFE9286"/>
    <w:lvl w:ilvl="0" w:tplc="9E3A846E">
      <w:start w:val="1"/>
      <w:numFmt w:val="decimal"/>
      <w:lvlText w:val="%1)"/>
      <w:lvlJc w:val="left"/>
      <w:pPr>
        <w:ind w:left="212" w:hanging="360"/>
      </w:pPr>
      <w:rPr>
        <w:rFonts w:ascii="Times New Roman" w:eastAsia="Times New Roman" w:hAnsi="Times New Roman" w:cs="Times New Roman" w:hint="default"/>
        <w:color w:val="201E1E"/>
        <w:w w:val="100"/>
        <w:sz w:val="24"/>
        <w:szCs w:val="24"/>
        <w:lang w:val="ru-RU" w:eastAsia="en-US" w:bidi="ar-SA"/>
      </w:rPr>
    </w:lvl>
    <w:lvl w:ilvl="1" w:tplc="CF50E084">
      <w:numFmt w:val="bullet"/>
      <w:lvlText w:val="•"/>
      <w:lvlJc w:val="left"/>
      <w:pPr>
        <w:ind w:left="1264" w:hanging="360"/>
      </w:pPr>
      <w:rPr>
        <w:rFonts w:hint="default"/>
        <w:lang w:val="ru-RU" w:eastAsia="en-US" w:bidi="ar-SA"/>
      </w:rPr>
    </w:lvl>
    <w:lvl w:ilvl="2" w:tplc="D930BB84">
      <w:numFmt w:val="bullet"/>
      <w:lvlText w:val="•"/>
      <w:lvlJc w:val="left"/>
      <w:pPr>
        <w:ind w:left="2309" w:hanging="360"/>
      </w:pPr>
      <w:rPr>
        <w:rFonts w:hint="default"/>
        <w:lang w:val="ru-RU" w:eastAsia="en-US" w:bidi="ar-SA"/>
      </w:rPr>
    </w:lvl>
    <w:lvl w:ilvl="3" w:tplc="4106D5D6">
      <w:numFmt w:val="bullet"/>
      <w:lvlText w:val="•"/>
      <w:lvlJc w:val="left"/>
      <w:pPr>
        <w:ind w:left="3353" w:hanging="360"/>
      </w:pPr>
      <w:rPr>
        <w:rFonts w:hint="default"/>
        <w:lang w:val="ru-RU" w:eastAsia="en-US" w:bidi="ar-SA"/>
      </w:rPr>
    </w:lvl>
    <w:lvl w:ilvl="4" w:tplc="2D020254">
      <w:numFmt w:val="bullet"/>
      <w:lvlText w:val="•"/>
      <w:lvlJc w:val="left"/>
      <w:pPr>
        <w:ind w:left="4398" w:hanging="360"/>
      </w:pPr>
      <w:rPr>
        <w:rFonts w:hint="default"/>
        <w:lang w:val="ru-RU" w:eastAsia="en-US" w:bidi="ar-SA"/>
      </w:rPr>
    </w:lvl>
    <w:lvl w:ilvl="5" w:tplc="B3704ACE">
      <w:numFmt w:val="bullet"/>
      <w:lvlText w:val="•"/>
      <w:lvlJc w:val="left"/>
      <w:pPr>
        <w:ind w:left="5443" w:hanging="360"/>
      </w:pPr>
      <w:rPr>
        <w:rFonts w:hint="default"/>
        <w:lang w:val="ru-RU" w:eastAsia="en-US" w:bidi="ar-SA"/>
      </w:rPr>
    </w:lvl>
    <w:lvl w:ilvl="6" w:tplc="28D02A56">
      <w:numFmt w:val="bullet"/>
      <w:lvlText w:val="•"/>
      <w:lvlJc w:val="left"/>
      <w:pPr>
        <w:ind w:left="6487" w:hanging="360"/>
      </w:pPr>
      <w:rPr>
        <w:rFonts w:hint="default"/>
        <w:lang w:val="ru-RU" w:eastAsia="en-US" w:bidi="ar-SA"/>
      </w:rPr>
    </w:lvl>
    <w:lvl w:ilvl="7" w:tplc="8D821610">
      <w:numFmt w:val="bullet"/>
      <w:lvlText w:val="•"/>
      <w:lvlJc w:val="left"/>
      <w:pPr>
        <w:ind w:left="7532" w:hanging="360"/>
      </w:pPr>
      <w:rPr>
        <w:rFonts w:hint="default"/>
        <w:lang w:val="ru-RU" w:eastAsia="en-US" w:bidi="ar-SA"/>
      </w:rPr>
    </w:lvl>
    <w:lvl w:ilvl="8" w:tplc="E7A0842A">
      <w:numFmt w:val="bullet"/>
      <w:lvlText w:val="•"/>
      <w:lvlJc w:val="left"/>
      <w:pPr>
        <w:ind w:left="8577" w:hanging="360"/>
      </w:pPr>
      <w:rPr>
        <w:rFonts w:hint="default"/>
        <w:lang w:val="ru-RU" w:eastAsia="en-US" w:bidi="ar-SA"/>
      </w:rPr>
    </w:lvl>
  </w:abstractNum>
  <w:abstractNum w:abstractNumId="165" w15:restartNumberingAfterBreak="0">
    <w:nsid w:val="764C13C1"/>
    <w:multiLevelType w:val="multilevel"/>
    <w:tmpl w:val="32D6A0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6" w15:restartNumberingAfterBreak="0">
    <w:nsid w:val="7680622D"/>
    <w:multiLevelType w:val="hybridMultilevel"/>
    <w:tmpl w:val="723614E8"/>
    <w:lvl w:ilvl="0" w:tplc="BB867FC6">
      <w:start w:val="1"/>
      <w:numFmt w:val="decimal"/>
      <w:lvlText w:val="%1."/>
      <w:lvlJc w:val="left"/>
      <w:pPr>
        <w:ind w:left="833" w:hanging="360"/>
      </w:pPr>
      <w:rPr>
        <w:rFonts w:hint="default"/>
        <w:sz w:val="28"/>
      </w:r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167" w15:restartNumberingAfterBreak="0">
    <w:nsid w:val="77BD4D75"/>
    <w:multiLevelType w:val="hybridMultilevel"/>
    <w:tmpl w:val="9A98277E"/>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68" w15:restartNumberingAfterBreak="0">
    <w:nsid w:val="78300A98"/>
    <w:multiLevelType w:val="hybridMultilevel"/>
    <w:tmpl w:val="2C228BE0"/>
    <w:lvl w:ilvl="0" w:tplc="62AE08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9" w15:restartNumberingAfterBreak="0">
    <w:nsid w:val="786D344E"/>
    <w:multiLevelType w:val="hybridMultilevel"/>
    <w:tmpl w:val="86E6BA88"/>
    <w:lvl w:ilvl="0" w:tplc="62AE08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0" w15:restartNumberingAfterBreak="0">
    <w:nsid w:val="78897C61"/>
    <w:multiLevelType w:val="hybridMultilevel"/>
    <w:tmpl w:val="CE900AA8"/>
    <w:lvl w:ilvl="0" w:tplc="117E6D1C">
      <w:numFmt w:val="bullet"/>
      <w:lvlText w:val="-"/>
      <w:lvlJc w:val="left"/>
      <w:pPr>
        <w:ind w:left="109" w:hanging="140"/>
      </w:pPr>
      <w:rPr>
        <w:rFonts w:ascii="Times New Roman" w:eastAsia="Times New Roman" w:hAnsi="Times New Roman" w:cs="Times New Roman" w:hint="default"/>
        <w:w w:val="99"/>
        <w:sz w:val="24"/>
        <w:szCs w:val="24"/>
        <w:lang w:val="ru-RU" w:eastAsia="ru-RU" w:bidi="ru-RU"/>
      </w:rPr>
    </w:lvl>
    <w:lvl w:ilvl="1" w:tplc="3F449D9A">
      <w:numFmt w:val="bullet"/>
      <w:lvlText w:val="•"/>
      <w:lvlJc w:val="left"/>
      <w:pPr>
        <w:ind w:left="413" w:hanging="140"/>
      </w:pPr>
      <w:rPr>
        <w:rFonts w:hint="default"/>
        <w:lang w:val="ru-RU" w:eastAsia="ru-RU" w:bidi="ru-RU"/>
      </w:rPr>
    </w:lvl>
    <w:lvl w:ilvl="2" w:tplc="B9125A66">
      <w:numFmt w:val="bullet"/>
      <w:lvlText w:val="•"/>
      <w:lvlJc w:val="left"/>
      <w:pPr>
        <w:ind w:left="726" w:hanging="140"/>
      </w:pPr>
      <w:rPr>
        <w:rFonts w:hint="default"/>
        <w:lang w:val="ru-RU" w:eastAsia="ru-RU" w:bidi="ru-RU"/>
      </w:rPr>
    </w:lvl>
    <w:lvl w:ilvl="3" w:tplc="5F0CC022">
      <w:numFmt w:val="bullet"/>
      <w:lvlText w:val="•"/>
      <w:lvlJc w:val="left"/>
      <w:pPr>
        <w:ind w:left="1039" w:hanging="140"/>
      </w:pPr>
      <w:rPr>
        <w:rFonts w:hint="default"/>
        <w:lang w:val="ru-RU" w:eastAsia="ru-RU" w:bidi="ru-RU"/>
      </w:rPr>
    </w:lvl>
    <w:lvl w:ilvl="4" w:tplc="8EAC05F0">
      <w:numFmt w:val="bullet"/>
      <w:lvlText w:val="•"/>
      <w:lvlJc w:val="left"/>
      <w:pPr>
        <w:ind w:left="1352" w:hanging="140"/>
      </w:pPr>
      <w:rPr>
        <w:rFonts w:hint="default"/>
        <w:lang w:val="ru-RU" w:eastAsia="ru-RU" w:bidi="ru-RU"/>
      </w:rPr>
    </w:lvl>
    <w:lvl w:ilvl="5" w:tplc="2CEA8F4A">
      <w:numFmt w:val="bullet"/>
      <w:lvlText w:val="•"/>
      <w:lvlJc w:val="left"/>
      <w:pPr>
        <w:ind w:left="1665" w:hanging="140"/>
      </w:pPr>
      <w:rPr>
        <w:rFonts w:hint="default"/>
        <w:lang w:val="ru-RU" w:eastAsia="ru-RU" w:bidi="ru-RU"/>
      </w:rPr>
    </w:lvl>
    <w:lvl w:ilvl="6" w:tplc="B5AADA58">
      <w:numFmt w:val="bullet"/>
      <w:lvlText w:val="•"/>
      <w:lvlJc w:val="left"/>
      <w:pPr>
        <w:ind w:left="1978" w:hanging="140"/>
      </w:pPr>
      <w:rPr>
        <w:rFonts w:hint="default"/>
        <w:lang w:val="ru-RU" w:eastAsia="ru-RU" w:bidi="ru-RU"/>
      </w:rPr>
    </w:lvl>
    <w:lvl w:ilvl="7" w:tplc="FD844C16">
      <w:numFmt w:val="bullet"/>
      <w:lvlText w:val="•"/>
      <w:lvlJc w:val="left"/>
      <w:pPr>
        <w:ind w:left="2291" w:hanging="140"/>
      </w:pPr>
      <w:rPr>
        <w:rFonts w:hint="default"/>
        <w:lang w:val="ru-RU" w:eastAsia="ru-RU" w:bidi="ru-RU"/>
      </w:rPr>
    </w:lvl>
    <w:lvl w:ilvl="8" w:tplc="5ACA615E">
      <w:numFmt w:val="bullet"/>
      <w:lvlText w:val="•"/>
      <w:lvlJc w:val="left"/>
      <w:pPr>
        <w:ind w:left="2604" w:hanging="140"/>
      </w:pPr>
      <w:rPr>
        <w:rFonts w:hint="default"/>
        <w:lang w:val="ru-RU" w:eastAsia="ru-RU" w:bidi="ru-RU"/>
      </w:rPr>
    </w:lvl>
  </w:abstractNum>
  <w:abstractNum w:abstractNumId="171" w15:restartNumberingAfterBreak="0">
    <w:nsid w:val="789828DD"/>
    <w:multiLevelType w:val="multilevel"/>
    <w:tmpl w:val="9CF4D0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2" w15:restartNumberingAfterBreak="0">
    <w:nsid w:val="78C02672"/>
    <w:multiLevelType w:val="hybridMultilevel"/>
    <w:tmpl w:val="39DE41EE"/>
    <w:lvl w:ilvl="0" w:tplc="62AE0876">
      <w:start w:val="1"/>
      <w:numFmt w:val="bullet"/>
      <w:lvlText w:val=""/>
      <w:lvlJc w:val="left"/>
      <w:pPr>
        <w:ind w:left="720" w:hanging="360"/>
      </w:pPr>
      <w:rPr>
        <w:rFonts w:ascii="Symbol" w:hAnsi="Symbol" w:hint="default"/>
      </w:rPr>
    </w:lvl>
    <w:lvl w:ilvl="1" w:tplc="81365424">
      <w:start w:val="1"/>
      <w:numFmt w:val="bullet"/>
      <w:lvlText w:val="o"/>
      <w:lvlJc w:val="left"/>
      <w:pPr>
        <w:ind w:left="1440" w:hanging="360"/>
      </w:pPr>
      <w:rPr>
        <w:rFonts w:ascii="Courier New" w:hAnsi="Courier New" w:cs="Courier New" w:hint="default"/>
      </w:rPr>
    </w:lvl>
    <w:lvl w:ilvl="2" w:tplc="4FFCFC40">
      <w:start w:val="1"/>
      <w:numFmt w:val="bullet"/>
      <w:lvlText w:val=""/>
      <w:lvlJc w:val="left"/>
      <w:pPr>
        <w:ind w:left="2160" w:hanging="360"/>
      </w:pPr>
      <w:rPr>
        <w:rFonts w:ascii="Wingdings" w:hAnsi="Wingdings" w:hint="default"/>
      </w:rPr>
    </w:lvl>
    <w:lvl w:ilvl="3" w:tplc="EB70DD26">
      <w:start w:val="1"/>
      <w:numFmt w:val="bullet"/>
      <w:lvlText w:val=""/>
      <w:lvlJc w:val="left"/>
      <w:pPr>
        <w:ind w:left="2880" w:hanging="360"/>
      </w:pPr>
      <w:rPr>
        <w:rFonts w:ascii="Symbol" w:hAnsi="Symbol" w:hint="default"/>
      </w:rPr>
    </w:lvl>
    <w:lvl w:ilvl="4" w:tplc="A2FAC9C4">
      <w:start w:val="1"/>
      <w:numFmt w:val="bullet"/>
      <w:lvlText w:val="o"/>
      <w:lvlJc w:val="left"/>
      <w:pPr>
        <w:ind w:left="3600" w:hanging="360"/>
      </w:pPr>
      <w:rPr>
        <w:rFonts w:ascii="Courier New" w:hAnsi="Courier New" w:cs="Courier New" w:hint="default"/>
      </w:rPr>
    </w:lvl>
    <w:lvl w:ilvl="5" w:tplc="02026FC4">
      <w:start w:val="1"/>
      <w:numFmt w:val="bullet"/>
      <w:lvlText w:val=""/>
      <w:lvlJc w:val="left"/>
      <w:pPr>
        <w:ind w:left="4320" w:hanging="360"/>
      </w:pPr>
      <w:rPr>
        <w:rFonts w:ascii="Wingdings" w:hAnsi="Wingdings" w:hint="default"/>
      </w:rPr>
    </w:lvl>
    <w:lvl w:ilvl="6" w:tplc="46ACA428">
      <w:start w:val="1"/>
      <w:numFmt w:val="bullet"/>
      <w:lvlText w:val=""/>
      <w:lvlJc w:val="left"/>
      <w:pPr>
        <w:ind w:left="5040" w:hanging="360"/>
      </w:pPr>
      <w:rPr>
        <w:rFonts w:ascii="Symbol" w:hAnsi="Symbol" w:hint="default"/>
      </w:rPr>
    </w:lvl>
    <w:lvl w:ilvl="7" w:tplc="371C949C">
      <w:start w:val="1"/>
      <w:numFmt w:val="bullet"/>
      <w:lvlText w:val="o"/>
      <w:lvlJc w:val="left"/>
      <w:pPr>
        <w:ind w:left="5760" w:hanging="360"/>
      </w:pPr>
      <w:rPr>
        <w:rFonts w:ascii="Courier New" w:hAnsi="Courier New" w:cs="Courier New" w:hint="default"/>
      </w:rPr>
    </w:lvl>
    <w:lvl w:ilvl="8" w:tplc="90B85B38">
      <w:start w:val="1"/>
      <w:numFmt w:val="bullet"/>
      <w:lvlText w:val=""/>
      <w:lvlJc w:val="left"/>
      <w:pPr>
        <w:ind w:left="6480" w:hanging="360"/>
      </w:pPr>
      <w:rPr>
        <w:rFonts w:ascii="Wingdings" w:hAnsi="Wingdings" w:hint="default"/>
      </w:rPr>
    </w:lvl>
  </w:abstractNum>
  <w:abstractNum w:abstractNumId="173" w15:restartNumberingAfterBreak="0">
    <w:nsid w:val="79854380"/>
    <w:multiLevelType w:val="hybridMultilevel"/>
    <w:tmpl w:val="7FBE21D2"/>
    <w:lvl w:ilvl="0" w:tplc="62AE08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4" w15:restartNumberingAfterBreak="0">
    <w:nsid w:val="7AC10AD7"/>
    <w:multiLevelType w:val="hybridMultilevel"/>
    <w:tmpl w:val="28CEDE1C"/>
    <w:lvl w:ilvl="0" w:tplc="62AE08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5" w15:restartNumberingAfterBreak="0">
    <w:nsid w:val="7B6E7FE5"/>
    <w:multiLevelType w:val="hybridMultilevel"/>
    <w:tmpl w:val="70E43DE4"/>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6" w15:restartNumberingAfterBreak="0">
    <w:nsid w:val="7BCE679E"/>
    <w:multiLevelType w:val="hybridMultilevel"/>
    <w:tmpl w:val="E7DA323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77" w15:restartNumberingAfterBreak="0">
    <w:nsid w:val="7C884326"/>
    <w:multiLevelType w:val="hybridMultilevel"/>
    <w:tmpl w:val="30B88DD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8" w15:restartNumberingAfterBreak="0">
    <w:nsid w:val="7C93770F"/>
    <w:multiLevelType w:val="hybridMultilevel"/>
    <w:tmpl w:val="734EF35E"/>
    <w:lvl w:ilvl="0" w:tplc="0419000F">
      <w:start w:val="1"/>
      <w:numFmt w:val="decimal"/>
      <w:lvlText w:val="%1."/>
      <w:lvlJc w:val="left"/>
      <w:pPr>
        <w:ind w:left="653" w:hanging="181"/>
      </w:pPr>
      <w:rPr>
        <w:rFonts w:hint="default"/>
        <w:spacing w:val="-5"/>
        <w:w w:val="100"/>
        <w:sz w:val="22"/>
        <w:szCs w:val="22"/>
        <w:lang w:val="ru-RU" w:eastAsia="ru-RU" w:bidi="ru-RU"/>
      </w:rPr>
    </w:lvl>
    <w:lvl w:ilvl="1" w:tplc="F25680CE">
      <w:numFmt w:val="bullet"/>
      <w:lvlText w:val="•"/>
      <w:lvlJc w:val="left"/>
      <w:pPr>
        <w:ind w:left="1718" w:hanging="181"/>
      </w:pPr>
      <w:rPr>
        <w:rFonts w:hint="default"/>
        <w:lang w:val="ru-RU" w:eastAsia="ru-RU" w:bidi="ru-RU"/>
      </w:rPr>
    </w:lvl>
    <w:lvl w:ilvl="2" w:tplc="D79E6666">
      <w:numFmt w:val="bullet"/>
      <w:lvlText w:val="•"/>
      <w:lvlJc w:val="left"/>
      <w:pPr>
        <w:ind w:left="2777" w:hanging="181"/>
      </w:pPr>
      <w:rPr>
        <w:rFonts w:hint="default"/>
        <w:lang w:val="ru-RU" w:eastAsia="ru-RU" w:bidi="ru-RU"/>
      </w:rPr>
    </w:lvl>
    <w:lvl w:ilvl="3" w:tplc="AC443194">
      <w:numFmt w:val="bullet"/>
      <w:lvlText w:val="•"/>
      <w:lvlJc w:val="left"/>
      <w:pPr>
        <w:ind w:left="3835" w:hanging="181"/>
      </w:pPr>
      <w:rPr>
        <w:rFonts w:hint="default"/>
        <w:lang w:val="ru-RU" w:eastAsia="ru-RU" w:bidi="ru-RU"/>
      </w:rPr>
    </w:lvl>
    <w:lvl w:ilvl="4" w:tplc="78028846">
      <w:numFmt w:val="bullet"/>
      <w:lvlText w:val="•"/>
      <w:lvlJc w:val="left"/>
      <w:pPr>
        <w:ind w:left="4894" w:hanging="181"/>
      </w:pPr>
      <w:rPr>
        <w:rFonts w:hint="default"/>
        <w:lang w:val="ru-RU" w:eastAsia="ru-RU" w:bidi="ru-RU"/>
      </w:rPr>
    </w:lvl>
    <w:lvl w:ilvl="5" w:tplc="6748A9CE">
      <w:numFmt w:val="bullet"/>
      <w:lvlText w:val="•"/>
      <w:lvlJc w:val="left"/>
      <w:pPr>
        <w:ind w:left="5953" w:hanging="181"/>
      </w:pPr>
      <w:rPr>
        <w:rFonts w:hint="default"/>
        <w:lang w:val="ru-RU" w:eastAsia="ru-RU" w:bidi="ru-RU"/>
      </w:rPr>
    </w:lvl>
    <w:lvl w:ilvl="6" w:tplc="E99001CE">
      <w:numFmt w:val="bullet"/>
      <w:lvlText w:val="•"/>
      <w:lvlJc w:val="left"/>
      <w:pPr>
        <w:ind w:left="7011" w:hanging="181"/>
      </w:pPr>
      <w:rPr>
        <w:rFonts w:hint="default"/>
        <w:lang w:val="ru-RU" w:eastAsia="ru-RU" w:bidi="ru-RU"/>
      </w:rPr>
    </w:lvl>
    <w:lvl w:ilvl="7" w:tplc="9C0608CA">
      <w:numFmt w:val="bullet"/>
      <w:lvlText w:val="•"/>
      <w:lvlJc w:val="left"/>
      <w:pPr>
        <w:ind w:left="8070" w:hanging="181"/>
      </w:pPr>
      <w:rPr>
        <w:rFonts w:hint="default"/>
        <w:lang w:val="ru-RU" w:eastAsia="ru-RU" w:bidi="ru-RU"/>
      </w:rPr>
    </w:lvl>
    <w:lvl w:ilvl="8" w:tplc="74BCEE0C">
      <w:numFmt w:val="bullet"/>
      <w:lvlText w:val="•"/>
      <w:lvlJc w:val="left"/>
      <w:pPr>
        <w:ind w:left="9129" w:hanging="181"/>
      </w:pPr>
      <w:rPr>
        <w:rFonts w:hint="default"/>
        <w:lang w:val="ru-RU" w:eastAsia="ru-RU" w:bidi="ru-RU"/>
      </w:rPr>
    </w:lvl>
  </w:abstractNum>
  <w:abstractNum w:abstractNumId="179" w15:restartNumberingAfterBreak="0">
    <w:nsid w:val="7D4B7DD2"/>
    <w:multiLevelType w:val="hybridMultilevel"/>
    <w:tmpl w:val="DA9662AE"/>
    <w:lvl w:ilvl="0" w:tplc="F154DCBC">
      <w:start w:val="1"/>
      <w:numFmt w:val="decimal"/>
      <w:lvlText w:val="%1."/>
      <w:lvlJc w:val="left"/>
      <w:pPr>
        <w:ind w:left="467" w:hanging="360"/>
      </w:pPr>
      <w:rPr>
        <w:rFonts w:hint="default"/>
      </w:rPr>
    </w:lvl>
    <w:lvl w:ilvl="1" w:tplc="04190019" w:tentative="1">
      <w:start w:val="1"/>
      <w:numFmt w:val="lowerLetter"/>
      <w:lvlText w:val="%2."/>
      <w:lvlJc w:val="left"/>
      <w:pPr>
        <w:ind w:left="1187" w:hanging="360"/>
      </w:pPr>
    </w:lvl>
    <w:lvl w:ilvl="2" w:tplc="0419001B" w:tentative="1">
      <w:start w:val="1"/>
      <w:numFmt w:val="lowerRoman"/>
      <w:lvlText w:val="%3."/>
      <w:lvlJc w:val="right"/>
      <w:pPr>
        <w:ind w:left="1907" w:hanging="180"/>
      </w:pPr>
    </w:lvl>
    <w:lvl w:ilvl="3" w:tplc="0419000F" w:tentative="1">
      <w:start w:val="1"/>
      <w:numFmt w:val="decimal"/>
      <w:lvlText w:val="%4."/>
      <w:lvlJc w:val="left"/>
      <w:pPr>
        <w:ind w:left="2627" w:hanging="360"/>
      </w:pPr>
    </w:lvl>
    <w:lvl w:ilvl="4" w:tplc="04190019" w:tentative="1">
      <w:start w:val="1"/>
      <w:numFmt w:val="lowerLetter"/>
      <w:lvlText w:val="%5."/>
      <w:lvlJc w:val="left"/>
      <w:pPr>
        <w:ind w:left="3347" w:hanging="360"/>
      </w:pPr>
    </w:lvl>
    <w:lvl w:ilvl="5" w:tplc="0419001B" w:tentative="1">
      <w:start w:val="1"/>
      <w:numFmt w:val="lowerRoman"/>
      <w:lvlText w:val="%6."/>
      <w:lvlJc w:val="right"/>
      <w:pPr>
        <w:ind w:left="4067" w:hanging="180"/>
      </w:pPr>
    </w:lvl>
    <w:lvl w:ilvl="6" w:tplc="0419000F" w:tentative="1">
      <w:start w:val="1"/>
      <w:numFmt w:val="decimal"/>
      <w:lvlText w:val="%7."/>
      <w:lvlJc w:val="left"/>
      <w:pPr>
        <w:ind w:left="4787" w:hanging="360"/>
      </w:pPr>
    </w:lvl>
    <w:lvl w:ilvl="7" w:tplc="04190019" w:tentative="1">
      <w:start w:val="1"/>
      <w:numFmt w:val="lowerLetter"/>
      <w:lvlText w:val="%8."/>
      <w:lvlJc w:val="left"/>
      <w:pPr>
        <w:ind w:left="5507" w:hanging="360"/>
      </w:pPr>
    </w:lvl>
    <w:lvl w:ilvl="8" w:tplc="0419001B" w:tentative="1">
      <w:start w:val="1"/>
      <w:numFmt w:val="lowerRoman"/>
      <w:lvlText w:val="%9."/>
      <w:lvlJc w:val="right"/>
      <w:pPr>
        <w:ind w:left="6227" w:hanging="180"/>
      </w:pPr>
    </w:lvl>
  </w:abstractNum>
  <w:abstractNum w:abstractNumId="180" w15:restartNumberingAfterBreak="0">
    <w:nsid w:val="7DAB63C0"/>
    <w:multiLevelType w:val="hybridMultilevel"/>
    <w:tmpl w:val="64A0EC78"/>
    <w:lvl w:ilvl="0" w:tplc="62AE087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1" w15:restartNumberingAfterBreak="0">
    <w:nsid w:val="7DF575C7"/>
    <w:multiLevelType w:val="hybridMultilevel"/>
    <w:tmpl w:val="9BB297D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2" w15:restartNumberingAfterBreak="0">
    <w:nsid w:val="7DFF6268"/>
    <w:multiLevelType w:val="multilevel"/>
    <w:tmpl w:val="E03E38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3" w15:restartNumberingAfterBreak="0">
    <w:nsid w:val="7FAE0B20"/>
    <w:multiLevelType w:val="hybridMultilevel"/>
    <w:tmpl w:val="D92CEA48"/>
    <w:lvl w:ilvl="0" w:tplc="62AE0876">
      <w:start w:val="1"/>
      <w:numFmt w:val="bullet"/>
      <w:lvlText w:val=""/>
      <w:lvlJc w:val="left"/>
      <w:pPr>
        <w:ind w:left="720" w:hanging="360"/>
      </w:pPr>
      <w:rPr>
        <w:rFonts w:ascii="Symbol" w:hAnsi="Symbol" w:hint="default"/>
        <w:color w:val="33333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7"/>
  </w:num>
  <w:num w:numId="2">
    <w:abstractNumId w:val="14"/>
  </w:num>
  <w:num w:numId="3">
    <w:abstractNumId w:val="12"/>
  </w:num>
  <w:num w:numId="4">
    <w:abstractNumId w:val="127"/>
  </w:num>
  <w:num w:numId="5">
    <w:abstractNumId w:val="128"/>
  </w:num>
  <w:num w:numId="6">
    <w:abstractNumId w:val="39"/>
  </w:num>
  <w:num w:numId="7">
    <w:abstractNumId w:val="124"/>
  </w:num>
  <w:num w:numId="8">
    <w:abstractNumId w:val="10"/>
  </w:num>
  <w:num w:numId="9">
    <w:abstractNumId w:val="118"/>
  </w:num>
  <w:num w:numId="10">
    <w:abstractNumId w:val="2"/>
  </w:num>
  <w:num w:numId="11">
    <w:abstractNumId w:val="71"/>
  </w:num>
  <w:num w:numId="12">
    <w:abstractNumId w:val="78"/>
  </w:num>
  <w:num w:numId="13">
    <w:abstractNumId w:val="15"/>
  </w:num>
  <w:num w:numId="14">
    <w:abstractNumId w:val="58"/>
  </w:num>
  <w:num w:numId="15">
    <w:abstractNumId w:val="82"/>
  </w:num>
  <w:num w:numId="16">
    <w:abstractNumId w:val="121"/>
  </w:num>
  <w:num w:numId="17">
    <w:abstractNumId w:val="31"/>
    <w:lvlOverride w:ilvl="0">
      <w:startOverride w:val="1"/>
    </w:lvlOverride>
    <w:lvlOverride w:ilvl="1"/>
    <w:lvlOverride w:ilvl="2"/>
    <w:lvlOverride w:ilvl="3"/>
    <w:lvlOverride w:ilvl="4"/>
    <w:lvlOverride w:ilvl="5"/>
    <w:lvlOverride w:ilvl="6"/>
    <w:lvlOverride w:ilvl="7"/>
    <w:lvlOverride w:ilvl="8"/>
  </w:num>
  <w:num w:numId="18">
    <w:abstractNumId w:val="62"/>
    <w:lvlOverride w:ilvl="0">
      <w:startOverride w:val="1"/>
    </w:lvlOverride>
    <w:lvlOverride w:ilvl="1"/>
    <w:lvlOverride w:ilvl="2"/>
    <w:lvlOverride w:ilvl="3"/>
    <w:lvlOverride w:ilvl="4"/>
    <w:lvlOverride w:ilvl="5"/>
    <w:lvlOverride w:ilvl="6"/>
    <w:lvlOverride w:ilvl="7"/>
    <w:lvlOverride w:ilvl="8"/>
  </w:num>
  <w:num w:numId="19">
    <w:abstractNumId w:val="129"/>
  </w:num>
  <w:num w:numId="20">
    <w:abstractNumId w:val="170"/>
  </w:num>
  <w:num w:numId="21">
    <w:abstractNumId w:val="123"/>
  </w:num>
  <w:num w:numId="22">
    <w:abstractNumId w:val="41"/>
  </w:num>
  <w:num w:numId="23">
    <w:abstractNumId w:val="39"/>
    <w:lvlOverride w:ilvl="0">
      <w:startOverride w:val="2"/>
    </w:lvlOverride>
    <w:lvlOverride w:ilvl="1"/>
    <w:lvlOverride w:ilvl="2"/>
    <w:lvlOverride w:ilvl="3"/>
    <w:lvlOverride w:ilvl="4"/>
    <w:lvlOverride w:ilvl="5"/>
    <w:lvlOverride w:ilvl="6"/>
    <w:lvlOverride w:ilvl="7"/>
    <w:lvlOverride w:ilvl="8"/>
  </w:num>
  <w:num w:numId="24">
    <w:abstractNumId w:val="154"/>
  </w:num>
  <w:num w:numId="25">
    <w:abstractNumId w:val="168"/>
  </w:num>
  <w:num w:numId="26">
    <w:abstractNumId w:val="111"/>
  </w:num>
  <w:num w:numId="27">
    <w:abstractNumId w:val="141"/>
  </w:num>
  <w:num w:numId="28">
    <w:abstractNumId w:val="83"/>
  </w:num>
  <w:num w:numId="29">
    <w:abstractNumId w:val="69"/>
  </w:num>
  <w:num w:numId="30">
    <w:abstractNumId w:val="61"/>
  </w:num>
  <w:num w:numId="31">
    <w:abstractNumId w:val="148"/>
  </w:num>
  <w:num w:numId="32">
    <w:abstractNumId w:val="176"/>
  </w:num>
  <w:num w:numId="33">
    <w:abstractNumId w:val="47"/>
  </w:num>
  <w:num w:numId="34">
    <w:abstractNumId w:val="108"/>
  </w:num>
  <w:num w:numId="35">
    <w:abstractNumId w:val="42"/>
  </w:num>
  <w:num w:numId="36">
    <w:abstractNumId w:val="125"/>
  </w:num>
  <w:num w:numId="37">
    <w:abstractNumId w:val="30"/>
  </w:num>
  <w:num w:numId="38">
    <w:abstractNumId w:val="142"/>
  </w:num>
  <w:num w:numId="39">
    <w:abstractNumId w:val="35"/>
  </w:num>
  <w:num w:numId="40">
    <w:abstractNumId w:val="51"/>
  </w:num>
  <w:num w:numId="41">
    <w:abstractNumId w:val="87"/>
  </w:num>
  <w:num w:numId="42">
    <w:abstractNumId w:val="29"/>
  </w:num>
  <w:num w:numId="43">
    <w:abstractNumId w:val="155"/>
  </w:num>
  <w:num w:numId="44">
    <w:abstractNumId w:val="18"/>
  </w:num>
  <w:num w:numId="45">
    <w:abstractNumId w:val="161"/>
  </w:num>
  <w:num w:numId="46">
    <w:abstractNumId w:val="38"/>
  </w:num>
  <w:num w:numId="47">
    <w:abstractNumId w:val="160"/>
  </w:num>
  <w:num w:numId="48">
    <w:abstractNumId w:val="79"/>
  </w:num>
  <w:num w:numId="49">
    <w:abstractNumId w:val="180"/>
  </w:num>
  <w:num w:numId="50">
    <w:abstractNumId w:val="0"/>
  </w:num>
  <w:num w:numId="51">
    <w:abstractNumId w:val="77"/>
  </w:num>
  <w:num w:numId="52">
    <w:abstractNumId w:val="81"/>
  </w:num>
  <w:num w:numId="53">
    <w:abstractNumId w:val="48"/>
  </w:num>
  <w:num w:numId="54">
    <w:abstractNumId w:val="26"/>
  </w:num>
  <w:num w:numId="55">
    <w:abstractNumId w:val="9"/>
  </w:num>
  <w:num w:numId="56">
    <w:abstractNumId w:val="116"/>
  </w:num>
  <w:num w:numId="57">
    <w:abstractNumId w:val="68"/>
  </w:num>
  <w:num w:numId="58">
    <w:abstractNumId w:val="64"/>
  </w:num>
  <w:num w:numId="59">
    <w:abstractNumId w:val="166"/>
  </w:num>
  <w:num w:numId="60">
    <w:abstractNumId w:val="102"/>
  </w:num>
  <w:num w:numId="61">
    <w:abstractNumId w:val="93"/>
  </w:num>
  <w:num w:numId="62">
    <w:abstractNumId w:val="1"/>
  </w:num>
  <w:num w:numId="63">
    <w:abstractNumId w:val="159"/>
  </w:num>
  <w:num w:numId="64">
    <w:abstractNumId w:val="132"/>
  </w:num>
  <w:num w:numId="65">
    <w:abstractNumId w:val="139"/>
  </w:num>
  <w:num w:numId="66">
    <w:abstractNumId w:val="66"/>
  </w:num>
  <w:num w:numId="67">
    <w:abstractNumId w:val="40"/>
  </w:num>
  <w:num w:numId="68">
    <w:abstractNumId w:val="103"/>
  </w:num>
  <w:num w:numId="69">
    <w:abstractNumId w:val="105"/>
  </w:num>
  <w:num w:numId="70">
    <w:abstractNumId w:val="173"/>
  </w:num>
  <w:num w:numId="71">
    <w:abstractNumId w:val="157"/>
  </w:num>
  <w:num w:numId="72">
    <w:abstractNumId w:val="162"/>
  </w:num>
  <w:num w:numId="73">
    <w:abstractNumId w:val="19"/>
  </w:num>
  <w:num w:numId="74">
    <w:abstractNumId w:val="55"/>
  </w:num>
  <w:num w:numId="75">
    <w:abstractNumId w:val="67"/>
  </w:num>
  <w:num w:numId="76">
    <w:abstractNumId w:val="174"/>
  </w:num>
  <w:num w:numId="77">
    <w:abstractNumId w:val="109"/>
  </w:num>
  <w:num w:numId="78">
    <w:abstractNumId w:val="57"/>
  </w:num>
  <w:num w:numId="79">
    <w:abstractNumId w:val="98"/>
  </w:num>
  <w:num w:numId="80">
    <w:abstractNumId w:val="136"/>
  </w:num>
  <w:num w:numId="81">
    <w:abstractNumId w:val="76"/>
  </w:num>
  <w:num w:numId="82">
    <w:abstractNumId w:val="84"/>
  </w:num>
  <w:num w:numId="83">
    <w:abstractNumId w:val="97"/>
  </w:num>
  <w:num w:numId="84">
    <w:abstractNumId w:val="70"/>
  </w:num>
  <w:num w:numId="85">
    <w:abstractNumId w:val="44"/>
  </w:num>
  <w:num w:numId="86">
    <w:abstractNumId w:val="172"/>
  </w:num>
  <w:num w:numId="87">
    <w:abstractNumId w:val="8"/>
  </w:num>
  <w:num w:numId="88">
    <w:abstractNumId w:val="96"/>
  </w:num>
  <w:num w:numId="89">
    <w:abstractNumId w:val="134"/>
  </w:num>
  <w:num w:numId="90">
    <w:abstractNumId w:val="25"/>
  </w:num>
  <w:num w:numId="91">
    <w:abstractNumId w:val="27"/>
  </w:num>
  <w:num w:numId="92">
    <w:abstractNumId w:val="135"/>
  </w:num>
  <w:num w:numId="93">
    <w:abstractNumId w:val="152"/>
  </w:num>
  <w:num w:numId="94">
    <w:abstractNumId w:val="106"/>
  </w:num>
  <w:num w:numId="95">
    <w:abstractNumId w:val="28"/>
  </w:num>
  <w:num w:numId="96">
    <w:abstractNumId w:val="45"/>
  </w:num>
  <w:num w:numId="97">
    <w:abstractNumId w:val="60"/>
  </w:num>
  <w:num w:numId="98">
    <w:abstractNumId w:val="153"/>
  </w:num>
  <w:num w:numId="99">
    <w:abstractNumId w:val="54"/>
  </w:num>
  <w:num w:numId="100">
    <w:abstractNumId w:val="113"/>
  </w:num>
  <w:num w:numId="101">
    <w:abstractNumId w:val="89"/>
  </w:num>
  <w:num w:numId="102">
    <w:abstractNumId w:val="140"/>
  </w:num>
  <w:num w:numId="103">
    <w:abstractNumId w:val="183"/>
  </w:num>
  <w:num w:numId="104">
    <w:abstractNumId w:val="158"/>
  </w:num>
  <w:num w:numId="105">
    <w:abstractNumId w:val="4"/>
  </w:num>
  <w:num w:numId="106">
    <w:abstractNumId w:val="156"/>
  </w:num>
  <w:num w:numId="107">
    <w:abstractNumId w:val="59"/>
  </w:num>
  <w:num w:numId="108">
    <w:abstractNumId w:val="112"/>
  </w:num>
  <w:num w:numId="109">
    <w:abstractNumId w:val="49"/>
  </w:num>
  <w:num w:numId="110">
    <w:abstractNumId w:val="133"/>
  </w:num>
  <w:num w:numId="111">
    <w:abstractNumId w:val="23"/>
  </w:num>
  <w:num w:numId="112">
    <w:abstractNumId w:val="85"/>
  </w:num>
  <w:num w:numId="113">
    <w:abstractNumId w:val="119"/>
  </w:num>
  <w:num w:numId="114">
    <w:abstractNumId w:val="143"/>
  </w:num>
  <w:num w:numId="115">
    <w:abstractNumId w:val="63"/>
  </w:num>
  <w:num w:numId="116">
    <w:abstractNumId w:val="3"/>
  </w:num>
  <w:num w:numId="117">
    <w:abstractNumId w:val="126"/>
  </w:num>
  <w:num w:numId="118">
    <w:abstractNumId w:val="33"/>
  </w:num>
  <w:num w:numId="119">
    <w:abstractNumId w:val="144"/>
  </w:num>
  <w:num w:numId="120">
    <w:abstractNumId w:val="169"/>
  </w:num>
  <w:num w:numId="121">
    <w:abstractNumId w:val="17"/>
  </w:num>
  <w:num w:numId="122">
    <w:abstractNumId w:val="137"/>
  </w:num>
  <w:num w:numId="123">
    <w:abstractNumId w:val="92"/>
  </w:num>
  <w:num w:numId="124">
    <w:abstractNumId w:val="52"/>
  </w:num>
  <w:num w:numId="125">
    <w:abstractNumId w:val="114"/>
  </w:num>
  <w:num w:numId="126">
    <w:abstractNumId w:val="122"/>
  </w:num>
  <w:num w:numId="127">
    <w:abstractNumId w:val="21"/>
  </w:num>
  <w:num w:numId="128">
    <w:abstractNumId w:val="46"/>
  </w:num>
  <w:num w:numId="129">
    <w:abstractNumId w:val="149"/>
  </w:num>
  <w:num w:numId="130">
    <w:abstractNumId w:val="146"/>
  </w:num>
  <w:num w:numId="131">
    <w:abstractNumId w:val="171"/>
  </w:num>
  <w:num w:numId="132">
    <w:abstractNumId w:val="165"/>
  </w:num>
  <w:num w:numId="133">
    <w:abstractNumId w:val="50"/>
  </w:num>
  <w:num w:numId="134">
    <w:abstractNumId w:val="37"/>
  </w:num>
  <w:num w:numId="135">
    <w:abstractNumId w:val="147"/>
  </w:num>
  <w:num w:numId="136">
    <w:abstractNumId w:val="182"/>
  </w:num>
  <w:num w:numId="137">
    <w:abstractNumId w:val="95"/>
  </w:num>
  <w:num w:numId="138">
    <w:abstractNumId w:val="164"/>
  </w:num>
  <w:num w:numId="139">
    <w:abstractNumId w:val="22"/>
  </w:num>
  <w:num w:numId="140">
    <w:abstractNumId w:val="34"/>
  </w:num>
  <w:num w:numId="141">
    <w:abstractNumId w:val="163"/>
  </w:num>
  <w:num w:numId="142">
    <w:abstractNumId w:val="16"/>
  </w:num>
  <w:num w:numId="143">
    <w:abstractNumId w:val="74"/>
  </w:num>
  <w:num w:numId="144">
    <w:abstractNumId w:val="150"/>
  </w:num>
  <w:num w:numId="145">
    <w:abstractNumId w:val="90"/>
  </w:num>
  <w:num w:numId="146">
    <w:abstractNumId w:val="101"/>
  </w:num>
  <w:num w:numId="147">
    <w:abstractNumId w:val="175"/>
  </w:num>
  <w:num w:numId="148">
    <w:abstractNumId w:val="6"/>
  </w:num>
  <w:num w:numId="149">
    <w:abstractNumId w:val="73"/>
  </w:num>
  <w:num w:numId="150">
    <w:abstractNumId w:val="43"/>
  </w:num>
  <w:num w:numId="151">
    <w:abstractNumId w:val="117"/>
  </w:num>
  <w:num w:numId="152">
    <w:abstractNumId w:val="104"/>
  </w:num>
  <w:num w:numId="153">
    <w:abstractNumId w:val="138"/>
  </w:num>
  <w:num w:numId="154">
    <w:abstractNumId w:val="13"/>
  </w:num>
  <w:num w:numId="155">
    <w:abstractNumId w:val="179"/>
  </w:num>
  <w:num w:numId="156">
    <w:abstractNumId w:val="72"/>
  </w:num>
  <w:num w:numId="157">
    <w:abstractNumId w:val="75"/>
  </w:num>
  <w:num w:numId="158">
    <w:abstractNumId w:val="20"/>
  </w:num>
  <w:num w:numId="159">
    <w:abstractNumId w:val="99"/>
  </w:num>
  <w:num w:numId="160">
    <w:abstractNumId w:val="24"/>
  </w:num>
  <w:num w:numId="161">
    <w:abstractNumId w:val="131"/>
  </w:num>
  <w:num w:numId="162">
    <w:abstractNumId w:val="11"/>
  </w:num>
  <w:num w:numId="163">
    <w:abstractNumId w:val="80"/>
  </w:num>
  <w:num w:numId="164">
    <w:abstractNumId w:val="94"/>
  </w:num>
  <w:num w:numId="165">
    <w:abstractNumId w:val="5"/>
  </w:num>
  <w:num w:numId="166">
    <w:abstractNumId w:val="7"/>
  </w:num>
  <w:num w:numId="167">
    <w:abstractNumId w:val="86"/>
  </w:num>
  <w:num w:numId="168">
    <w:abstractNumId w:val="88"/>
  </w:num>
  <w:num w:numId="169">
    <w:abstractNumId w:val="145"/>
  </w:num>
  <w:num w:numId="170">
    <w:abstractNumId w:val="115"/>
  </w:num>
  <w:num w:numId="171">
    <w:abstractNumId w:val="120"/>
  </w:num>
  <w:num w:numId="172">
    <w:abstractNumId w:val="53"/>
  </w:num>
  <w:num w:numId="173">
    <w:abstractNumId w:val="110"/>
  </w:num>
  <w:num w:numId="174">
    <w:abstractNumId w:val="36"/>
  </w:num>
  <w:num w:numId="175">
    <w:abstractNumId w:val="181"/>
  </w:num>
  <w:num w:numId="176">
    <w:abstractNumId w:val="56"/>
  </w:num>
  <w:num w:numId="177">
    <w:abstractNumId w:val="32"/>
  </w:num>
  <w:num w:numId="178">
    <w:abstractNumId w:val="167"/>
  </w:num>
  <w:num w:numId="179">
    <w:abstractNumId w:val="130"/>
  </w:num>
  <w:num w:numId="180">
    <w:abstractNumId w:val="91"/>
  </w:num>
  <w:num w:numId="181">
    <w:abstractNumId w:val="100"/>
  </w:num>
  <w:num w:numId="182">
    <w:abstractNumId w:val="65"/>
  </w:num>
  <w:num w:numId="183">
    <w:abstractNumId w:val="177"/>
  </w:num>
  <w:num w:numId="184">
    <w:abstractNumId w:val="151"/>
  </w:num>
  <w:num w:numId="185">
    <w:abstractNumId w:val="178"/>
  </w:num>
  <w:numIdMacAtCleanup w:val="1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FA7"/>
    <w:rsid w:val="00002FD2"/>
    <w:rsid w:val="0001039A"/>
    <w:rsid w:val="00015517"/>
    <w:rsid w:val="00025412"/>
    <w:rsid w:val="000260F6"/>
    <w:rsid w:val="0003036D"/>
    <w:rsid w:val="00037B8F"/>
    <w:rsid w:val="00043CAC"/>
    <w:rsid w:val="00052B6E"/>
    <w:rsid w:val="00061CF4"/>
    <w:rsid w:val="00062631"/>
    <w:rsid w:val="000677AA"/>
    <w:rsid w:val="00074C4B"/>
    <w:rsid w:val="000779E8"/>
    <w:rsid w:val="000805DB"/>
    <w:rsid w:val="000825EB"/>
    <w:rsid w:val="00087B05"/>
    <w:rsid w:val="0009436B"/>
    <w:rsid w:val="00095475"/>
    <w:rsid w:val="00095567"/>
    <w:rsid w:val="000A6C3B"/>
    <w:rsid w:val="000B0E1A"/>
    <w:rsid w:val="000B1078"/>
    <w:rsid w:val="000B3FE3"/>
    <w:rsid w:val="000B43C1"/>
    <w:rsid w:val="000B581A"/>
    <w:rsid w:val="000B739C"/>
    <w:rsid w:val="000C1687"/>
    <w:rsid w:val="000C6BB6"/>
    <w:rsid w:val="000D6B22"/>
    <w:rsid w:val="000E11F1"/>
    <w:rsid w:val="000E6702"/>
    <w:rsid w:val="00100E44"/>
    <w:rsid w:val="0010700D"/>
    <w:rsid w:val="00107C56"/>
    <w:rsid w:val="0011074B"/>
    <w:rsid w:val="00114AF0"/>
    <w:rsid w:val="00114B0D"/>
    <w:rsid w:val="0011601F"/>
    <w:rsid w:val="00116FD7"/>
    <w:rsid w:val="00117301"/>
    <w:rsid w:val="001265E3"/>
    <w:rsid w:val="0013160F"/>
    <w:rsid w:val="00135F55"/>
    <w:rsid w:val="00136F54"/>
    <w:rsid w:val="001438CE"/>
    <w:rsid w:val="001566A2"/>
    <w:rsid w:val="00160F56"/>
    <w:rsid w:val="001626E2"/>
    <w:rsid w:val="00162B5E"/>
    <w:rsid w:val="00171A07"/>
    <w:rsid w:val="001720AF"/>
    <w:rsid w:val="0018398A"/>
    <w:rsid w:val="00185475"/>
    <w:rsid w:val="00191782"/>
    <w:rsid w:val="001A496F"/>
    <w:rsid w:val="001A7AAC"/>
    <w:rsid w:val="001B0F4B"/>
    <w:rsid w:val="001B4F4A"/>
    <w:rsid w:val="001B5C5C"/>
    <w:rsid w:val="001C1F8D"/>
    <w:rsid w:val="001C3E34"/>
    <w:rsid w:val="001C49B7"/>
    <w:rsid w:val="001D211B"/>
    <w:rsid w:val="001D4C7A"/>
    <w:rsid w:val="001E1EC2"/>
    <w:rsid w:val="001E2847"/>
    <w:rsid w:val="001E3F14"/>
    <w:rsid w:val="001E6457"/>
    <w:rsid w:val="001F1F0E"/>
    <w:rsid w:val="001F5D52"/>
    <w:rsid w:val="00200234"/>
    <w:rsid w:val="00201B08"/>
    <w:rsid w:val="00205E44"/>
    <w:rsid w:val="002119DB"/>
    <w:rsid w:val="00225669"/>
    <w:rsid w:val="00226DDE"/>
    <w:rsid w:val="00233A03"/>
    <w:rsid w:val="002379D5"/>
    <w:rsid w:val="00243A01"/>
    <w:rsid w:val="00247B18"/>
    <w:rsid w:val="00252FA7"/>
    <w:rsid w:val="00252FCD"/>
    <w:rsid w:val="0025589B"/>
    <w:rsid w:val="0026021E"/>
    <w:rsid w:val="00260AC4"/>
    <w:rsid w:val="00261F3E"/>
    <w:rsid w:val="002628D1"/>
    <w:rsid w:val="00267E8C"/>
    <w:rsid w:val="00275539"/>
    <w:rsid w:val="00277048"/>
    <w:rsid w:val="00293AF0"/>
    <w:rsid w:val="002944DA"/>
    <w:rsid w:val="00294C35"/>
    <w:rsid w:val="00296A16"/>
    <w:rsid w:val="002A0303"/>
    <w:rsid w:val="002A2A87"/>
    <w:rsid w:val="002A3A2B"/>
    <w:rsid w:val="002A6F85"/>
    <w:rsid w:val="002A79FB"/>
    <w:rsid w:val="002B1723"/>
    <w:rsid w:val="002B1782"/>
    <w:rsid w:val="002C2DE9"/>
    <w:rsid w:val="002C5207"/>
    <w:rsid w:val="002D030B"/>
    <w:rsid w:val="002D04AA"/>
    <w:rsid w:val="002D1861"/>
    <w:rsid w:val="002D37E3"/>
    <w:rsid w:val="002D6853"/>
    <w:rsid w:val="002E5373"/>
    <w:rsid w:val="002E6442"/>
    <w:rsid w:val="002F1F9F"/>
    <w:rsid w:val="0030022F"/>
    <w:rsid w:val="003029EB"/>
    <w:rsid w:val="00304854"/>
    <w:rsid w:val="003070FA"/>
    <w:rsid w:val="00307EDD"/>
    <w:rsid w:val="00314D29"/>
    <w:rsid w:val="00325253"/>
    <w:rsid w:val="003254EC"/>
    <w:rsid w:val="003317BA"/>
    <w:rsid w:val="00333A42"/>
    <w:rsid w:val="00342408"/>
    <w:rsid w:val="003435B4"/>
    <w:rsid w:val="00344424"/>
    <w:rsid w:val="003460FB"/>
    <w:rsid w:val="0035313E"/>
    <w:rsid w:val="00353B9B"/>
    <w:rsid w:val="00355FCC"/>
    <w:rsid w:val="00357897"/>
    <w:rsid w:val="0035798F"/>
    <w:rsid w:val="00357CEE"/>
    <w:rsid w:val="00360584"/>
    <w:rsid w:val="00361C36"/>
    <w:rsid w:val="00363F35"/>
    <w:rsid w:val="00382B82"/>
    <w:rsid w:val="00384583"/>
    <w:rsid w:val="00385513"/>
    <w:rsid w:val="0038591F"/>
    <w:rsid w:val="003925CE"/>
    <w:rsid w:val="00393482"/>
    <w:rsid w:val="003934ED"/>
    <w:rsid w:val="00394C83"/>
    <w:rsid w:val="00395EC3"/>
    <w:rsid w:val="00397159"/>
    <w:rsid w:val="0039750D"/>
    <w:rsid w:val="003A039B"/>
    <w:rsid w:val="003A3C1B"/>
    <w:rsid w:val="003A6A1F"/>
    <w:rsid w:val="003B3232"/>
    <w:rsid w:val="003C4AC6"/>
    <w:rsid w:val="003D3670"/>
    <w:rsid w:val="003D6415"/>
    <w:rsid w:val="003D7BF0"/>
    <w:rsid w:val="003E1916"/>
    <w:rsid w:val="003E2030"/>
    <w:rsid w:val="003E5C94"/>
    <w:rsid w:val="003E69D0"/>
    <w:rsid w:val="003F1309"/>
    <w:rsid w:val="003F18E1"/>
    <w:rsid w:val="003F19BF"/>
    <w:rsid w:val="003F2C89"/>
    <w:rsid w:val="003F69A1"/>
    <w:rsid w:val="003F6A07"/>
    <w:rsid w:val="003F7A93"/>
    <w:rsid w:val="004005A3"/>
    <w:rsid w:val="00401CC8"/>
    <w:rsid w:val="00402090"/>
    <w:rsid w:val="00403EFF"/>
    <w:rsid w:val="004042D0"/>
    <w:rsid w:val="00412154"/>
    <w:rsid w:val="00412608"/>
    <w:rsid w:val="004161AE"/>
    <w:rsid w:val="00420130"/>
    <w:rsid w:val="004212A7"/>
    <w:rsid w:val="004227AC"/>
    <w:rsid w:val="004241EC"/>
    <w:rsid w:val="00430208"/>
    <w:rsid w:val="00430697"/>
    <w:rsid w:val="00444B59"/>
    <w:rsid w:val="004507BB"/>
    <w:rsid w:val="004553DE"/>
    <w:rsid w:val="00456157"/>
    <w:rsid w:val="00457847"/>
    <w:rsid w:val="00470F21"/>
    <w:rsid w:val="00471E20"/>
    <w:rsid w:val="004738AD"/>
    <w:rsid w:val="00477900"/>
    <w:rsid w:val="00477FAE"/>
    <w:rsid w:val="00482B69"/>
    <w:rsid w:val="00486F3D"/>
    <w:rsid w:val="00490DEA"/>
    <w:rsid w:val="00495D31"/>
    <w:rsid w:val="004A4205"/>
    <w:rsid w:val="004A6ABE"/>
    <w:rsid w:val="004A729F"/>
    <w:rsid w:val="004A7504"/>
    <w:rsid w:val="004A76D3"/>
    <w:rsid w:val="004A7C15"/>
    <w:rsid w:val="004B41FD"/>
    <w:rsid w:val="004B7299"/>
    <w:rsid w:val="004B7662"/>
    <w:rsid w:val="004C3623"/>
    <w:rsid w:val="004C7350"/>
    <w:rsid w:val="004D52B7"/>
    <w:rsid w:val="004D5468"/>
    <w:rsid w:val="004E0112"/>
    <w:rsid w:val="004E1A09"/>
    <w:rsid w:val="004E5C19"/>
    <w:rsid w:val="004F0C90"/>
    <w:rsid w:val="004F1BB3"/>
    <w:rsid w:val="004F2AE3"/>
    <w:rsid w:val="00502459"/>
    <w:rsid w:val="00503088"/>
    <w:rsid w:val="00503482"/>
    <w:rsid w:val="00504697"/>
    <w:rsid w:val="005066BB"/>
    <w:rsid w:val="0050709D"/>
    <w:rsid w:val="00522470"/>
    <w:rsid w:val="00531234"/>
    <w:rsid w:val="00531527"/>
    <w:rsid w:val="00537F7A"/>
    <w:rsid w:val="005422A7"/>
    <w:rsid w:val="00546AAE"/>
    <w:rsid w:val="00556A0A"/>
    <w:rsid w:val="0056348E"/>
    <w:rsid w:val="005646EE"/>
    <w:rsid w:val="00577A96"/>
    <w:rsid w:val="005809FC"/>
    <w:rsid w:val="00580DD1"/>
    <w:rsid w:val="0059088C"/>
    <w:rsid w:val="00594CB7"/>
    <w:rsid w:val="00595532"/>
    <w:rsid w:val="005A10F1"/>
    <w:rsid w:val="005A29F1"/>
    <w:rsid w:val="005A6E83"/>
    <w:rsid w:val="005B1871"/>
    <w:rsid w:val="005B69C9"/>
    <w:rsid w:val="005B6FE2"/>
    <w:rsid w:val="005C19F1"/>
    <w:rsid w:val="005C2118"/>
    <w:rsid w:val="005C24FD"/>
    <w:rsid w:val="005D58A2"/>
    <w:rsid w:val="005D7ECC"/>
    <w:rsid w:val="005E0151"/>
    <w:rsid w:val="005E0A6E"/>
    <w:rsid w:val="005E2CF9"/>
    <w:rsid w:val="005E4EE6"/>
    <w:rsid w:val="005F18F7"/>
    <w:rsid w:val="005F2438"/>
    <w:rsid w:val="005F7B49"/>
    <w:rsid w:val="00600CD7"/>
    <w:rsid w:val="00602603"/>
    <w:rsid w:val="006027DE"/>
    <w:rsid w:val="006051FE"/>
    <w:rsid w:val="00607144"/>
    <w:rsid w:val="0062668A"/>
    <w:rsid w:val="006308D7"/>
    <w:rsid w:val="00630A58"/>
    <w:rsid w:val="00632B74"/>
    <w:rsid w:val="00633211"/>
    <w:rsid w:val="00634FDA"/>
    <w:rsid w:val="00640F8F"/>
    <w:rsid w:val="006424F4"/>
    <w:rsid w:val="00644271"/>
    <w:rsid w:val="0064650F"/>
    <w:rsid w:val="00647367"/>
    <w:rsid w:val="00662666"/>
    <w:rsid w:val="00662F04"/>
    <w:rsid w:val="00665ED8"/>
    <w:rsid w:val="006675A6"/>
    <w:rsid w:val="006711D0"/>
    <w:rsid w:val="006754EF"/>
    <w:rsid w:val="006763EF"/>
    <w:rsid w:val="0068594D"/>
    <w:rsid w:val="00693692"/>
    <w:rsid w:val="006A00B6"/>
    <w:rsid w:val="006A6EDC"/>
    <w:rsid w:val="006B5C58"/>
    <w:rsid w:val="006B7586"/>
    <w:rsid w:val="006C26AA"/>
    <w:rsid w:val="006D68E6"/>
    <w:rsid w:val="006E43B8"/>
    <w:rsid w:val="006F081E"/>
    <w:rsid w:val="006F1354"/>
    <w:rsid w:val="006F4B79"/>
    <w:rsid w:val="006F7107"/>
    <w:rsid w:val="00703127"/>
    <w:rsid w:val="0071286B"/>
    <w:rsid w:val="00714B4A"/>
    <w:rsid w:val="007150BB"/>
    <w:rsid w:val="007203DC"/>
    <w:rsid w:val="00723029"/>
    <w:rsid w:val="00732828"/>
    <w:rsid w:val="00732A51"/>
    <w:rsid w:val="007360C6"/>
    <w:rsid w:val="007429B6"/>
    <w:rsid w:val="00742A2A"/>
    <w:rsid w:val="00750BA3"/>
    <w:rsid w:val="00755758"/>
    <w:rsid w:val="007562BE"/>
    <w:rsid w:val="007563AE"/>
    <w:rsid w:val="007569A2"/>
    <w:rsid w:val="0076459E"/>
    <w:rsid w:val="007721AC"/>
    <w:rsid w:val="00782147"/>
    <w:rsid w:val="00787967"/>
    <w:rsid w:val="00792F53"/>
    <w:rsid w:val="0079496C"/>
    <w:rsid w:val="007A4A60"/>
    <w:rsid w:val="007A51F7"/>
    <w:rsid w:val="007A55AA"/>
    <w:rsid w:val="007B308B"/>
    <w:rsid w:val="007C0A35"/>
    <w:rsid w:val="007C3292"/>
    <w:rsid w:val="007C6AD6"/>
    <w:rsid w:val="007C75FE"/>
    <w:rsid w:val="007D3F4D"/>
    <w:rsid w:val="007D7A95"/>
    <w:rsid w:val="007F0CC7"/>
    <w:rsid w:val="007F2BB1"/>
    <w:rsid w:val="0080097E"/>
    <w:rsid w:val="008018FF"/>
    <w:rsid w:val="00801A79"/>
    <w:rsid w:val="00803798"/>
    <w:rsid w:val="00806CA9"/>
    <w:rsid w:val="008110D5"/>
    <w:rsid w:val="00811C05"/>
    <w:rsid w:val="0081529A"/>
    <w:rsid w:val="00816FB3"/>
    <w:rsid w:val="00820185"/>
    <w:rsid w:val="00820EC0"/>
    <w:rsid w:val="00822CD3"/>
    <w:rsid w:val="00825E29"/>
    <w:rsid w:val="00830A9F"/>
    <w:rsid w:val="008325BB"/>
    <w:rsid w:val="00832F29"/>
    <w:rsid w:val="008330F3"/>
    <w:rsid w:val="0083409A"/>
    <w:rsid w:val="0083473E"/>
    <w:rsid w:val="00837E47"/>
    <w:rsid w:val="00844912"/>
    <w:rsid w:val="00844E97"/>
    <w:rsid w:val="00852A9E"/>
    <w:rsid w:val="00853F53"/>
    <w:rsid w:val="00855164"/>
    <w:rsid w:val="00855DF7"/>
    <w:rsid w:val="008572D9"/>
    <w:rsid w:val="008606A3"/>
    <w:rsid w:val="00871223"/>
    <w:rsid w:val="0087263A"/>
    <w:rsid w:val="00872A8F"/>
    <w:rsid w:val="00873DD1"/>
    <w:rsid w:val="008750CF"/>
    <w:rsid w:val="00875CF1"/>
    <w:rsid w:val="008769E1"/>
    <w:rsid w:val="00880F71"/>
    <w:rsid w:val="00884C12"/>
    <w:rsid w:val="00887ABA"/>
    <w:rsid w:val="00892FDC"/>
    <w:rsid w:val="0089363F"/>
    <w:rsid w:val="008A2453"/>
    <w:rsid w:val="008A3AA2"/>
    <w:rsid w:val="008A4943"/>
    <w:rsid w:val="008A67F4"/>
    <w:rsid w:val="008A7135"/>
    <w:rsid w:val="008A77D0"/>
    <w:rsid w:val="008B0374"/>
    <w:rsid w:val="008D1344"/>
    <w:rsid w:val="008D3F08"/>
    <w:rsid w:val="008D75DA"/>
    <w:rsid w:val="008E5C2D"/>
    <w:rsid w:val="008F6799"/>
    <w:rsid w:val="00906D7E"/>
    <w:rsid w:val="00907B7C"/>
    <w:rsid w:val="00911152"/>
    <w:rsid w:val="00916C70"/>
    <w:rsid w:val="00930134"/>
    <w:rsid w:val="009404AE"/>
    <w:rsid w:val="009426C9"/>
    <w:rsid w:val="00942F4E"/>
    <w:rsid w:val="009434D4"/>
    <w:rsid w:val="00946A4F"/>
    <w:rsid w:val="00946EF4"/>
    <w:rsid w:val="00950CC7"/>
    <w:rsid w:val="00952F3F"/>
    <w:rsid w:val="00955A55"/>
    <w:rsid w:val="00964E98"/>
    <w:rsid w:val="00965511"/>
    <w:rsid w:val="00966708"/>
    <w:rsid w:val="009668BD"/>
    <w:rsid w:val="0096757A"/>
    <w:rsid w:val="00970857"/>
    <w:rsid w:val="00974052"/>
    <w:rsid w:val="0097427A"/>
    <w:rsid w:val="009835C3"/>
    <w:rsid w:val="0098617C"/>
    <w:rsid w:val="009870AB"/>
    <w:rsid w:val="009870DA"/>
    <w:rsid w:val="00991E13"/>
    <w:rsid w:val="00995CC5"/>
    <w:rsid w:val="00997B30"/>
    <w:rsid w:val="009A2762"/>
    <w:rsid w:val="009B645E"/>
    <w:rsid w:val="009B6C83"/>
    <w:rsid w:val="009C08AD"/>
    <w:rsid w:val="009C3065"/>
    <w:rsid w:val="009C32BE"/>
    <w:rsid w:val="009C36EB"/>
    <w:rsid w:val="009C37A8"/>
    <w:rsid w:val="009C466E"/>
    <w:rsid w:val="009D3AAC"/>
    <w:rsid w:val="009E5399"/>
    <w:rsid w:val="009F1537"/>
    <w:rsid w:val="009F179E"/>
    <w:rsid w:val="009F40B0"/>
    <w:rsid w:val="009F4191"/>
    <w:rsid w:val="009F5AB1"/>
    <w:rsid w:val="00A021FB"/>
    <w:rsid w:val="00A03163"/>
    <w:rsid w:val="00A1614C"/>
    <w:rsid w:val="00A17655"/>
    <w:rsid w:val="00A17A79"/>
    <w:rsid w:val="00A20B02"/>
    <w:rsid w:val="00A26626"/>
    <w:rsid w:val="00A3068D"/>
    <w:rsid w:val="00A30A60"/>
    <w:rsid w:val="00A41AB6"/>
    <w:rsid w:val="00A5222C"/>
    <w:rsid w:val="00A56B71"/>
    <w:rsid w:val="00A6415F"/>
    <w:rsid w:val="00A721CB"/>
    <w:rsid w:val="00A74805"/>
    <w:rsid w:val="00A7688A"/>
    <w:rsid w:val="00A77EDA"/>
    <w:rsid w:val="00A84647"/>
    <w:rsid w:val="00A87B1D"/>
    <w:rsid w:val="00A9015C"/>
    <w:rsid w:val="00A9128B"/>
    <w:rsid w:val="00A92A3F"/>
    <w:rsid w:val="00A93B6A"/>
    <w:rsid w:val="00A9634A"/>
    <w:rsid w:val="00AA0355"/>
    <w:rsid w:val="00AA14B6"/>
    <w:rsid w:val="00AA6672"/>
    <w:rsid w:val="00AB654D"/>
    <w:rsid w:val="00AB6A6C"/>
    <w:rsid w:val="00AB6A73"/>
    <w:rsid w:val="00AC31FD"/>
    <w:rsid w:val="00AC4DB8"/>
    <w:rsid w:val="00AD04EE"/>
    <w:rsid w:val="00AD06F8"/>
    <w:rsid w:val="00AD4AA1"/>
    <w:rsid w:val="00AD5771"/>
    <w:rsid w:val="00AE0CD3"/>
    <w:rsid w:val="00AE4281"/>
    <w:rsid w:val="00AE58C7"/>
    <w:rsid w:val="00AF1ED2"/>
    <w:rsid w:val="00AF65F9"/>
    <w:rsid w:val="00B04B5B"/>
    <w:rsid w:val="00B06EAE"/>
    <w:rsid w:val="00B103A7"/>
    <w:rsid w:val="00B12AE0"/>
    <w:rsid w:val="00B202A8"/>
    <w:rsid w:val="00B21356"/>
    <w:rsid w:val="00B21791"/>
    <w:rsid w:val="00B25A99"/>
    <w:rsid w:val="00B30201"/>
    <w:rsid w:val="00B3324F"/>
    <w:rsid w:val="00B35EBB"/>
    <w:rsid w:val="00B3694B"/>
    <w:rsid w:val="00B55F46"/>
    <w:rsid w:val="00B56FDB"/>
    <w:rsid w:val="00B60D55"/>
    <w:rsid w:val="00B63BCE"/>
    <w:rsid w:val="00B6410B"/>
    <w:rsid w:val="00B64CC2"/>
    <w:rsid w:val="00B653B7"/>
    <w:rsid w:val="00B73377"/>
    <w:rsid w:val="00B85420"/>
    <w:rsid w:val="00B86CFA"/>
    <w:rsid w:val="00B90508"/>
    <w:rsid w:val="00B91678"/>
    <w:rsid w:val="00B951C3"/>
    <w:rsid w:val="00B96121"/>
    <w:rsid w:val="00BA197B"/>
    <w:rsid w:val="00BA782A"/>
    <w:rsid w:val="00BB5DD0"/>
    <w:rsid w:val="00BB74E2"/>
    <w:rsid w:val="00BC3484"/>
    <w:rsid w:val="00BD2393"/>
    <w:rsid w:val="00BD255C"/>
    <w:rsid w:val="00BD2898"/>
    <w:rsid w:val="00BD75DB"/>
    <w:rsid w:val="00BE0DC7"/>
    <w:rsid w:val="00BE2C2A"/>
    <w:rsid w:val="00BE4D90"/>
    <w:rsid w:val="00BE7B74"/>
    <w:rsid w:val="00BF2BC7"/>
    <w:rsid w:val="00BF4383"/>
    <w:rsid w:val="00BF4A81"/>
    <w:rsid w:val="00C04694"/>
    <w:rsid w:val="00C04FB0"/>
    <w:rsid w:val="00C144C4"/>
    <w:rsid w:val="00C20369"/>
    <w:rsid w:val="00C20D30"/>
    <w:rsid w:val="00C44F46"/>
    <w:rsid w:val="00C51380"/>
    <w:rsid w:val="00C5177A"/>
    <w:rsid w:val="00C56B86"/>
    <w:rsid w:val="00C7767D"/>
    <w:rsid w:val="00C83E0C"/>
    <w:rsid w:val="00C849C1"/>
    <w:rsid w:val="00C85C87"/>
    <w:rsid w:val="00C9470B"/>
    <w:rsid w:val="00C96D4B"/>
    <w:rsid w:val="00CA4634"/>
    <w:rsid w:val="00CA5ADC"/>
    <w:rsid w:val="00CB0BB4"/>
    <w:rsid w:val="00CB2E12"/>
    <w:rsid w:val="00CB6A0E"/>
    <w:rsid w:val="00CD2AC4"/>
    <w:rsid w:val="00CD3959"/>
    <w:rsid w:val="00CD70E9"/>
    <w:rsid w:val="00CF364B"/>
    <w:rsid w:val="00D0272C"/>
    <w:rsid w:val="00D06D77"/>
    <w:rsid w:val="00D14147"/>
    <w:rsid w:val="00D21644"/>
    <w:rsid w:val="00D225DD"/>
    <w:rsid w:val="00D23AEF"/>
    <w:rsid w:val="00D254D6"/>
    <w:rsid w:val="00D30903"/>
    <w:rsid w:val="00D337AD"/>
    <w:rsid w:val="00D3418F"/>
    <w:rsid w:val="00D343C8"/>
    <w:rsid w:val="00D42664"/>
    <w:rsid w:val="00D467F0"/>
    <w:rsid w:val="00D51CB4"/>
    <w:rsid w:val="00D61AAF"/>
    <w:rsid w:val="00D61CCB"/>
    <w:rsid w:val="00D637EB"/>
    <w:rsid w:val="00D671F0"/>
    <w:rsid w:val="00D67B34"/>
    <w:rsid w:val="00D719B8"/>
    <w:rsid w:val="00D848B4"/>
    <w:rsid w:val="00D85EA4"/>
    <w:rsid w:val="00D920C4"/>
    <w:rsid w:val="00D96C2A"/>
    <w:rsid w:val="00DA1571"/>
    <w:rsid w:val="00DA5917"/>
    <w:rsid w:val="00DA7A92"/>
    <w:rsid w:val="00DB6E3E"/>
    <w:rsid w:val="00DC770E"/>
    <w:rsid w:val="00DD7649"/>
    <w:rsid w:val="00DE0548"/>
    <w:rsid w:val="00DE09A6"/>
    <w:rsid w:val="00DE49A1"/>
    <w:rsid w:val="00DE570E"/>
    <w:rsid w:val="00DF0147"/>
    <w:rsid w:val="00DF159D"/>
    <w:rsid w:val="00DF2155"/>
    <w:rsid w:val="00DF740C"/>
    <w:rsid w:val="00E00317"/>
    <w:rsid w:val="00E02093"/>
    <w:rsid w:val="00E0255E"/>
    <w:rsid w:val="00E111A8"/>
    <w:rsid w:val="00E12638"/>
    <w:rsid w:val="00E1462D"/>
    <w:rsid w:val="00E26BAA"/>
    <w:rsid w:val="00E26E39"/>
    <w:rsid w:val="00E338EF"/>
    <w:rsid w:val="00E4762E"/>
    <w:rsid w:val="00E479E7"/>
    <w:rsid w:val="00E51FFF"/>
    <w:rsid w:val="00E55B4B"/>
    <w:rsid w:val="00E6532C"/>
    <w:rsid w:val="00E66E1D"/>
    <w:rsid w:val="00E67423"/>
    <w:rsid w:val="00E674D9"/>
    <w:rsid w:val="00E70E55"/>
    <w:rsid w:val="00E71D91"/>
    <w:rsid w:val="00E72B66"/>
    <w:rsid w:val="00E7549B"/>
    <w:rsid w:val="00E776F1"/>
    <w:rsid w:val="00E77E61"/>
    <w:rsid w:val="00E80832"/>
    <w:rsid w:val="00E81438"/>
    <w:rsid w:val="00E8284D"/>
    <w:rsid w:val="00E84374"/>
    <w:rsid w:val="00E93932"/>
    <w:rsid w:val="00E97642"/>
    <w:rsid w:val="00EA0C1A"/>
    <w:rsid w:val="00EA21B1"/>
    <w:rsid w:val="00EB4EA5"/>
    <w:rsid w:val="00EB5367"/>
    <w:rsid w:val="00EB7CC4"/>
    <w:rsid w:val="00EC71C6"/>
    <w:rsid w:val="00ED08DB"/>
    <w:rsid w:val="00ED22B3"/>
    <w:rsid w:val="00EE4DBF"/>
    <w:rsid w:val="00EE631E"/>
    <w:rsid w:val="00EF485E"/>
    <w:rsid w:val="00EF5433"/>
    <w:rsid w:val="00EF671B"/>
    <w:rsid w:val="00F0095D"/>
    <w:rsid w:val="00F068E4"/>
    <w:rsid w:val="00F12CEA"/>
    <w:rsid w:val="00F269BA"/>
    <w:rsid w:val="00F27936"/>
    <w:rsid w:val="00F27977"/>
    <w:rsid w:val="00F33849"/>
    <w:rsid w:val="00F346F4"/>
    <w:rsid w:val="00F34F29"/>
    <w:rsid w:val="00F41217"/>
    <w:rsid w:val="00F42E28"/>
    <w:rsid w:val="00F43896"/>
    <w:rsid w:val="00F511BD"/>
    <w:rsid w:val="00F523B2"/>
    <w:rsid w:val="00F6156A"/>
    <w:rsid w:val="00F65023"/>
    <w:rsid w:val="00F66AE7"/>
    <w:rsid w:val="00F74253"/>
    <w:rsid w:val="00F86C38"/>
    <w:rsid w:val="00F91FF1"/>
    <w:rsid w:val="00F962D4"/>
    <w:rsid w:val="00FA04CA"/>
    <w:rsid w:val="00FA32C2"/>
    <w:rsid w:val="00FA3616"/>
    <w:rsid w:val="00FA4269"/>
    <w:rsid w:val="00FA4AC0"/>
    <w:rsid w:val="00FB149F"/>
    <w:rsid w:val="00FB2C97"/>
    <w:rsid w:val="00FB2F2D"/>
    <w:rsid w:val="00FB3F2E"/>
    <w:rsid w:val="00FB490A"/>
    <w:rsid w:val="00FB5678"/>
    <w:rsid w:val="00FC3477"/>
    <w:rsid w:val="00FC4BEF"/>
    <w:rsid w:val="00FC7F48"/>
    <w:rsid w:val="00FD112A"/>
    <w:rsid w:val="00FD2912"/>
    <w:rsid w:val="00FD30B1"/>
    <w:rsid w:val="00FE2AEF"/>
    <w:rsid w:val="00FE2ED7"/>
    <w:rsid w:val="00FE415A"/>
    <w:rsid w:val="00FE6626"/>
    <w:rsid w:val="00FE6B9B"/>
    <w:rsid w:val="00FF2E5E"/>
    <w:rsid w:val="00FF58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BC3F10"/>
  <w15:docId w15:val="{21816F49-BC38-4ADB-B62A-1B60B8C62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997B30"/>
    <w:rPr>
      <w:rFonts w:ascii="Times New Roman" w:eastAsia="Times New Roman" w:hAnsi="Times New Roman" w:cs="Times New Roman"/>
      <w:lang w:val="ru-RU" w:eastAsia="ru-RU" w:bidi="ru-RU"/>
    </w:rPr>
  </w:style>
  <w:style w:type="paragraph" w:styleId="1">
    <w:name w:val="heading 1"/>
    <w:basedOn w:val="a"/>
    <w:link w:val="10"/>
    <w:uiPriority w:val="1"/>
    <w:qFormat/>
    <w:pPr>
      <w:spacing w:before="90"/>
      <w:ind w:left="472"/>
      <w:jc w:val="both"/>
      <w:outlineLvl w:val="0"/>
    </w:pPr>
    <w:rPr>
      <w:b/>
      <w:bCs/>
      <w:sz w:val="24"/>
      <w:szCs w:val="24"/>
    </w:rPr>
  </w:style>
  <w:style w:type="paragraph" w:styleId="2">
    <w:name w:val="heading 2"/>
    <w:basedOn w:val="a"/>
    <w:link w:val="20"/>
    <w:uiPriority w:val="1"/>
    <w:qFormat/>
    <w:pPr>
      <w:spacing w:line="274" w:lineRule="exact"/>
      <w:ind w:left="532"/>
      <w:jc w:val="both"/>
      <w:outlineLvl w:val="1"/>
    </w:pPr>
    <w:rPr>
      <w:b/>
      <w:bCs/>
      <w:i/>
      <w:sz w:val="24"/>
      <w:szCs w:val="24"/>
    </w:rPr>
  </w:style>
  <w:style w:type="paragraph" w:styleId="3">
    <w:name w:val="heading 3"/>
    <w:basedOn w:val="a"/>
    <w:next w:val="a"/>
    <w:link w:val="30"/>
    <w:uiPriority w:val="1"/>
    <w:unhideWhenUsed/>
    <w:qFormat/>
    <w:rsid w:val="00F346F4"/>
    <w:pPr>
      <w:keepNext/>
      <w:keepLines/>
      <w:widowControl/>
      <w:autoSpaceDE/>
      <w:autoSpaceDN/>
      <w:spacing w:before="200" w:line="259" w:lineRule="auto"/>
      <w:outlineLvl w:val="2"/>
    </w:pPr>
    <w:rPr>
      <w:rFonts w:asciiTheme="majorHAnsi" w:eastAsiaTheme="majorEastAsia" w:hAnsiTheme="majorHAnsi" w:cstheme="majorBidi"/>
      <w:b/>
      <w:bCs/>
      <w:color w:val="4F81BD" w:themeColor="accent1"/>
      <w:lang w:eastAsia="en-US" w:bidi="ar-SA"/>
    </w:rPr>
  </w:style>
  <w:style w:type="paragraph" w:styleId="4">
    <w:name w:val="heading 4"/>
    <w:basedOn w:val="a"/>
    <w:next w:val="a"/>
    <w:link w:val="40"/>
    <w:uiPriority w:val="9"/>
    <w:semiHidden/>
    <w:unhideWhenUsed/>
    <w:qFormat/>
    <w:rsid w:val="00F346F4"/>
    <w:pPr>
      <w:keepNext/>
      <w:keepLines/>
      <w:adjustRightInd w:val="0"/>
      <w:spacing w:before="200"/>
      <w:outlineLvl w:val="3"/>
    </w:pPr>
    <w:rPr>
      <w:rFonts w:asciiTheme="majorHAnsi" w:eastAsiaTheme="majorEastAsia" w:hAnsiTheme="majorHAnsi" w:cstheme="majorBidi"/>
      <w:b/>
      <w:bCs/>
      <w:i/>
      <w:iCs/>
      <w:color w:val="4F81BD" w:themeColor="accent1"/>
      <w:sz w:val="20"/>
      <w:szCs w:val="20"/>
      <w:lang w:bidi="ar-SA"/>
    </w:rPr>
  </w:style>
  <w:style w:type="paragraph" w:styleId="5">
    <w:name w:val="heading 5"/>
    <w:basedOn w:val="a"/>
    <w:next w:val="a"/>
    <w:link w:val="50"/>
    <w:uiPriority w:val="9"/>
    <w:semiHidden/>
    <w:unhideWhenUsed/>
    <w:qFormat/>
    <w:rsid w:val="00F346F4"/>
    <w:pPr>
      <w:keepNext/>
      <w:keepLines/>
      <w:widowControl/>
      <w:autoSpaceDE/>
      <w:autoSpaceDN/>
      <w:spacing w:before="200" w:line="259" w:lineRule="auto"/>
      <w:outlineLvl w:val="4"/>
    </w:pPr>
    <w:rPr>
      <w:rFonts w:asciiTheme="majorHAnsi" w:eastAsiaTheme="majorEastAsia" w:hAnsiTheme="majorHAnsi" w:cstheme="majorBidi"/>
      <w:color w:val="243F60" w:themeColor="accent1" w:themeShade="7F"/>
      <w:lang w:eastAsia="en-US"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ind w:left="472"/>
    </w:pPr>
    <w:rPr>
      <w:sz w:val="24"/>
      <w:szCs w:val="24"/>
    </w:rPr>
  </w:style>
  <w:style w:type="paragraph" w:styleId="a5">
    <w:name w:val="List Paragraph"/>
    <w:aliases w:val="List_Paragraph,Multilevel para_II,List Paragraph1,Абзац списка11,Абзац вправо-1"/>
    <w:basedOn w:val="a"/>
    <w:uiPriority w:val="1"/>
    <w:qFormat/>
    <w:pPr>
      <w:ind w:left="472"/>
    </w:pPr>
  </w:style>
  <w:style w:type="paragraph" w:customStyle="1" w:styleId="TableParagraph">
    <w:name w:val="Table Paragraph"/>
    <w:basedOn w:val="a"/>
    <w:uiPriority w:val="1"/>
    <w:qFormat/>
    <w:pPr>
      <w:ind w:left="107"/>
    </w:pPr>
  </w:style>
  <w:style w:type="paragraph" w:styleId="a6">
    <w:name w:val="Balloon Text"/>
    <w:basedOn w:val="a"/>
    <w:link w:val="a7"/>
    <w:uiPriority w:val="99"/>
    <w:semiHidden/>
    <w:unhideWhenUsed/>
    <w:rsid w:val="005422A7"/>
    <w:rPr>
      <w:rFonts w:ascii="Tahoma" w:hAnsi="Tahoma" w:cs="Tahoma"/>
      <w:sz w:val="16"/>
      <w:szCs w:val="16"/>
    </w:rPr>
  </w:style>
  <w:style w:type="character" w:customStyle="1" w:styleId="a7">
    <w:name w:val="Текст выноски Знак"/>
    <w:basedOn w:val="a0"/>
    <w:link w:val="a6"/>
    <w:uiPriority w:val="99"/>
    <w:semiHidden/>
    <w:rsid w:val="005422A7"/>
    <w:rPr>
      <w:rFonts w:ascii="Tahoma" w:eastAsia="Times New Roman" w:hAnsi="Tahoma" w:cs="Tahoma"/>
      <w:sz w:val="16"/>
      <w:szCs w:val="16"/>
      <w:lang w:val="ru-RU" w:eastAsia="ru-RU" w:bidi="ru-RU"/>
    </w:rPr>
  </w:style>
  <w:style w:type="table" w:styleId="a8">
    <w:name w:val="Table Grid"/>
    <w:basedOn w:val="a1"/>
    <w:uiPriority w:val="39"/>
    <w:rsid w:val="005422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5422A7"/>
    <w:rPr>
      <w:color w:val="0000FF" w:themeColor="hyperlink"/>
      <w:u w:val="single"/>
    </w:rPr>
  </w:style>
  <w:style w:type="character" w:customStyle="1" w:styleId="21">
    <w:name w:val="Основной текст (2)_"/>
    <w:basedOn w:val="a0"/>
    <w:link w:val="22"/>
    <w:rsid w:val="00E6532C"/>
    <w:rPr>
      <w:rFonts w:ascii="Times New Roman" w:eastAsia="Times New Roman" w:hAnsi="Times New Roman" w:cs="Times New Roman"/>
      <w:shd w:val="clear" w:color="auto" w:fill="FFFFFF"/>
    </w:rPr>
  </w:style>
  <w:style w:type="character" w:customStyle="1" w:styleId="6">
    <w:name w:val="Основной текст (6)_"/>
    <w:basedOn w:val="a0"/>
    <w:link w:val="60"/>
    <w:rsid w:val="00E6532C"/>
    <w:rPr>
      <w:rFonts w:ascii="Times New Roman" w:eastAsia="Times New Roman" w:hAnsi="Times New Roman" w:cs="Times New Roman"/>
      <w:i/>
      <w:iCs/>
      <w:shd w:val="clear" w:color="auto" w:fill="FFFFFF"/>
    </w:rPr>
  </w:style>
  <w:style w:type="paragraph" w:customStyle="1" w:styleId="22">
    <w:name w:val="Основной текст (2)"/>
    <w:basedOn w:val="a"/>
    <w:link w:val="21"/>
    <w:rsid w:val="00E6532C"/>
    <w:pPr>
      <w:shd w:val="clear" w:color="auto" w:fill="FFFFFF"/>
      <w:autoSpaceDE/>
      <w:autoSpaceDN/>
      <w:spacing w:line="264" w:lineRule="exact"/>
      <w:ind w:hanging="280"/>
      <w:jc w:val="both"/>
    </w:pPr>
    <w:rPr>
      <w:lang w:val="en-US" w:eastAsia="en-US" w:bidi="ar-SA"/>
    </w:rPr>
  </w:style>
  <w:style w:type="paragraph" w:customStyle="1" w:styleId="60">
    <w:name w:val="Основной текст (6)"/>
    <w:basedOn w:val="a"/>
    <w:link w:val="6"/>
    <w:rsid w:val="00E6532C"/>
    <w:pPr>
      <w:shd w:val="clear" w:color="auto" w:fill="FFFFFF"/>
      <w:autoSpaceDE/>
      <w:autoSpaceDN/>
      <w:spacing w:before="300" w:line="317" w:lineRule="exact"/>
      <w:ind w:hanging="140"/>
      <w:jc w:val="both"/>
    </w:pPr>
    <w:rPr>
      <w:i/>
      <w:iCs/>
      <w:lang w:val="en-US" w:eastAsia="en-US" w:bidi="ar-SA"/>
    </w:rPr>
  </w:style>
  <w:style w:type="character" w:customStyle="1" w:styleId="23">
    <w:name w:val="Основной текст (2) + Курсив"/>
    <w:basedOn w:val="21"/>
    <w:rsid w:val="00E6532C"/>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eastAsia="ru-RU" w:bidi="ru-RU"/>
    </w:rPr>
  </w:style>
  <w:style w:type="character" w:customStyle="1" w:styleId="11">
    <w:name w:val="Заголовок №1_"/>
    <w:basedOn w:val="a0"/>
    <w:link w:val="12"/>
    <w:locked/>
    <w:rsid w:val="00714B4A"/>
    <w:rPr>
      <w:rFonts w:ascii="Times New Roman" w:eastAsia="Times New Roman" w:hAnsi="Times New Roman" w:cs="Times New Roman"/>
      <w:shd w:val="clear" w:color="auto" w:fill="FFFFFF"/>
    </w:rPr>
  </w:style>
  <w:style w:type="paragraph" w:customStyle="1" w:styleId="12">
    <w:name w:val="Заголовок №1"/>
    <w:basedOn w:val="a"/>
    <w:link w:val="11"/>
    <w:rsid w:val="00714B4A"/>
    <w:pPr>
      <w:shd w:val="clear" w:color="auto" w:fill="FFFFFF"/>
      <w:autoSpaceDE/>
      <w:autoSpaceDN/>
      <w:spacing w:after="300" w:line="0" w:lineRule="atLeast"/>
      <w:jc w:val="both"/>
      <w:outlineLvl w:val="0"/>
    </w:pPr>
    <w:rPr>
      <w:lang w:val="en-US" w:eastAsia="en-US" w:bidi="ar-SA"/>
    </w:rPr>
  </w:style>
  <w:style w:type="character" w:customStyle="1" w:styleId="7">
    <w:name w:val="Основной текст (7)_"/>
    <w:basedOn w:val="a0"/>
    <w:link w:val="70"/>
    <w:locked/>
    <w:rsid w:val="00714B4A"/>
    <w:rPr>
      <w:rFonts w:ascii="Times New Roman" w:eastAsia="Times New Roman" w:hAnsi="Times New Roman" w:cs="Times New Roman"/>
      <w:b/>
      <w:bCs/>
      <w:i/>
      <w:iCs/>
      <w:shd w:val="clear" w:color="auto" w:fill="FFFFFF"/>
    </w:rPr>
  </w:style>
  <w:style w:type="paragraph" w:customStyle="1" w:styleId="70">
    <w:name w:val="Основной текст (7)"/>
    <w:basedOn w:val="a"/>
    <w:link w:val="7"/>
    <w:rsid w:val="00714B4A"/>
    <w:pPr>
      <w:shd w:val="clear" w:color="auto" w:fill="FFFFFF"/>
      <w:autoSpaceDE/>
      <w:autoSpaceDN/>
      <w:spacing w:line="269" w:lineRule="exact"/>
      <w:ind w:hanging="140"/>
      <w:jc w:val="both"/>
    </w:pPr>
    <w:rPr>
      <w:b/>
      <w:bCs/>
      <w:i/>
      <w:iCs/>
      <w:lang w:val="en-US" w:eastAsia="en-US" w:bidi="ar-SA"/>
    </w:rPr>
  </w:style>
  <w:style w:type="character" w:customStyle="1" w:styleId="20">
    <w:name w:val="Заголовок 2 Знак"/>
    <w:basedOn w:val="a0"/>
    <w:link w:val="2"/>
    <w:uiPriority w:val="1"/>
    <w:rsid w:val="00875CF1"/>
    <w:rPr>
      <w:rFonts w:ascii="Times New Roman" w:eastAsia="Times New Roman" w:hAnsi="Times New Roman" w:cs="Times New Roman"/>
      <w:b/>
      <w:bCs/>
      <w:i/>
      <w:sz w:val="24"/>
      <w:szCs w:val="24"/>
      <w:lang w:val="ru-RU" w:eastAsia="ru-RU" w:bidi="ru-RU"/>
    </w:rPr>
  </w:style>
  <w:style w:type="character" w:customStyle="1" w:styleId="a4">
    <w:name w:val="Основной текст Знак"/>
    <w:basedOn w:val="a0"/>
    <w:link w:val="a3"/>
    <w:uiPriority w:val="1"/>
    <w:rsid w:val="00875CF1"/>
    <w:rPr>
      <w:rFonts w:ascii="Times New Roman" w:eastAsia="Times New Roman" w:hAnsi="Times New Roman" w:cs="Times New Roman"/>
      <w:sz w:val="24"/>
      <w:szCs w:val="24"/>
      <w:lang w:val="ru-RU" w:eastAsia="ru-RU" w:bidi="ru-RU"/>
    </w:rPr>
  </w:style>
  <w:style w:type="character" w:customStyle="1" w:styleId="120">
    <w:name w:val="Заголовок №1 (2)_"/>
    <w:basedOn w:val="a0"/>
    <w:link w:val="121"/>
    <w:locked/>
    <w:rsid w:val="00AB654D"/>
    <w:rPr>
      <w:rFonts w:ascii="Times New Roman" w:eastAsia="Times New Roman" w:hAnsi="Times New Roman" w:cs="Times New Roman"/>
      <w:b/>
      <w:bCs/>
      <w:shd w:val="clear" w:color="auto" w:fill="FFFFFF"/>
    </w:rPr>
  </w:style>
  <w:style w:type="paragraph" w:customStyle="1" w:styleId="121">
    <w:name w:val="Заголовок №1 (2)"/>
    <w:basedOn w:val="a"/>
    <w:link w:val="120"/>
    <w:rsid w:val="00AB654D"/>
    <w:pPr>
      <w:shd w:val="clear" w:color="auto" w:fill="FFFFFF"/>
      <w:autoSpaceDE/>
      <w:autoSpaceDN/>
      <w:spacing w:before="240" w:after="300" w:line="0" w:lineRule="atLeast"/>
      <w:outlineLvl w:val="0"/>
    </w:pPr>
    <w:rPr>
      <w:b/>
      <w:bCs/>
      <w:lang w:val="en-US" w:eastAsia="en-US" w:bidi="ar-SA"/>
    </w:rPr>
  </w:style>
  <w:style w:type="paragraph" w:styleId="aa">
    <w:name w:val="header"/>
    <w:basedOn w:val="a"/>
    <w:link w:val="ab"/>
    <w:uiPriority w:val="99"/>
    <w:unhideWhenUsed/>
    <w:rsid w:val="008B0374"/>
    <w:pPr>
      <w:tabs>
        <w:tab w:val="center" w:pos="4677"/>
        <w:tab w:val="right" w:pos="9355"/>
      </w:tabs>
    </w:pPr>
  </w:style>
  <w:style w:type="character" w:customStyle="1" w:styleId="ab">
    <w:name w:val="Верхний колонтитул Знак"/>
    <w:basedOn w:val="a0"/>
    <w:link w:val="aa"/>
    <w:uiPriority w:val="99"/>
    <w:rsid w:val="008B0374"/>
    <w:rPr>
      <w:rFonts w:ascii="Times New Roman" w:eastAsia="Times New Roman" w:hAnsi="Times New Roman" w:cs="Times New Roman"/>
      <w:lang w:val="ru-RU" w:eastAsia="ru-RU" w:bidi="ru-RU"/>
    </w:rPr>
  </w:style>
  <w:style w:type="paragraph" w:styleId="ac">
    <w:name w:val="footer"/>
    <w:basedOn w:val="a"/>
    <w:link w:val="ad"/>
    <w:uiPriority w:val="99"/>
    <w:unhideWhenUsed/>
    <w:rsid w:val="008B0374"/>
    <w:pPr>
      <w:tabs>
        <w:tab w:val="center" w:pos="4677"/>
        <w:tab w:val="right" w:pos="9355"/>
      </w:tabs>
    </w:pPr>
  </w:style>
  <w:style w:type="character" w:customStyle="1" w:styleId="ad">
    <w:name w:val="Нижний колонтитул Знак"/>
    <w:basedOn w:val="a0"/>
    <w:link w:val="ac"/>
    <w:uiPriority w:val="99"/>
    <w:rsid w:val="008B0374"/>
    <w:rPr>
      <w:rFonts w:ascii="Times New Roman" w:eastAsia="Times New Roman" w:hAnsi="Times New Roman" w:cs="Times New Roman"/>
      <w:lang w:val="ru-RU" w:eastAsia="ru-RU" w:bidi="ru-RU"/>
    </w:rPr>
  </w:style>
  <w:style w:type="character" w:customStyle="1" w:styleId="2Verdana4pt">
    <w:name w:val="Основной текст (2) + Verdana;4 pt"/>
    <w:basedOn w:val="21"/>
    <w:rsid w:val="005B69C9"/>
    <w:rPr>
      <w:rFonts w:ascii="Verdana" w:eastAsia="Verdana" w:hAnsi="Verdana" w:cs="Verdana"/>
      <w:b w:val="0"/>
      <w:bCs w:val="0"/>
      <w:i w:val="0"/>
      <w:iCs w:val="0"/>
      <w:smallCaps w:val="0"/>
      <w:strike w:val="0"/>
      <w:color w:val="000000"/>
      <w:spacing w:val="0"/>
      <w:w w:val="100"/>
      <w:position w:val="0"/>
      <w:sz w:val="8"/>
      <w:szCs w:val="8"/>
      <w:u w:val="none"/>
      <w:shd w:val="clear" w:color="auto" w:fill="FFFFFF"/>
      <w:lang w:val="ru-RU" w:eastAsia="ru-RU" w:bidi="ru-RU"/>
    </w:rPr>
  </w:style>
  <w:style w:type="character" w:customStyle="1" w:styleId="24pt">
    <w:name w:val="Основной текст (2) + 4 pt"/>
    <w:basedOn w:val="21"/>
    <w:rsid w:val="005B69C9"/>
    <w:rPr>
      <w:rFonts w:ascii="Sylfaen" w:eastAsia="Sylfaen" w:hAnsi="Sylfaen" w:cs="Sylfaen"/>
      <w:b w:val="0"/>
      <w:bCs w:val="0"/>
      <w:i w:val="0"/>
      <w:iCs w:val="0"/>
      <w:smallCaps w:val="0"/>
      <w:strike w:val="0"/>
      <w:color w:val="000000"/>
      <w:spacing w:val="0"/>
      <w:w w:val="100"/>
      <w:position w:val="0"/>
      <w:sz w:val="8"/>
      <w:szCs w:val="8"/>
      <w:u w:val="none"/>
      <w:shd w:val="clear" w:color="auto" w:fill="FFFFFF"/>
      <w:lang w:val="ru-RU" w:eastAsia="ru-RU" w:bidi="ru-RU"/>
    </w:rPr>
  </w:style>
  <w:style w:type="character" w:customStyle="1" w:styleId="10">
    <w:name w:val="Заголовок 1 Знак"/>
    <w:basedOn w:val="a0"/>
    <w:link w:val="1"/>
    <w:uiPriority w:val="1"/>
    <w:rsid w:val="002D1861"/>
    <w:rPr>
      <w:rFonts w:ascii="Times New Roman" w:eastAsia="Times New Roman" w:hAnsi="Times New Roman" w:cs="Times New Roman"/>
      <w:b/>
      <w:bCs/>
      <w:sz w:val="24"/>
      <w:szCs w:val="24"/>
      <w:lang w:val="ru-RU" w:eastAsia="ru-RU" w:bidi="ru-RU"/>
    </w:rPr>
  </w:style>
  <w:style w:type="character" w:customStyle="1" w:styleId="24">
    <w:name w:val="Основной текст (2) + Полужирный"/>
    <w:basedOn w:val="21"/>
    <w:rsid w:val="004B7299"/>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paragraph" w:customStyle="1" w:styleId="Default">
    <w:name w:val="Default"/>
    <w:link w:val="Default0"/>
    <w:rsid w:val="00A021FB"/>
    <w:pPr>
      <w:widowControl/>
      <w:adjustRightInd w:val="0"/>
    </w:pPr>
    <w:rPr>
      <w:rFonts w:ascii="Times New Roman" w:hAnsi="Times New Roman" w:cs="Times New Roman"/>
      <w:color w:val="000000"/>
      <w:sz w:val="24"/>
      <w:szCs w:val="24"/>
      <w:lang w:val="ru-RU"/>
    </w:rPr>
  </w:style>
  <w:style w:type="character" w:customStyle="1" w:styleId="ae">
    <w:name w:val="Основной текст_"/>
    <w:basedOn w:val="a0"/>
    <w:link w:val="13"/>
    <w:rsid w:val="004B7662"/>
    <w:rPr>
      <w:rFonts w:ascii="Times New Roman" w:eastAsia="Times New Roman" w:hAnsi="Times New Roman" w:cs="Times New Roman"/>
      <w:sz w:val="26"/>
      <w:szCs w:val="26"/>
    </w:rPr>
  </w:style>
  <w:style w:type="paragraph" w:customStyle="1" w:styleId="13">
    <w:name w:val="Основной текст1"/>
    <w:basedOn w:val="a"/>
    <w:link w:val="ae"/>
    <w:rsid w:val="004B7662"/>
    <w:pPr>
      <w:autoSpaceDE/>
      <w:autoSpaceDN/>
      <w:spacing w:line="307" w:lineRule="auto"/>
      <w:ind w:firstLine="400"/>
    </w:pPr>
    <w:rPr>
      <w:sz w:val="26"/>
      <w:szCs w:val="26"/>
      <w:lang w:val="en-US" w:eastAsia="en-US" w:bidi="ar-SA"/>
    </w:rPr>
  </w:style>
  <w:style w:type="character" w:customStyle="1" w:styleId="30">
    <w:name w:val="Заголовок 3 Знак"/>
    <w:basedOn w:val="a0"/>
    <w:link w:val="3"/>
    <w:uiPriority w:val="1"/>
    <w:rsid w:val="00F346F4"/>
    <w:rPr>
      <w:rFonts w:asciiTheme="majorHAnsi" w:eastAsiaTheme="majorEastAsia" w:hAnsiTheme="majorHAnsi" w:cstheme="majorBidi"/>
      <w:b/>
      <w:bCs/>
      <w:color w:val="4F81BD" w:themeColor="accent1"/>
      <w:lang w:val="ru-RU"/>
    </w:rPr>
  </w:style>
  <w:style w:type="character" w:customStyle="1" w:styleId="40">
    <w:name w:val="Заголовок 4 Знак"/>
    <w:basedOn w:val="a0"/>
    <w:link w:val="4"/>
    <w:uiPriority w:val="9"/>
    <w:semiHidden/>
    <w:rsid w:val="00F346F4"/>
    <w:rPr>
      <w:rFonts w:asciiTheme="majorHAnsi" w:eastAsiaTheme="majorEastAsia" w:hAnsiTheme="majorHAnsi" w:cstheme="majorBidi"/>
      <w:b/>
      <w:bCs/>
      <w:i/>
      <w:iCs/>
      <w:color w:val="4F81BD" w:themeColor="accent1"/>
      <w:sz w:val="20"/>
      <w:szCs w:val="20"/>
      <w:lang w:val="ru-RU" w:eastAsia="ru-RU"/>
    </w:rPr>
  </w:style>
  <w:style w:type="character" w:customStyle="1" w:styleId="50">
    <w:name w:val="Заголовок 5 Знак"/>
    <w:basedOn w:val="a0"/>
    <w:link w:val="5"/>
    <w:uiPriority w:val="9"/>
    <w:semiHidden/>
    <w:rsid w:val="00F346F4"/>
    <w:rPr>
      <w:rFonts w:asciiTheme="majorHAnsi" w:eastAsiaTheme="majorEastAsia" w:hAnsiTheme="majorHAnsi" w:cstheme="majorBidi"/>
      <w:color w:val="243F60" w:themeColor="accent1" w:themeShade="7F"/>
      <w:lang w:val="ru-RU"/>
    </w:rPr>
  </w:style>
  <w:style w:type="character" w:customStyle="1" w:styleId="fontstyle01">
    <w:name w:val="fontstyle01"/>
    <w:basedOn w:val="a0"/>
    <w:rsid w:val="00F346F4"/>
    <w:rPr>
      <w:rFonts w:ascii="TimesNewRomanPSMT" w:hAnsi="TimesNewRomanPSMT" w:hint="default"/>
      <w:b w:val="0"/>
      <w:bCs w:val="0"/>
      <w:i w:val="0"/>
      <w:iCs w:val="0"/>
      <w:color w:val="000000"/>
      <w:sz w:val="24"/>
      <w:szCs w:val="24"/>
    </w:rPr>
  </w:style>
  <w:style w:type="character" w:customStyle="1" w:styleId="fontstyle21">
    <w:name w:val="fontstyle21"/>
    <w:basedOn w:val="a0"/>
    <w:rsid w:val="00F346F4"/>
    <w:rPr>
      <w:rFonts w:ascii="SymbolMT" w:hAnsi="SymbolMT" w:hint="default"/>
      <w:b w:val="0"/>
      <w:bCs w:val="0"/>
      <w:i w:val="0"/>
      <w:iCs w:val="0"/>
      <w:color w:val="000000"/>
      <w:sz w:val="24"/>
      <w:szCs w:val="24"/>
    </w:rPr>
  </w:style>
  <w:style w:type="character" w:customStyle="1" w:styleId="fontstyle31">
    <w:name w:val="fontstyle31"/>
    <w:basedOn w:val="a0"/>
    <w:rsid w:val="00F346F4"/>
    <w:rPr>
      <w:rFonts w:ascii="TimesNewRomanPS-BoldMT" w:hAnsi="TimesNewRomanPS-BoldMT" w:hint="default"/>
      <w:b/>
      <w:bCs/>
      <w:i w:val="0"/>
      <w:iCs w:val="0"/>
      <w:color w:val="000000"/>
      <w:sz w:val="24"/>
      <w:szCs w:val="24"/>
    </w:rPr>
  </w:style>
  <w:style w:type="paragraph" w:customStyle="1" w:styleId="consplusnormal">
    <w:name w:val="consplusnormal"/>
    <w:basedOn w:val="a"/>
    <w:rsid w:val="00F346F4"/>
    <w:pPr>
      <w:widowControl/>
      <w:autoSpaceDE/>
      <w:autoSpaceDN/>
      <w:spacing w:before="100" w:beforeAutospacing="1" w:after="100" w:afterAutospacing="1"/>
    </w:pPr>
    <w:rPr>
      <w:sz w:val="24"/>
      <w:szCs w:val="24"/>
      <w:lang w:bidi="ar-SA"/>
    </w:rPr>
  </w:style>
  <w:style w:type="character" w:styleId="af">
    <w:name w:val="Strong"/>
    <w:basedOn w:val="a0"/>
    <w:uiPriority w:val="22"/>
    <w:qFormat/>
    <w:rsid w:val="00F346F4"/>
    <w:rPr>
      <w:b/>
      <w:bCs/>
    </w:rPr>
  </w:style>
  <w:style w:type="table" w:customStyle="1" w:styleId="14">
    <w:name w:val="Сетка таблицы1"/>
    <w:basedOn w:val="a1"/>
    <w:next w:val="a8"/>
    <w:uiPriority w:val="39"/>
    <w:rsid w:val="00F346F4"/>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
    <w:name w:val="Нет списка1"/>
    <w:next w:val="a2"/>
    <w:uiPriority w:val="99"/>
    <w:semiHidden/>
    <w:unhideWhenUsed/>
    <w:rsid w:val="00F346F4"/>
  </w:style>
  <w:style w:type="table" w:customStyle="1" w:styleId="25">
    <w:name w:val="Сетка таблицы2"/>
    <w:basedOn w:val="a1"/>
    <w:next w:val="a8"/>
    <w:uiPriority w:val="39"/>
    <w:rsid w:val="00F346F4"/>
    <w:pPr>
      <w:widowControl/>
      <w:autoSpaceDE/>
      <w:autoSpaceDN/>
    </w:pPr>
    <w:rPr>
      <w:rFonts w:eastAsia="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8"/>
    <w:uiPriority w:val="39"/>
    <w:rsid w:val="00F346F4"/>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0"/>
    <w:uiPriority w:val="99"/>
    <w:semiHidden/>
    <w:unhideWhenUsed/>
    <w:rsid w:val="00F346F4"/>
    <w:rPr>
      <w:sz w:val="16"/>
      <w:szCs w:val="16"/>
    </w:rPr>
  </w:style>
  <w:style w:type="paragraph" w:styleId="af1">
    <w:name w:val="annotation text"/>
    <w:basedOn w:val="a"/>
    <w:link w:val="af2"/>
    <w:uiPriority w:val="99"/>
    <w:semiHidden/>
    <w:unhideWhenUsed/>
    <w:rsid w:val="00F346F4"/>
    <w:pPr>
      <w:widowControl/>
      <w:autoSpaceDE/>
      <w:autoSpaceDN/>
      <w:spacing w:after="160"/>
    </w:pPr>
    <w:rPr>
      <w:rFonts w:asciiTheme="minorHAnsi" w:eastAsiaTheme="minorHAnsi" w:hAnsiTheme="minorHAnsi" w:cstheme="minorBidi"/>
      <w:sz w:val="20"/>
      <w:szCs w:val="20"/>
      <w:lang w:eastAsia="en-US" w:bidi="ar-SA"/>
    </w:rPr>
  </w:style>
  <w:style w:type="character" w:customStyle="1" w:styleId="af2">
    <w:name w:val="Текст примечания Знак"/>
    <w:basedOn w:val="a0"/>
    <w:link w:val="af1"/>
    <w:uiPriority w:val="99"/>
    <w:semiHidden/>
    <w:rsid w:val="00F346F4"/>
    <w:rPr>
      <w:sz w:val="20"/>
      <w:szCs w:val="20"/>
      <w:lang w:val="ru-RU"/>
    </w:rPr>
  </w:style>
  <w:style w:type="paragraph" w:styleId="af3">
    <w:name w:val="annotation subject"/>
    <w:basedOn w:val="af1"/>
    <w:next w:val="af1"/>
    <w:link w:val="af4"/>
    <w:uiPriority w:val="99"/>
    <w:semiHidden/>
    <w:unhideWhenUsed/>
    <w:rsid w:val="00F346F4"/>
    <w:rPr>
      <w:b/>
      <w:bCs/>
    </w:rPr>
  </w:style>
  <w:style w:type="character" w:customStyle="1" w:styleId="af4">
    <w:name w:val="Тема примечания Знак"/>
    <w:basedOn w:val="af2"/>
    <w:link w:val="af3"/>
    <w:uiPriority w:val="99"/>
    <w:semiHidden/>
    <w:rsid w:val="00F346F4"/>
    <w:rPr>
      <w:b/>
      <w:bCs/>
      <w:sz w:val="20"/>
      <w:szCs w:val="20"/>
      <w:lang w:val="ru-RU"/>
    </w:rPr>
  </w:style>
  <w:style w:type="paragraph" w:styleId="af5">
    <w:name w:val="Normal (Web)"/>
    <w:aliases w:val="Знак Знак1"/>
    <w:basedOn w:val="a"/>
    <w:uiPriority w:val="99"/>
    <w:unhideWhenUsed/>
    <w:rsid w:val="00F346F4"/>
    <w:pPr>
      <w:widowControl/>
      <w:autoSpaceDE/>
      <w:autoSpaceDN/>
      <w:spacing w:before="100" w:beforeAutospacing="1" w:after="100" w:afterAutospacing="1"/>
    </w:pPr>
    <w:rPr>
      <w:sz w:val="24"/>
      <w:szCs w:val="24"/>
      <w:lang w:bidi="ar-SA"/>
    </w:rPr>
  </w:style>
  <w:style w:type="paragraph" w:styleId="af6">
    <w:name w:val="No Spacing"/>
    <w:link w:val="af7"/>
    <w:uiPriority w:val="1"/>
    <w:qFormat/>
    <w:rsid w:val="00F346F4"/>
    <w:pPr>
      <w:widowControl/>
      <w:autoSpaceDE/>
      <w:autoSpaceDN/>
    </w:pPr>
    <w:rPr>
      <w:lang w:val="ru-RU"/>
    </w:rPr>
  </w:style>
  <w:style w:type="table" w:customStyle="1" w:styleId="41">
    <w:name w:val="Сетка таблицы4"/>
    <w:basedOn w:val="a1"/>
    <w:next w:val="a8"/>
    <w:rsid w:val="00F346F4"/>
    <w:pPr>
      <w:widowControl/>
      <w:autoSpaceDE/>
      <w:autoSpaceDN/>
    </w:pPr>
    <w:rPr>
      <w:rFonts w:ascii="Arial Unicode MS" w:eastAsia="Arial Unicode MS" w:hAnsi="Arial Unicode MS" w:cs="Arial Unicode MS"/>
      <w:sz w:val="24"/>
      <w:szCs w:val="24"/>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8">
    <w:name w:val="Основной текст + Полужирный"/>
    <w:basedOn w:val="a0"/>
    <w:rsid w:val="00F346F4"/>
    <w:rPr>
      <w:rFonts w:ascii="Times New Roman" w:eastAsia="Times New Roman" w:hAnsi="Times New Roman" w:cs="Times New Roman"/>
      <w:b/>
      <w:bCs/>
      <w:i w:val="0"/>
      <w:iCs w:val="0"/>
      <w:smallCaps w:val="0"/>
      <w:strike w:val="0"/>
      <w:sz w:val="16"/>
      <w:szCs w:val="16"/>
      <w:shd w:val="clear" w:color="auto" w:fill="FFFFFF"/>
    </w:rPr>
  </w:style>
  <w:style w:type="paragraph" w:customStyle="1" w:styleId="62">
    <w:name w:val="Основной текст62"/>
    <w:basedOn w:val="a"/>
    <w:rsid w:val="00F346F4"/>
    <w:pPr>
      <w:widowControl/>
      <w:shd w:val="clear" w:color="auto" w:fill="FFFFFF"/>
      <w:autoSpaceDE/>
      <w:autoSpaceDN/>
      <w:spacing w:after="300" w:line="221" w:lineRule="exact"/>
    </w:pPr>
    <w:rPr>
      <w:lang w:eastAsia="en-US" w:bidi="ar-SA"/>
    </w:rPr>
  </w:style>
  <w:style w:type="table" w:customStyle="1" w:styleId="51">
    <w:name w:val="Сетка таблицы5"/>
    <w:basedOn w:val="a1"/>
    <w:next w:val="a8"/>
    <w:rsid w:val="00F346F4"/>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8"/>
    <w:rsid w:val="00F346F4"/>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8"/>
    <w:rsid w:val="00F346F4"/>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1"/>
    <w:next w:val="a8"/>
    <w:uiPriority w:val="59"/>
    <w:rsid w:val="00F346F4"/>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1"/>
    <w:next w:val="a8"/>
    <w:uiPriority w:val="59"/>
    <w:rsid w:val="00F346F4"/>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8"/>
    <w:uiPriority w:val="59"/>
    <w:rsid w:val="00F346F4"/>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8"/>
    <w:uiPriority w:val="59"/>
    <w:rsid w:val="00F346F4"/>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8"/>
    <w:uiPriority w:val="59"/>
    <w:rsid w:val="00F346F4"/>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Сетка таблицы12"/>
    <w:basedOn w:val="a1"/>
    <w:next w:val="a8"/>
    <w:locked/>
    <w:rsid w:val="00F346F4"/>
    <w:pPr>
      <w:widowControl/>
      <w:autoSpaceDE/>
      <w:autoSpaceDN/>
    </w:pPr>
    <w:rPr>
      <w:rFonts w:ascii="Calibri" w:eastAsia="Calibri" w:hAnsi="Calibri" w:cs="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4">
    <w:name w:val="Font Style34"/>
    <w:uiPriority w:val="99"/>
    <w:rsid w:val="00F346F4"/>
    <w:rPr>
      <w:rFonts w:ascii="Times New Roman" w:hAnsi="Times New Roman"/>
      <w:b/>
      <w:sz w:val="20"/>
    </w:rPr>
  </w:style>
  <w:style w:type="paragraph" w:customStyle="1" w:styleId="16">
    <w:name w:val="Без интервала1"/>
    <w:link w:val="NoSpacingChar"/>
    <w:rsid w:val="00F346F4"/>
    <w:pPr>
      <w:widowControl/>
      <w:autoSpaceDE/>
      <w:autoSpaceDN/>
    </w:pPr>
    <w:rPr>
      <w:rFonts w:ascii="Calibri" w:eastAsia="Times New Roman" w:hAnsi="Calibri" w:cs="Times New Roman"/>
      <w:lang w:val="ru-RU"/>
    </w:rPr>
  </w:style>
  <w:style w:type="character" w:customStyle="1" w:styleId="NoSpacingChar">
    <w:name w:val="No Spacing Char"/>
    <w:link w:val="16"/>
    <w:locked/>
    <w:rsid w:val="00F346F4"/>
    <w:rPr>
      <w:rFonts w:ascii="Calibri" w:eastAsia="Times New Roman" w:hAnsi="Calibri" w:cs="Times New Roman"/>
      <w:lang w:val="ru-RU"/>
    </w:rPr>
  </w:style>
  <w:style w:type="paragraph" w:customStyle="1" w:styleId="Style25">
    <w:name w:val="Style25"/>
    <w:basedOn w:val="a"/>
    <w:uiPriority w:val="99"/>
    <w:rsid w:val="00F346F4"/>
    <w:pPr>
      <w:adjustRightInd w:val="0"/>
      <w:spacing w:line="221" w:lineRule="exact"/>
      <w:jc w:val="right"/>
    </w:pPr>
    <w:rPr>
      <w:rFonts w:ascii="Century Gothic" w:hAnsi="Century Gothic"/>
      <w:sz w:val="24"/>
      <w:szCs w:val="24"/>
      <w:lang w:bidi="ar-SA"/>
    </w:rPr>
  </w:style>
  <w:style w:type="character" w:customStyle="1" w:styleId="FontStyle217">
    <w:name w:val="Font Style217"/>
    <w:rsid w:val="00F346F4"/>
    <w:rPr>
      <w:rFonts w:ascii="Microsoft Sans Serif" w:hAnsi="Microsoft Sans Serif" w:cs="Microsoft Sans Serif"/>
      <w:sz w:val="14"/>
      <w:szCs w:val="14"/>
    </w:rPr>
  </w:style>
  <w:style w:type="character" w:customStyle="1" w:styleId="FontStyle234">
    <w:name w:val="Font Style234"/>
    <w:uiPriority w:val="99"/>
    <w:rsid w:val="00F346F4"/>
    <w:rPr>
      <w:rFonts w:ascii="Bookman Old Style" w:hAnsi="Bookman Old Style" w:cs="Bookman Old Style"/>
      <w:sz w:val="16"/>
      <w:szCs w:val="16"/>
    </w:rPr>
  </w:style>
  <w:style w:type="paragraph" w:customStyle="1" w:styleId="Style135">
    <w:name w:val="Style135"/>
    <w:basedOn w:val="a"/>
    <w:uiPriority w:val="99"/>
    <w:rsid w:val="00F346F4"/>
    <w:pPr>
      <w:adjustRightInd w:val="0"/>
      <w:spacing w:line="202" w:lineRule="exact"/>
      <w:jc w:val="center"/>
    </w:pPr>
    <w:rPr>
      <w:rFonts w:ascii="Tahoma" w:eastAsia="Calibri" w:hAnsi="Tahoma" w:cs="Tahoma"/>
      <w:sz w:val="24"/>
      <w:szCs w:val="24"/>
      <w:lang w:bidi="ar-SA"/>
    </w:rPr>
  </w:style>
  <w:style w:type="paragraph" w:customStyle="1" w:styleId="Style21">
    <w:name w:val="Style21"/>
    <w:basedOn w:val="a"/>
    <w:uiPriority w:val="99"/>
    <w:rsid w:val="00F346F4"/>
    <w:pPr>
      <w:adjustRightInd w:val="0"/>
    </w:pPr>
    <w:rPr>
      <w:rFonts w:ascii="Century Gothic" w:hAnsi="Century Gothic"/>
      <w:sz w:val="24"/>
      <w:szCs w:val="24"/>
      <w:lang w:bidi="ar-SA"/>
    </w:rPr>
  </w:style>
  <w:style w:type="paragraph" w:customStyle="1" w:styleId="Style139">
    <w:name w:val="Style139"/>
    <w:basedOn w:val="a"/>
    <w:uiPriority w:val="99"/>
    <w:rsid w:val="00F346F4"/>
    <w:pPr>
      <w:adjustRightInd w:val="0"/>
      <w:spacing w:line="202" w:lineRule="exact"/>
    </w:pPr>
    <w:rPr>
      <w:rFonts w:ascii="Tahoma" w:eastAsia="Calibri" w:hAnsi="Tahoma" w:cs="Tahoma"/>
      <w:sz w:val="24"/>
      <w:szCs w:val="24"/>
      <w:lang w:bidi="ar-SA"/>
    </w:rPr>
  </w:style>
  <w:style w:type="paragraph" w:customStyle="1" w:styleId="msonormalcxspmiddle">
    <w:name w:val="msonormalcxspmiddle"/>
    <w:basedOn w:val="a"/>
    <w:rsid w:val="00F346F4"/>
    <w:pPr>
      <w:widowControl/>
      <w:autoSpaceDE/>
      <w:autoSpaceDN/>
      <w:spacing w:before="100" w:beforeAutospacing="1" w:after="100" w:afterAutospacing="1"/>
    </w:pPr>
    <w:rPr>
      <w:rFonts w:eastAsia="Calibri"/>
      <w:sz w:val="24"/>
      <w:szCs w:val="24"/>
      <w:lang w:bidi="ar-SA"/>
    </w:rPr>
  </w:style>
  <w:style w:type="character" w:customStyle="1" w:styleId="FontStyle310">
    <w:name w:val="Font Style31"/>
    <w:uiPriority w:val="99"/>
    <w:rsid w:val="00F346F4"/>
    <w:rPr>
      <w:rFonts w:ascii="Times New Roman" w:hAnsi="Times New Roman"/>
      <w:sz w:val="20"/>
    </w:rPr>
  </w:style>
  <w:style w:type="paragraph" w:customStyle="1" w:styleId="Style10">
    <w:name w:val="Style10"/>
    <w:basedOn w:val="a"/>
    <w:uiPriority w:val="99"/>
    <w:rsid w:val="00F346F4"/>
    <w:pPr>
      <w:adjustRightInd w:val="0"/>
      <w:spacing w:line="230" w:lineRule="exact"/>
      <w:jc w:val="both"/>
    </w:pPr>
    <w:rPr>
      <w:rFonts w:ascii="Century Gothic" w:hAnsi="Century Gothic"/>
      <w:sz w:val="24"/>
      <w:szCs w:val="24"/>
      <w:lang w:bidi="ar-SA"/>
    </w:rPr>
  </w:style>
  <w:style w:type="paragraph" w:customStyle="1" w:styleId="Standard">
    <w:name w:val="Standard"/>
    <w:rsid w:val="00F346F4"/>
    <w:pPr>
      <w:suppressAutoHyphens/>
      <w:autoSpaceDE/>
      <w:textAlignment w:val="baseline"/>
    </w:pPr>
    <w:rPr>
      <w:rFonts w:ascii="Times New Roman" w:eastAsia="Andale Sans UI" w:hAnsi="Times New Roman" w:cs="Tahoma"/>
      <w:kern w:val="3"/>
      <w:sz w:val="24"/>
      <w:szCs w:val="24"/>
      <w:lang w:val="de-DE" w:eastAsia="ja-JP" w:bidi="fa-IR"/>
    </w:rPr>
  </w:style>
  <w:style w:type="character" w:customStyle="1" w:styleId="Default0">
    <w:name w:val="Default Знак"/>
    <w:link w:val="Default"/>
    <w:locked/>
    <w:rsid w:val="00F346F4"/>
    <w:rPr>
      <w:rFonts w:ascii="Times New Roman" w:hAnsi="Times New Roman" w:cs="Times New Roman"/>
      <w:color w:val="000000"/>
      <w:sz w:val="24"/>
      <w:szCs w:val="24"/>
      <w:lang w:val="ru-RU"/>
    </w:rPr>
  </w:style>
  <w:style w:type="paragraph" w:customStyle="1" w:styleId="17">
    <w:name w:val="Абзац списка1"/>
    <w:basedOn w:val="a"/>
    <w:rsid w:val="00F346F4"/>
    <w:pPr>
      <w:widowControl/>
      <w:autoSpaceDE/>
      <w:autoSpaceDN/>
      <w:spacing w:after="200" w:line="276" w:lineRule="auto"/>
      <w:ind w:left="720"/>
      <w:contextualSpacing/>
    </w:pPr>
    <w:rPr>
      <w:rFonts w:ascii="Calibri" w:hAnsi="Calibri"/>
      <w:lang w:bidi="ar-SA"/>
    </w:rPr>
  </w:style>
  <w:style w:type="table" w:customStyle="1" w:styleId="110">
    <w:name w:val="Сетка таблицы11"/>
    <w:basedOn w:val="a1"/>
    <w:next w:val="a8"/>
    <w:uiPriority w:val="39"/>
    <w:rsid w:val="00F346F4"/>
    <w:pPr>
      <w:widowControl/>
      <w:autoSpaceDE/>
      <w:autoSpaceDN/>
    </w:pPr>
    <w:rPr>
      <w:rFonts w:eastAsiaTheme="minorEastAsia"/>
      <w:lang w:val="ru-RU"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30">
    <w:name w:val="Сетка таблицы13"/>
    <w:basedOn w:val="a1"/>
    <w:next w:val="a8"/>
    <w:uiPriority w:val="59"/>
    <w:rsid w:val="00F346F4"/>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1"/>
    <w:next w:val="a8"/>
    <w:uiPriority w:val="39"/>
    <w:rsid w:val="00F346F4"/>
    <w:pPr>
      <w:widowControl/>
      <w:autoSpaceDE/>
      <w:autoSpaceDN/>
    </w:pPr>
    <w:rPr>
      <w:rFonts w:eastAsiaTheme="minorEastAsia"/>
      <w:lang w:val="ru-RU"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50">
    <w:name w:val="Сетка таблицы15"/>
    <w:basedOn w:val="a1"/>
    <w:next w:val="a8"/>
    <w:uiPriority w:val="39"/>
    <w:rsid w:val="00F346F4"/>
    <w:pPr>
      <w:widowControl/>
      <w:autoSpaceDE/>
      <w:autoSpaceDN/>
    </w:pPr>
    <w:rPr>
      <w:rFonts w:ascii="Times New Roman" w:hAnsi="Times New Roman" w:cs="Times New Roman"/>
      <w:sz w:val="28"/>
      <w:szCs w:val="28"/>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1"/>
    <w:next w:val="a8"/>
    <w:uiPriority w:val="39"/>
    <w:rsid w:val="00F346F4"/>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11">
    <w:name w:val="c11"/>
    <w:basedOn w:val="a0"/>
    <w:rsid w:val="00F346F4"/>
  </w:style>
  <w:style w:type="table" w:customStyle="1" w:styleId="170">
    <w:name w:val="Сетка таблицы17"/>
    <w:basedOn w:val="a1"/>
    <w:next w:val="a8"/>
    <w:uiPriority w:val="39"/>
    <w:rsid w:val="00F346F4"/>
    <w:pPr>
      <w:widowControl/>
      <w:autoSpaceDE/>
      <w:autoSpaceDN/>
    </w:pPr>
    <w:rPr>
      <w:rFonts w:ascii="Times New Roman" w:hAnsi="Times New Roman" w:cs="Times New Roman"/>
      <w:sz w:val="28"/>
      <w:szCs w:val="28"/>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57">
    <w:name w:val="c57"/>
    <w:basedOn w:val="a0"/>
    <w:rsid w:val="00F346F4"/>
  </w:style>
  <w:style w:type="character" w:customStyle="1" w:styleId="c8">
    <w:name w:val="c8"/>
    <w:basedOn w:val="a0"/>
    <w:rsid w:val="00F346F4"/>
  </w:style>
  <w:style w:type="character" w:customStyle="1" w:styleId="c0">
    <w:name w:val="c0"/>
    <w:basedOn w:val="a0"/>
    <w:rsid w:val="00F346F4"/>
  </w:style>
  <w:style w:type="character" w:customStyle="1" w:styleId="c14">
    <w:name w:val="c14"/>
    <w:basedOn w:val="a0"/>
    <w:rsid w:val="00F346F4"/>
  </w:style>
  <w:style w:type="table" w:customStyle="1" w:styleId="18">
    <w:name w:val="Сетка таблицы18"/>
    <w:basedOn w:val="a1"/>
    <w:next w:val="a8"/>
    <w:uiPriority w:val="39"/>
    <w:rsid w:val="00F346F4"/>
    <w:pPr>
      <w:widowControl/>
      <w:autoSpaceDE/>
      <w:autoSpaceDN/>
    </w:pPr>
    <w:rPr>
      <w:rFonts w:eastAsiaTheme="minorEastAsia"/>
      <w:lang w:val="ru-RU"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26">
    <w:name w:val="Нет списка2"/>
    <w:next w:val="a2"/>
    <w:uiPriority w:val="99"/>
    <w:semiHidden/>
    <w:unhideWhenUsed/>
    <w:rsid w:val="00F346F4"/>
  </w:style>
  <w:style w:type="table" w:customStyle="1" w:styleId="19">
    <w:name w:val="Сетка таблицы19"/>
    <w:basedOn w:val="a1"/>
    <w:next w:val="a8"/>
    <w:uiPriority w:val="39"/>
    <w:rsid w:val="00F346F4"/>
    <w:pPr>
      <w:widowControl/>
      <w:autoSpaceDE/>
      <w:autoSpaceDN/>
    </w:pPr>
    <w:rPr>
      <w:rFonts w:ascii="Times New Roman" w:hAnsi="Times New Roman" w:cs="Times New Roman"/>
      <w:sz w:val="28"/>
      <w:szCs w:val="28"/>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Сетка таблицы20"/>
    <w:basedOn w:val="a1"/>
    <w:next w:val="a8"/>
    <w:uiPriority w:val="59"/>
    <w:rsid w:val="00F346F4"/>
    <w:pPr>
      <w:widowControl/>
      <w:autoSpaceDE/>
      <w:autoSpaceDN/>
    </w:pPr>
    <w:rPr>
      <w:rFonts w:eastAsiaTheme="minorEastAsia"/>
      <w:lang w:val="ru-RU"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f7">
    <w:name w:val="Без интервала Знак"/>
    <w:link w:val="af6"/>
    <w:uiPriority w:val="1"/>
    <w:locked/>
    <w:rsid w:val="00F346F4"/>
    <w:rPr>
      <w:lang w:val="ru-RU"/>
    </w:rPr>
  </w:style>
  <w:style w:type="character" w:customStyle="1" w:styleId="apple-converted-space">
    <w:name w:val="apple-converted-space"/>
    <w:rsid w:val="00F346F4"/>
  </w:style>
  <w:style w:type="table" w:customStyle="1" w:styleId="TableNormal5">
    <w:name w:val="Table Normal5"/>
    <w:uiPriority w:val="2"/>
    <w:semiHidden/>
    <w:unhideWhenUsed/>
    <w:qFormat/>
    <w:rsid w:val="00F346F4"/>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F346F4"/>
    <w:tblPr>
      <w:tblInd w:w="0" w:type="dxa"/>
      <w:tblCellMar>
        <w:top w:w="0" w:type="dxa"/>
        <w:left w:w="0" w:type="dxa"/>
        <w:bottom w:w="0" w:type="dxa"/>
        <w:right w:w="0" w:type="dxa"/>
      </w:tblCellMar>
    </w:tblPr>
  </w:style>
  <w:style w:type="paragraph" w:customStyle="1" w:styleId="style14">
    <w:name w:val="style14"/>
    <w:basedOn w:val="a"/>
    <w:rsid w:val="00F346F4"/>
    <w:pPr>
      <w:widowControl/>
      <w:autoSpaceDE/>
      <w:autoSpaceDN/>
      <w:spacing w:before="100" w:beforeAutospacing="1" w:after="100" w:afterAutospacing="1"/>
    </w:pPr>
    <w:rPr>
      <w:sz w:val="24"/>
      <w:szCs w:val="24"/>
      <w:lang w:bidi="ar-SA"/>
    </w:rPr>
  </w:style>
  <w:style w:type="character" w:customStyle="1" w:styleId="fontstyle11">
    <w:name w:val="fontstyle11"/>
    <w:basedOn w:val="a0"/>
    <w:rsid w:val="00F346F4"/>
    <w:rPr>
      <w:rFonts w:ascii="Times New Roman" w:hAnsi="Times New Roman" w:cs="Times New Roman" w:hint="default"/>
      <w:b w:val="0"/>
      <w:bCs w:val="0"/>
      <w:i w:val="0"/>
      <w:iCs w:val="0"/>
      <w:color w:val="000000"/>
      <w:sz w:val="24"/>
      <w:szCs w:val="24"/>
    </w:rPr>
  </w:style>
  <w:style w:type="character" w:customStyle="1" w:styleId="fontstyle41">
    <w:name w:val="fontstyle41"/>
    <w:basedOn w:val="a0"/>
    <w:rsid w:val="00F346F4"/>
    <w:rPr>
      <w:rFonts w:ascii="Arial" w:hAnsi="Arial" w:cs="Arial" w:hint="default"/>
      <w:b w:val="0"/>
      <w:bCs w:val="0"/>
      <w:i w:val="0"/>
      <w:iCs w:val="0"/>
      <w:color w:val="000000"/>
      <w:sz w:val="20"/>
      <w:szCs w:val="20"/>
    </w:rPr>
  </w:style>
  <w:style w:type="character" w:customStyle="1" w:styleId="fontstyle51">
    <w:name w:val="fontstyle51"/>
    <w:basedOn w:val="a0"/>
    <w:rsid w:val="00F346F4"/>
    <w:rPr>
      <w:rFonts w:ascii="Times New Roman" w:hAnsi="Times New Roman" w:cs="Times New Roman" w:hint="default"/>
      <w:b w:val="0"/>
      <w:bCs w:val="0"/>
      <w:i/>
      <w:iCs/>
      <w:color w:val="000000"/>
      <w:sz w:val="24"/>
      <w:szCs w:val="24"/>
    </w:rPr>
  </w:style>
  <w:style w:type="paragraph" w:customStyle="1" w:styleId="Style7">
    <w:name w:val="Style7"/>
    <w:basedOn w:val="a"/>
    <w:uiPriority w:val="99"/>
    <w:rsid w:val="00F346F4"/>
    <w:pPr>
      <w:adjustRightInd w:val="0"/>
      <w:spacing w:line="233" w:lineRule="exact"/>
      <w:jc w:val="both"/>
    </w:pPr>
    <w:rPr>
      <w:rFonts w:ascii="Century Gothic" w:hAnsi="Century Gothic"/>
      <w:sz w:val="24"/>
      <w:szCs w:val="24"/>
      <w:lang w:bidi="ar-SA"/>
    </w:rPr>
  </w:style>
  <w:style w:type="character" w:customStyle="1" w:styleId="Style13">
    <w:name w:val="Style13 Знак"/>
    <w:link w:val="Style130"/>
    <w:uiPriority w:val="99"/>
    <w:locked/>
    <w:rsid w:val="00F346F4"/>
    <w:rPr>
      <w:rFonts w:ascii="Century Gothic" w:eastAsia="Times New Roman" w:hAnsi="Century Gothic"/>
      <w:sz w:val="24"/>
      <w:szCs w:val="24"/>
    </w:rPr>
  </w:style>
  <w:style w:type="paragraph" w:customStyle="1" w:styleId="Style130">
    <w:name w:val="Style13"/>
    <w:basedOn w:val="a"/>
    <w:link w:val="Style13"/>
    <w:uiPriority w:val="99"/>
    <w:rsid w:val="00F346F4"/>
    <w:pPr>
      <w:adjustRightInd w:val="0"/>
      <w:spacing w:line="230" w:lineRule="exact"/>
      <w:ind w:hanging="278"/>
      <w:jc w:val="both"/>
    </w:pPr>
    <w:rPr>
      <w:rFonts w:ascii="Century Gothic" w:hAnsi="Century Gothic" w:cstheme="minorBidi"/>
      <w:sz w:val="24"/>
      <w:szCs w:val="24"/>
      <w:lang w:val="en-US" w:eastAsia="en-US" w:bidi="ar-SA"/>
    </w:rPr>
  </w:style>
  <w:style w:type="table" w:customStyle="1" w:styleId="TableGrid">
    <w:name w:val="TableGrid"/>
    <w:rsid w:val="00F346F4"/>
    <w:pPr>
      <w:widowControl/>
      <w:autoSpaceDE/>
      <w:autoSpaceDN/>
    </w:pPr>
    <w:rPr>
      <w:rFonts w:eastAsiaTheme="minorEastAsia"/>
      <w:lang w:val="ru-RU" w:eastAsia="ru-RU"/>
    </w:rPr>
    <w:tblPr>
      <w:tblCellMar>
        <w:top w:w="0" w:type="dxa"/>
        <w:left w:w="0" w:type="dxa"/>
        <w:bottom w:w="0" w:type="dxa"/>
        <w:right w:w="0" w:type="dxa"/>
      </w:tblCellMar>
    </w:tblPr>
  </w:style>
  <w:style w:type="paragraph" w:customStyle="1" w:styleId="Style5">
    <w:name w:val="Style5"/>
    <w:basedOn w:val="a"/>
    <w:uiPriority w:val="99"/>
    <w:rsid w:val="00F346F4"/>
    <w:pPr>
      <w:adjustRightInd w:val="0"/>
      <w:spacing w:line="206" w:lineRule="exact"/>
      <w:ind w:firstLine="341"/>
      <w:jc w:val="both"/>
    </w:pPr>
    <w:rPr>
      <w:rFonts w:eastAsiaTheme="minorEastAsia"/>
      <w:sz w:val="24"/>
      <w:szCs w:val="24"/>
      <w:lang w:bidi="ar-SA"/>
    </w:rPr>
  </w:style>
  <w:style w:type="character" w:customStyle="1" w:styleId="FontStyle13">
    <w:name w:val="Font Style13"/>
    <w:basedOn w:val="a0"/>
    <w:uiPriority w:val="99"/>
    <w:rsid w:val="00F346F4"/>
    <w:rPr>
      <w:rFonts w:ascii="Times New Roman" w:hAnsi="Times New Roman" w:cs="Times New Roman"/>
      <w:sz w:val="18"/>
      <w:szCs w:val="18"/>
    </w:rPr>
  </w:style>
  <w:style w:type="character" w:customStyle="1" w:styleId="FontStyle14">
    <w:name w:val="Font Style14"/>
    <w:basedOn w:val="a0"/>
    <w:uiPriority w:val="99"/>
    <w:rsid w:val="00F346F4"/>
    <w:rPr>
      <w:rFonts w:ascii="Times New Roman" w:hAnsi="Times New Roman" w:cs="Times New Roman"/>
      <w:b/>
      <w:bCs/>
      <w:sz w:val="20"/>
      <w:szCs w:val="20"/>
    </w:rPr>
  </w:style>
  <w:style w:type="character" w:customStyle="1" w:styleId="FontStyle15">
    <w:name w:val="Font Style15"/>
    <w:basedOn w:val="a0"/>
    <w:uiPriority w:val="99"/>
    <w:rsid w:val="00F346F4"/>
    <w:rPr>
      <w:rFonts w:ascii="Georgia" w:hAnsi="Georgia" w:cs="Georgia"/>
      <w:b/>
      <w:bCs/>
      <w:spacing w:val="-10"/>
      <w:sz w:val="18"/>
      <w:szCs w:val="18"/>
    </w:rPr>
  </w:style>
  <w:style w:type="paragraph" w:customStyle="1" w:styleId="af9">
    <w:name w:val="Содержимое таблицы"/>
    <w:basedOn w:val="a"/>
    <w:rsid w:val="00F346F4"/>
    <w:pPr>
      <w:suppressLineNumbers/>
      <w:suppressAutoHyphens/>
      <w:autoSpaceDE/>
      <w:autoSpaceDN/>
    </w:pPr>
    <w:rPr>
      <w:rFonts w:ascii="Liberation Serif" w:eastAsia="SimSun" w:hAnsi="Liberation Serif" w:cs="Mangal"/>
      <w:color w:val="00000A"/>
      <w:sz w:val="24"/>
      <w:szCs w:val="24"/>
      <w:lang w:eastAsia="zh-CN" w:bidi="hi-IN"/>
    </w:rPr>
  </w:style>
  <w:style w:type="paragraph" w:customStyle="1" w:styleId="msonormalcxspmiddlecxspmiddle">
    <w:name w:val="msonormalcxspmiddlecxspmiddle"/>
    <w:basedOn w:val="a"/>
    <w:rsid w:val="00F346F4"/>
    <w:pPr>
      <w:widowControl/>
      <w:autoSpaceDE/>
      <w:autoSpaceDN/>
      <w:spacing w:before="100" w:beforeAutospacing="1" w:after="100" w:afterAutospacing="1"/>
    </w:pPr>
    <w:rPr>
      <w:sz w:val="24"/>
      <w:szCs w:val="24"/>
      <w:lang w:bidi="ar-SA"/>
    </w:rPr>
  </w:style>
  <w:style w:type="character" w:customStyle="1" w:styleId="FontStyle208">
    <w:name w:val="Font Style208"/>
    <w:basedOn w:val="a0"/>
    <w:rsid w:val="00F346F4"/>
    <w:rPr>
      <w:rFonts w:ascii="MS Reference Sans Serif" w:hAnsi="MS Reference Sans Serif" w:cs="MS Reference Sans Serif"/>
      <w:b/>
      <w:bCs/>
      <w:smallCaps/>
      <w:sz w:val="12"/>
      <w:szCs w:val="12"/>
    </w:rPr>
  </w:style>
  <w:style w:type="paragraph" w:customStyle="1" w:styleId="Style72">
    <w:name w:val="Style72"/>
    <w:basedOn w:val="a"/>
    <w:uiPriority w:val="99"/>
    <w:rsid w:val="00F346F4"/>
    <w:pPr>
      <w:adjustRightInd w:val="0"/>
      <w:spacing w:line="202" w:lineRule="exact"/>
    </w:pPr>
    <w:rPr>
      <w:rFonts w:ascii="Tahoma" w:hAnsi="Tahoma" w:cs="Tahoma"/>
      <w:sz w:val="24"/>
      <w:szCs w:val="24"/>
      <w:lang w:bidi="ar-SA"/>
    </w:rPr>
  </w:style>
  <w:style w:type="character" w:customStyle="1" w:styleId="FontStyle203">
    <w:name w:val="Font Style203"/>
    <w:basedOn w:val="a0"/>
    <w:uiPriority w:val="99"/>
    <w:rsid w:val="00F346F4"/>
    <w:rPr>
      <w:rFonts w:ascii="Century Schoolbook" w:hAnsi="Century Schoolbook" w:cs="Century Schoolbook"/>
      <w:b/>
      <w:bCs/>
      <w:spacing w:val="-10"/>
      <w:sz w:val="16"/>
      <w:szCs w:val="16"/>
    </w:rPr>
  </w:style>
  <w:style w:type="character" w:customStyle="1" w:styleId="FontStyle250">
    <w:name w:val="Font Style250"/>
    <w:basedOn w:val="a0"/>
    <w:uiPriority w:val="99"/>
    <w:rsid w:val="00F346F4"/>
    <w:rPr>
      <w:rFonts w:ascii="Franklin Gothic Medium" w:hAnsi="Franklin Gothic Medium" w:cs="Franklin Gothic Medium"/>
      <w:i/>
      <w:iCs/>
      <w:sz w:val="14"/>
      <w:szCs w:val="14"/>
    </w:rPr>
  </w:style>
  <w:style w:type="paragraph" w:customStyle="1" w:styleId="Style95">
    <w:name w:val="Style95"/>
    <w:basedOn w:val="a"/>
    <w:uiPriority w:val="99"/>
    <w:rsid w:val="00F346F4"/>
    <w:pPr>
      <w:adjustRightInd w:val="0"/>
    </w:pPr>
    <w:rPr>
      <w:rFonts w:ascii="Tahoma" w:hAnsi="Tahoma" w:cs="Tahoma"/>
      <w:sz w:val="24"/>
      <w:szCs w:val="24"/>
      <w:lang w:bidi="ar-SA"/>
    </w:rPr>
  </w:style>
  <w:style w:type="character" w:customStyle="1" w:styleId="Tekst">
    <w:name w:val="Tekst Знак"/>
    <w:basedOn w:val="a0"/>
    <w:link w:val="Tekst0"/>
    <w:rsid w:val="00F346F4"/>
    <w:rPr>
      <w:rFonts w:ascii="NewtonC" w:hAnsi="NewtonC"/>
      <w:color w:val="000000"/>
    </w:rPr>
  </w:style>
  <w:style w:type="paragraph" w:customStyle="1" w:styleId="Tekst0">
    <w:name w:val="Tekst"/>
    <w:basedOn w:val="a"/>
    <w:link w:val="Tekst"/>
    <w:rsid w:val="00F346F4"/>
    <w:pPr>
      <w:widowControl/>
      <w:spacing w:line="260" w:lineRule="atLeast"/>
      <w:ind w:firstLine="340"/>
      <w:jc w:val="both"/>
    </w:pPr>
    <w:rPr>
      <w:rFonts w:ascii="NewtonC" w:eastAsiaTheme="minorHAnsi" w:hAnsi="NewtonC" w:cstheme="minorBidi"/>
      <w:color w:val="000000"/>
      <w:lang w:val="en-US" w:eastAsia="en-US" w:bidi="ar-SA"/>
    </w:rPr>
  </w:style>
  <w:style w:type="character" w:customStyle="1" w:styleId="zagolovok3">
    <w:name w:val="zagolovok 3 Знак"/>
    <w:basedOn w:val="a0"/>
    <w:link w:val="zagolovok30"/>
    <w:rsid w:val="00F346F4"/>
    <w:rPr>
      <w:rFonts w:ascii="KabelC Medium" w:hAnsi="KabelC Medium"/>
      <w:color w:val="000000"/>
    </w:rPr>
  </w:style>
  <w:style w:type="paragraph" w:customStyle="1" w:styleId="zagolovok30">
    <w:name w:val="zagolovok 3"/>
    <w:basedOn w:val="a"/>
    <w:link w:val="zagolovok3"/>
    <w:rsid w:val="00F346F4"/>
    <w:pPr>
      <w:widowControl/>
      <w:spacing w:before="340" w:after="113" w:line="260" w:lineRule="atLeast"/>
      <w:jc w:val="center"/>
    </w:pPr>
    <w:rPr>
      <w:rFonts w:ascii="KabelC Medium" w:eastAsiaTheme="minorHAnsi" w:hAnsi="KabelC Medium" w:cstheme="minorBidi"/>
      <w:color w:val="000000"/>
      <w:lang w:val="en-US" w:eastAsia="en-US" w:bidi="ar-SA"/>
    </w:rPr>
  </w:style>
  <w:style w:type="character" w:customStyle="1" w:styleId="maintext">
    <w:name w:val="main text"/>
    <w:basedOn w:val="a0"/>
    <w:rsid w:val="00F346F4"/>
    <w:rPr>
      <w:rFonts w:ascii="NewtonC" w:hAnsi="NewtonC" w:hint="default"/>
      <w:strike w:val="0"/>
      <w:dstrike w:val="0"/>
      <w:color w:val="000000"/>
      <w:spacing w:val="0"/>
      <w:u w:val="none"/>
      <w:effect w:val="none"/>
      <w:vertAlign w:val="baseline"/>
    </w:rPr>
  </w:style>
  <w:style w:type="character" w:customStyle="1" w:styleId="myBoldChars">
    <w:name w:val="myBoldChars"/>
    <w:rsid w:val="00F346F4"/>
    <w:rPr>
      <w:color w:val="000000"/>
    </w:rPr>
  </w:style>
  <w:style w:type="paragraph" w:customStyle="1" w:styleId="afa">
    <w:name w:val="Заг"/>
    <w:basedOn w:val="a"/>
    <w:link w:val="afb"/>
    <w:autoRedefine/>
    <w:rsid w:val="00F346F4"/>
    <w:pPr>
      <w:adjustRightInd w:val="0"/>
      <w:spacing w:after="320"/>
      <w:jc w:val="center"/>
    </w:pPr>
    <w:rPr>
      <w:b/>
      <w:bCs/>
      <w:color w:val="000000"/>
      <w:sz w:val="32"/>
      <w:szCs w:val="32"/>
      <w:lang w:bidi="ar-SA"/>
    </w:rPr>
  </w:style>
  <w:style w:type="paragraph" w:customStyle="1" w:styleId="afc">
    <w:name w:val="Загзаг"/>
    <w:basedOn w:val="a"/>
    <w:autoRedefine/>
    <w:rsid w:val="00F346F4"/>
    <w:pPr>
      <w:adjustRightInd w:val="0"/>
      <w:spacing w:before="280" w:after="140"/>
      <w:jc w:val="center"/>
    </w:pPr>
    <w:rPr>
      <w:b/>
      <w:bCs/>
      <w:color w:val="000000"/>
      <w:sz w:val="28"/>
      <w:szCs w:val="28"/>
      <w:lang w:bidi="ar-SA"/>
    </w:rPr>
  </w:style>
  <w:style w:type="paragraph" w:customStyle="1" w:styleId="Spisokbullit">
    <w:name w:val="Spisok_bullit"/>
    <w:basedOn w:val="Tekst0"/>
    <w:rsid w:val="00F346F4"/>
    <w:pPr>
      <w:widowControl w:val="0"/>
      <w:tabs>
        <w:tab w:val="left" w:pos="682"/>
      </w:tabs>
      <w:adjustRightInd w:val="0"/>
    </w:pPr>
    <w:rPr>
      <w:rFonts w:eastAsia="Times New Roman" w:cs="NewtonC"/>
    </w:rPr>
  </w:style>
  <w:style w:type="character" w:customStyle="1" w:styleId="afb">
    <w:name w:val="Заг Знак"/>
    <w:basedOn w:val="a0"/>
    <w:link w:val="afa"/>
    <w:rsid w:val="00F346F4"/>
    <w:rPr>
      <w:rFonts w:ascii="Times New Roman" w:eastAsia="Times New Roman" w:hAnsi="Times New Roman" w:cs="Times New Roman"/>
      <w:b/>
      <w:bCs/>
      <w:color w:val="000000"/>
      <w:sz w:val="32"/>
      <w:szCs w:val="32"/>
      <w:lang w:val="ru-RU" w:eastAsia="ru-RU"/>
    </w:rPr>
  </w:style>
  <w:style w:type="character" w:styleId="afd">
    <w:name w:val="FollowedHyperlink"/>
    <w:basedOn w:val="a0"/>
    <w:uiPriority w:val="99"/>
    <w:semiHidden/>
    <w:unhideWhenUsed/>
    <w:rsid w:val="00F346F4"/>
    <w:rPr>
      <w:color w:val="800080" w:themeColor="followedHyperlink"/>
      <w:u w:val="single"/>
    </w:rPr>
  </w:style>
  <w:style w:type="character" w:customStyle="1" w:styleId="c1">
    <w:name w:val="c1"/>
    <w:basedOn w:val="a0"/>
    <w:rsid w:val="00F346F4"/>
  </w:style>
  <w:style w:type="paragraph" w:customStyle="1" w:styleId="style3">
    <w:name w:val="style3"/>
    <w:basedOn w:val="a"/>
    <w:rsid w:val="00F346F4"/>
    <w:pPr>
      <w:widowControl/>
      <w:autoSpaceDE/>
      <w:autoSpaceDN/>
      <w:spacing w:before="100" w:beforeAutospacing="1" w:after="100" w:afterAutospacing="1"/>
    </w:pPr>
    <w:rPr>
      <w:sz w:val="24"/>
      <w:szCs w:val="24"/>
      <w:lang w:bidi="ar-SA"/>
    </w:rPr>
  </w:style>
  <w:style w:type="paragraph" w:customStyle="1" w:styleId="style6">
    <w:name w:val="style6"/>
    <w:basedOn w:val="a"/>
    <w:rsid w:val="00F346F4"/>
    <w:pPr>
      <w:widowControl/>
      <w:autoSpaceDE/>
      <w:autoSpaceDN/>
      <w:spacing w:before="100" w:beforeAutospacing="1" w:after="100" w:afterAutospacing="1"/>
    </w:pPr>
    <w:rPr>
      <w:sz w:val="24"/>
      <w:szCs w:val="24"/>
      <w:lang w:bidi="ar-SA"/>
    </w:rPr>
  </w:style>
  <w:style w:type="character" w:customStyle="1" w:styleId="afe">
    <w:name w:val="Сноска_"/>
    <w:basedOn w:val="a0"/>
    <w:link w:val="aff"/>
    <w:rsid w:val="00F346F4"/>
    <w:rPr>
      <w:rFonts w:ascii="Times New Roman" w:eastAsia="Times New Roman" w:hAnsi="Times New Roman" w:cs="Times New Roman"/>
      <w:sz w:val="19"/>
      <w:szCs w:val="19"/>
    </w:rPr>
  </w:style>
  <w:style w:type="paragraph" w:customStyle="1" w:styleId="aff">
    <w:name w:val="Сноска"/>
    <w:basedOn w:val="a"/>
    <w:link w:val="afe"/>
    <w:rsid w:val="00F346F4"/>
    <w:pPr>
      <w:autoSpaceDE/>
      <w:autoSpaceDN/>
      <w:spacing w:line="254" w:lineRule="auto"/>
    </w:pPr>
    <w:rPr>
      <w:sz w:val="19"/>
      <w:szCs w:val="19"/>
      <w:lang w:val="en-US" w:eastAsia="en-US" w:bidi="ar-SA"/>
    </w:rPr>
  </w:style>
  <w:style w:type="character" w:customStyle="1" w:styleId="27">
    <w:name w:val="Колонтитул (2)_"/>
    <w:basedOn w:val="a0"/>
    <w:link w:val="28"/>
    <w:rsid w:val="00F346F4"/>
    <w:rPr>
      <w:rFonts w:ascii="Times New Roman" w:eastAsia="Times New Roman" w:hAnsi="Times New Roman" w:cs="Times New Roman"/>
      <w:sz w:val="20"/>
      <w:szCs w:val="20"/>
    </w:rPr>
  </w:style>
  <w:style w:type="paragraph" w:customStyle="1" w:styleId="28">
    <w:name w:val="Колонтитул (2)"/>
    <w:basedOn w:val="a"/>
    <w:link w:val="27"/>
    <w:rsid w:val="00F346F4"/>
    <w:pPr>
      <w:autoSpaceDE/>
      <w:autoSpaceDN/>
    </w:pPr>
    <w:rPr>
      <w:sz w:val="20"/>
      <w:szCs w:val="20"/>
      <w:lang w:val="en-US" w:eastAsia="en-US" w:bidi="ar-SA"/>
    </w:rPr>
  </w:style>
  <w:style w:type="character" w:customStyle="1" w:styleId="aff0">
    <w:name w:val="Колонтитул_"/>
    <w:basedOn w:val="a0"/>
    <w:link w:val="aff1"/>
    <w:rsid w:val="00F346F4"/>
    <w:rPr>
      <w:rFonts w:ascii="Times New Roman" w:eastAsia="Times New Roman" w:hAnsi="Times New Roman" w:cs="Times New Roman"/>
      <w:sz w:val="15"/>
      <w:szCs w:val="15"/>
    </w:rPr>
  </w:style>
  <w:style w:type="paragraph" w:customStyle="1" w:styleId="aff1">
    <w:name w:val="Колонтитул"/>
    <w:basedOn w:val="a"/>
    <w:link w:val="aff0"/>
    <w:rsid w:val="00F346F4"/>
    <w:pPr>
      <w:autoSpaceDE/>
      <w:autoSpaceDN/>
    </w:pPr>
    <w:rPr>
      <w:sz w:val="15"/>
      <w:szCs w:val="15"/>
      <w:lang w:val="en-US" w:eastAsia="en-US" w:bidi="ar-SA"/>
    </w:rPr>
  </w:style>
  <w:style w:type="paragraph" w:styleId="aff2">
    <w:name w:val="Title"/>
    <w:basedOn w:val="a"/>
    <w:link w:val="aff3"/>
    <w:uiPriority w:val="1"/>
    <w:qFormat/>
    <w:rsid w:val="00F346F4"/>
    <w:pPr>
      <w:spacing w:before="246"/>
      <w:ind w:left="2880" w:right="1201" w:hanging="1412"/>
    </w:pPr>
    <w:rPr>
      <w:b/>
      <w:bCs/>
      <w:sz w:val="32"/>
      <w:szCs w:val="32"/>
      <w:lang w:eastAsia="en-US" w:bidi="ar-SA"/>
    </w:rPr>
  </w:style>
  <w:style w:type="character" w:customStyle="1" w:styleId="aff3">
    <w:name w:val="Заголовок Знак"/>
    <w:basedOn w:val="a0"/>
    <w:link w:val="aff2"/>
    <w:uiPriority w:val="1"/>
    <w:rsid w:val="00F346F4"/>
    <w:rPr>
      <w:rFonts w:ascii="Times New Roman" w:eastAsia="Times New Roman" w:hAnsi="Times New Roman" w:cs="Times New Roman"/>
      <w:b/>
      <w:bCs/>
      <w:sz w:val="32"/>
      <w:szCs w:val="32"/>
      <w:lang w:val="ru-RU"/>
    </w:rPr>
  </w:style>
  <w:style w:type="paragraph" w:styleId="1a">
    <w:name w:val="toc 1"/>
    <w:basedOn w:val="a"/>
    <w:uiPriority w:val="1"/>
    <w:qFormat/>
    <w:rsid w:val="00F346F4"/>
    <w:pPr>
      <w:spacing w:before="116"/>
      <w:ind w:left="741" w:hanging="448"/>
    </w:pPr>
    <w:rPr>
      <w:b/>
      <w:bCs/>
      <w:lang w:eastAsia="en-US" w:bidi="ar-SA"/>
    </w:rPr>
  </w:style>
  <w:style w:type="paragraph" w:customStyle="1" w:styleId="29">
    <w:name w:val="Основной текст2"/>
    <w:basedOn w:val="a"/>
    <w:rsid w:val="00F346F4"/>
    <w:pPr>
      <w:shd w:val="clear" w:color="auto" w:fill="FFFFFF"/>
      <w:autoSpaceDE/>
      <w:autoSpaceDN/>
      <w:spacing w:before="360" w:after="120" w:line="0" w:lineRule="atLeast"/>
    </w:pPr>
    <w:rPr>
      <w:sz w:val="28"/>
      <w:szCs w:val="28"/>
      <w:lang w:val="en-US" w:eastAsia="en-US" w:bidi="ar-SA"/>
    </w:rPr>
  </w:style>
  <w:style w:type="paragraph" w:styleId="aff4">
    <w:name w:val="footnote text"/>
    <w:basedOn w:val="a"/>
    <w:link w:val="aff5"/>
    <w:uiPriority w:val="99"/>
    <w:semiHidden/>
    <w:unhideWhenUsed/>
    <w:rsid w:val="00F346F4"/>
    <w:pPr>
      <w:autoSpaceDE/>
      <w:autoSpaceDN/>
    </w:pPr>
    <w:rPr>
      <w:rFonts w:ascii="Courier New" w:eastAsia="Courier New" w:hAnsi="Courier New" w:cs="Courier New"/>
      <w:color w:val="000000"/>
      <w:sz w:val="20"/>
      <w:szCs w:val="20"/>
      <w:lang w:bidi="ar-SA"/>
    </w:rPr>
  </w:style>
  <w:style w:type="character" w:customStyle="1" w:styleId="aff5">
    <w:name w:val="Текст сноски Знак"/>
    <w:basedOn w:val="a0"/>
    <w:link w:val="aff4"/>
    <w:uiPriority w:val="99"/>
    <w:semiHidden/>
    <w:rsid w:val="00F346F4"/>
    <w:rPr>
      <w:rFonts w:ascii="Courier New" w:eastAsia="Courier New" w:hAnsi="Courier New" w:cs="Courier New"/>
      <w:color w:val="000000"/>
      <w:sz w:val="20"/>
      <w:szCs w:val="20"/>
      <w:lang w:val="ru-RU" w:eastAsia="ru-RU"/>
    </w:rPr>
  </w:style>
  <w:style w:type="character" w:styleId="aff6">
    <w:name w:val="footnote reference"/>
    <w:basedOn w:val="a0"/>
    <w:uiPriority w:val="99"/>
    <w:semiHidden/>
    <w:unhideWhenUsed/>
    <w:rsid w:val="00F346F4"/>
    <w:rPr>
      <w:vertAlign w:val="superscript"/>
    </w:rPr>
  </w:style>
  <w:style w:type="character" w:customStyle="1" w:styleId="CenturySchoolbook175pt">
    <w:name w:val="Основной текст + Century Schoolbook;17;5 pt;Полужирный;Курсив"/>
    <w:basedOn w:val="ae"/>
    <w:rsid w:val="00F346F4"/>
    <w:rPr>
      <w:rFonts w:ascii="Century Schoolbook" w:eastAsia="Century Schoolbook" w:hAnsi="Century Schoolbook" w:cs="Century Schoolbook"/>
      <w:b/>
      <w:bCs/>
      <w:i/>
      <w:iCs/>
      <w:smallCaps w:val="0"/>
      <w:strike w:val="0"/>
      <w:color w:val="000000"/>
      <w:spacing w:val="0"/>
      <w:w w:val="100"/>
      <w:position w:val="0"/>
      <w:sz w:val="35"/>
      <w:szCs w:val="35"/>
      <w:u w:val="none"/>
      <w:shd w:val="clear" w:color="auto" w:fill="FFFFFF"/>
      <w:lang w:val="ru-RU"/>
    </w:rPr>
  </w:style>
  <w:style w:type="character" w:customStyle="1" w:styleId="-1pt">
    <w:name w:val="Основной текст + Интервал -1 pt"/>
    <w:basedOn w:val="ae"/>
    <w:rsid w:val="00F346F4"/>
    <w:rPr>
      <w:rFonts w:ascii="Times New Roman" w:eastAsia="Times New Roman" w:hAnsi="Times New Roman" w:cs="Times New Roman"/>
      <w:b w:val="0"/>
      <w:bCs w:val="0"/>
      <w:i w:val="0"/>
      <w:iCs w:val="0"/>
      <w:smallCaps w:val="0"/>
      <w:strike w:val="0"/>
      <w:color w:val="000000"/>
      <w:spacing w:val="-30"/>
      <w:w w:val="100"/>
      <w:position w:val="0"/>
      <w:sz w:val="28"/>
      <w:szCs w:val="28"/>
      <w:u w:val="none"/>
      <w:shd w:val="clear" w:color="auto" w:fill="FFFFFF"/>
      <w:lang w:val="en-US"/>
    </w:rPr>
  </w:style>
  <w:style w:type="paragraph" w:customStyle="1" w:styleId="ConsPlusNormal0">
    <w:name w:val="ConsPlusNormal"/>
    <w:rsid w:val="00EB7CC4"/>
    <w:rPr>
      <w:rFonts w:ascii="Calibri" w:eastAsia="Times New Roman" w:hAnsi="Calibri" w:cs="Calibri"/>
      <w:lang w:val="ru-RU" w:eastAsia="ru-RU"/>
    </w:rPr>
  </w:style>
  <w:style w:type="paragraph" w:customStyle="1" w:styleId="ConsPlusTitle">
    <w:name w:val="ConsPlusTitle"/>
    <w:rsid w:val="00EB7CC4"/>
    <w:rPr>
      <w:rFonts w:ascii="Calibri" w:eastAsia="Times New Roman" w:hAnsi="Calibri" w:cs="Calibri"/>
      <w:b/>
      <w:lang w:val="ru-RU" w:eastAsia="ru-RU"/>
    </w:rPr>
  </w:style>
  <w:style w:type="character" w:customStyle="1" w:styleId="organictitlecontentspan">
    <w:name w:val="organictitlecontentspan"/>
    <w:basedOn w:val="a0"/>
    <w:rsid w:val="00DE09A6"/>
  </w:style>
  <w:style w:type="character" w:customStyle="1" w:styleId="32">
    <w:name w:val="Основной текст (3)"/>
    <w:basedOn w:val="a0"/>
    <w:rsid w:val="00E70E55"/>
    <w:rPr>
      <w:rFonts w:ascii="Times New Roman" w:eastAsia="Times New Roman" w:hAnsi="Times New Roman" w:cs="Times New Roman"/>
      <w:b/>
      <w:bCs/>
      <w:i w:val="0"/>
      <w:iCs w:val="0"/>
      <w:smallCaps w:val="0"/>
      <w:strike w:val="0"/>
      <w:color w:val="000000"/>
      <w:spacing w:val="0"/>
      <w:w w:val="100"/>
      <w:position w:val="0"/>
      <w:sz w:val="32"/>
      <w:szCs w:val="32"/>
      <w:u w:val="none"/>
      <w:lang w:val="ru-RU" w:eastAsia="ru-RU" w:bidi="ru-RU"/>
    </w:rPr>
  </w:style>
  <w:style w:type="character" w:customStyle="1" w:styleId="42">
    <w:name w:val="Основной текст (4)"/>
    <w:basedOn w:val="a0"/>
    <w:rsid w:val="00E70E55"/>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94682">
      <w:bodyDiv w:val="1"/>
      <w:marLeft w:val="0"/>
      <w:marRight w:val="0"/>
      <w:marTop w:val="0"/>
      <w:marBottom w:val="0"/>
      <w:divBdr>
        <w:top w:val="none" w:sz="0" w:space="0" w:color="auto"/>
        <w:left w:val="none" w:sz="0" w:space="0" w:color="auto"/>
        <w:bottom w:val="none" w:sz="0" w:space="0" w:color="auto"/>
        <w:right w:val="none" w:sz="0" w:space="0" w:color="auto"/>
      </w:divBdr>
    </w:div>
    <w:div w:id="20937923">
      <w:bodyDiv w:val="1"/>
      <w:marLeft w:val="0"/>
      <w:marRight w:val="0"/>
      <w:marTop w:val="0"/>
      <w:marBottom w:val="0"/>
      <w:divBdr>
        <w:top w:val="none" w:sz="0" w:space="0" w:color="auto"/>
        <w:left w:val="none" w:sz="0" w:space="0" w:color="auto"/>
        <w:bottom w:val="none" w:sz="0" w:space="0" w:color="auto"/>
        <w:right w:val="none" w:sz="0" w:space="0" w:color="auto"/>
      </w:divBdr>
    </w:div>
    <w:div w:id="28268388">
      <w:bodyDiv w:val="1"/>
      <w:marLeft w:val="0"/>
      <w:marRight w:val="0"/>
      <w:marTop w:val="0"/>
      <w:marBottom w:val="0"/>
      <w:divBdr>
        <w:top w:val="none" w:sz="0" w:space="0" w:color="auto"/>
        <w:left w:val="none" w:sz="0" w:space="0" w:color="auto"/>
        <w:bottom w:val="none" w:sz="0" w:space="0" w:color="auto"/>
        <w:right w:val="none" w:sz="0" w:space="0" w:color="auto"/>
      </w:divBdr>
    </w:div>
    <w:div w:id="29693233">
      <w:bodyDiv w:val="1"/>
      <w:marLeft w:val="0"/>
      <w:marRight w:val="0"/>
      <w:marTop w:val="0"/>
      <w:marBottom w:val="0"/>
      <w:divBdr>
        <w:top w:val="none" w:sz="0" w:space="0" w:color="auto"/>
        <w:left w:val="none" w:sz="0" w:space="0" w:color="auto"/>
        <w:bottom w:val="none" w:sz="0" w:space="0" w:color="auto"/>
        <w:right w:val="none" w:sz="0" w:space="0" w:color="auto"/>
      </w:divBdr>
    </w:div>
    <w:div w:id="33580459">
      <w:bodyDiv w:val="1"/>
      <w:marLeft w:val="0"/>
      <w:marRight w:val="0"/>
      <w:marTop w:val="0"/>
      <w:marBottom w:val="0"/>
      <w:divBdr>
        <w:top w:val="none" w:sz="0" w:space="0" w:color="auto"/>
        <w:left w:val="none" w:sz="0" w:space="0" w:color="auto"/>
        <w:bottom w:val="none" w:sz="0" w:space="0" w:color="auto"/>
        <w:right w:val="none" w:sz="0" w:space="0" w:color="auto"/>
      </w:divBdr>
    </w:div>
    <w:div w:id="50882359">
      <w:bodyDiv w:val="1"/>
      <w:marLeft w:val="0"/>
      <w:marRight w:val="0"/>
      <w:marTop w:val="0"/>
      <w:marBottom w:val="0"/>
      <w:divBdr>
        <w:top w:val="none" w:sz="0" w:space="0" w:color="auto"/>
        <w:left w:val="none" w:sz="0" w:space="0" w:color="auto"/>
        <w:bottom w:val="none" w:sz="0" w:space="0" w:color="auto"/>
        <w:right w:val="none" w:sz="0" w:space="0" w:color="auto"/>
      </w:divBdr>
    </w:div>
    <w:div w:id="52631439">
      <w:bodyDiv w:val="1"/>
      <w:marLeft w:val="0"/>
      <w:marRight w:val="0"/>
      <w:marTop w:val="0"/>
      <w:marBottom w:val="0"/>
      <w:divBdr>
        <w:top w:val="none" w:sz="0" w:space="0" w:color="auto"/>
        <w:left w:val="none" w:sz="0" w:space="0" w:color="auto"/>
        <w:bottom w:val="none" w:sz="0" w:space="0" w:color="auto"/>
        <w:right w:val="none" w:sz="0" w:space="0" w:color="auto"/>
      </w:divBdr>
    </w:div>
    <w:div w:id="65081587">
      <w:bodyDiv w:val="1"/>
      <w:marLeft w:val="0"/>
      <w:marRight w:val="0"/>
      <w:marTop w:val="0"/>
      <w:marBottom w:val="0"/>
      <w:divBdr>
        <w:top w:val="none" w:sz="0" w:space="0" w:color="auto"/>
        <w:left w:val="none" w:sz="0" w:space="0" w:color="auto"/>
        <w:bottom w:val="none" w:sz="0" w:space="0" w:color="auto"/>
        <w:right w:val="none" w:sz="0" w:space="0" w:color="auto"/>
      </w:divBdr>
    </w:div>
    <w:div w:id="71437088">
      <w:bodyDiv w:val="1"/>
      <w:marLeft w:val="0"/>
      <w:marRight w:val="0"/>
      <w:marTop w:val="0"/>
      <w:marBottom w:val="0"/>
      <w:divBdr>
        <w:top w:val="none" w:sz="0" w:space="0" w:color="auto"/>
        <w:left w:val="none" w:sz="0" w:space="0" w:color="auto"/>
        <w:bottom w:val="none" w:sz="0" w:space="0" w:color="auto"/>
        <w:right w:val="none" w:sz="0" w:space="0" w:color="auto"/>
      </w:divBdr>
    </w:div>
    <w:div w:id="137500131">
      <w:bodyDiv w:val="1"/>
      <w:marLeft w:val="0"/>
      <w:marRight w:val="0"/>
      <w:marTop w:val="0"/>
      <w:marBottom w:val="0"/>
      <w:divBdr>
        <w:top w:val="none" w:sz="0" w:space="0" w:color="auto"/>
        <w:left w:val="none" w:sz="0" w:space="0" w:color="auto"/>
        <w:bottom w:val="none" w:sz="0" w:space="0" w:color="auto"/>
        <w:right w:val="none" w:sz="0" w:space="0" w:color="auto"/>
      </w:divBdr>
    </w:div>
    <w:div w:id="147136215">
      <w:bodyDiv w:val="1"/>
      <w:marLeft w:val="0"/>
      <w:marRight w:val="0"/>
      <w:marTop w:val="0"/>
      <w:marBottom w:val="0"/>
      <w:divBdr>
        <w:top w:val="none" w:sz="0" w:space="0" w:color="auto"/>
        <w:left w:val="none" w:sz="0" w:space="0" w:color="auto"/>
        <w:bottom w:val="none" w:sz="0" w:space="0" w:color="auto"/>
        <w:right w:val="none" w:sz="0" w:space="0" w:color="auto"/>
      </w:divBdr>
    </w:div>
    <w:div w:id="161774452">
      <w:bodyDiv w:val="1"/>
      <w:marLeft w:val="0"/>
      <w:marRight w:val="0"/>
      <w:marTop w:val="0"/>
      <w:marBottom w:val="0"/>
      <w:divBdr>
        <w:top w:val="none" w:sz="0" w:space="0" w:color="auto"/>
        <w:left w:val="none" w:sz="0" w:space="0" w:color="auto"/>
        <w:bottom w:val="none" w:sz="0" w:space="0" w:color="auto"/>
        <w:right w:val="none" w:sz="0" w:space="0" w:color="auto"/>
      </w:divBdr>
    </w:div>
    <w:div w:id="168715059">
      <w:bodyDiv w:val="1"/>
      <w:marLeft w:val="0"/>
      <w:marRight w:val="0"/>
      <w:marTop w:val="0"/>
      <w:marBottom w:val="0"/>
      <w:divBdr>
        <w:top w:val="none" w:sz="0" w:space="0" w:color="auto"/>
        <w:left w:val="none" w:sz="0" w:space="0" w:color="auto"/>
        <w:bottom w:val="none" w:sz="0" w:space="0" w:color="auto"/>
        <w:right w:val="none" w:sz="0" w:space="0" w:color="auto"/>
      </w:divBdr>
    </w:div>
    <w:div w:id="191655341">
      <w:bodyDiv w:val="1"/>
      <w:marLeft w:val="0"/>
      <w:marRight w:val="0"/>
      <w:marTop w:val="0"/>
      <w:marBottom w:val="0"/>
      <w:divBdr>
        <w:top w:val="none" w:sz="0" w:space="0" w:color="auto"/>
        <w:left w:val="none" w:sz="0" w:space="0" w:color="auto"/>
        <w:bottom w:val="none" w:sz="0" w:space="0" w:color="auto"/>
        <w:right w:val="none" w:sz="0" w:space="0" w:color="auto"/>
      </w:divBdr>
    </w:div>
    <w:div w:id="191848536">
      <w:bodyDiv w:val="1"/>
      <w:marLeft w:val="0"/>
      <w:marRight w:val="0"/>
      <w:marTop w:val="0"/>
      <w:marBottom w:val="0"/>
      <w:divBdr>
        <w:top w:val="none" w:sz="0" w:space="0" w:color="auto"/>
        <w:left w:val="none" w:sz="0" w:space="0" w:color="auto"/>
        <w:bottom w:val="none" w:sz="0" w:space="0" w:color="auto"/>
        <w:right w:val="none" w:sz="0" w:space="0" w:color="auto"/>
      </w:divBdr>
    </w:div>
    <w:div w:id="198855815">
      <w:bodyDiv w:val="1"/>
      <w:marLeft w:val="0"/>
      <w:marRight w:val="0"/>
      <w:marTop w:val="0"/>
      <w:marBottom w:val="0"/>
      <w:divBdr>
        <w:top w:val="none" w:sz="0" w:space="0" w:color="auto"/>
        <w:left w:val="none" w:sz="0" w:space="0" w:color="auto"/>
        <w:bottom w:val="none" w:sz="0" w:space="0" w:color="auto"/>
        <w:right w:val="none" w:sz="0" w:space="0" w:color="auto"/>
      </w:divBdr>
    </w:div>
    <w:div w:id="202520359">
      <w:bodyDiv w:val="1"/>
      <w:marLeft w:val="0"/>
      <w:marRight w:val="0"/>
      <w:marTop w:val="0"/>
      <w:marBottom w:val="0"/>
      <w:divBdr>
        <w:top w:val="none" w:sz="0" w:space="0" w:color="auto"/>
        <w:left w:val="none" w:sz="0" w:space="0" w:color="auto"/>
        <w:bottom w:val="none" w:sz="0" w:space="0" w:color="auto"/>
        <w:right w:val="none" w:sz="0" w:space="0" w:color="auto"/>
      </w:divBdr>
    </w:div>
    <w:div w:id="207181515">
      <w:bodyDiv w:val="1"/>
      <w:marLeft w:val="0"/>
      <w:marRight w:val="0"/>
      <w:marTop w:val="0"/>
      <w:marBottom w:val="0"/>
      <w:divBdr>
        <w:top w:val="none" w:sz="0" w:space="0" w:color="auto"/>
        <w:left w:val="none" w:sz="0" w:space="0" w:color="auto"/>
        <w:bottom w:val="none" w:sz="0" w:space="0" w:color="auto"/>
        <w:right w:val="none" w:sz="0" w:space="0" w:color="auto"/>
      </w:divBdr>
    </w:div>
    <w:div w:id="211773494">
      <w:bodyDiv w:val="1"/>
      <w:marLeft w:val="0"/>
      <w:marRight w:val="0"/>
      <w:marTop w:val="0"/>
      <w:marBottom w:val="0"/>
      <w:divBdr>
        <w:top w:val="none" w:sz="0" w:space="0" w:color="auto"/>
        <w:left w:val="none" w:sz="0" w:space="0" w:color="auto"/>
        <w:bottom w:val="none" w:sz="0" w:space="0" w:color="auto"/>
        <w:right w:val="none" w:sz="0" w:space="0" w:color="auto"/>
      </w:divBdr>
    </w:div>
    <w:div w:id="216477110">
      <w:bodyDiv w:val="1"/>
      <w:marLeft w:val="0"/>
      <w:marRight w:val="0"/>
      <w:marTop w:val="0"/>
      <w:marBottom w:val="0"/>
      <w:divBdr>
        <w:top w:val="none" w:sz="0" w:space="0" w:color="auto"/>
        <w:left w:val="none" w:sz="0" w:space="0" w:color="auto"/>
        <w:bottom w:val="none" w:sz="0" w:space="0" w:color="auto"/>
        <w:right w:val="none" w:sz="0" w:space="0" w:color="auto"/>
      </w:divBdr>
    </w:div>
    <w:div w:id="225384827">
      <w:bodyDiv w:val="1"/>
      <w:marLeft w:val="0"/>
      <w:marRight w:val="0"/>
      <w:marTop w:val="0"/>
      <w:marBottom w:val="0"/>
      <w:divBdr>
        <w:top w:val="none" w:sz="0" w:space="0" w:color="auto"/>
        <w:left w:val="none" w:sz="0" w:space="0" w:color="auto"/>
        <w:bottom w:val="none" w:sz="0" w:space="0" w:color="auto"/>
        <w:right w:val="none" w:sz="0" w:space="0" w:color="auto"/>
      </w:divBdr>
    </w:div>
    <w:div w:id="225843951">
      <w:bodyDiv w:val="1"/>
      <w:marLeft w:val="0"/>
      <w:marRight w:val="0"/>
      <w:marTop w:val="0"/>
      <w:marBottom w:val="0"/>
      <w:divBdr>
        <w:top w:val="none" w:sz="0" w:space="0" w:color="auto"/>
        <w:left w:val="none" w:sz="0" w:space="0" w:color="auto"/>
        <w:bottom w:val="none" w:sz="0" w:space="0" w:color="auto"/>
        <w:right w:val="none" w:sz="0" w:space="0" w:color="auto"/>
      </w:divBdr>
    </w:div>
    <w:div w:id="230967632">
      <w:bodyDiv w:val="1"/>
      <w:marLeft w:val="0"/>
      <w:marRight w:val="0"/>
      <w:marTop w:val="0"/>
      <w:marBottom w:val="0"/>
      <w:divBdr>
        <w:top w:val="none" w:sz="0" w:space="0" w:color="auto"/>
        <w:left w:val="none" w:sz="0" w:space="0" w:color="auto"/>
        <w:bottom w:val="none" w:sz="0" w:space="0" w:color="auto"/>
        <w:right w:val="none" w:sz="0" w:space="0" w:color="auto"/>
      </w:divBdr>
    </w:div>
    <w:div w:id="234557288">
      <w:bodyDiv w:val="1"/>
      <w:marLeft w:val="0"/>
      <w:marRight w:val="0"/>
      <w:marTop w:val="0"/>
      <w:marBottom w:val="0"/>
      <w:divBdr>
        <w:top w:val="none" w:sz="0" w:space="0" w:color="auto"/>
        <w:left w:val="none" w:sz="0" w:space="0" w:color="auto"/>
        <w:bottom w:val="none" w:sz="0" w:space="0" w:color="auto"/>
        <w:right w:val="none" w:sz="0" w:space="0" w:color="auto"/>
      </w:divBdr>
    </w:div>
    <w:div w:id="235750555">
      <w:bodyDiv w:val="1"/>
      <w:marLeft w:val="0"/>
      <w:marRight w:val="0"/>
      <w:marTop w:val="0"/>
      <w:marBottom w:val="0"/>
      <w:divBdr>
        <w:top w:val="none" w:sz="0" w:space="0" w:color="auto"/>
        <w:left w:val="none" w:sz="0" w:space="0" w:color="auto"/>
        <w:bottom w:val="none" w:sz="0" w:space="0" w:color="auto"/>
        <w:right w:val="none" w:sz="0" w:space="0" w:color="auto"/>
      </w:divBdr>
    </w:div>
    <w:div w:id="243684263">
      <w:bodyDiv w:val="1"/>
      <w:marLeft w:val="0"/>
      <w:marRight w:val="0"/>
      <w:marTop w:val="0"/>
      <w:marBottom w:val="0"/>
      <w:divBdr>
        <w:top w:val="none" w:sz="0" w:space="0" w:color="auto"/>
        <w:left w:val="none" w:sz="0" w:space="0" w:color="auto"/>
        <w:bottom w:val="none" w:sz="0" w:space="0" w:color="auto"/>
        <w:right w:val="none" w:sz="0" w:space="0" w:color="auto"/>
      </w:divBdr>
    </w:div>
    <w:div w:id="243691458">
      <w:bodyDiv w:val="1"/>
      <w:marLeft w:val="0"/>
      <w:marRight w:val="0"/>
      <w:marTop w:val="0"/>
      <w:marBottom w:val="0"/>
      <w:divBdr>
        <w:top w:val="none" w:sz="0" w:space="0" w:color="auto"/>
        <w:left w:val="none" w:sz="0" w:space="0" w:color="auto"/>
        <w:bottom w:val="none" w:sz="0" w:space="0" w:color="auto"/>
        <w:right w:val="none" w:sz="0" w:space="0" w:color="auto"/>
      </w:divBdr>
    </w:div>
    <w:div w:id="245261538">
      <w:bodyDiv w:val="1"/>
      <w:marLeft w:val="0"/>
      <w:marRight w:val="0"/>
      <w:marTop w:val="0"/>
      <w:marBottom w:val="0"/>
      <w:divBdr>
        <w:top w:val="none" w:sz="0" w:space="0" w:color="auto"/>
        <w:left w:val="none" w:sz="0" w:space="0" w:color="auto"/>
        <w:bottom w:val="none" w:sz="0" w:space="0" w:color="auto"/>
        <w:right w:val="none" w:sz="0" w:space="0" w:color="auto"/>
      </w:divBdr>
    </w:div>
    <w:div w:id="300353228">
      <w:bodyDiv w:val="1"/>
      <w:marLeft w:val="0"/>
      <w:marRight w:val="0"/>
      <w:marTop w:val="0"/>
      <w:marBottom w:val="0"/>
      <w:divBdr>
        <w:top w:val="none" w:sz="0" w:space="0" w:color="auto"/>
        <w:left w:val="none" w:sz="0" w:space="0" w:color="auto"/>
        <w:bottom w:val="none" w:sz="0" w:space="0" w:color="auto"/>
        <w:right w:val="none" w:sz="0" w:space="0" w:color="auto"/>
      </w:divBdr>
    </w:div>
    <w:div w:id="303433284">
      <w:bodyDiv w:val="1"/>
      <w:marLeft w:val="0"/>
      <w:marRight w:val="0"/>
      <w:marTop w:val="0"/>
      <w:marBottom w:val="0"/>
      <w:divBdr>
        <w:top w:val="none" w:sz="0" w:space="0" w:color="auto"/>
        <w:left w:val="none" w:sz="0" w:space="0" w:color="auto"/>
        <w:bottom w:val="none" w:sz="0" w:space="0" w:color="auto"/>
        <w:right w:val="none" w:sz="0" w:space="0" w:color="auto"/>
      </w:divBdr>
    </w:div>
    <w:div w:id="310139621">
      <w:bodyDiv w:val="1"/>
      <w:marLeft w:val="0"/>
      <w:marRight w:val="0"/>
      <w:marTop w:val="0"/>
      <w:marBottom w:val="0"/>
      <w:divBdr>
        <w:top w:val="none" w:sz="0" w:space="0" w:color="auto"/>
        <w:left w:val="none" w:sz="0" w:space="0" w:color="auto"/>
        <w:bottom w:val="none" w:sz="0" w:space="0" w:color="auto"/>
        <w:right w:val="none" w:sz="0" w:space="0" w:color="auto"/>
      </w:divBdr>
    </w:div>
    <w:div w:id="312760903">
      <w:bodyDiv w:val="1"/>
      <w:marLeft w:val="0"/>
      <w:marRight w:val="0"/>
      <w:marTop w:val="0"/>
      <w:marBottom w:val="0"/>
      <w:divBdr>
        <w:top w:val="none" w:sz="0" w:space="0" w:color="auto"/>
        <w:left w:val="none" w:sz="0" w:space="0" w:color="auto"/>
        <w:bottom w:val="none" w:sz="0" w:space="0" w:color="auto"/>
        <w:right w:val="none" w:sz="0" w:space="0" w:color="auto"/>
      </w:divBdr>
    </w:div>
    <w:div w:id="316612314">
      <w:bodyDiv w:val="1"/>
      <w:marLeft w:val="0"/>
      <w:marRight w:val="0"/>
      <w:marTop w:val="0"/>
      <w:marBottom w:val="0"/>
      <w:divBdr>
        <w:top w:val="none" w:sz="0" w:space="0" w:color="auto"/>
        <w:left w:val="none" w:sz="0" w:space="0" w:color="auto"/>
        <w:bottom w:val="none" w:sz="0" w:space="0" w:color="auto"/>
        <w:right w:val="none" w:sz="0" w:space="0" w:color="auto"/>
      </w:divBdr>
    </w:div>
    <w:div w:id="323626270">
      <w:bodyDiv w:val="1"/>
      <w:marLeft w:val="0"/>
      <w:marRight w:val="0"/>
      <w:marTop w:val="0"/>
      <w:marBottom w:val="0"/>
      <w:divBdr>
        <w:top w:val="none" w:sz="0" w:space="0" w:color="auto"/>
        <w:left w:val="none" w:sz="0" w:space="0" w:color="auto"/>
        <w:bottom w:val="none" w:sz="0" w:space="0" w:color="auto"/>
        <w:right w:val="none" w:sz="0" w:space="0" w:color="auto"/>
      </w:divBdr>
    </w:div>
    <w:div w:id="338121015">
      <w:bodyDiv w:val="1"/>
      <w:marLeft w:val="0"/>
      <w:marRight w:val="0"/>
      <w:marTop w:val="0"/>
      <w:marBottom w:val="0"/>
      <w:divBdr>
        <w:top w:val="none" w:sz="0" w:space="0" w:color="auto"/>
        <w:left w:val="none" w:sz="0" w:space="0" w:color="auto"/>
        <w:bottom w:val="none" w:sz="0" w:space="0" w:color="auto"/>
        <w:right w:val="none" w:sz="0" w:space="0" w:color="auto"/>
      </w:divBdr>
    </w:div>
    <w:div w:id="345135927">
      <w:bodyDiv w:val="1"/>
      <w:marLeft w:val="0"/>
      <w:marRight w:val="0"/>
      <w:marTop w:val="0"/>
      <w:marBottom w:val="0"/>
      <w:divBdr>
        <w:top w:val="none" w:sz="0" w:space="0" w:color="auto"/>
        <w:left w:val="none" w:sz="0" w:space="0" w:color="auto"/>
        <w:bottom w:val="none" w:sz="0" w:space="0" w:color="auto"/>
        <w:right w:val="none" w:sz="0" w:space="0" w:color="auto"/>
      </w:divBdr>
    </w:div>
    <w:div w:id="363095885">
      <w:bodyDiv w:val="1"/>
      <w:marLeft w:val="0"/>
      <w:marRight w:val="0"/>
      <w:marTop w:val="0"/>
      <w:marBottom w:val="0"/>
      <w:divBdr>
        <w:top w:val="none" w:sz="0" w:space="0" w:color="auto"/>
        <w:left w:val="none" w:sz="0" w:space="0" w:color="auto"/>
        <w:bottom w:val="none" w:sz="0" w:space="0" w:color="auto"/>
        <w:right w:val="none" w:sz="0" w:space="0" w:color="auto"/>
      </w:divBdr>
    </w:div>
    <w:div w:id="391923656">
      <w:bodyDiv w:val="1"/>
      <w:marLeft w:val="0"/>
      <w:marRight w:val="0"/>
      <w:marTop w:val="0"/>
      <w:marBottom w:val="0"/>
      <w:divBdr>
        <w:top w:val="none" w:sz="0" w:space="0" w:color="auto"/>
        <w:left w:val="none" w:sz="0" w:space="0" w:color="auto"/>
        <w:bottom w:val="none" w:sz="0" w:space="0" w:color="auto"/>
        <w:right w:val="none" w:sz="0" w:space="0" w:color="auto"/>
      </w:divBdr>
    </w:div>
    <w:div w:id="392002650">
      <w:bodyDiv w:val="1"/>
      <w:marLeft w:val="0"/>
      <w:marRight w:val="0"/>
      <w:marTop w:val="0"/>
      <w:marBottom w:val="0"/>
      <w:divBdr>
        <w:top w:val="none" w:sz="0" w:space="0" w:color="auto"/>
        <w:left w:val="none" w:sz="0" w:space="0" w:color="auto"/>
        <w:bottom w:val="none" w:sz="0" w:space="0" w:color="auto"/>
        <w:right w:val="none" w:sz="0" w:space="0" w:color="auto"/>
      </w:divBdr>
    </w:div>
    <w:div w:id="397245004">
      <w:bodyDiv w:val="1"/>
      <w:marLeft w:val="0"/>
      <w:marRight w:val="0"/>
      <w:marTop w:val="0"/>
      <w:marBottom w:val="0"/>
      <w:divBdr>
        <w:top w:val="none" w:sz="0" w:space="0" w:color="auto"/>
        <w:left w:val="none" w:sz="0" w:space="0" w:color="auto"/>
        <w:bottom w:val="none" w:sz="0" w:space="0" w:color="auto"/>
        <w:right w:val="none" w:sz="0" w:space="0" w:color="auto"/>
      </w:divBdr>
    </w:div>
    <w:div w:id="421877965">
      <w:bodyDiv w:val="1"/>
      <w:marLeft w:val="0"/>
      <w:marRight w:val="0"/>
      <w:marTop w:val="0"/>
      <w:marBottom w:val="0"/>
      <w:divBdr>
        <w:top w:val="none" w:sz="0" w:space="0" w:color="auto"/>
        <w:left w:val="none" w:sz="0" w:space="0" w:color="auto"/>
        <w:bottom w:val="none" w:sz="0" w:space="0" w:color="auto"/>
        <w:right w:val="none" w:sz="0" w:space="0" w:color="auto"/>
      </w:divBdr>
    </w:div>
    <w:div w:id="430589662">
      <w:bodyDiv w:val="1"/>
      <w:marLeft w:val="0"/>
      <w:marRight w:val="0"/>
      <w:marTop w:val="0"/>
      <w:marBottom w:val="0"/>
      <w:divBdr>
        <w:top w:val="none" w:sz="0" w:space="0" w:color="auto"/>
        <w:left w:val="none" w:sz="0" w:space="0" w:color="auto"/>
        <w:bottom w:val="none" w:sz="0" w:space="0" w:color="auto"/>
        <w:right w:val="none" w:sz="0" w:space="0" w:color="auto"/>
      </w:divBdr>
    </w:div>
    <w:div w:id="430711224">
      <w:bodyDiv w:val="1"/>
      <w:marLeft w:val="0"/>
      <w:marRight w:val="0"/>
      <w:marTop w:val="0"/>
      <w:marBottom w:val="0"/>
      <w:divBdr>
        <w:top w:val="none" w:sz="0" w:space="0" w:color="auto"/>
        <w:left w:val="none" w:sz="0" w:space="0" w:color="auto"/>
        <w:bottom w:val="none" w:sz="0" w:space="0" w:color="auto"/>
        <w:right w:val="none" w:sz="0" w:space="0" w:color="auto"/>
      </w:divBdr>
    </w:div>
    <w:div w:id="460081079">
      <w:bodyDiv w:val="1"/>
      <w:marLeft w:val="0"/>
      <w:marRight w:val="0"/>
      <w:marTop w:val="0"/>
      <w:marBottom w:val="0"/>
      <w:divBdr>
        <w:top w:val="none" w:sz="0" w:space="0" w:color="auto"/>
        <w:left w:val="none" w:sz="0" w:space="0" w:color="auto"/>
        <w:bottom w:val="none" w:sz="0" w:space="0" w:color="auto"/>
        <w:right w:val="none" w:sz="0" w:space="0" w:color="auto"/>
      </w:divBdr>
    </w:div>
    <w:div w:id="480199720">
      <w:bodyDiv w:val="1"/>
      <w:marLeft w:val="0"/>
      <w:marRight w:val="0"/>
      <w:marTop w:val="0"/>
      <w:marBottom w:val="0"/>
      <w:divBdr>
        <w:top w:val="none" w:sz="0" w:space="0" w:color="auto"/>
        <w:left w:val="none" w:sz="0" w:space="0" w:color="auto"/>
        <w:bottom w:val="none" w:sz="0" w:space="0" w:color="auto"/>
        <w:right w:val="none" w:sz="0" w:space="0" w:color="auto"/>
      </w:divBdr>
    </w:div>
    <w:div w:id="486824654">
      <w:bodyDiv w:val="1"/>
      <w:marLeft w:val="0"/>
      <w:marRight w:val="0"/>
      <w:marTop w:val="0"/>
      <w:marBottom w:val="0"/>
      <w:divBdr>
        <w:top w:val="none" w:sz="0" w:space="0" w:color="auto"/>
        <w:left w:val="none" w:sz="0" w:space="0" w:color="auto"/>
        <w:bottom w:val="none" w:sz="0" w:space="0" w:color="auto"/>
        <w:right w:val="none" w:sz="0" w:space="0" w:color="auto"/>
      </w:divBdr>
    </w:div>
    <w:div w:id="497690914">
      <w:bodyDiv w:val="1"/>
      <w:marLeft w:val="0"/>
      <w:marRight w:val="0"/>
      <w:marTop w:val="0"/>
      <w:marBottom w:val="0"/>
      <w:divBdr>
        <w:top w:val="none" w:sz="0" w:space="0" w:color="auto"/>
        <w:left w:val="none" w:sz="0" w:space="0" w:color="auto"/>
        <w:bottom w:val="none" w:sz="0" w:space="0" w:color="auto"/>
        <w:right w:val="none" w:sz="0" w:space="0" w:color="auto"/>
      </w:divBdr>
    </w:div>
    <w:div w:id="511997114">
      <w:bodyDiv w:val="1"/>
      <w:marLeft w:val="0"/>
      <w:marRight w:val="0"/>
      <w:marTop w:val="0"/>
      <w:marBottom w:val="0"/>
      <w:divBdr>
        <w:top w:val="none" w:sz="0" w:space="0" w:color="auto"/>
        <w:left w:val="none" w:sz="0" w:space="0" w:color="auto"/>
        <w:bottom w:val="none" w:sz="0" w:space="0" w:color="auto"/>
        <w:right w:val="none" w:sz="0" w:space="0" w:color="auto"/>
      </w:divBdr>
    </w:div>
    <w:div w:id="525337834">
      <w:bodyDiv w:val="1"/>
      <w:marLeft w:val="0"/>
      <w:marRight w:val="0"/>
      <w:marTop w:val="0"/>
      <w:marBottom w:val="0"/>
      <w:divBdr>
        <w:top w:val="none" w:sz="0" w:space="0" w:color="auto"/>
        <w:left w:val="none" w:sz="0" w:space="0" w:color="auto"/>
        <w:bottom w:val="none" w:sz="0" w:space="0" w:color="auto"/>
        <w:right w:val="none" w:sz="0" w:space="0" w:color="auto"/>
      </w:divBdr>
    </w:div>
    <w:div w:id="528032481">
      <w:bodyDiv w:val="1"/>
      <w:marLeft w:val="0"/>
      <w:marRight w:val="0"/>
      <w:marTop w:val="0"/>
      <w:marBottom w:val="0"/>
      <w:divBdr>
        <w:top w:val="none" w:sz="0" w:space="0" w:color="auto"/>
        <w:left w:val="none" w:sz="0" w:space="0" w:color="auto"/>
        <w:bottom w:val="none" w:sz="0" w:space="0" w:color="auto"/>
        <w:right w:val="none" w:sz="0" w:space="0" w:color="auto"/>
      </w:divBdr>
    </w:div>
    <w:div w:id="530924711">
      <w:bodyDiv w:val="1"/>
      <w:marLeft w:val="0"/>
      <w:marRight w:val="0"/>
      <w:marTop w:val="0"/>
      <w:marBottom w:val="0"/>
      <w:divBdr>
        <w:top w:val="none" w:sz="0" w:space="0" w:color="auto"/>
        <w:left w:val="none" w:sz="0" w:space="0" w:color="auto"/>
        <w:bottom w:val="none" w:sz="0" w:space="0" w:color="auto"/>
        <w:right w:val="none" w:sz="0" w:space="0" w:color="auto"/>
      </w:divBdr>
    </w:div>
    <w:div w:id="532042479">
      <w:bodyDiv w:val="1"/>
      <w:marLeft w:val="0"/>
      <w:marRight w:val="0"/>
      <w:marTop w:val="0"/>
      <w:marBottom w:val="0"/>
      <w:divBdr>
        <w:top w:val="none" w:sz="0" w:space="0" w:color="auto"/>
        <w:left w:val="none" w:sz="0" w:space="0" w:color="auto"/>
        <w:bottom w:val="none" w:sz="0" w:space="0" w:color="auto"/>
        <w:right w:val="none" w:sz="0" w:space="0" w:color="auto"/>
      </w:divBdr>
    </w:div>
    <w:div w:id="539826156">
      <w:bodyDiv w:val="1"/>
      <w:marLeft w:val="0"/>
      <w:marRight w:val="0"/>
      <w:marTop w:val="0"/>
      <w:marBottom w:val="0"/>
      <w:divBdr>
        <w:top w:val="none" w:sz="0" w:space="0" w:color="auto"/>
        <w:left w:val="none" w:sz="0" w:space="0" w:color="auto"/>
        <w:bottom w:val="none" w:sz="0" w:space="0" w:color="auto"/>
        <w:right w:val="none" w:sz="0" w:space="0" w:color="auto"/>
      </w:divBdr>
    </w:div>
    <w:div w:id="540019850">
      <w:bodyDiv w:val="1"/>
      <w:marLeft w:val="0"/>
      <w:marRight w:val="0"/>
      <w:marTop w:val="0"/>
      <w:marBottom w:val="0"/>
      <w:divBdr>
        <w:top w:val="none" w:sz="0" w:space="0" w:color="auto"/>
        <w:left w:val="none" w:sz="0" w:space="0" w:color="auto"/>
        <w:bottom w:val="none" w:sz="0" w:space="0" w:color="auto"/>
        <w:right w:val="none" w:sz="0" w:space="0" w:color="auto"/>
      </w:divBdr>
    </w:div>
    <w:div w:id="551574369">
      <w:bodyDiv w:val="1"/>
      <w:marLeft w:val="0"/>
      <w:marRight w:val="0"/>
      <w:marTop w:val="0"/>
      <w:marBottom w:val="0"/>
      <w:divBdr>
        <w:top w:val="none" w:sz="0" w:space="0" w:color="auto"/>
        <w:left w:val="none" w:sz="0" w:space="0" w:color="auto"/>
        <w:bottom w:val="none" w:sz="0" w:space="0" w:color="auto"/>
        <w:right w:val="none" w:sz="0" w:space="0" w:color="auto"/>
      </w:divBdr>
    </w:div>
    <w:div w:id="552229749">
      <w:bodyDiv w:val="1"/>
      <w:marLeft w:val="0"/>
      <w:marRight w:val="0"/>
      <w:marTop w:val="0"/>
      <w:marBottom w:val="0"/>
      <w:divBdr>
        <w:top w:val="none" w:sz="0" w:space="0" w:color="auto"/>
        <w:left w:val="none" w:sz="0" w:space="0" w:color="auto"/>
        <w:bottom w:val="none" w:sz="0" w:space="0" w:color="auto"/>
        <w:right w:val="none" w:sz="0" w:space="0" w:color="auto"/>
      </w:divBdr>
    </w:div>
    <w:div w:id="572590968">
      <w:bodyDiv w:val="1"/>
      <w:marLeft w:val="0"/>
      <w:marRight w:val="0"/>
      <w:marTop w:val="0"/>
      <w:marBottom w:val="0"/>
      <w:divBdr>
        <w:top w:val="none" w:sz="0" w:space="0" w:color="auto"/>
        <w:left w:val="none" w:sz="0" w:space="0" w:color="auto"/>
        <w:bottom w:val="none" w:sz="0" w:space="0" w:color="auto"/>
        <w:right w:val="none" w:sz="0" w:space="0" w:color="auto"/>
      </w:divBdr>
    </w:div>
    <w:div w:id="578559205">
      <w:bodyDiv w:val="1"/>
      <w:marLeft w:val="0"/>
      <w:marRight w:val="0"/>
      <w:marTop w:val="0"/>
      <w:marBottom w:val="0"/>
      <w:divBdr>
        <w:top w:val="none" w:sz="0" w:space="0" w:color="auto"/>
        <w:left w:val="none" w:sz="0" w:space="0" w:color="auto"/>
        <w:bottom w:val="none" w:sz="0" w:space="0" w:color="auto"/>
        <w:right w:val="none" w:sz="0" w:space="0" w:color="auto"/>
      </w:divBdr>
    </w:div>
    <w:div w:id="594628556">
      <w:bodyDiv w:val="1"/>
      <w:marLeft w:val="0"/>
      <w:marRight w:val="0"/>
      <w:marTop w:val="0"/>
      <w:marBottom w:val="0"/>
      <w:divBdr>
        <w:top w:val="none" w:sz="0" w:space="0" w:color="auto"/>
        <w:left w:val="none" w:sz="0" w:space="0" w:color="auto"/>
        <w:bottom w:val="none" w:sz="0" w:space="0" w:color="auto"/>
        <w:right w:val="none" w:sz="0" w:space="0" w:color="auto"/>
      </w:divBdr>
    </w:div>
    <w:div w:id="595485104">
      <w:bodyDiv w:val="1"/>
      <w:marLeft w:val="0"/>
      <w:marRight w:val="0"/>
      <w:marTop w:val="0"/>
      <w:marBottom w:val="0"/>
      <w:divBdr>
        <w:top w:val="none" w:sz="0" w:space="0" w:color="auto"/>
        <w:left w:val="none" w:sz="0" w:space="0" w:color="auto"/>
        <w:bottom w:val="none" w:sz="0" w:space="0" w:color="auto"/>
        <w:right w:val="none" w:sz="0" w:space="0" w:color="auto"/>
      </w:divBdr>
    </w:div>
    <w:div w:id="603003692">
      <w:bodyDiv w:val="1"/>
      <w:marLeft w:val="0"/>
      <w:marRight w:val="0"/>
      <w:marTop w:val="0"/>
      <w:marBottom w:val="0"/>
      <w:divBdr>
        <w:top w:val="none" w:sz="0" w:space="0" w:color="auto"/>
        <w:left w:val="none" w:sz="0" w:space="0" w:color="auto"/>
        <w:bottom w:val="none" w:sz="0" w:space="0" w:color="auto"/>
        <w:right w:val="none" w:sz="0" w:space="0" w:color="auto"/>
      </w:divBdr>
    </w:div>
    <w:div w:id="616059678">
      <w:bodyDiv w:val="1"/>
      <w:marLeft w:val="0"/>
      <w:marRight w:val="0"/>
      <w:marTop w:val="0"/>
      <w:marBottom w:val="0"/>
      <w:divBdr>
        <w:top w:val="none" w:sz="0" w:space="0" w:color="auto"/>
        <w:left w:val="none" w:sz="0" w:space="0" w:color="auto"/>
        <w:bottom w:val="none" w:sz="0" w:space="0" w:color="auto"/>
        <w:right w:val="none" w:sz="0" w:space="0" w:color="auto"/>
      </w:divBdr>
    </w:div>
    <w:div w:id="620455108">
      <w:bodyDiv w:val="1"/>
      <w:marLeft w:val="0"/>
      <w:marRight w:val="0"/>
      <w:marTop w:val="0"/>
      <w:marBottom w:val="0"/>
      <w:divBdr>
        <w:top w:val="none" w:sz="0" w:space="0" w:color="auto"/>
        <w:left w:val="none" w:sz="0" w:space="0" w:color="auto"/>
        <w:bottom w:val="none" w:sz="0" w:space="0" w:color="auto"/>
        <w:right w:val="none" w:sz="0" w:space="0" w:color="auto"/>
      </w:divBdr>
    </w:div>
    <w:div w:id="629364056">
      <w:bodyDiv w:val="1"/>
      <w:marLeft w:val="0"/>
      <w:marRight w:val="0"/>
      <w:marTop w:val="0"/>
      <w:marBottom w:val="0"/>
      <w:divBdr>
        <w:top w:val="none" w:sz="0" w:space="0" w:color="auto"/>
        <w:left w:val="none" w:sz="0" w:space="0" w:color="auto"/>
        <w:bottom w:val="none" w:sz="0" w:space="0" w:color="auto"/>
        <w:right w:val="none" w:sz="0" w:space="0" w:color="auto"/>
      </w:divBdr>
    </w:div>
    <w:div w:id="636687860">
      <w:bodyDiv w:val="1"/>
      <w:marLeft w:val="0"/>
      <w:marRight w:val="0"/>
      <w:marTop w:val="0"/>
      <w:marBottom w:val="0"/>
      <w:divBdr>
        <w:top w:val="none" w:sz="0" w:space="0" w:color="auto"/>
        <w:left w:val="none" w:sz="0" w:space="0" w:color="auto"/>
        <w:bottom w:val="none" w:sz="0" w:space="0" w:color="auto"/>
        <w:right w:val="none" w:sz="0" w:space="0" w:color="auto"/>
      </w:divBdr>
    </w:div>
    <w:div w:id="643703670">
      <w:bodyDiv w:val="1"/>
      <w:marLeft w:val="0"/>
      <w:marRight w:val="0"/>
      <w:marTop w:val="0"/>
      <w:marBottom w:val="0"/>
      <w:divBdr>
        <w:top w:val="none" w:sz="0" w:space="0" w:color="auto"/>
        <w:left w:val="none" w:sz="0" w:space="0" w:color="auto"/>
        <w:bottom w:val="none" w:sz="0" w:space="0" w:color="auto"/>
        <w:right w:val="none" w:sz="0" w:space="0" w:color="auto"/>
      </w:divBdr>
    </w:div>
    <w:div w:id="668294307">
      <w:bodyDiv w:val="1"/>
      <w:marLeft w:val="0"/>
      <w:marRight w:val="0"/>
      <w:marTop w:val="0"/>
      <w:marBottom w:val="0"/>
      <w:divBdr>
        <w:top w:val="none" w:sz="0" w:space="0" w:color="auto"/>
        <w:left w:val="none" w:sz="0" w:space="0" w:color="auto"/>
        <w:bottom w:val="none" w:sz="0" w:space="0" w:color="auto"/>
        <w:right w:val="none" w:sz="0" w:space="0" w:color="auto"/>
      </w:divBdr>
    </w:div>
    <w:div w:id="679742854">
      <w:bodyDiv w:val="1"/>
      <w:marLeft w:val="0"/>
      <w:marRight w:val="0"/>
      <w:marTop w:val="0"/>
      <w:marBottom w:val="0"/>
      <w:divBdr>
        <w:top w:val="none" w:sz="0" w:space="0" w:color="auto"/>
        <w:left w:val="none" w:sz="0" w:space="0" w:color="auto"/>
        <w:bottom w:val="none" w:sz="0" w:space="0" w:color="auto"/>
        <w:right w:val="none" w:sz="0" w:space="0" w:color="auto"/>
      </w:divBdr>
    </w:div>
    <w:div w:id="690106615">
      <w:bodyDiv w:val="1"/>
      <w:marLeft w:val="0"/>
      <w:marRight w:val="0"/>
      <w:marTop w:val="0"/>
      <w:marBottom w:val="0"/>
      <w:divBdr>
        <w:top w:val="none" w:sz="0" w:space="0" w:color="auto"/>
        <w:left w:val="none" w:sz="0" w:space="0" w:color="auto"/>
        <w:bottom w:val="none" w:sz="0" w:space="0" w:color="auto"/>
        <w:right w:val="none" w:sz="0" w:space="0" w:color="auto"/>
      </w:divBdr>
    </w:div>
    <w:div w:id="695422128">
      <w:bodyDiv w:val="1"/>
      <w:marLeft w:val="0"/>
      <w:marRight w:val="0"/>
      <w:marTop w:val="0"/>
      <w:marBottom w:val="0"/>
      <w:divBdr>
        <w:top w:val="none" w:sz="0" w:space="0" w:color="auto"/>
        <w:left w:val="none" w:sz="0" w:space="0" w:color="auto"/>
        <w:bottom w:val="none" w:sz="0" w:space="0" w:color="auto"/>
        <w:right w:val="none" w:sz="0" w:space="0" w:color="auto"/>
      </w:divBdr>
    </w:div>
    <w:div w:id="695693907">
      <w:bodyDiv w:val="1"/>
      <w:marLeft w:val="0"/>
      <w:marRight w:val="0"/>
      <w:marTop w:val="0"/>
      <w:marBottom w:val="0"/>
      <w:divBdr>
        <w:top w:val="none" w:sz="0" w:space="0" w:color="auto"/>
        <w:left w:val="none" w:sz="0" w:space="0" w:color="auto"/>
        <w:bottom w:val="none" w:sz="0" w:space="0" w:color="auto"/>
        <w:right w:val="none" w:sz="0" w:space="0" w:color="auto"/>
      </w:divBdr>
    </w:div>
    <w:div w:id="702242793">
      <w:bodyDiv w:val="1"/>
      <w:marLeft w:val="0"/>
      <w:marRight w:val="0"/>
      <w:marTop w:val="0"/>
      <w:marBottom w:val="0"/>
      <w:divBdr>
        <w:top w:val="none" w:sz="0" w:space="0" w:color="auto"/>
        <w:left w:val="none" w:sz="0" w:space="0" w:color="auto"/>
        <w:bottom w:val="none" w:sz="0" w:space="0" w:color="auto"/>
        <w:right w:val="none" w:sz="0" w:space="0" w:color="auto"/>
      </w:divBdr>
    </w:div>
    <w:div w:id="702287764">
      <w:bodyDiv w:val="1"/>
      <w:marLeft w:val="0"/>
      <w:marRight w:val="0"/>
      <w:marTop w:val="0"/>
      <w:marBottom w:val="0"/>
      <w:divBdr>
        <w:top w:val="none" w:sz="0" w:space="0" w:color="auto"/>
        <w:left w:val="none" w:sz="0" w:space="0" w:color="auto"/>
        <w:bottom w:val="none" w:sz="0" w:space="0" w:color="auto"/>
        <w:right w:val="none" w:sz="0" w:space="0" w:color="auto"/>
      </w:divBdr>
    </w:div>
    <w:div w:id="712925631">
      <w:bodyDiv w:val="1"/>
      <w:marLeft w:val="0"/>
      <w:marRight w:val="0"/>
      <w:marTop w:val="0"/>
      <w:marBottom w:val="0"/>
      <w:divBdr>
        <w:top w:val="none" w:sz="0" w:space="0" w:color="auto"/>
        <w:left w:val="none" w:sz="0" w:space="0" w:color="auto"/>
        <w:bottom w:val="none" w:sz="0" w:space="0" w:color="auto"/>
        <w:right w:val="none" w:sz="0" w:space="0" w:color="auto"/>
      </w:divBdr>
    </w:div>
    <w:div w:id="714278213">
      <w:bodyDiv w:val="1"/>
      <w:marLeft w:val="0"/>
      <w:marRight w:val="0"/>
      <w:marTop w:val="0"/>
      <w:marBottom w:val="0"/>
      <w:divBdr>
        <w:top w:val="none" w:sz="0" w:space="0" w:color="auto"/>
        <w:left w:val="none" w:sz="0" w:space="0" w:color="auto"/>
        <w:bottom w:val="none" w:sz="0" w:space="0" w:color="auto"/>
        <w:right w:val="none" w:sz="0" w:space="0" w:color="auto"/>
      </w:divBdr>
    </w:div>
    <w:div w:id="732389478">
      <w:bodyDiv w:val="1"/>
      <w:marLeft w:val="0"/>
      <w:marRight w:val="0"/>
      <w:marTop w:val="0"/>
      <w:marBottom w:val="0"/>
      <w:divBdr>
        <w:top w:val="none" w:sz="0" w:space="0" w:color="auto"/>
        <w:left w:val="none" w:sz="0" w:space="0" w:color="auto"/>
        <w:bottom w:val="none" w:sz="0" w:space="0" w:color="auto"/>
        <w:right w:val="none" w:sz="0" w:space="0" w:color="auto"/>
      </w:divBdr>
    </w:div>
    <w:div w:id="743375063">
      <w:bodyDiv w:val="1"/>
      <w:marLeft w:val="0"/>
      <w:marRight w:val="0"/>
      <w:marTop w:val="0"/>
      <w:marBottom w:val="0"/>
      <w:divBdr>
        <w:top w:val="none" w:sz="0" w:space="0" w:color="auto"/>
        <w:left w:val="none" w:sz="0" w:space="0" w:color="auto"/>
        <w:bottom w:val="none" w:sz="0" w:space="0" w:color="auto"/>
        <w:right w:val="none" w:sz="0" w:space="0" w:color="auto"/>
      </w:divBdr>
    </w:div>
    <w:div w:id="758914590">
      <w:bodyDiv w:val="1"/>
      <w:marLeft w:val="0"/>
      <w:marRight w:val="0"/>
      <w:marTop w:val="0"/>
      <w:marBottom w:val="0"/>
      <w:divBdr>
        <w:top w:val="none" w:sz="0" w:space="0" w:color="auto"/>
        <w:left w:val="none" w:sz="0" w:space="0" w:color="auto"/>
        <w:bottom w:val="none" w:sz="0" w:space="0" w:color="auto"/>
        <w:right w:val="none" w:sz="0" w:space="0" w:color="auto"/>
      </w:divBdr>
    </w:div>
    <w:div w:id="785395660">
      <w:bodyDiv w:val="1"/>
      <w:marLeft w:val="0"/>
      <w:marRight w:val="0"/>
      <w:marTop w:val="0"/>
      <w:marBottom w:val="0"/>
      <w:divBdr>
        <w:top w:val="none" w:sz="0" w:space="0" w:color="auto"/>
        <w:left w:val="none" w:sz="0" w:space="0" w:color="auto"/>
        <w:bottom w:val="none" w:sz="0" w:space="0" w:color="auto"/>
        <w:right w:val="none" w:sz="0" w:space="0" w:color="auto"/>
      </w:divBdr>
    </w:div>
    <w:div w:id="785925677">
      <w:bodyDiv w:val="1"/>
      <w:marLeft w:val="0"/>
      <w:marRight w:val="0"/>
      <w:marTop w:val="0"/>
      <w:marBottom w:val="0"/>
      <w:divBdr>
        <w:top w:val="none" w:sz="0" w:space="0" w:color="auto"/>
        <w:left w:val="none" w:sz="0" w:space="0" w:color="auto"/>
        <w:bottom w:val="none" w:sz="0" w:space="0" w:color="auto"/>
        <w:right w:val="none" w:sz="0" w:space="0" w:color="auto"/>
      </w:divBdr>
    </w:div>
    <w:div w:id="795368737">
      <w:bodyDiv w:val="1"/>
      <w:marLeft w:val="0"/>
      <w:marRight w:val="0"/>
      <w:marTop w:val="0"/>
      <w:marBottom w:val="0"/>
      <w:divBdr>
        <w:top w:val="none" w:sz="0" w:space="0" w:color="auto"/>
        <w:left w:val="none" w:sz="0" w:space="0" w:color="auto"/>
        <w:bottom w:val="none" w:sz="0" w:space="0" w:color="auto"/>
        <w:right w:val="none" w:sz="0" w:space="0" w:color="auto"/>
      </w:divBdr>
    </w:div>
    <w:div w:id="809323162">
      <w:bodyDiv w:val="1"/>
      <w:marLeft w:val="0"/>
      <w:marRight w:val="0"/>
      <w:marTop w:val="0"/>
      <w:marBottom w:val="0"/>
      <w:divBdr>
        <w:top w:val="none" w:sz="0" w:space="0" w:color="auto"/>
        <w:left w:val="none" w:sz="0" w:space="0" w:color="auto"/>
        <w:bottom w:val="none" w:sz="0" w:space="0" w:color="auto"/>
        <w:right w:val="none" w:sz="0" w:space="0" w:color="auto"/>
      </w:divBdr>
    </w:div>
    <w:div w:id="813377303">
      <w:bodyDiv w:val="1"/>
      <w:marLeft w:val="0"/>
      <w:marRight w:val="0"/>
      <w:marTop w:val="0"/>
      <w:marBottom w:val="0"/>
      <w:divBdr>
        <w:top w:val="none" w:sz="0" w:space="0" w:color="auto"/>
        <w:left w:val="none" w:sz="0" w:space="0" w:color="auto"/>
        <w:bottom w:val="none" w:sz="0" w:space="0" w:color="auto"/>
        <w:right w:val="none" w:sz="0" w:space="0" w:color="auto"/>
      </w:divBdr>
    </w:div>
    <w:div w:id="814571307">
      <w:bodyDiv w:val="1"/>
      <w:marLeft w:val="0"/>
      <w:marRight w:val="0"/>
      <w:marTop w:val="0"/>
      <w:marBottom w:val="0"/>
      <w:divBdr>
        <w:top w:val="none" w:sz="0" w:space="0" w:color="auto"/>
        <w:left w:val="none" w:sz="0" w:space="0" w:color="auto"/>
        <w:bottom w:val="none" w:sz="0" w:space="0" w:color="auto"/>
        <w:right w:val="none" w:sz="0" w:space="0" w:color="auto"/>
      </w:divBdr>
    </w:div>
    <w:div w:id="826360471">
      <w:bodyDiv w:val="1"/>
      <w:marLeft w:val="0"/>
      <w:marRight w:val="0"/>
      <w:marTop w:val="0"/>
      <w:marBottom w:val="0"/>
      <w:divBdr>
        <w:top w:val="none" w:sz="0" w:space="0" w:color="auto"/>
        <w:left w:val="none" w:sz="0" w:space="0" w:color="auto"/>
        <w:bottom w:val="none" w:sz="0" w:space="0" w:color="auto"/>
        <w:right w:val="none" w:sz="0" w:space="0" w:color="auto"/>
      </w:divBdr>
    </w:div>
    <w:div w:id="833951867">
      <w:bodyDiv w:val="1"/>
      <w:marLeft w:val="0"/>
      <w:marRight w:val="0"/>
      <w:marTop w:val="0"/>
      <w:marBottom w:val="0"/>
      <w:divBdr>
        <w:top w:val="none" w:sz="0" w:space="0" w:color="auto"/>
        <w:left w:val="none" w:sz="0" w:space="0" w:color="auto"/>
        <w:bottom w:val="none" w:sz="0" w:space="0" w:color="auto"/>
        <w:right w:val="none" w:sz="0" w:space="0" w:color="auto"/>
      </w:divBdr>
    </w:div>
    <w:div w:id="834340679">
      <w:bodyDiv w:val="1"/>
      <w:marLeft w:val="0"/>
      <w:marRight w:val="0"/>
      <w:marTop w:val="0"/>
      <w:marBottom w:val="0"/>
      <w:divBdr>
        <w:top w:val="none" w:sz="0" w:space="0" w:color="auto"/>
        <w:left w:val="none" w:sz="0" w:space="0" w:color="auto"/>
        <w:bottom w:val="none" w:sz="0" w:space="0" w:color="auto"/>
        <w:right w:val="none" w:sz="0" w:space="0" w:color="auto"/>
      </w:divBdr>
    </w:div>
    <w:div w:id="834607337">
      <w:bodyDiv w:val="1"/>
      <w:marLeft w:val="0"/>
      <w:marRight w:val="0"/>
      <w:marTop w:val="0"/>
      <w:marBottom w:val="0"/>
      <w:divBdr>
        <w:top w:val="none" w:sz="0" w:space="0" w:color="auto"/>
        <w:left w:val="none" w:sz="0" w:space="0" w:color="auto"/>
        <w:bottom w:val="none" w:sz="0" w:space="0" w:color="auto"/>
        <w:right w:val="none" w:sz="0" w:space="0" w:color="auto"/>
      </w:divBdr>
    </w:div>
    <w:div w:id="840050724">
      <w:bodyDiv w:val="1"/>
      <w:marLeft w:val="0"/>
      <w:marRight w:val="0"/>
      <w:marTop w:val="0"/>
      <w:marBottom w:val="0"/>
      <w:divBdr>
        <w:top w:val="none" w:sz="0" w:space="0" w:color="auto"/>
        <w:left w:val="none" w:sz="0" w:space="0" w:color="auto"/>
        <w:bottom w:val="none" w:sz="0" w:space="0" w:color="auto"/>
        <w:right w:val="none" w:sz="0" w:space="0" w:color="auto"/>
      </w:divBdr>
    </w:div>
    <w:div w:id="843086252">
      <w:bodyDiv w:val="1"/>
      <w:marLeft w:val="0"/>
      <w:marRight w:val="0"/>
      <w:marTop w:val="0"/>
      <w:marBottom w:val="0"/>
      <w:divBdr>
        <w:top w:val="none" w:sz="0" w:space="0" w:color="auto"/>
        <w:left w:val="none" w:sz="0" w:space="0" w:color="auto"/>
        <w:bottom w:val="none" w:sz="0" w:space="0" w:color="auto"/>
        <w:right w:val="none" w:sz="0" w:space="0" w:color="auto"/>
      </w:divBdr>
    </w:div>
    <w:div w:id="862866172">
      <w:bodyDiv w:val="1"/>
      <w:marLeft w:val="0"/>
      <w:marRight w:val="0"/>
      <w:marTop w:val="0"/>
      <w:marBottom w:val="0"/>
      <w:divBdr>
        <w:top w:val="none" w:sz="0" w:space="0" w:color="auto"/>
        <w:left w:val="none" w:sz="0" w:space="0" w:color="auto"/>
        <w:bottom w:val="none" w:sz="0" w:space="0" w:color="auto"/>
        <w:right w:val="none" w:sz="0" w:space="0" w:color="auto"/>
      </w:divBdr>
    </w:div>
    <w:div w:id="863398466">
      <w:bodyDiv w:val="1"/>
      <w:marLeft w:val="0"/>
      <w:marRight w:val="0"/>
      <w:marTop w:val="0"/>
      <w:marBottom w:val="0"/>
      <w:divBdr>
        <w:top w:val="none" w:sz="0" w:space="0" w:color="auto"/>
        <w:left w:val="none" w:sz="0" w:space="0" w:color="auto"/>
        <w:bottom w:val="none" w:sz="0" w:space="0" w:color="auto"/>
        <w:right w:val="none" w:sz="0" w:space="0" w:color="auto"/>
      </w:divBdr>
    </w:div>
    <w:div w:id="881208481">
      <w:bodyDiv w:val="1"/>
      <w:marLeft w:val="0"/>
      <w:marRight w:val="0"/>
      <w:marTop w:val="0"/>
      <w:marBottom w:val="0"/>
      <w:divBdr>
        <w:top w:val="none" w:sz="0" w:space="0" w:color="auto"/>
        <w:left w:val="none" w:sz="0" w:space="0" w:color="auto"/>
        <w:bottom w:val="none" w:sz="0" w:space="0" w:color="auto"/>
        <w:right w:val="none" w:sz="0" w:space="0" w:color="auto"/>
      </w:divBdr>
    </w:div>
    <w:div w:id="893273653">
      <w:bodyDiv w:val="1"/>
      <w:marLeft w:val="0"/>
      <w:marRight w:val="0"/>
      <w:marTop w:val="0"/>
      <w:marBottom w:val="0"/>
      <w:divBdr>
        <w:top w:val="none" w:sz="0" w:space="0" w:color="auto"/>
        <w:left w:val="none" w:sz="0" w:space="0" w:color="auto"/>
        <w:bottom w:val="none" w:sz="0" w:space="0" w:color="auto"/>
        <w:right w:val="none" w:sz="0" w:space="0" w:color="auto"/>
      </w:divBdr>
    </w:div>
    <w:div w:id="894048928">
      <w:bodyDiv w:val="1"/>
      <w:marLeft w:val="0"/>
      <w:marRight w:val="0"/>
      <w:marTop w:val="0"/>
      <w:marBottom w:val="0"/>
      <w:divBdr>
        <w:top w:val="none" w:sz="0" w:space="0" w:color="auto"/>
        <w:left w:val="none" w:sz="0" w:space="0" w:color="auto"/>
        <w:bottom w:val="none" w:sz="0" w:space="0" w:color="auto"/>
        <w:right w:val="none" w:sz="0" w:space="0" w:color="auto"/>
      </w:divBdr>
    </w:div>
    <w:div w:id="902447702">
      <w:bodyDiv w:val="1"/>
      <w:marLeft w:val="0"/>
      <w:marRight w:val="0"/>
      <w:marTop w:val="0"/>
      <w:marBottom w:val="0"/>
      <w:divBdr>
        <w:top w:val="none" w:sz="0" w:space="0" w:color="auto"/>
        <w:left w:val="none" w:sz="0" w:space="0" w:color="auto"/>
        <w:bottom w:val="none" w:sz="0" w:space="0" w:color="auto"/>
        <w:right w:val="none" w:sz="0" w:space="0" w:color="auto"/>
      </w:divBdr>
    </w:div>
    <w:div w:id="904027821">
      <w:bodyDiv w:val="1"/>
      <w:marLeft w:val="0"/>
      <w:marRight w:val="0"/>
      <w:marTop w:val="0"/>
      <w:marBottom w:val="0"/>
      <w:divBdr>
        <w:top w:val="none" w:sz="0" w:space="0" w:color="auto"/>
        <w:left w:val="none" w:sz="0" w:space="0" w:color="auto"/>
        <w:bottom w:val="none" w:sz="0" w:space="0" w:color="auto"/>
        <w:right w:val="none" w:sz="0" w:space="0" w:color="auto"/>
      </w:divBdr>
    </w:div>
    <w:div w:id="908156863">
      <w:bodyDiv w:val="1"/>
      <w:marLeft w:val="0"/>
      <w:marRight w:val="0"/>
      <w:marTop w:val="0"/>
      <w:marBottom w:val="0"/>
      <w:divBdr>
        <w:top w:val="none" w:sz="0" w:space="0" w:color="auto"/>
        <w:left w:val="none" w:sz="0" w:space="0" w:color="auto"/>
        <w:bottom w:val="none" w:sz="0" w:space="0" w:color="auto"/>
        <w:right w:val="none" w:sz="0" w:space="0" w:color="auto"/>
      </w:divBdr>
    </w:div>
    <w:div w:id="929463600">
      <w:bodyDiv w:val="1"/>
      <w:marLeft w:val="0"/>
      <w:marRight w:val="0"/>
      <w:marTop w:val="0"/>
      <w:marBottom w:val="0"/>
      <w:divBdr>
        <w:top w:val="none" w:sz="0" w:space="0" w:color="auto"/>
        <w:left w:val="none" w:sz="0" w:space="0" w:color="auto"/>
        <w:bottom w:val="none" w:sz="0" w:space="0" w:color="auto"/>
        <w:right w:val="none" w:sz="0" w:space="0" w:color="auto"/>
      </w:divBdr>
    </w:div>
    <w:div w:id="958150001">
      <w:bodyDiv w:val="1"/>
      <w:marLeft w:val="0"/>
      <w:marRight w:val="0"/>
      <w:marTop w:val="0"/>
      <w:marBottom w:val="0"/>
      <w:divBdr>
        <w:top w:val="none" w:sz="0" w:space="0" w:color="auto"/>
        <w:left w:val="none" w:sz="0" w:space="0" w:color="auto"/>
        <w:bottom w:val="none" w:sz="0" w:space="0" w:color="auto"/>
        <w:right w:val="none" w:sz="0" w:space="0" w:color="auto"/>
      </w:divBdr>
    </w:div>
    <w:div w:id="976229072">
      <w:bodyDiv w:val="1"/>
      <w:marLeft w:val="0"/>
      <w:marRight w:val="0"/>
      <w:marTop w:val="0"/>
      <w:marBottom w:val="0"/>
      <w:divBdr>
        <w:top w:val="none" w:sz="0" w:space="0" w:color="auto"/>
        <w:left w:val="none" w:sz="0" w:space="0" w:color="auto"/>
        <w:bottom w:val="none" w:sz="0" w:space="0" w:color="auto"/>
        <w:right w:val="none" w:sz="0" w:space="0" w:color="auto"/>
      </w:divBdr>
    </w:div>
    <w:div w:id="980160782">
      <w:bodyDiv w:val="1"/>
      <w:marLeft w:val="0"/>
      <w:marRight w:val="0"/>
      <w:marTop w:val="0"/>
      <w:marBottom w:val="0"/>
      <w:divBdr>
        <w:top w:val="none" w:sz="0" w:space="0" w:color="auto"/>
        <w:left w:val="none" w:sz="0" w:space="0" w:color="auto"/>
        <w:bottom w:val="none" w:sz="0" w:space="0" w:color="auto"/>
        <w:right w:val="none" w:sz="0" w:space="0" w:color="auto"/>
      </w:divBdr>
    </w:div>
    <w:div w:id="993142652">
      <w:bodyDiv w:val="1"/>
      <w:marLeft w:val="0"/>
      <w:marRight w:val="0"/>
      <w:marTop w:val="0"/>
      <w:marBottom w:val="0"/>
      <w:divBdr>
        <w:top w:val="none" w:sz="0" w:space="0" w:color="auto"/>
        <w:left w:val="none" w:sz="0" w:space="0" w:color="auto"/>
        <w:bottom w:val="none" w:sz="0" w:space="0" w:color="auto"/>
        <w:right w:val="none" w:sz="0" w:space="0" w:color="auto"/>
      </w:divBdr>
    </w:div>
    <w:div w:id="1006980204">
      <w:bodyDiv w:val="1"/>
      <w:marLeft w:val="0"/>
      <w:marRight w:val="0"/>
      <w:marTop w:val="0"/>
      <w:marBottom w:val="0"/>
      <w:divBdr>
        <w:top w:val="none" w:sz="0" w:space="0" w:color="auto"/>
        <w:left w:val="none" w:sz="0" w:space="0" w:color="auto"/>
        <w:bottom w:val="none" w:sz="0" w:space="0" w:color="auto"/>
        <w:right w:val="none" w:sz="0" w:space="0" w:color="auto"/>
      </w:divBdr>
    </w:div>
    <w:div w:id="1007439189">
      <w:bodyDiv w:val="1"/>
      <w:marLeft w:val="0"/>
      <w:marRight w:val="0"/>
      <w:marTop w:val="0"/>
      <w:marBottom w:val="0"/>
      <w:divBdr>
        <w:top w:val="none" w:sz="0" w:space="0" w:color="auto"/>
        <w:left w:val="none" w:sz="0" w:space="0" w:color="auto"/>
        <w:bottom w:val="none" w:sz="0" w:space="0" w:color="auto"/>
        <w:right w:val="none" w:sz="0" w:space="0" w:color="auto"/>
      </w:divBdr>
    </w:div>
    <w:div w:id="1009911286">
      <w:bodyDiv w:val="1"/>
      <w:marLeft w:val="0"/>
      <w:marRight w:val="0"/>
      <w:marTop w:val="0"/>
      <w:marBottom w:val="0"/>
      <w:divBdr>
        <w:top w:val="none" w:sz="0" w:space="0" w:color="auto"/>
        <w:left w:val="none" w:sz="0" w:space="0" w:color="auto"/>
        <w:bottom w:val="none" w:sz="0" w:space="0" w:color="auto"/>
        <w:right w:val="none" w:sz="0" w:space="0" w:color="auto"/>
      </w:divBdr>
    </w:div>
    <w:div w:id="1012535145">
      <w:bodyDiv w:val="1"/>
      <w:marLeft w:val="0"/>
      <w:marRight w:val="0"/>
      <w:marTop w:val="0"/>
      <w:marBottom w:val="0"/>
      <w:divBdr>
        <w:top w:val="none" w:sz="0" w:space="0" w:color="auto"/>
        <w:left w:val="none" w:sz="0" w:space="0" w:color="auto"/>
        <w:bottom w:val="none" w:sz="0" w:space="0" w:color="auto"/>
        <w:right w:val="none" w:sz="0" w:space="0" w:color="auto"/>
      </w:divBdr>
    </w:div>
    <w:div w:id="1018583053">
      <w:bodyDiv w:val="1"/>
      <w:marLeft w:val="0"/>
      <w:marRight w:val="0"/>
      <w:marTop w:val="0"/>
      <w:marBottom w:val="0"/>
      <w:divBdr>
        <w:top w:val="none" w:sz="0" w:space="0" w:color="auto"/>
        <w:left w:val="none" w:sz="0" w:space="0" w:color="auto"/>
        <w:bottom w:val="none" w:sz="0" w:space="0" w:color="auto"/>
        <w:right w:val="none" w:sz="0" w:space="0" w:color="auto"/>
      </w:divBdr>
    </w:div>
    <w:div w:id="1028481637">
      <w:bodyDiv w:val="1"/>
      <w:marLeft w:val="0"/>
      <w:marRight w:val="0"/>
      <w:marTop w:val="0"/>
      <w:marBottom w:val="0"/>
      <w:divBdr>
        <w:top w:val="none" w:sz="0" w:space="0" w:color="auto"/>
        <w:left w:val="none" w:sz="0" w:space="0" w:color="auto"/>
        <w:bottom w:val="none" w:sz="0" w:space="0" w:color="auto"/>
        <w:right w:val="none" w:sz="0" w:space="0" w:color="auto"/>
      </w:divBdr>
    </w:div>
    <w:div w:id="1041395955">
      <w:bodyDiv w:val="1"/>
      <w:marLeft w:val="0"/>
      <w:marRight w:val="0"/>
      <w:marTop w:val="0"/>
      <w:marBottom w:val="0"/>
      <w:divBdr>
        <w:top w:val="none" w:sz="0" w:space="0" w:color="auto"/>
        <w:left w:val="none" w:sz="0" w:space="0" w:color="auto"/>
        <w:bottom w:val="none" w:sz="0" w:space="0" w:color="auto"/>
        <w:right w:val="none" w:sz="0" w:space="0" w:color="auto"/>
      </w:divBdr>
    </w:div>
    <w:div w:id="1045376727">
      <w:bodyDiv w:val="1"/>
      <w:marLeft w:val="0"/>
      <w:marRight w:val="0"/>
      <w:marTop w:val="0"/>
      <w:marBottom w:val="0"/>
      <w:divBdr>
        <w:top w:val="none" w:sz="0" w:space="0" w:color="auto"/>
        <w:left w:val="none" w:sz="0" w:space="0" w:color="auto"/>
        <w:bottom w:val="none" w:sz="0" w:space="0" w:color="auto"/>
        <w:right w:val="none" w:sz="0" w:space="0" w:color="auto"/>
      </w:divBdr>
    </w:div>
    <w:div w:id="1058213368">
      <w:bodyDiv w:val="1"/>
      <w:marLeft w:val="0"/>
      <w:marRight w:val="0"/>
      <w:marTop w:val="0"/>
      <w:marBottom w:val="0"/>
      <w:divBdr>
        <w:top w:val="none" w:sz="0" w:space="0" w:color="auto"/>
        <w:left w:val="none" w:sz="0" w:space="0" w:color="auto"/>
        <w:bottom w:val="none" w:sz="0" w:space="0" w:color="auto"/>
        <w:right w:val="none" w:sz="0" w:space="0" w:color="auto"/>
      </w:divBdr>
    </w:div>
    <w:div w:id="1076588484">
      <w:bodyDiv w:val="1"/>
      <w:marLeft w:val="0"/>
      <w:marRight w:val="0"/>
      <w:marTop w:val="0"/>
      <w:marBottom w:val="0"/>
      <w:divBdr>
        <w:top w:val="none" w:sz="0" w:space="0" w:color="auto"/>
        <w:left w:val="none" w:sz="0" w:space="0" w:color="auto"/>
        <w:bottom w:val="none" w:sz="0" w:space="0" w:color="auto"/>
        <w:right w:val="none" w:sz="0" w:space="0" w:color="auto"/>
      </w:divBdr>
    </w:div>
    <w:div w:id="1083532147">
      <w:bodyDiv w:val="1"/>
      <w:marLeft w:val="0"/>
      <w:marRight w:val="0"/>
      <w:marTop w:val="0"/>
      <w:marBottom w:val="0"/>
      <w:divBdr>
        <w:top w:val="none" w:sz="0" w:space="0" w:color="auto"/>
        <w:left w:val="none" w:sz="0" w:space="0" w:color="auto"/>
        <w:bottom w:val="none" w:sz="0" w:space="0" w:color="auto"/>
        <w:right w:val="none" w:sz="0" w:space="0" w:color="auto"/>
      </w:divBdr>
    </w:div>
    <w:div w:id="1088963492">
      <w:bodyDiv w:val="1"/>
      <w:marLeft w:val="0"/>
      <w:marRight w:val="0"/>
      <w:marTop w:val="0"/>
      <w:marBottom w:val="0"/>
      <w:divBdr>
        <w:top w:val="none" w:sz="0" w:space="0" w:color="auto"/>
        <w:left w:val="none" w:sz="0" w:space="0" w:color="auto"/>
        <w:bottom w:val="none" w:sz="0" w:space="0" w:color="auto"/>
        <w:right w:val="none" w:sz="0" w:space="0" w:color="auto"/>
      </w:divBdr>
    </w:div>
    <w:div w:id="1099302301">
      <w:bodyDiv w:val="1"/>
      <w:marLeft w:val="0"/>
      <w:marRight w:val="0"/>
      <w:marTop w:val="0"/>
      <w:marBottom w:val="0"/>
      <w:divBdr>
        <w:top w:val="none" w:sz="0" w:space="0" w:color="auto"/>
        <w:left w:val="none" w:sz="0" w:space="0" w:color="auto"/>
        <w:bottom w:val="none" w:sz="0" w:space="0" w:color="auto"/>
        <w:right w:val="none" w:sz="0" w:space="0" w:color="auto"/>
      </w:divBdr>
    </w:div>
    <w:div w:id="1109277319">
      <w:bodyDiv w:val="1"/>
      <w:marLeft w:val="0"/>
      <w:marRight w:val="0"/>
      <w:marTop w:val="0"/>
      <w:marBottom w:val="0"/>
      <w:divBdr>
        <w:top w:val="none" w:sz="0" w:space="0" w:color="auto"/>
        <w:left w:val="none" w:sz="0" w:space="0" w:color="auto"/>
        <w:bottom w:val="none" w:sz="0" w:space="0" w:color="auto"/>
        <w:right w:val="none" w:sz="0" w:space="0" w:color="auto"/>
      </w:divBdr>
    </w:div>
    <w:div w:id="1113136970">
      <w:bodyDiv w:val="1"/>
      <w:marLeft w:val="0"/>
      <w:marRight w:val="0"/>
      <w:marTop w:val="0"/>
      <w:marBottom w:val="0"/>
      <w:divBdr>
        <w:top w:val="none" w:sz="0" w:space="0" w:color="auto"/>
        <w:left w:val="none" w:sz="0" w:space="0" w:color="auto"/>
        <w:bottom w:val="none" w:sz="0" w:space="0" w:color="auto"/>
        <w:right w:val="none" w:sz="0" w:space="0" w:color="auto"/>
      </w:divBdr>
    </w:div>
    <w:div w:id="1163735971">
      <w:bodyDiv w:val="1"/>
      <w:marLeft w:val="0"/>
      <w:marRight w:val="0"/>
      <w:marTop w:val="0"/>
      <w:marBottom w:val="0"/>
      <w:divBdr>
        <w:top w:val="none" w:sz="0" w:space="0" w:color="auto"/>
        <w:left w:val="none" w:sz="0" w:space="0" w:color="auto"/>
        <w:bottom w:val="none" w:sz="0" w:space="0" w:color="auto"/>
        <w:right w:val="none" w:sz="0" w:space="0" w:color="auto"/>
      </w:divBdr>
    </w:div>
    <w:div w:id="1174953699">
      <w:bodyDiv w:val="1"/>
      <w:marLeft w:val="0"/>
      <w:marRight w:val="0"/>
      <w:marTop w:val="0"/>
      <w:marBottom w:val="0"/>
      <w:divBdr>
        <w:top w:val="none" w:sz="0" w:space="0" w:color="auto"/>
        <w:left w:val="none" w:sz="0" w:space="0" w:color="auto"/>
        <w:bottom w:val="none" w:sz="0" w:space="0" w:color="auto"/>
        <w:right w:val="none" w:sz="0" w:space="0" w:color="auto"/>
      </w:divBdr>
    </w:div>
    <w:div w:id="1186672729">
      <w:bodyDiv w:val="1"/>
      <w:marLeft w:val="0"/>
      <w:marRight w:val="0"/>
      <w:marTop w:val="0"/>
      <w:marBottom w:val="0"/>
      <w:divBdr>
        <w:top w:val="none" w:sz="0" w:space="0" w:color="auto"/>
        <w:left w:val="none" w:sz="0" w:space="0" w:color="auto"/>
        <w:bottom w:val="none" w:sz="0" w:space="0" w:color="auto"/>
        <w:right w:val="none" w:sz="0" w:space="0" w:color="auto"/>
      </w:divBdr>
    </w:div>
    <w:div w:id="1190218423">
      <w:bodyDiv w:val="1"/>
      <w:marLeft w:val="0"/>
      <w:marRight w:val="0"/>
      <w:marTop w:val="0"/>
      <w:marBottom w:val="0"/>
      <w:divBdr>
        <w:top w:val="none" w:sz="0" w:space="0" w:color="auto"/>
        <w:left w:val="none" w:sz="0" w:space="0" w:color="auto"/>
        <w:bottom w:val="none" w:sz="0" w:space="0" w:color="auto"/>
        <w:right w:val="none" w:sz="0" w:space="0" w:color="auto"/>
      </w:divBdr>
    </w:div>
    <w:div w:id="1214734211">
      <w:bodyDiv w:val="1"/>
      <w:marLeft w:val="0"/>
      <w:marRight w:val="0"/>
      <w:marTop w:val="0"/>
      <w:marBottom w:val="0"/>
      <w:divBdr>
        <w:top w:val="none" w:sz="0" w:space="0" w:color="auto"/>
        <w:left w:val="none" w:sz="0" w:space="0" w:color="auto"/>
        <w:bottom w:val="none" w:sz="0" w:space="0" w:color="auto"/>
        <w:right w:val="none" w:sz="0" w:space="0" w:color="auto"/>
      </w:divBdr>
    </w:div>
    <w:div w:id="1220896954">
      <w:bodyDiv w:val="1"/>
      <w:marLeft w:val="0"/>
      <w:marRight w:val="0"/>
      <w:marTop w:val="0"/>
      <w:marBottom w:val="0"/>
      <w:divBdr>
        <w:top w:val="none" w:sz="0" w:space="0" w:color="auto"/>
        <w:left w:val="none" w:sz="0" w:space="0" w:color="auto"/>
        <w:bottom w:val="none" w:sz="0" w:space="0" w:color="auto"/>
        <w:right w:val="none" w:sz="0" w:space="0" w:color="auto"/>
      </w:divBdr>
    </w:div>
    <w:div w:id="1228688301">
      <w:bodyDiv w:val="1"/>
      <w:marLeft w:val="0"/>
      <w:marRight w:val="0"/>
      <w:marTop w:val="0"/>
      <w:marBottom w:val="0"/>
      <w:divBdr>
        <w:top w:val="none" w:sz="0" w:space="0" w:color="auto"/>
        <w:left w:val="none" w:sz="0" w:space="0" w:color="auto"/>
        <w:bottom w:val="none" w:sz="0" w:space="0" w:color="auto"/>
        <w:right w:val="none" w:sz="0" w:space="0" w:color="auto"/>
      </w:divBdr>
    </w:div>
    <w:div w:id="1230112991">
      <w:bodyDiv w:val="1"/>
      <w:marLeft w:val="0"/>
      <w:marRight w:val="0"/>
      <w:marTop w:val="0"/>
      <w:marBottom w:val="0"/>
      <w:divBdr>
        <w:top w:val="none" w:sz="0" w:space="0" w:color="auto"/>
        <w:left w:val="none" w:sz="0" w:space="0" w:color="auto"/>
        <w:bottom w:val="none" w:sz="0" w:space="0" w:color="auto"/>
        <w:right w:val="none" w:sz="0" w:space="0" w:color="auto"/>
      </w:divBdr>
    </w:div>
    <w:div w:id="1243761964">
      <w:bodyDiv w:val="1"/>
      <w:marLeft w:val="0"/>
      <w:marRight w:val="0"/>
      <w:marTop w:val="0"/>
      <w:marBottom w:val="0"/>
      <w:divBdr>
        <w:top w:val="none" w:sz="0" w:space="0" w:color="auto"/>
        <w:left w:val="none" w:sz="0" w:space="0" w:color="auto"/>
        <w:bottom w:val="none" w:sz="0" w:space="0" w:color="auto"/>
        <w:right w:val="none" w:sz="0" w:space="0" w:color="auto"/>
      </w:divBdr>
    </w:div>
    <w:div w:id="1294823692">
      <w:bodyDiv w:val="1"/>
      <w:marLeft w:val="0"/>
      <w:marRight w:val="0"/>
      <w:marTop w:val="0"/>
      <w:marBottom w:val="0"/>
      <w:divBdr>
        <w:top w:val="none" w:sz="0" w:space="0" w:color="auto"/>
        <w:left w:val="none" w:sz="0" w:space="0" w:color="auto"/>
        <w:bottom w:val="none" w:sz="0" w:space="0" w:color="auto"/>
        <w:right w:val="none" w:sz="0" w:space="0" w:color="auto"/>
      </w:divBdr>
    </w:div>
    <w:div w:id="1305813641">
      <w:bodyDiv w:val="1"/>
      <w:marLeft w:val="0"/>
      <w:marRight w:val="0"/>
      <w:marTop w:val="0"/>
      <w:marBottom w:val="0"/>
      <w:divBdr>
        <w:top w:val="none" w:sz="0" w:space="0" w:color="auto"/>
        <w:left w:val="none" w:sz="0" w:space="0" w:color="auto"/>
        <w:bottom w:val="none" w:sz="0" w:space="0" w:color="auto"/>
        <w:right w:val="none" w:sz="0" w:space="0" w:color="auto"/>
      </w:divBdr>
    </w:div>
    <w:div w:id="1308318573">
      <w:bodyDiv w:val="1"/>
      <w:marLeft w:val="0"/>
      <w:marRight w:val="0"/>
      <w:marTop w:val="0"/>
      <w:marBottom w:val="0"/>
      <w:divBdr>
        <w:top w:val="none" w:sz="0" w:space="0" w:color="auto"/>
        <w:left w:val="none" w:sz="0" w:space="0" w:color="auto"/>
        <w:bottom w:val="none" w:sz="0" w:space="0" w:color="auto"/>
        <w:right w:val="none" w:sz="0" w:space="0" w:color="auto"/>
      </w:divBdr>
    </w:div>
    <w:div w:id="1311786843">
      <w:bodyDiv w:val="1"/>
      <w:marLeft w:val="0"/>
      <w:marRight w:val="0"/>
      <w:marTop w:val="0"/>
      <w:marBottom w:val="0"/>
      <w:divBdr>
        <w:top w:val="none" w:sz="0" w:space="0" w:color="auto"/>
        <w:left w:val="none" w:sz="0" w:space="0" w:color="auto"/>
        <w:bottom w:val="none" w:sz="0" w:space="0" w:color="auto"/>
        <w:right w:val="none" w:sz="0" w:space="0" w:color="auto"/>
      </w:divBdr>
    </w:div>
    <w:div w:id="1318802827">
      <w:bodyDiv w:val="1"/>
      <w:marLeft w:val="0"/>
      <w:marRight w:val="0"/>
      <w:marTop w:val="0"/>
      <w:marBottom w:val="0"/>
      <w:divBdr>
        <w:top w:val="none" w:sz="0" w:space="0" w:color="auto"/>
        <w:left w:val="none" w:sz="0" w:space="0" w:color="auto"/>
        <w:bottom w:val="none" w:sz="0" w:space="0" w:color="auto"/>
        <w:right w:val="none" w:sz="0" w:space="0" w:color="auto"/>
      </w:divBdr>
    </w:div>
    <w:div w:id="1328827006">
      <w:bodyDiv w:val="1"/>
      <w:marLeft w:val="0"/>
      <w:marRight w:val="0"/>
      <w:marTop w:val="0"/>
      <w:marBottom w:val="0"/>
      <w:divBdr>
        <w:top w:val="none" w:sz="0" w:space="0" w:color="auto"/>
        <w:left w:val="none" w:sz="0" w:space="0" w:color="auto"/>
        <w:bottom w:val="none" w:sz="0" w:space="0" w:color="auto"/>
        <w:right w:val="none" w:sz="0" w:space="0" w:color="auto"/>
      </w:divBdr>
    </w:div>
    <w:div w:id="1364868005">
      <w:bodyDiv w:val="1"/>
      <w:marLeft w:val="0"/>
      <w:marRight w:val="0"/>
      <w:marTop w:val="0"/>
      <w:marBottom w:val="0"/>
      <w:divBdr>
        <w:top w:val="none" w:sz="0" w:space="0" w:color="auto"/>
        <w:left w:val="none" w:sz="0" w:space="0" w:color="auto"/>
        <w:bottom w:val="none" w:sz="0" w:space="0" w:color="auto"/>
        <w:right w:val="none" w:sz="0" w:space="0" w:color="auto"/>
      </w:divBdr>
    </w:div>
    <w:div w:id="1369261632">
      <w:bodyDiv w:val="1"/>
      <w:marLeft w:val="0"/>
      <w:marRight w:val="0"/>
      <w:marTop w:val="0"/>
      <w:marBottom w:val="0"/>
      <w:divBdr>
        <w:top w:val="none" w:sz="0" w:space="0" w:color="auto"/>
        <w:left w:val="none" w:sz="0" w:space="0" w:color="auto"/>
        <w:bottom w:val="none" w:sz="0" w:space="0" w:color="auto"/>
        <w:right w:val="none" w:sz="0" w:space="0" w:color="auto"/>
      </w:divBdr>
    </w:div>
    <w:div w:id="1385132177">
      <w:bodyDiv w:val="1"/>
      <w:marLeft w:val="0"/>
      <w:marRight w:val="0"/>
      <w:marTop w:val="0"/>
      <w:marBottom w:val="0"/>
      <w:divBdr>
        <w:top w:val="none" w:sz="0" w:space="0" w:color="auto"/>
        <w:left w:val="none" w:sz="0" w:space="0" w:color="auto"/>
        <w:bottom w:val="none" w:sz="0" w:space="0" w:color="auto"/>
        <w:right w:val="none" w:sz="0" w:space="0" w:color="auto"/>
      </w:divBdr>
    </w:div>
    <w:div w:id="1387220055">
      <w:bodyDiv w:val="1"/>
      <w:marLeft w:val="0"/>
      <w:marRight w:val="0"/>
      <w:marTop w:val="0"/>
      <w:marBottom w:val="0"/>
      <w:divBdr>
        <w:top w:val="none" w:sz="0" w:space="0" w:color="auto"/>
        <w:left w:val="none" w:sz="0" w:space="0" w:color="auto"/>
        <w:bottom w:val="none" w:sz="0" w:space="0" w:color="auto"/>
        <w:right w:val="none" w:sz="0" w:space="0" w:color="auto"/>
      </w:divBdr>
    </w:div>
    <w:div w:id="1396392035">
      <w:bodyDiv w:val="1"/>
      <w:marLeft w:val="0"/>
      <w:marRight w:val="0"/>
      <w:marTop w:val="0"/>
      <w:marBottom w:val="0"/>
      <w:divBdr>
        <w:top w:val="none" w:sz="0" w:space="0" w:color="auto"/>
        <w:left w:val="none" w:sz="0" w:space="0" w:color="auto"/>
        <w:bottom w:val="none" w:sz="0" w:space="0" w:color="auto"/>
        <w:right w:val="none" w:sz="0" w:space="0" w:color="auto"/>
      </w:divBdr>
    </w:div>
    <w:div w:id="1397894769">
      <w:bodyDiv w:val="1"/>
      <w:marLeft w:val="0"/>
      <w:marRight w:val="0"/>
      <w:marTop w:val="0"/>
      <w:marBottom w:val="0"/>
      <w:divBdr>
        <w:top w:val="none" w:sz="0" w:space="0" w:color="auto"/>
        <w:left w:val="none" w:sz="0" w:space="0" w:color="auto"/>
        <w:bottom w:val="none" w:sz="0" w:space="0" w:color="auto"/>
        <w:right w:val="none" w:sz="0" w:space="0" w:color="auto"/>
      </w:divBdr>
    </w:div>
    <w:div w:id="1402215263">
      <w:bodyDiv w:val="1"/>
      <w:marLeft w:val="0"/>
      <w:marRight w:val="0"/>
      <w:marTop w:val="0"/>
      <w:marBottom w:val="0"/>
      <w:divBdr>
        <w:top w:val="none" w:sz="0" w:space="0" w:color="auto"/>
        <w:left w:val="none" w:sz="0" w:space="0" w:color="auto"/>
        <w:bottom w:val="none" w:sz="0" w:space="0" w:color="auto"/>
        <w:right w:val="none" w:sz="0" w:space="0" w:color="auto"/>
      </w:divBdr>
    </w:div>
    <w:div w:id="1402288899">
      <w:bodyDiv w:val="1"/>
      <w:marLeft w:val="0"/>
      <w:marRight w:val="0"/>
      <w:marTop w:val="0"/>
      <w:marBottom w:val="0"/>
      <w:divBdr>
        <w:top w:val="none" w:sz="0" w:space="0" w:color="auto"/>
        <w:left w:val="none" w:sz="0" w:space="0" w:color="auto"/>
        <w:bottom w:val="none" w:sz="0" w:space="0" w:color="auto"/>
        <w:right w:val="none" w:sz="0" w:space="0" w:color="auto"/>
      </w:divBdr>
    </w:div>
    <w:div w:id="1403944356">
      <w:bodyDiv w:val="1"/>
      <w:marLeft w:val="0"/>
      <w:marRight w:val="0"/>
      <w:marTop w:val="0"/>
      <w:marBottom w:val="0"/>
      <w:divBdr>
        <w:top w:val="none" w:sz="0" w:space="0" w:color="auto"/>
        <w:left w:val="none" w:sz="0" w:space="0" w:color="auto"/>
        <w:bottom w:val="none" w:sz="0" w:space="0" w:color="auto"/>
        <w:right w:val="none" w:sz="0" w:space="0" w:color="auto"/>
      </w:divBdr>
    </w:div>
    <w:div w:id="1405488141">
      <w:bodyDiv w:val="1"/>
      <w:marLeft w:val="0"/>
      <w:marRight w:val="0"/>
      <w:marTop w:val="0"/>
      <w:marBottom w:val="0"/>
      <w:divBdr>
        <w:top w:val="none" w:sz="0" w:space="0" w:color="auto"/>
        <w:left w:val="none" w:sz="0" w:space="0" w:color="auto"/>
        <w:bottom w:val="none" w:sz="0" w:space="0" w:color="auto"/>
        <w:right w:val="none" w:sz="0" w:space="0" w:color="auto"/>
      </w:divBdr>
    </w:div>
    <w:div w:id="1467427212">
      <w:bodyDiv w:val="1"/>
      <w:marLeft w:val="0"/>
      <w:marRight w:val="0"/>
      <w:marTop w:val="0"/>
      <w:marBottom w:val="0"/>
      <w:divBdr>
        <w:top w:val="none" w:sz="0" w:space="0" w:color="auto"/>
        <w:left w:val="none" w:sz="0" w:space="0" w:color="auto"/>
        <w:bottom w:val="none" w:sz="0" w:space="0" w:color="auto"/>
        <w:right w:val="none" w:sz="0" w:space="0" w:color="auto"/>
      </w:divBdr>
    </w:div>
    <w:div w:id="1469283503">
      <w:bodyDiv w:val="1"/>
      <w:marLeft w:val="0"/>
      <w:marRight w:val="0"/>
      <w:marTop w:val="0"/>
      <w:marBottom w:val="0"/>
      <w:divBdr>
        <w:top w:val="none" w:sz="0" w:space="0" w:color="auto"/>
        <w:left w:val="none" w:sz="0" w:space="0" w:color="auto"/>
        <w:bottom w:val="none" w:sz="0" w:space="0" w:color="auto"/>
        <w:right w:val="none" w:sz="0" w:space="0" w:color="auto"/>
      </w:divBdr>
    </w:div>
    <w:div w:id="1480880026">
      <w:bodyDiv w:val="1"/>
      <w:marLeft w:val="0"/>
      <w:marRight w:val="0"/>
      <w:marTop w:val="0"/>
      <w:marBottom w:val="0"/>
      <w:divBdr>
        <w:top w:val="none" w:sz="0" w:space="0" w:color="auto"/>
        <w:left w:val="none" w:sz="0" w:space="0" w:color="auto"/>
        <w:bottom w:val="none" w:sz="0" w:space="0" w:color="auto"/>
        <w:right w:val="none" w:sz="0" w:space="0" w:color="auto"/>
      </w:divBdr>
    </w:div>
    <w:div w:id="1492912626">
      <w:bodyDiv w:val="1"/>
      <w:marLeft w:val="0"/>
      <w:marRight w:val="0"/>
      <w:marTop w:val="0"/>
      <w:marBottom w:val="0"/>
      <w:divBdr>
        <w:top w:val="none" w:sz="0" w:space="0" w:color="auto"/>
        <w:left w:val="none" w:sz="0" w:space="0" w:color="auto"/>
        <w:bottom w:val="none" w:sz="0" w:space="0" w:color="auto"/>
        <w:right w:val="none" w:sz="0" w:space="0" w:color="auto"/>
      </w:divBdr>
    </w:div>
    <w:div w:id="1505438716">
      <w:bodyDiv w:val="1"/>
      <w:marLeft w:val="0"/>
      <w:marRight w:val="0"/>
      <w:marTop w:val="0"/>
      <w:marBottom w:val="0"/>
      <w:divBdr>
        <w:top w:val="none" w:sz="0" w:space="0" w:color="auto"/>
        <w:left w:val="none" w:sz="0" w:space="0" w:color="auto"/>
        <w:bottom w:val="none" w:sz="0" w:space="0" w:color="auto"/>
        <w:right w:val="none" w:sz="0" w:space="0" w:color="auto"/>
      </w:divBdr>
    </w:div>
    <w:div w:id="1523278485">
      <w:bodyDiv w:val="1"/>
      <w:marLeft w:val="0"/>
      <w:marRight w:val="0"/>
      <w:marTop w:val="0"/>
      <w:marBottom w:val="0"/>
      <w:divBdr>
        <w:top w:val="none" w:sz="0" w:space="0" w:color="auto"/>
        <w:left w:val="none" w:sz="0" w:space="0" w:color="auto"/>
        <w:bottom w:val="none" w:sz="0" w:space="0" w:color="auto"/>
        <w:right w:val="none" w:sz="0" w:space="0" w:color="auto"/>
      </w:divBdr>
    </w:div>
    <w:div w:id="1541236193">
      <w:bodyDiv w:val="1"/>
      <w:marLeft w:val="0"/>
      <w:marRight w:val="0"/>
      <w:marTop w:val="0"/>
      <w:marBottom w:val="0"/>
      <w:divBdr>
        <w:top w:val="none" w:sz="0" w:space="0" w:color="auto"/>
        <w:left w:val="none" w:sz="0" w:space="0" w:color="auto"/>
        <w:bottom w:val="none" w:sz="0" w:space="0" w:color="auto"/>
        <w:right w:val="none" w:sz="0" w:space="0" w:color="auto"/>
      </w:divBdr>
    </w:div>
    <w:div w:id="1552964841">
      <w:bodyDiv w:val="1"/>
      <w:marLeft w:val="0"/>
      <w:marRight w:val="0"/>
      <w:marTop w:val="0"/>
      <w:marBottom w:val="0"/>
      <w:divBdr>
        <w:top w:val="none" w:sz="0" w:space="0" w:color="auto"/>
        <w:left w:val="none" w:sz="0" w:space="0" w:color="auto"/>
        <w:bottom w:val="none" w:sz="0" w:space="0" w:color="auto"/>
        <w:right w:val="none" w:sz="0" w:space="0" w:color="auto"/>
      </w:divBdr>
    </w:div>
    <w:div w:id="1556770089">
      <w:bodyDiv w:val="1"/>
      <w:marLeft w:val="0"/>
      <w:marRight w:val="0"/>
      <w:marTop w:val="0"/>
      <w:marBottom w:val="0"/>
      <w:divBdr>
        <w:top w:val="none" w:sz="0" w:space="0" w:color="auto"/>
        <w:left w:val="none" w:sz="0" w:space="0" w:color="auto"/>
        <w:bottom w:val="none" w:sz="0" w:space="0" w:color="auto"/>
        <w:right w:val="none" w:sz="0" w:space="0" w:color="auto"/>
      </w:divBdr>
    </w:div>
    <w:div w:id="1562132323">
      <w:bodyDiv w:val="1"/>
      <w:marLeft w:val="0"/>
      <w:marRight w:val="0"/>
      <w:marTop w:val="0"/>
      <w:marBottom w:val="0"/>
      <w:divBdr>
        <w:top w:val="none" w:sz="0" w:space="0" w:color="auto"/>
        <w:left w:val="none" w:sz="0" w:space="0" w:color="auto"/>
        <w:bottom w:val="none" w:sz="0" w:space="0" w:color="auto"/>
        <w:right w:val="none" w:sz="0" w:space="0" w:color="auto"/>
      </w:divBdr>
    </w:div>
    <w:div w:id="1562249006">
      <w:bodyDiv w:val="1"/>
      <w:marLeft w:val="0"/>
      <w:marRight w:val="0"/>
      <w:marTop w:val="0"/>
      <w:marBottom w:val="0"/>
      <w:divBdr>
        <w:top w:val="none" w:sz="0" w:space="0" w:color="auto"/>
        <w:left w:val="none" w:sz="0" w:space="0" w:color="auto"/>
        <w:bottom w:val="none" w:sz="0" w:space="0" w:color="auto"/>
        <w:right w:val="none" w:sz="0" w:space="0" w:color="auto"/>
      </w:divBdr>
    </w:div>
    <w:div w:id="1569420374">
      <w:bodyDiv w:val="1"/>
      <w:marLeft w:val="0"/>
      <w:marRight w:val="0"/>
      <w:marTop w:val="0"/>
      <w:marBottom w:val="0"/>
      <w:divBdr>
        <w:top w:val="none" w:sz="0" w:space="0" w:color="auto"/>
        <w:left w:val="none" w:sz="0" w:space="0" w:color="auto"/>
        <w:bottom w:val="none" w:sz="0" w:space="0" w:color="auto"/>
        <w:right w:val="none" w:sz="0" w:space="0" w:color="auto"/>
      </w:divBdr>
    </w:div>
    <w:div w:id="1600721815">
      <w:bodyDiv w:val="1"/>
      <w:marLeft w:val="0"/>
      <w:marRight w:val="0"/>
      <w:marTop w:val="0"/>
      <w:marBottom w:val="0"/>
      <w:divBdr>
        <w:top w:val="none" w:sz="0" w:space="0" w:color="auto"/>
        <w:left w:val="none" w:sz="0" w:space="0" w:color="auto"/>
        <w:bottom w:val="none" w:sz="0" w:space="0" w:color="auto"/>
        <w:right w:val="none" w:sz="0" w:space="0" w:color="auto"/>
      </w:divBdr>
    </w:div>
    <w:div w:id="1605458714">
      <w:bodyDiv w:val="1"/>
      <w:marLeft w:val="0"/>
      <w:marRight w:val="0"/>
      <w:marTop w:val="0"/>
      <w:marBottom w:val="0"/>
      <w:divBdr>
        <w:top w:val="none" w:sz="0" w:space="0" w:color="auto"/>
        <w:left w:val="none" w:sz="0" w:space="0" w:color="auto"/>
        <w:bottom w:val="none" w:sz="0" w:space="0" w:color="auto"/>
        <w:right w:val="none" w:sz="0" w:space="0" w:color="auto"/>
      </w:divBdr>
    </w:div>
    <w:div w:id="1627661067">
      <w:bodyDiv w:val="1"/>
      <w:marLeft w:val="0"/>
      <w:marRight w:val="0"/>
      <w:marTop w:val="0"/>
      <w:marBottom w:val="0"/>
      <w:divBdr>
        <w:top w:val="none" w:sz="0" w:space="0" w:color="auto"/>
        <w:left w:val="none" w:sz="0" w:space="0" w:color="auto"/>
        <w:bottom w:val="none" w:sz="0" w:space="0" w:color="auto"/>
        <w:right w:val="none" w:sz="0" w:space="0" w:color="auto"/>
      </w:divBdr>
    </w:div>
    <w:div w:id="1635981418">
      <w:bodyDiv w:val="1"/>
      <w:marLeft w:val="0"/>
      <w:marRight w:val="0"/>
      <w:marTop w:val="0"/>
      <w:marBottom w:val="0"/>
      <w:divBdr>
        <w:top w:val="none" w:sz="0" w:space="0" w:color="auto"/>
        <w:left w:val="none" w:sz="0" w:space="0" w:color="auto"/>
        <w:bottom w:val="none" w:sz="0" w:space="0" w:color="auto"/>
        <w:right w:val="none" w:sz="0" w:space="0" w:color="auto"/>
      </w:divBdr>
    </w:div>
    <w:div w:id="1653212708">
      <w:bodyDiv w:val="1"/>
      <w:marLeft w:val="0"/>
      <w:marRight w:val="0"/>
      <w:marTop w:val="0"/>
      <w:marBottom w:val="0"/>
      <w:divBdr>
        <w:top w:val="none" w:sz="0" w:space="0" w:color="auto"/>
        <w:left w:val="none" w:sz="0" w:space="0" w:color="auto"/>
        <w:bottom w:val="none" w:sz="0" w:space="0" w:color="auto"/>
        <w:right w:val="none" w:sz="0" w:space="0" w:color="auto"/>
      </w:divBdr>
    </w:div>
    <w:div w:id="1657879739">
      <w:bodyDiv w:val="1"/>
      <w:marLeft w:val="0"/>
      <w:marRight w:val="0"/>
      <w:marTop w:val="0"/>
      <w:marBottom w:val="0"/>
      <w:divBdr>
        <w:top w:val="none" w:sz="0" w:space="0" w:color="auto"/>
        <w:left w:val="none" w:sz="0" w:space="0" w:color="auto"/>
        <w:bottom w:val="none" w:sz="0" w:space="0" w:color="auto"/>
        <w:right w:val="none" w:sz="0" w:space="0" w:color="auto"/>
      </w:divBdr>
    </w:div>
    <w:div w:id="1659847153">
      <w:bodyDiv w:val="1"/>
      <w:marLeft w:val="0"/>
      <w:marRight w:val="0"/>
      <w:marTop w:val="0"/>
      <w:marBottom w:val="0"/>
      <w:divBdr>
        <w:top w:val="none" w:sz="0" w:space="0" w:color="auto"/>
        <w:left w:val="none" w:sz="0" w:space="0" w:color="auto"/>
        <w:bottom w:val="none" w:sz="0" w:space="0" w:color="auto"/>
        <w:right w:val="none" w:sz="0" w:space="0" w:color="auto"/>
      </w:divBdr>
    </w:div>
    <w:div w:id="1660965753">
      <w:bodyDiv w:val="1"/>
      <w:marLeft w:val="0"/>
      <w:marRight w:val="0"/>
      <w:marTop w:val="0"/>
      <w:marBottom w:val="0"/>
      <w:divBdr>
        <w:top w:val="none" w:sz="0" w:space="0" w:color="auto"/>
        <w:left w:val="none" w:sz="0" w:space="0" w:color="auto"/>
        <w:bottom w:val="none" w:sz="0" w:space="0" w:color="auto"/>
        <w:right w:val="none" w:sz="0" w:space="0" w:color="auto"/>
      </w:divBdr>
    </w:div>
    <w:div w:id="1674724909">
      <w:bodyDiv w:val="1"/>
      <w:marLeft w:val="0"/>
      <w:marRight w:val="0"/>
      <w:marTop w:val="0"/>
      <w:marBottom w:val="0"/>
      <w:divBdr>
        <w:top w:val="none" w:sz="0" w:space="0" w:color="auto"/>
        <w:left w:val="none" w:sz="0" w:space="0" w:color="auto"/>
        <w:bottom w:val="none" w:sz="0" w:space="0" w:color="auto"/>
        <w:right w:val="none" w:sz="0" w:space="0" w:color="auto"/>
      </w:divBdr>
    </w:div>
    <w:div w:id="1675768937">
      <w:bodyDiv w:val="1"/>
      <w:marLeft w:val="0"/>
      <w:marRight w:val="0"/>
      <w:marTop w:val="0"/>
      <w:marBottom w:val="0"/>
      <w:divBdr>
        <w:top w:val="none" w:sz="0" w:space="0" w:color="auto"/>
        <w:left w:val="none" w:sz="0" w:space="0" w:color="auto"/>
        <w:bottom w:val="none" w:sz="0" w:space="0" w:color="auto"/>
        <w:right w:val="none" w:sz="0" w:space="0" w:color="auto"/>
      </w:divBdr>
    </w:div>
    <w:div w:id="1681812765">
      <w:bodyDiv w:val="1"/>
      <w:marLeft w:val="0"/>
      <w:marRight w:val="0"/>
      <w:marTop w:val="0"/>
      <w:marBottom w:val="0"/>
      <w:divBdr>
        <w:top w:val="none" w:sz="0" w:space="0" w:color="auto"/>
        <w:left w:val="none" w:sz="0" w:space="0" w:color="auto"/>
        <w:bottom w:val="none" w:sz="0" w:space="0" w:color="auto"/>
        <w:right w:val="none" w:sz="0" w:space="0" w:color="auto"/>
      </w:divBdr>
    </w:div>
    <w:div w:id="1689788799">
      <w:bodyDiv w:val="1"/>
      <w:marLeft w:val="0"/>
      <w:marRight w:val="0"/>
      <w:marTop w:val="0"/>
      <w:marBottom w:val="0"/>
      <w:divBdr>
        <w:top w:val="none" w:sz="0" w:space="0" w:color="auto"/>
        <w:left w:val="none" w:sz="0" w:space="0" w:color="auto"/>
        <w:bottom w:val="none" w:sz="0" w:space="0" w:color="auto"/>
        <w:right w:val="none" w:sz="0" w:space="0" w:color="auto"/>
      </w:divBdr>
    </w:div>
    <w:div w:id="1692029137">
      <w:bodyDiv w:val="1"/>
      <w:marLeft w:val="0"/>
      <w:marRight w:val="0"/>
      <w:marTop w:val="0"/>
      <w:marBottom w:val="0"/>
      <w:divBdr>
        <w:top w:val="none" w:sz="0" w:space="0" w:color="auto"/>
        <w:left w:val="none" w:sz="0" w:space="0" w:color="auto"/>
        <w:bottom w:val="none" w:sz="0" w:space="0" w:color="auto"/>
        <w:right w:val="none" w:sz="0" w:space="0" w:color="auto"/>
      </w:divBdr>
    </w:div>
    <w:div w:id="1693802114">
      <w:bodyDiv w:val="1"/>
      <w:marLeft w:val="0"/>
      <w:marRight w:val="0"/>
      <w:marTop w:val="0"/>
      <w:marBottom w:val="0"/>
      <w:divBdr>
        <w:top w:val="none" w:sz="0" w:space="0" w:color="auto"/>
        <w:left w:val="none" w:sz="0" w:space="0" w:color="auto"/>
        <w:bottom w:val="none" w:sz="0" w:space="0" w:color="auto"/>
        <w:right w:val="none" w:sz="0" w:space="0" w:color="auto"/>
      </w:divBdr>
    </w:div>
    <w:div w:id="1702827470">
      <w:bodyDiv w:val="1"/>
      <w:marLeft w:val="0"/>
      <w:marRight w:val="0"/>
      <w:marTop w:val="0"/>
      <w:marBottom w:val="0"/>
      <w:divBdr>
        <w:top w:val="none" w:sz="0" w:space="0" w:color="auto"/>
        <w:left w:val="none" w:sz="0" w:space="0" w:color="auto"/>
        <w:bottom w:val="none" w:sz="0" w:space="0" w:color="auto"/>
        <w:right w:val="none" w:sz="0" w:space="0" w:color="auto"/>
      </w:divBdr>
    </w:div>
    <w:div w:id="1708800919">
      <w:bodyDiv w:val="1"/>
      <w:marLeft w:val="0"/>
      <w:marRight w:val="0"/>
      <w:marTop w:val="0"/>
      <w:marBottom w:val="0"/>
      <w:divBdr>
        <w:top w:val="none" w:sz="0" w:space="0" w:color="auto"/>
        <w:left w:val="none" w:sz="0" w:space="0" w:color="auto"/>
        <w:bottom w:val="none" w:sz="0" w:space="0" w:color="auto"/>
        <w:right w:val="none" w:sz="0" w:space="0" w:color="auto"/>
      </w:divBdr>
    </w:div>
    <w:div w:id="1715930945">
      <w:bodyDiv w:val="1"/>
      <w:marLeft w:val="0"/>
      <w:marRight w:val="0"/>
      <w:marTop w:val="0"/>
      <w:marBottom w:val="0"/>
      <w:divBdr>
        <w:top w:val="none" w:sz="0" w:space="0" w:color="auto"/>
        <w:left w:val="none" w:sz="0" w:space="0" w:color="auto"/>
        <w:bottom w:val="none" w:sz="0" w:space="0" w:color="auto"/>
        <w:right w:val="none" w:sz="0" w:space="0" w:color="auto"/>
      </w:divBdr>
    </w:div>
    <w:div w:id="1719237089">
      <w:bodyDiv w:val="1"/>
      <w:marLeft w:val="0"/>
      <w:marRight w:val="0"/>
      <w:marTop w:val="0"/>
      <w:marBottom w:val="0"/>
      <w:divBdr>
        <w:top w:val="none" w:sz="0" w:space="0" w:color="auto"/>
        <w:left w:val="none" w:sz="0" w:space="0" w:color="auto"/>
        <w:bottom w:val="none" w:sz="0" w:space="0" w:color="auto"/>
        <w:right w:val="none" w:sz="0" w:space="0" w:color="auto"/>
      </w:divBdr>
    </w:div>
    <w:div w:id="1721631099">
      <w:bodyDiv w:val="1"/>
      <w:marLeft w:val="0"/>
      <w:marRight w:val="0"/>
      <w:marTop w:val="0"/>
      <w:marBottom w:val="0"/>
      <w:divBdr>
        <w:top w:val="none" w:sz="0" w:space="0" w:color="auto"/>
        <w:left w:val="none" w:sz="0" w:space="0" w:color="auto"/>
        <w:bottom w:val="none" w:sz="0" w:space="0" w:color="auto"/>
        <w:right w:val="none" w:sz="0" w:space="0" w:color="auto"/>
      </w:divBdr>
    </w:div>
    <w:div w:id="1730230848">
      <w:bodyDiv w:val="1"/>
      <w:marLeft w:val="0"/>
      <w:marRight w:val="0"/>
      <w:marTop w:val="0"/>
      <w:marBottom w:val="0"/>
      <w:divBdr>
        <w:top w:val="none" w:sz="0" w:space="0" w:color="auto"/>
        <w:left w:val="none" w:sz="0" w:space="0" w:color="auto"/>
        <w:bottom w:val="none" w:sz="0" w:space="0" w:color="auto"/>
        <w:right w:val="none" w:sz="0" w:space="0" w:color="auto"/>
      </w:divBdr>
    </w:div>
    <w:div w:id="1732657146">
      <w:bodyDiv w:val="1"/>
      <w:marLeft w:val="0"/>
      <w:marRight w:val="0"/>
      <w:marTop w:val="0"/>
      <w:marBottom w:val="0"/>
      <w:divBdr>
        <w:top w:val="none" w:sz="0" w:space="0" w:color="auto"/>
        <w:left w:val="none" w:sz="0" w:space="0" w:color="auto"/>
        <w:bottom w:val="none" w:sz="0" w:space="0" w:color="auto"/>
        <w:right w:val="none" w:sz="0" w:space="0" w:color="auto"/>
      </w:divBdr>
    </w:div>
    <w:div w:id="1750030975">
      <w:bodyDiv w:val="1"/>
      <w:marLeft w:val="0"/>
      <w:marRight w:val="0"/>
      <w:marTop w:val="0"/>
      <w:marBottom w:val="0"/>
      <w:divBdr>
        <w:top w:val="none" w:sz="0" w:space="0" w:color="auto"/>
        <w:left w:val="none" w:sz="0" w:space="0" w:color="auto"/>
        <w:bottom w:val="none" w:sz="0" w:space="0" w:color="auto"/>
        <w:right w:val="none" w:sz="0" w:space="0" w:color="auto"/>
      </w:divBdr>
    </w:div>
    <w:div w:id="1753894446">
      <w:bodyDiv w:val="1"/>
      <w:marLeft w:val="0"/>
      <w:marRight w:val="0"/>
      <w:marTop w:val="0"/>
      <w:marBottom w:val="0"/>
      <w:divBdr>
        <w:top w:val="none" w:sz="0" w:space="0" w:color="auto"/>
        <w:left w:val="none" w:sz="0" w:space="0" w:color="auto"/>
        <w:bottom w:val="none" w:sz="0" w:space="0" w:color="auto"/>
        <w:right w:val="none" w:sz="0" w:space="0" w:color="auto"/>
      </w:divBdr>
    </w:div>
    <w:div w:id="1755277161">
      <w:bodyDiv w:val="1"/>
      <w:marLeft w:val="0"/>
      <w:marRight w:val="0"/>
      <w:marTop w:val="0"/>
      <w:marBottom w:val="0"/>
      <w:divBdr>
        <w:top w:val="none" w:sz="0" w:space="0" w:color="auto"/>
        <w:left w:val="none" w:sz="0" w:space="0" w:color="auto"/>
        <w:bottom w:val="none" w:sz="0" w:space="0" w:color="auto"/>
        <w:right w:val="none" w:sz="0" w:space="0" w:color="auto"/>
      </w:divBdr>
    </w:div>
    <w:div w:id="1769618617">
      <w:bodyDiv w:val="1"/>
      <w:marLeft w:val="0"/>
      <w:marRight w:val="0"/>
      <w:marTop w:val="0"/>
      <w:marBottom w:val="0"/>
      <w:divBdr>
        <w:top w:val="none" w:sz="0" w:space="0" w:color="auto"/>
        <w:left w:val="none" w:sz="0" w:space="0" w:color="auto"/>
        <w:bottom w:val="none" w:sz="0" w:space="0" w:color="auto"/>
        <w:right w:val="none" w:sz="0" w:space="0" w:color="auto"/>
      </w:divBdr>
    </w:div>
    <w:div w:id="1771003926">
      <w:bodyDiv w:val="1"/>
      <w:marLeft w:val="0"/>
      <w:marRight w:val="0"/>
      <w:marTop w:val="0"/>
      <w:marBottom w:val="0"/>
      <w:divBdr>
        <w:top w:val="none" w:sz="0" w:space="0" w:color="auto"/>
        <w:left w:val="none" w:sz="0" w:space="0" w:color="auto"/>
        <w:bottom w:val="none" w:sz="0" w:space="0" w:color="auto"/>
        <w:right w:val="none" w:sz="0" w:space="0" w:color="auto"/>
      </w:divBdr>
    </w:div>
    <w:div w:id="1775124565">
      <w:bodyDiv w:val="1"/>
      <w:marLeft w:val="0"/>
      <w:marRight w:val="0"/>
      <w:marTop w:val="0"/>
      <w:marBottom w:val="0"/>
      <w:divBdr>
        <w:top w:val="none" w:sz="0" w:space="0" w:color="auto"/>
        <w:left w:val="none" w:sz="0" w:space="0" w:color="auto"/>
        <w:bottom w:val="none" w:sz="0" w:space="0" w:color="auto"/>
        <w:right w:val="none" w:sz="0" w:space="0" w:color="auto"/>
      </w:divBdr>
    </w:div>
    <w:div w:id="1775785826">
      <w:bodyDiv w:val="1"/>
      <w:marLeft w:val="0"/>
      <w:marRight w:val="0"/>
      <w:marTop w:val="0"/>
      <w:marBottom w:val="0"/>
      <w:divBdr>
        <w:top w:val="none" w:sz="0" w:space="0" w:color="auto"/>
        <w:left w:val="none" w:sz="0" w:space="0" w:color="auto"/>
        <w:bottom w:val="none" w:sz="0" w:space="0" w:color="auto"/>
        <w:right w:val="none" w:sz="0" w:space="0" w:color="auto"/>
      </w:divBdr>
    </w:div>
    <w:div w:id="1776748097">
      <w:bodyDiv w:val="1"/>
      <w:marLeft w:val="0"/>
      <w:marRight w:val="0"/>
      <w:marTop w:val="0"/>
      <w:marBottom w:val="0"/>
      <w:divBdr>
        <w:top w:val="none" w:sz="0" w:space="0" w:color="auto"/>
        <w:left w:val="none" w:sz="0" w:space="0" w:color="auto"/>
        <w:bottom w:val="none" w:sz="0" w:space="0" w:color="auto"/>
        <w:right w:val="none" w:sz="0" w:space="0" w:color="auto"/>
      </w:divBdr>
    </w:div>
    <w:div w:id="1782608300">
      <w:bodyDiv w:val="1"/>
      <w:marLeft w:val="0"/>
      <w:marRight w:val="0"/>
      <w:marTop w:val="0"/>
      <w:marBottom w:val="0"/>
      <w:divBdr>
        <w:top w:val="none" w:sz="0" w:space="0" w:color="auto"/>
        <w:left w:val="none" w:sz="0" w:space="0" w:color="auto"/>
        <w:bottom w:val="none" w:sz="0" w:space="0" w:color="auto"/>
        <w:right w:val="none" w:sz="0" w:space="0" w:color="auto"/>
      </w:divBdr>
    </w:div>
    <w:div w:id="1793865246">
      <w:bodyDiv w:val="1"/>
      <w:marLeft w:val="0"/>
      <w:marRight w:val="0"/>
      <w:marTop w:val="0"/>
      <w:marBottom w:val="0"/>
      <w:divBdr>
        <w:top w:val="none" w:sz="0" w:space="0" w:color="auto"/>
        <w:left w:val="none" w:sz="0" w:space="0" w:color="auto"/>
        <w:bottom w:val="none" w:sz="0" w:space="0" w:color="auto"/>
        <w:right w:val="none" w:sz="0" w:space="0" w:color="auto"/>
      </w:divBdr>
    </w:div>
    <w:div w:id="1797262269">
      <w:bodyDiv w:val="1"/>
      <w:marLeft w:val="0"/>
      <w:marRight w:val="0"/>
      <w:marTop w:val="0"/>
      <w:marBottom w:val="0"/>
      <w:divBdr>
        <w:top w:val="none" w:sz="0" w:space="0" w:color="auto"/>
        <w:left w:val="none" w:sz="0" w:space="0" w:color="auto"/>
        <w:bottom w:val="none" w:sz="0" w:space="0" w:color="auto"/>
        <w:right w:val="none" w:sz="0" w:space="0" w:color="auto"/>
      </w:divBdr>
    </w:div>
    <w:div w:id="1799954643">
      <w:bodyDiv w:val="1"/>
      <w:marLeft w:val="0"/>
      <w:marRight w:val="0"/>
      <w:marTop w:val="0"/>
      <w:marBottom w:val="0"/>
      <w:divBdr>
        <w:top w:val="none" w:sz="0" w:space="0" w:color="auto"/>
        <w:left w:val="none" w:sz="0" w:space="0" w:color="auto"/>
        <w:bottom w:val="none" w:sz="0" w:space="0" w:color="auto"/>
        <w:right w:val="none" w:sz="0" w:space="0" w:color="auto"/>
      </w:divBdr>
    </w:div>
    <w:div w:id="1803814135">
      <w:bodyDiv w:val="1"/>
      <w:marLeft w:val="0"/>
      <w:marRight w:val="0"/>
      <w:marTop w:val="0"/>
      <w:marBottom w:val="0"/>
      <w:divBdr>
        <w:top w:val="none" w:sz="0" w:space="0" w:color="auto"/>
        <w:left w:val="none" w:sz="0" w:space="0" w:color="auto"/>
        <w:bottom w:val="none" w:sz="0" w:space="0" w:color="auto"/>
        <w:right w:val="none" w:sz="0" w:space="0" w:color="auto"/>
      </w:divBdr>
    </w:div>
    <w:div w:id="1806308546">
      <w:bodyDiv w:val="1"/>
      <w:marLeft w:val="0"/>
      <w:marRight w:val="0"/>
      <w:marTop w:val="0"/>
      <w:marBottom w:val="0"/>
      <w:divBdr>
        <w:top w:val="none" w:sz="0" w:space="0" w:color="auto"/>
        <w:left w:val="none" w:sz="0" w:space="0" w:color="auto"/>
        <w:bottom w:val="none" w:sz="0" w:space="0" w:color="auto"/>
        <w:right w:val="none" w:sz="0" w:space="0" w:color="auto"/>
      </w:divBdr>
    </w:div>
    <w:div w:id="1819960402">
      <w:bodyDiv w:val="1"/>
      <w:marLeft w:val="0"/>
      <w:marRight w:val="0"/>
      <w:marTop w:val="0"/>
      <w:marBottom w:val="0"/>
      <w:divBdr>
        <w:top w:val="none" w:sz="0" w:space="0" w:color="auto"/>
        <w:left w:val="none" w:sz="0" w:space="0" w:color="auto"/>
        <w:bottom w:val="none" w:sz="0" w:space="0" w:color="auto"/>
        <w:right w:val="none" w:sz="0" w:space="0" w:color="auto"/>
      </w:divBdr>
    </w:div>
    <w:div w:id="1820421768">
      <w:bodyDiv w:val="1"/>
      <w:marLeft w:val="0"/>
      <w:marRight w:val="0"/>
      <w:marTop w:val="0"/>
      <w:marBottom w:val="0"/>
      <w:divBdr>
        <w:top w:val="none" w:sz="0" w:space="0" w:color="auto"/>
        <w:left w:val="none" w:sz="0" w:space="0" w:color="auto"/>
        <w:bottom w:val="none" w:sz="0" w:space="0" w:color="auto"/>
        <w:right w:val="none" w:sz="0" w:space="0" w:color="auto"/>
      </w:divBdr>
    </w:div>
    <w:div w:id="1825122547">
      <w:bodyDiv w:val="1"/>
      <w:marLeft w:val="0"/>
      <w:marRight w:val="0"/>
      <w:marTop w:val="0"/>
      <w:marBottom w:val="0"/>
      <w:divBdr>
        <w:top w:val="none" w:sz="0" w:space="0" w:color="auto"/>
        <w:left w:val="none" w:sz="0" w:space="0" w:color="auto"/>
        <w:bottom w:val="none" w:sz="0" w:space="0" w:color="auto"/>
        <w:right w:val="none" w:sz="0" w:space="0" w:color="auto"/>
      </w:divBdr>
    </w:div>
    <w:div w:id="1834832936">
      <w:bodyDiv w:val="1"/>
      <w:marLeft w:val="0"/>
      <w:marRight w:val="0"/>
      <w:marTop w:val="0"/>
      <w:marBottom w:val="0"/>
      <w:divBdr>
        <w:top w:val="none" w:sz="0" w:space="0" w:color="auto"/>
        <w:left w:val="none" w:sz="0" w:space="0" w:color="auto"/>
        <w:bottom w:val="none" w:sz="0" w:space="0" w:color="auto"/>
        <w:right w:val="none" w:sz="0" w:space="0" w:color="auto"/>
      </w:divBdr>
    </w:div>
    <w:div w:id="1852837756">
      <w:bodyDiv w:val="1"/>
      <w:marLeft w:val="0"/>
      <w:marRight w:val="0"/>
      <w:marTop w:val="0"/>
      <w:marBottom w:val="0"/>
      <w:divBdr>
        <w:top w:val="none" w:sz="0" w:space="0" w:color="auto"/>
        <w:left w:val="none" w:sz="0" w:space="0" w:color="auto"/>
        <w:bottom w:val="none" w:sz="0" w:space="0" w:color="auto"/>
        <w:right w:val="none" w:sz="0" w:space="0" w:color="auto"/>
      </w:divBdr>
    </w:div>
    <w:div w:id="1857310717">
      <w:bodyDiv w:val="1"/>
      <w:marLeft w:val="0"/>
      <w:marRight w:val="0"/>
      <w:marTop w:val="0"/>
      <w:marBottom w:val="0"/>
      <w:divBdr>
        <w:top w:val="none" w:sz="0" w:space="0" w:color="auto"/>
        <w:left w:val="none" w:sz="0" w:space="0" w:color="auto"/>
        <w:bottom w:val="none" w:sz="0" w:space="0" w:color="auto"/>
        <w:right w:val="none" w:sz="0" w:space="0" w:color="auto"/>
      </w:divBdr>
    </w:div>
    <w:div w:id="1857650560">
      <w:bodyDiv w:val="1"/>
      <w:marLeft w:val="0"/>
      <w:marRight w:val="0"/>
      <w:marTop w:val="0"/>
      <w:marBottom w:val="0"/>
      <w:divBdr>
        <w:top w:val="none" w:sz="0" w:space="0" w:color="auto"/>
        <w:left w:val="none" w:sz="0" w:space="0" w:color="auto"/>
        <w:bottom w:val="none" w:sz="0" w:space="0" w:color="auto"/>
        <w:right w:val="none" w:sz="0" w:space="0" w:color="auto"/>
      </w:divBdr>
    </w:div>
    <w:div w:id="1892501749">
      <w:bodyDiv w:val="1"/>
      <w:marLeft w:val="0"/>
      <w:marRight w:val="0"/>
      <w:marTop w:val="0"/>
      <w:marBottom w:val="0"/>
      <w:divBdr>
        <w:top w:val="none" w:sz="0" w:space="0" w:color="auto"/>
        <w:left w:val="none" w:sz="0" w:space="0" w:color="auto"/>
        <w:bottom w:val="none" w:sz="0" w:space="0" w:color="auto"/>
        <w:right w:val="none" w:sz="0" w:space="0" w:color="auto"/>
      </w:divBdr>
    </w:div>
    <w:div w:id="1900314377">
      <w:bodyDiv w:val="1"/>
      <w:marLeft w:val="0"/>
      <w:marRight w:val="0"/>
      <w:marTop w:val="0"/>
      <w:marBottom w:val="0"/>
      <w:divBdr>
        <w:top w:val="none" w:sz="0" w:space="0" w:color="auto"/>
        <w:left w:val="none" w:sz="0" w:space="0" w:color="auto"/>
        <w:bottom w:val="none" w:sz="0" w:space="0" w:color="auto"/>
        <w:right w:val="none" w:sz="0" w:space="0" w:color="auto"/>
      </w:divBdr>
    </w:div>
    <w:div w:id="1903062055">
      <w:bodyDiv w:val="1"/>
      <w:marLeft w:val="0"/>
      <w:marRight w:val="0"/>
      <w:marTop w:val="0"/>
      <w:marBottom w:val="0"/>
      <w:divBdr>
        <w:top w:val="none" w:sz="0" w:space="0" w:color="auto"/>
        <w:left w:val="none" w:sz="0" w:space="0" w:color="auto"/>
        <w:bottom w:val="none" w:sz="0" w:space="0" w:color="auto"/>
        <w:right w:val="none" w:sz="0" w:space="0" w:color="auto"/>
      </w:divBdr>
    </w:div>
    <w:div w:id="1924610595">
      <w:bodyDiv w:val="1"/>
      <w:marLeft w:val="0"/>
      <w:marRight w:val="0"/>
      <w:marTop w:val="0"/>
      <w:marBottom w:val="0"/>
      <w:divBdr>
        <w:top w:val="none" w:sz="0" w:space="0" w:color="auto"/>
        <w:left w:val="none" w:sz="0" w:space="0" w:color="auto"/>
        <w:bottom w:val="none" w:sz="0" w:space="0" w:color="auto"/>
        <w:right w:val="none" w:sz="0" w:space="0" w:color="auto"/>
      </w:divBdr>
    </w:div>
    <w:div w:id="1925993833">
      <w:bodyDiv w:val="1"/>
      <w:marLeft w:val="0"/>
      <w:marRight w:val="0"/>
      <w:marTop w:val="0"/>
      <w:marBottom w:val="0"/>
      <w:divBdr>
        <w:top w:val="none" w:sz="0" w:space="0" w:color="auto"/>
        <w:left w:val="none" w:sz="0" w:space="0" w:color="auto"/>
        <w:bottom w:val="none" w:sz="0" w:space="0" w:color="auto"/>
        <w:right w:val="none" w:sz="0" w:space="0" w:color="auto"/>
      </w:divBdr>
    </w:div>
    <w:div w:id="1928072422">
      <w:bodyDiv w:val="1"/>
      <w:marLeft w:val="0"/>
      <w:marRight w:val="0"/>
      <w:marTop w:val="0"/>
      <w:marBottom w:val="0"/>
      <w:divBdr>
        <w:top w:val="none" w:sz="0" w:space="0" w:color="auto"/>
        <w:left w:val="none" w:sz="0" w:space="0" w:color="auto"/>
        <w:bottom w:val="none" w:sz="0" w:space="0" w:color="auto"/>
        <w:right w:val="none" w:sz="0" w:space="0" w:color="auto"/>
      </w:divBdr>
    </w:div>
    <w:div w:id="1950432373">
      <w:bodyDiv w:val="1"/>
      <w:marLeft w:val="0"/>
      <w:marRight w:val="0"/>
      <w:marTop w:val="0"/>
      <w:marBottom w:val="0"/>
      <w:divBdr>
        <w:top w:val="none" w:sz="0" w:space="0" w:color="auto"/>
        <w:left w:val="none" w:sz="0" w:space="0" w:color="auto"/>
        <w:bottom w:val="none" w:sz="0" w:space="0" w:color="auto"/>
        <w:right w:val="none" w:sz="0" w:space="0" w:color="auto"/>
      </w:divBdr>
    </w:div>
    <w:div w:id="1961917425">
      <w:bodyDiv w:val="1"/>
      <w:marLeft w:val="0"/>
      <w:marRight w:val="0"/>
      <w:marTop w:val="0"/>
      <w:marBottom w:val="0"/>
      <w:divBdr>
        <w:top w:val="none" w:sz="0" w:space="0" w:color="auto"/>
        <w:left w:val="none" w:sz="0" w:space="0" w:color="auto"/>
        <w:bottom w:val="none" w:sz="0" w:space="0" w:color="auto"/>
        <w:right w:val="none" w:sz="0" w:space="0" w:color="auto"/>
      </w:divBdr>
    </w:div>
    <w:div w:id="1968390686">
      <w:bodyDiv w:val="1"/>
      <w:marLeft w:val="0"/>
      <w:marRight w:val="0"/>
      <w:marTop w:val="0"/>
      <w:marBottom w:val="0"/>
      <w:divBdr>
        <w:top w:val="none" w:sz="0" w:space="0" w:color="auto"/>
        <w:left w:val="none" w:sz="0" w:space="0" w:color="auto"/>
        <w:bottom w:val="none" w:sz="0" w:space="0" w:color="auto"/>
        <w:right w:val="none" w:sz="0" w:space="0" w:color="auto"/>
      </w:divBdr>
    </w:div>
    <w:div w:id="1970355658">
      <w:bodyDiv w:val="1"/>
      <w:marLeft w:val="0"/>
      <w:marRight w:val="0"/>
      <w:marTop w:val="0"/>
      <w:marBottom w:val="0"/>
      <w:divBdr>
        <w:top w:val="none" w:sz="0" w:space="0" w:color="auto"/>
        <w:left w:val="none" w:sz="0" w:space="0" w:color="auto"/>
        <w:bottom w:val="none" w:sz="0" w:space="0" w:color="auto"/>
        <w:right w:val="none" w:sz="0" w:space="0" w:color="auto"/>
      </w:divBdr>
    </w:div>
    <w:div w:id="1973559497">
      <w:bodyDiv w:val="1"/>
      <w:marLeft w:val="0"/>
      <w:marRight w:val="0"/>
      <w:marTop w:val="0"/>
      <w:marBottom w:val="0"/>
      <w:divBdr>
        <w:top w:val="none" w:sz="0" w:space="0" w:color="auto"/>
        <w:left w:val="none" w:sz="0" w:space="0" w:color="auto"/>
        <w:bottom w:val="none" w:sz="0" w:space="0" w:color="auto"/>
        <w:right w:val="none" w:sz="0" w:space="0" w:color="auto"/>
      </w:divBdr>
    </w:div>
    <w:div w:id="1978336303">
      <w:bodyDiv w:val="1"/>
      <w:marLeft w:val="0"/>
      <w:marRight w:val="0"/>
      <w:marTop w:val="0"/>
      <w:marBottom w:val="0"/>
      <w:divBdr>
        <w:top w:val="none" w:sz="0" w:space="0" w:color="auto"/>
        <w:left w:val="none" w:sz="0" w:space="0" w:color="auto"/>
        <w:bottom w:val="none" w:sz="0" w:space="0" w:color="auto"/>
        <w:right w:val="none" w:sz="0" w:space="0" w:color="auto"/>
      </w:divBdr>
    </w:div>
    <w:div w:id="1981302340">
      <w:bodyDiv w:val="1"/>
      <w:marLeft w:val="0"/>
      <w:marRight w:val="0"/>
      <w:marTop w:val="0"/>
      <w:marBottom w:val="0"/>
      <w:divBdr>
        <w:top w:val="none" w:sz="0" w:space="0" w:color="auto"/>
        <w:left w:val="none" w:sz="0" w:space="0" w:color="auto"/>
        <w:bottom w:val="none" w:sz="0" w:space="0" w:color="auto"/>
        <w:right w:val="none" w:sz="0" w:space="0" w:color="auto"/>
      </w:divBdr>
    </w:div>
    <w:div w:id="1989824236">
      <w:bodyDiv w:val="1"/>
      <w:marLeft w:val="0"/>
      <w:marRight w:val="0"/>
      <w:marTop w:val="0"/>
      <w:marBottom w:val="0"/>
      <w:divBdr>
        <w:top w:val="none" w:sz="0" w:space="0" w:color="auto"/>
        <w:left w:val="none" w:sz="0" w:space="0" w:color="auto"/>
        <w:bottom w:val="none" w:sz="0" w:space="0" w:color="auto"/>
        <w:right w:val="none" w:sz="0" w:space="0" w:color="auto"/>
      </w:divBdr>
    </w:div>
    <w:div w:id="2001233425">
      <w:bodyDiv w:val="1"/>
      <w:marLeft w:val="0"/>
      <w:marRight w:val="0"/>
      <w:marTop w:val="0"/>
      <w:marBottom w:val="0"/>
      <w:divBdr>
        <w:top w:val="none" w:sz="0" w:space="0" w:color="auto"/>
        <w:left w:val="none" w:sz="0" w:space="0" w:color="auto"/>
        <w:bottom w:val="none" w:sz="0" w:space="0" w:color="auto"/>
        <w:right w:val="none" w:sz="0" w:space="0" w:color="auto"/>
      </w:divBdr>
    </w:div>
    <w:div w:id="2001274658">
      <w:bodyDiv w:val="1"/>
      <w:marLeft w:val="0"/>
      <w:marRight w:val="0"/>
      <w:marTop w:val="0"/>
      <w:marBottom w:val="0"/>
      <w:divBdr>
        <w:top w:val="none" w:sz="0" w:space="0" w:color="auto"/>
        <w:left w:val="none" w:sz="0" w:space="0" w:color="auto"/>
        <w:bottom w:val="none" w:sz="0" w:space="0" w:color="auto"/>
        <w:right w:val="none" w:sz="0" w:space="0" w:color="auto"/>
      </w:divBdr>
    </w:div>
    <w:div w:id="2025936570">
      <w:bodyDiv w:val="1"/>
      <w:marLeft w:val="0"/>
      <w:marRight w:val="0"/>
      <w:marTop w:val="0"/>
      <w:marBottom w:val="0"/>
      <w:divBdr>
        <w:top w:val="none" w:sz="0" w:space="0" w:color="auto"/>
        <w:left w:val="none" w:sz="0" w:space="0" w:color="auto"/>
        <w:bottom w:val="none" w:sz="0" w:space="0" w:color="auto"/>
        <w:right w:val="none" w:sz="0" w:space="0" w:color="auto"/>
      </w:divBdr>
    </w:div>
    <w:div w:id="2029983844">
      <w:bodyDiv w:val="1"/>
      <w:marLeft w:val="0"/>
      <w:marRight w:val="0"/>
      <w:marTop w:val="0"/>
      <w:marBottom w:val="0"/>
      <w:divBdr>
        <w:top w:val="none" w:sz="0" w:space="0" w:color="auto"/>
        <w:left w:val="none" w:sz="0" w:space="0" w:color="auto"/>
        <w:bottom w:val="none" w:sz="0" w:space="0" w:color="auto"/>
        <w:right w:val="none" w:sz="0" w:space="0" w:color="auto"/>
      </w:divBdr>
    </w:div>
    <w:div w:id="2031031571">
      <w:bodyDiv w:val="1"/>
      <w:marLeft w:val="0"/>
      <w:marRight w:val="0"/>
      <w:marTop w:val="0"/>
      <w:marBottom w:val="0"/>
      <w:divBdr>
        <w:top w:val="none" w:sz="0" w:space="0" w:color="auto"/>
        <w:left w:val="none" w:sz="0" w:space="0" w:color="auto"/>
        <w:bottom w:val="none" w:sz="0" w:space="0" w:color="auto"/>
        <w:right w:val="none" w:sz="0" w:space="0" w:color="auto"/>
      </w:divBdr>
    </w:div>
    <w:div w:id="2043482110">
      <w:bodyDiv w:val="1"/>
      <w:marLeft w:val="0"/>
      <w:marRight w:val="0"/>
      <w:marTop w:val="0"/>
      <w:marBottom w:val="0"/>
      <w:divBdr>
        <w:top w:val="none" w:sz="0" w:space="0" w:color="auto"/>
        <w:left w:val="none" w:sz="0" w:space="0" w:color="auto"/>
        <w:bottom w:val="none" w:sz="0" w:space="0" w:color="auto"/>
        <w:right w:val="none" w:sz="0" w:space="0" w:color="auto"/>
      </w:divBdr>
    </w:div>
    <w:div w:id="2047294383">
      <w:bodyDiv w:val="1"/>
      <w:marLeft w:val="0"/>
      <w:marRight w:val="0"/>
      <w:marTop w:val="0"/>
      <w:marBottom w:val="0"/>
      <w:divBdr>
        <w:top w:val="none" w:sz="0" w:space="0" w:color="auto"/>
        <w:left w:val="none" w:sz="0" w:space="0" w:color="auto"/>
        <w:bottom w:val="none" w:sz="0" w:space="0" w:color="auto"/>
        <w:right w:val="none" w:sz="0" w:space="0" w:color="auto"/>
      </w:divBdr>
    </w:div>
    <w:div w:id="2048791410">
      <w:bodyDiv w:val="1"/>
      <w:marLeft w:val="0"/>
      <w:marRight w:val="0"/>
      <w:marTop w:val="0"/>
      <w:marBottom w:val="0"/>
      <w:divBdr>
        <w:top w:val="none" w:sz="0" w:space="0" w:color="auto"/>
        <w:left w:val="none" w:sz="0" w:space="0" w:color="auto"/>
        <w:bottom w:val="none" w:sz="0" w:space="0" w:color="auto"/>
        <w:right w:val="none" w:sz="0" w:space="0" w:color="auto"/>
      </w:divBdr>
    </w:div>
    <w:div w:id="2076312095">
      <w:bodyDiv w:val="1"/>
      <w:marLeft w:val="0"/>
      <w:marRight w:val="0"/>
      <w:marTop w:val="0"/>
      <w:marBottom w:val="0"/>
      <w:divBdr>
        <w:top w:val="none" w:sz="0" w:space="0" w:color="auto"/>
        <w:left w:val="none" w:sz="0" w:space="0" w:color="auto"/>
        <w:bottom w:val="none" w:sz="0" w:space="0" w:color="auto"/>
        <w:right w:val="none" w:sz="0" w:space="0" w:color="auto"/>
      </w:divBdr>
    </w:div>
    <w:div w:id="2105493815">
      <w:bodyDiv w:val="1"/>
      <w:marLeft w:val="0"/>
      <w:marRight w:val="0"/>
      <w:marTop w:val="0"/>
      <w:marBottom w:val="0"/>
      <w:divBdr>
        <w:top w:val="none" w:sz="0" w:space="0" w:color="auto"/>
        <w:left w:val="none" w:sz="0" w:space="0" w:color="auto"/>
        <w:bottom w:val="none" w:sz="0" w:space="0" w:color="auto"/>
        <w:right w:val="none" w:sz="0" w:space="0" w:color="auto"/>
      </w:divBdr>
    </w:div>
    <w:div w:id="2124380276">
      <w:bodyDiv w:val="1"/>
      <w:marLeft w:val="0"/>
      <w:marRight w:val="0"/>
      <w:marTop w:val="0"/>
      <w:marBottom w:val="0"/>
      <w:divBdr>
        <w:top w:val="none" w:sz="0" w:space="0" w:color="auto"/>
        <w:left w:val="none" w:sz="0" w:space="0" w:color="auto"/>
        <w:bottom w:val="none" w:sz="0" w:space="0" w:color="auto"/>
        <w:right w:val="none" w:sz="0" w:space="0" w:color="auto"/>
      </w:divBdr>
    </w:div>
    <w:div w:id="2128113918">
      <w:bodyDiv w:val="1"/>
      <w:marLeft w:val="0"/>
      <w:marRight w:val="0"/>
      <w:marTop w:val="0"/>
      <w:marBottom w:val="0"/>
      <w:divBdr>
        <w:top w:val="none" w:sz="0" w:space="0" w:color="auto"/>
        <w:left w:val="none" w:sz="0" w:space="0" w:color="auto"/>
        <w:bottom w:val="none" w:sz="0" w:space="0" w:color="auto"/>
        <w:right w:val="none" w:sz="0" w:space="0" w:color="auto"/>
      </w:divBdr>
    </w:div>
    <w:div w:id="21349029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edu.gov.ru/" TargetMode="External"/><Relationship Id="rId18" Type="http://schemas.openxmlformats.org/officeDocument/2006/relationships/hyperlink" Target="http://www.prosv.ru/" TargetMode="External"/><Relationship Id="rId3" Type="http://schemas.openxmlformats.org/officeDocument/2006/relationships/styles" Target="styles.xml"/><Relationship Id="rId21" Type="http://schemas.openxmlformats.org/officeDocument/2006/relationships/hyperlink" Target="https://sdo-journal.ru/" TargetMode="External"/><Relationship Id="rId7" Type="http://schemas.openxmlformats.org/officeDocument/2006/relationships/endnotes" Target="endnotes.xml"/><Relationship Id="rId12" Type="http://schemas.openxmlformats.org/officeDocument/2006/relationships/hyperlink" Target="mailto:ds65_dzr@mail.52gov.ru" TargetMode="External"/><Relationship Id="rId17" Type="http://schemas.openxmlformats.org/officeDocument/2006/relationships/hyperlink" Target="http://www.msbook.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edu.ru/" TargetMode="External"/><Relationship Id="rId20" Type="http://schemas.openxmlformats.org/officeDocument/2006/relationships/hyperlink" Target="http://www.vestniknews.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minobr.nobl.ru/" TargetMode="External"/><Relationship Id="rId23" Type="http://schemas.openxmlformats.org/officeDocument/2006/relationships/footer" Target="footer5.xml"/><Relationship Id="rId10" Type="http://schemas.openxmlformats.org/officeDocument/2006/relationships/header" Target="header1.xml"/><Relationship Id="rId19" Type="http://schemas.openxmlformats.org/officeDocument/2006/relationships/hyperlink" Target="http://www.schoolpress.ru"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obrnadzor/" TargetMode="External"/><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8E42FE-F093-4D85-82DE-7E89F3878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1891</TotalTime>
  <Pages>93</Pages>
  <Words>35692</Words>
  <Characters>203451</Characters>
  <Application>Microsoft Office Word</Application>
  <DocSecurity>0</DocSecurity>
  <Lines>1695</Lines>
  <Paragraphs>477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Валентина</dc:creator>
  <cp:lastModifiedBy>Пользователь Windows</cp:lastModifiedBy>
  <cp:revision>273</cp:revision>
  <cp:lastPrinted>2023-08-10T13:07:00Z</cp:lastPrinted>
  <dcterms:created xsi:type="dcterms:W3CDTF">2022-03-25T06:38:00Z</dcterms:created>
  <dcterms:modified xsi:type="dcterms:W3CDTF">2023-08-16T08:15:00Z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2019-05-22T00:00:00Z</vt:filetime>
  </property>
  <property fmtid="{D5CDD505-2E9C-101B-9397-08002B2CF9AE}" pid="3" name="Creator">
    <vt:lpwstr>Microsoft® Office Word 2007</vt:lpwstr>
  </property>
  <property fmtid="{D5CDD505-2E9C-101B-9397-08002B2CF9AE}" pid="4" name="LastSaved">
    <vt:filetime>2019-05-29T00:00:00Z</vt:filetime>
  </property>
</Properties>
</file>